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Органы предварительного расследования в РФ: общая характеристика.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Предварительное расследование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это деятельность особо уполномоченных государством органов по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установлению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события преступления, по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розыску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изобличению виновного или виновных в совершении преступления, по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возмещению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причиненного преступлением ущерба 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принятию 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 устранению причин совершенного преступления и предупреждению новых.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Предварительное расследование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вторая стадия уголовного процесса, в ходе которой органами предварительного следствия и дознания проводятся действия по выявлению доказательств, их проверке и оценке, в целях установления лица, совершившего преступление, установления обстоятельств преступления, важных для следствия и тд.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Цели предварительного расследования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Защита прав и законных интересов потерпевших.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Обеспечение привлечения виновных к уголовной ответственности.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Полное, всестороннее и объективное исследование всех обстоятельств дела.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Выявление причин и условий, способствовавших совершению преступления.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Существует 2 формы: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предварительное следствие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дознание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Предварительное следствие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это совокупность совершаемых следователем процессуальных и иных действий, направленных на раскрытие преступления и изобличение лиц, виновных в его совершении.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Срок — 2 месяца (может продлеваться до 12 месяцев и более в исключительных случаях). Применяется по большинству тяжких и особо тяжких преступлений, а также по делам, где требуется глубокое расследование.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Органами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предварительного следствия являются следователь, руководитель следственного органа и следственная группа. Они имеют различные полномочия и обязанности.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Следователь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центральная фигура предварительного следствия: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Возбуждает уголовное дело и принимает его к производству.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Самостоятельно определяет направление расследования.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Производит следственные и иные процессуальные действия.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Привлекает лицо в качестве обвиняемого, предъявляет обвинение.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Составляет обвинительное заключение и направляет дело прокурору.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Дает обязательные поручения органу дознания.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Может обжаловать решения прокурора и руководителя следственного органа.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Руководитель следственного органа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Контролирует следователя.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Дает ему обязательные письменные указания.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Может изъять уголовное дело у следователя и передать другому.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Отменяет незаконные постановления следователя.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Продлевает срок следствия.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Возбуждает уголовное дело в исключительных случаях.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Орган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Lexend" w:cs="Lexend" w:eastAsia="Lexend" w:hAnsi="Lexe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4"/>
                <w:szCs w:val="24"/>
                <w:rtl w:val="0"/>
              </w:rPr>
              <w:t xml:space="preserve">Подследственность (основные категории дел)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Следственный комитет РФ (СК РФ)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Убийства, причинение тяжкого вреда здоровью, изнасилования, преступления против несовершеннолетних, коррупция, должностные преступления, преступления, совершенные сотрудниками правоохранительных органов (кроме ФСБ)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Следователи органов внутренних дел (МВД)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Кражи, грабежи, разбои, мошенничества, хулиганство, ДТП с тяжкими последствиями и большинство «бытовых» преступлений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Следователи ФСБ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Преступления против государственной власти, безопасности (терроризм, экстремизм, шпионаж, государственная измена, диверсии)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Следователи ФТС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Преступления в сфере таможенного дела, контрабанда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Следователи ФССП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jc w:val="both"/>
              <w:rPr>
                <w:rFonts w:ascii="Lexend" w:cs="Lexend" w:eastAsia="Lexend" w:hAnsi="Lexend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sz w:val="24"/>
                <w:szCs w:val="24"/>
                <w:rtl w:val="0"/>
              </w:rPr>
              <w:t xml:space="preserve">Отдельные категории (злостное уклонение от уплаты алиментов и др.)</w:t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Дознание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форма предварительного расследования, осуществляемая органом дознания, дознавателем или следователем по уголовному делу, по которому производство предварительного следствия необязательно. Упрощенная, ускоренная форма.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Срок — 30 суток (может продлеваться до 6 месяцев). Применяется по преступлениям небольшой и средней тяжести, когда не требуется сложных следственных действий.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Дознаватель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Проводит дознание по своей компетенции.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Полномочия схожи со следователем, но в упрощенной форме.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Действует под контролем начальника органа дознания и прокурора.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s4ow7gk96lrr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Подследственность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00000"/>
          <w:sz w:val="24"/>
          <w:szCs w:val="24"/>
          <w:rtl w:val="0"/>
        </w:rPr>
        <w:t xml:space="preserve">- э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распределение уголовных дел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между органами. Определяется: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Предметной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(по статье УК РФ).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Территориальной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(по месту совершения преступления).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Персональной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(по субъекту преступления — например, дела в отношении сотрудников МВД расследует СК РФ).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Следственный комитет при Министерстве внутренних дел РФ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– это орган, обеспечивающий в пределах своих полномочий организационное и методическое руководство деятельностью следственных подразделений системы внутренних дел, осуществляющий процессуальный и ведомственный контроль за расследованием уголовных дел.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задачи СК РФ: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обеспечение в пределах своих полномочий исполнения законодательства об уголовном судопроизводстве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организация методического обеспечения следствия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защита прав и свобод человека и гражданина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контроль за работой следователей.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функции СК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– анализирует следственную практику и результаты деятельности следователей, разрабатывают и реализуют меры по повышению качества и сокращению сроков расследования;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– изучает, обобщает и рекомендует к внедрению положительный опыт и современные методики расследования преступлений;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– организует взаимодействие следователей с органами, ведущими оперативно-розыскную, экспертно-криминалистическую деятельность и дознание;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– изучает правоприменительную практику и разрабатывает предложения по совершенствованию законодательства;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– обеспечивает подбор, расстановку и воспитание следственных кадров, повышение их квалификации и профессионального мастерства;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– организует рассмотрение и разрешение писем, жалоб и заявлений граждан, связанных с производством предварительного следствия.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