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164F" w14:textId="46BAFEBB" w:rsidR="000035A1" w:rsidRDefault="000035A1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Заметки о женской логике</w:t>
      </w:r>
    </w:p>
    <w:p w14:paraId="0C1597FB" w14:textId="77777777" w:rsidR="000035A1" w:rsidRDefault="000035A1" w:rsidP="000035A1">
      <w:pPr>
        <w:rPr>
          <w:lang w:val="ru-RU"/>
        </w:rPr>
      </w:pPr>
    </w:p>
    <w:p w14:paraId="0C037554" w14:textId="5A2659F5" w:rsidR="000035A1" w:rsidRPr="000035A1" w:rsidRDefault="000035A1" w:rsidP="000035A1">
      <w:pPr>
        <w:rPr>
          <w:b/>
          <w:bCs/>
          <w:lang w:val="ru-RU"/>
        </w:rPr>
      </w:pPr>
      <w:r>
        <w:rPr>
          <w:b/>
          <w:bCs/>
          <w:lang w:val="ru-RU"/>
        </w:rPr>
        <w:t>ВСТУПЛЕНИЕ</w:t>
      </w:r>
    </w:p>
    <w:p w14:paraId="1FE8163E" w14:textId="15744E69" w:rsidR="000035A1" w:rsidRPr="009E6406" w:rsidRDefault="000035A1" w:rsidP="000035A1">
      <w:pPr>
        <w:rPr>
          <w:lang w:val="ru-RU"/>
        </w:rPr>
      </w:pPr>
      <w:r>
        <w:rPr>
          <w:lang w:val="ru-RU"/>
        </w:rPr>
        <w:t>Д</w:t>
      </w:r>
      <w:r w:rsidRPr="000035A1">
        <w:rPr>
          <w:lang w:val="ru-RU"/>
        </w:rPr>
        <w:t xml:space="preserve">обрый день! </w:t>
      </w:r>
      <w:r>
        <w:rPr>
          <w:lang w:val="ru-RU"/>
        </w:rPr>
        <w:t>Меня зовут Авдонина Лада и с</w:t>
      </w:r>
      <w:r w:rsidRPr="000035A1">
        <w:rPr>
          <w:lang w:val="ru-RU"/>
        </w:rPr>
        <w:t>егодня мы поговорим об одном из самых загадочных и жизненно важных феноменов — о так называемой «женской логике». Основанием для доклада послужила научно-юмористическая статья</w:t>
      </w:r>
      <w:r>
        <w:rPr>
          <w:lang w:val="ru-RU"/>
        </w:rPr>
        <w:t xml:space="preserve"> Дмитрия Владимировича Беклемишева, профессора кафедры высшей математики МФТИ</w:t>
      </w:r>
      <w:r w:rsidRPr="000035A1">
        <w:rPr>
          <w:lang w:val="ru-RU"/>
        </w:rPr>
        <w:t xml:space="preserve">. </w:t>
      </w:r>
      <w:r>
        <w:rPr>
          <w:lang w:val="ru-RU"/>
        </w:rPr>
        <w:t>Дмитрий Владимирович</w:t>
      </w:r>
      <w:r w:rsidRPr="000035A1">
        <w:rPr>
          <w:lang w:val="ru-RU"/>
        </w:rPr>
        <w:t xml:space="preserve"> с иронической серьёзностью заявляет, что классическая, «мужская» логика Аристотеля изучена уже две тысячи лет, в то время как женская логика всё ещё ждёт своего исследователя. </w:t>
      </w:r>
    </w:p>
    <w:p w14:paraId="1EC2991E" w14:textId="04DCB4CC" w:rsidR="000035A1" w:rsidRDefault="000035A1" w:rsidP="000035A1">
      <w:pPr>
        <w:rPr>
          <w:lang w:val="ru-RU"/>
        </w:rPr>
      </w:pPr>
      <w:r w:rsidRPr="000035A1">
        <w:rPr>
          <w:lang w:val="ru-RU"/>
        </w:rPr>
        <w:t xml:space="preserve">Цель автора — не высмеять, а систематизировать наблюдения за особыми законами мышления и коммуникации, которые часто кажутся иррациональными, но на практике оказываются невероятно эффективными. </w:t>
      </w:r>
    </w:p>
    <w:p w14:paraId="3DB1341D" w14:textId="77777777" w:rsidR="000035A1" w:rsidRDefault="000035A1" w:rsidP="000035A1">
      <w:pPr>
        <w:rPr>
          <w:lang w:val="ru-RU"/>
        </w:rPr>
      </w:pPr>
    </w:p>
    <w:p w14:paraId="568D5F12" w14:textId="36849085" w:rsidR="000035A1" w:rsidRDefault="000035A1" w:rsidP="000035A1">
      <w:pPr>
        <w:rPr>
          <w:b/>
          <w:bCs/>
          <w:lang w:val="ru-RU"/>
        </w:rPr>
      </w:pPr>
      <w:r>
        <w:rPr>
          <w:b/>
          <w:bCs/>
          <w:lang w:val="ru-RU"/>
        </w:rPr>
        <w:t>ОБЩИЕ ЗАМЕЧАНИЯ</w:t>
      </w:r>
    </w:p>
    <w:p w14:paraId="09D3FA83" w14:textId="337CABE9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Давайте начнём с самого первого, что бросается в глаза. Главное отличие женской логики от мужской заключается в сфере её применения.</w:t>
      </w:r>
    </w:p>
    <w:p w14:paraId="7706D9B9" w14:textId="50DBDF5D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Мужская логика — это инструмент универсальный. Её можно применять как для разрешения споров, так и для отвлечённых, абстрактных рассуждений. Она работает по принципу поиска объективной истины: если двое отталкиваются от одних и тех же посылок и следуют одним и тем же правилам вывода, то их выводы должны совпасть. Если же они разошлись, значит, кто-то допустил ошибку — и установить, кто именно неправ, можно независимо от лиц, чисто технически.</w:t>
      </w:r>
    </w:p>
    <w:p w14:paraId="6ED63999" w14:textId="1E14C4D6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Женская же логика — инструмент высокоспециализированный, мастерски заточенный под одну задачу: ведение и победу в споре. И поскольку применяется она к любым дискуссиям, здесь вполне возможен парадоксальный, с классической точки зрения, исход: права каждая из сторон. Для этого даже есть специальная формула: «Ты права по-своему».</w:t>
      </w:r>
    </w:p>
    <w:p w14:paraId="7ED0CBAA" w14:textId="1DCFF540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Как это понять? Фраза «ты права по-своему» означает: «Ты верно сделала вывод из своих собственных предпосылок, следуя своим правилам. Но проблема в том, что мои предпосылки и правила — другие». Таким образом, спор идёт не об объективной истине, а о том, чья система координат в данном диалоге окажется сильнее.</w:t>
      </w:r>
    </w:p>
    <w:p w14:paraId="5D208DD2" w14:textId="3550B1DF" w:rsidR="000035A1" w:rsidRPr="000035A1" w:rsidRDefault="00212163" w:rsidP="000035A1">
      <w:pPr>
        <w:rPr>
          <w:lang w:val="ru-RU"/>
        </w:rPr>
      </w:pPr>
      <w:r>
        <w:rPr>
          <w:lang w:val="ru-RU"/>
        </w:rPr>
        <w:t>Для</w:t>
      </w:r>
      <w:r w:rsidR="000035A1" w:rsidRPr="000035A1">
        <w:rPr>
          <w:lang w:val="ru-RU"/>
        </w:rPr>
        <w:t xml:space="preserve"> начала рассмотрим классический обучающий пример, демонстрирующий женскую логику в её чистом, первозданном виде.</w:t>
      </w:r>
    </w:p>
    <w:p w14:paraId="683B9FF1" w14:textId="7D51A5A2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Пример: Диалог Лизы и Вани.</w:t>
      </w:r>
    </w:p>
    <w:p w14:paraId="40F84F81" w14:textId="5860FB41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 xml:space="preserve">Лизе 6 лет, Ване — 4. </w:t>
      </w:r>
    </w:p>
    <w:p w14:paraId="110ED664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Лиза: Я пойду к дяде Коле, а тебя не возьму!</w:t>
      </w:r>
    </w:p>
    <w:p w14:paraId="01437B98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Ваня: А я сам без тебя пойду!</w:t>
      </w:r>
    </w:p>
    <w:p w14:paraId="14E931B7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Лиза: А я тебя в комнате верёвкой привяжу!</w:t>
      </w:r>
    </w:p>
    <w:p w14:paraId="5124F580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lastRenderedPageBreak/>
        <w:t>Ваня: А я верёвку порву и пойду!</w:t>
      </w:r>
    </w:p>
    <w:p w14:paraId="11EB0170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Лиза: А я дверь запру!</w:t>
      </w:r>
    </w:p>
    <w:p w14:paraId="7FA2DDF5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Ваня: А я дверь сломаю!</w:t>
      </w:r>
    </w:p>
    <w:p w14:paraId="2629E9A8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Лиза: А я дверь железную сделаю!</w:t>
      </w:r>
    </w:p>
    <w:p w14:paraId="30F589DB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Ваня: А я в окно вылезу!</w:t>
      </w:r>
    </w:p>
    <w:p w14:paraId="56B65665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Лиза: А я окно железом заделаю!!!</w:t>
      </w:r>
    </w:p>
    <w:p w14:paraId="2C1D579B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Ваня: Я тогда стенку проломаю!!!</w:t>
      </w:r>
    </w:p>
    <w:p w14:paraId="7CB692E5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Лиза: А я тебя в железную комнату запру!!!</w:t>
      </w:r>
    </w:p>
    <w:p w14:paraId="263B2F02" w14:textId="7F4D1469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На этом диалог заканчивается. Ваня</w:t>
      </w:r>
      <w:r w:rsidR="00FA420D">
        <w:rPr>
          <w:lang w:val="ru-RU"/>
        </w:rPr>
        <w:t xml:space="preserve"> </w:t>
      </w:r>
      <w:r w:rsidRPr="000035A1">
        <w:rPr>
          <w:lang w:val="ru-RU"/>
        </w:rPr>
        <w:t>мог бы продолжить спор, только совершив хитрый манёвр — перейдя в другую плоскость. Но он этому ещё не научился. Ему остаётся лишь заплакать, чего Лиза, собственно, и добивалась.</w:t>
      </w:r>
    </w:p>
    <w:p w14:paraId="47871AC6" w14:textId="77777777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В чём же был стратегический проигрыш Вани?</w:t>
      </w:r>
    </w:p>
    <w:p w14:paraId="151643F5" w14:textId="3895438F" w:rsidR="000035A1" w:rsidRPr="000035A1" w:rsidRDefault="000035A1" w:rsidP="000035A1">
      <w:pPr>
        <w:rPr>
          <w:lang w:val="ru-RU"/>
        </w:rPr>
      </w:pPr>
      <w:r w:rsidRPr="000035A1">
        <w:rPr>
          <w:lang w:val="ru-RU"/>
        </w:rPr>
        <w:t>Весь ход диалога определили не разногласия, а молчаливое соглашение, которое дети приняли как данность. Лиза негласно установила правило: Ваня может ломать что угодно, но только не железное. А она, Лиза, может создавать любые преграды, но только железные. Ваня, не осознавая того, согласился с этими правилами игры и пытался в них победить. Это обрекло его на поражение, так как ресурс «</w:t>
      </w:r>
      <w:proofErr w:type="spellStart"/>
      <w:r w:rsidRPr="000035A1">
        <w:rPr>
          <w:lang w:val="ru-RU"/>
        </w:rPr>
        <w:t>нежелезных</w:t>
      </w:r>
      <w:proofErr w:type="spellEnd"/>
      <w:r w:rsidRPr="000035A1">
        <w:rPr>
          <w:lang w:val="ru-RU"/>
        </w:rPr>
        <w:t xml:space="preserve">» действий конечен, а фантазия Лизы по созданию «железных» </w:t>
      </w:r>
      <w:r>
        <w:rPr>
          <w:lang w:val="ru-RU"/>
        </w:rPr>
        <w:t>стен</w:t>
      </w:r>
      <w:r w:rsidRPr="000035A1">
        <w:rPr>
          <w:lang w:val="ru-RU"/>
        </w:rPr>
        <w:t xml:space="preserve"> — безгранична в рамках этого спора.</w:t>
      </w:r>
    </w:p>
    <w:p w14:paraId="5332F8F8" w14:textId="0E56ABA5" w:rsidR="000035A1" w:rsidRDefault="000035A1" w:rsidP="000035A1">
      <w:pPr>
        <w:rPr>
          <w:lang w:val="ru-RU"/>
        </w:rPr>
      </w:pPr>
      <w:r w:rsidRPr="000035A1">
        <w:rPr>
          <w:lang w:val="ru-RU"/>
        </w:rPr>
        <w:t>Именно на таких негласных договорённостях и построена механика многих споров. А теперь</w:t>
      </w:r>
      <w:r w:rsidR="00212163">
        <w:rPr>
          <w:lang w:val="ru-RU"/>
        </w:rPr>
        <w:t xml:space="preserve"> </w:t>
      </w:r>
      <w:r w:rsidRPr="000035A1">
        <w:rPr>
          <w:lang w:val="ru-RU"/>
        </w:rPr>
        <w:t>перейдём к нескольким простым, но жизненно важным правилам, которые позволяют предсказать, кто окажется прав в споре, основанном на женской логике.</w:t>
      </w:r>
    </w:p>
    <w:p w14:paraId="2B108EB3" w14:textId="77777777" w:rsidR="000035A1" w:rsidRPr="00FA420D" w:rsidRDefault="000035A1" w:rsidP="000035A1">
      <w:pPr>
        <w:rPr>
          <w:b/>
          <w:bCs/>
          <w:lang w:val="ru-RU"/>
        </w:rPr>
      </w:pPr>
    </w:p>
    <w:p w14:paraId="63D15C3A" w14:textId="7BEF124A" w:rsidR="00FA420D" w:rsidRPr="00FA420D" w:rsidRDefault="00FA420D" w:rsidP="00FA420D">
      <w:pPr>
        <w:rPr>
          <w:b/>
          <w:bCs/>
          <w:lang w:val="ru-RU"/>
        </w:rPr>
      </w:pPr>
      <w:r w:rsidRPr="00FA420D">
        <w:rPr>
          <w:b/>
          <w:bCs/>
          <w:lang w:val="ru-RU"/>
        </w:rPr>
        <w:t>П</w:t>
      </w:r>
      <w:r>
        <w:rPr>
          <w:b/>
          <w:bCs/>
          <w:lang w:val="ru-RU"/>
        </w:rPr>
        <w:t>РАВИЛО</w:t>
      </w:r>
      <w:r w:rsidRPr="00FA420D">
        <w:rPr>
          <w:b/>
          <w:bCs/>
          <w:lang w:val="ru-RU"/>
        </w:rPr>
        <w:t xml:space="preserve"> 1</w:t>
      </w:r>
      <w:proofErr w:type="gramStart"/>
      <w:r w:rsidRPr="00FA420D">
        <w:rPr>
          <w:b/>
          <w:bCs/>
          <w:lang w:val="ru-RU"/>
        </w:rPr>
        <w:t>: Что</w:t>
      </w:r>
      <w:proofErr w:type="gramEnd"/>
      <w:r w:rsidRPr="00FA420D">
        <w:rPr>
          <w:b/>
          <w:bCs/>
          <w:lang w:val="ru-RU"/>
        </w:rPr>
        <w:t xml:space="preserve"> без возражения — то доказано</w:t>
      </w:r>
    </w:p>
    <w:p w14:paraId="3E411B77" w14:textId="1D9D8DAE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В женской логике действует фундаментальный принцип: любое утверждение, оставшееся без ответа, считается доказанным. Причины молчания не имеют значения.</w:t>
      </w:r>
    </w:p>
    <w:p w14:paraId="18FA58B3" w14:textId="40511C29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На практике это порождает ряд эффективных тактик:</w:t>
      </w:r>
    </w:p>
    <w:p w14:paraId="57297F40" w14:textId="5E14A499" w:rsidR="00FA420D" w:rsidRPr="00FA420D" w:rsidRDefault="00FA420D" w:rsidP="00FA420D">
      <w:pPr>
        <w:pStyle w:val="a7"/>
        <w:numPr>
          <w:ilvl w:val="0"/>
          <w:numId w:val="1"/>
        </w:numPr>
        <w:rPr>
          <w:lang w:val="ru-RU"/>
        </w:rPr>
      </w:pPr>
      <w:r w:rsidRPr="00FA420D">
        <w:rPr>
          <w:lang w:val="ru-RU"/>
        </w:rPr>
        <w:t>Тактика скоростного напора</w:t>
      </w:r>
      <w:proofErr w:type="gramStart"/>
      <w:r w:rsidRPr="00FA420D">
        <w:rPr>
          <w:lang w:val="ru-RU"/>
        </w:rPr>
        <w:t>: Если</w:t>
      </w:r>
      <w:proofErr w:type="gramEnd"/>
      <w:r w:rsidRPr="00FA420D">
        <w:rPr>
          <w:lang w:val="ru-RU"/>
        </w:rPr>
        <w:t xml:space="preserve"> выдать подряд 5-10 суждений в быстром темпе, часть из них гарантированно «провиснет» без возражений и будет зачтена как ваша победа.</w:t>
      </w:r>
    </w:p>
    <w:p w14:paraId="6E03AB3D" w14:textId="01E5D331" w:rsidR="00FA420D" w:rsidRPr="00FA420D" w:rsidRDefault="00FA420D" w:rsidP="00FA420D">
      <w:pPr>
        <w:pStyle w:val="a7"/>
        <w:numPr>
          <w:ilvl w:val="0"/>
          <w:numId w:val="1"/>
        </w:numPr>
        <w:rPr>
          <w:lang w:val="ru-RU"/>
        </w:rPr>
      </w:pPr>
      <w:r w:rsidRPr="00FA420D">
        <w:rPr>
          <w:lang w:val="ru-RU"/>
        </w:rPr>
        <w:t>Тактика отвлечения оскорблением</w:t>
      </w:r>
      <w:proofErr w:type="gramStart"/>
      <w:r w:rsidRPr="00FA420D">
        <w:rPr>
          <w:lang w:val="ru-RU"/>
        </w:rPr>
        <w:t>: Если</w:t>
      </w:r>
      <w:proofErr w:type="gramEnd"/>
      <w:r w:rsidRPr="00FA420D">
        <w:rPr>
          <w:lang w:val="ru-RU"/>
        </w:rPr>
        <w:t xml:space="preserve"> следом за спорным тезисом сразу следует личное оскорбление, противник среагирует именно на него. Таким образом, исходный тезис останется </w:t>
      </w:r>
      <w:proofErr w:type="spellStart"/>
      <w:r w:rsidRPr="00FA420D">
        <w:rPr>
          <w:lang w:val="ru-RU"/>
        </w:rPr>
        <w:t>неопровергнутым</w:t>
      </w:r>
      <w:proofErr w:type="spellEnd"/>
      <w:r w:rsidRPr="00FA420D">
        <w:rPr>
          <w:lang w:val="ru-RU"/>
        </w:rPr>
        <w:t xml:space="preserve"> и будет считаться истинным. Единственный способ парировать — ответить оскорблением ещё более сильным, что запускает эскалацию конфликта.</w:t>
      </w:r>
    </w:p>
    <w:p w14:paraId="5811CE2E" w14:textId="77777777" w:rsidR="00212163" w:rsidRPr="00212163" w:rsidRDefault="00FA420D" w:rsidP="00FA420D">
      <w:pPr>
        <w:pStyle w:val="a7"/>
        <w:numPr>
          <w:ilvl w:val="0"/>
          <w:numId w:val="1"/>
        </w:numPr>
        <w:rPr>
          <w:b/>
          <w:bCs/>
          <w:lang w:val="ru-RU"/>
        </w:rPr>
      </w:pPr>
      <w:r w:rsidRPr="00212163">
        <w:rPr>
          <w:lang w:val="ru-RU"/>
        </w:rPr>
        <w:t>Тактика физического устранения</w:t>
      </w:r>
      <w:proofErr w:type="gramStart"/>
      <w:r w:rsidRPr="00212163">
        <w:rPr>
          <w:lang w:val="ru-RU"/>
        </w:rPr>
        <w:t>: Можно</w:t>
      </w:r>
      <w:proofErr w:type="gramEnd"/>
      <w:r w:rsidRPr="00212163">
        <w:rPr>
          <w:lang w:val="ru-RU"/>
        </w:rPr>
        <w:t xml:space="preserve"> просто лишить оппонента возможности ответить — решительно выйти из комнаты или демонстративно зажать уши. </w:t>
      </w:r>
    </w:p>
    <w:p w14:paraId="44021E62" w14:textId="77777777" w:rsidR="00212163" w:rsidRDefault="00212163" w:rsidP="00212163">
      <w:pPr>
        <w:rPr>
          <w:b/>
          <w:bCs/>
          <w:lang w:val="ru-RU"/>
        </w:rPr>
      </w:pPr>
    </w:p>
    <w:p w14:paraId="3CCA0497" w14:textId="78E9FFAA" w:rsidR="00FA420D" w:rsidRPr="00212163" w:rsidRDefault="00FA420D" w:rsidP="00212163">
      <w:pPr>
        <w:rPr>
          <w:b/>
          <w:bCs/>
          <w:lang w:val="ru-RU"/>
        </w:rPr>
      </w:pPr>
      <w:r w:rsidRPr="00212163">
        <w:rPr>
          <w:b/>
          <w:bCs/>
          <w:lang w:val="ru-RU"/>
        </w:rPr>
        <w:t>П</w:t>
      </w:r>
      <w:r w:rsidRPr="00212163">
        <w:rPr>
          <w:b/>
          <w:bCs/>
          <w:lang w:val="ru-RU"/>
        </w:rPr>
        <w:t xml:space="preserve">РАВИЛО </w:t>
      </w:r>
      <w:r w:rsidRPr="00212163">
        <w:rPr>
          <w:b/>
          <w:bCs/>
          <w:lang w:val="ru-RU"/>
        </w:rPr>
        <w:t>2</w:t>
      </w:r>
      <w:proofErr w:type="gramStart"/>
      <w:r w:rsidRPr="00212163">
        <w:rPr>
          <w:b/>
          <w:bCs/>
          <w:lang w:val="ru-RU"/>
        </w:rPr>
        <w:t>: Последнее</w:t>
      </w:r>
      <w:proofErr w:type="gramEnd"/>
      <w:r w:rsidRPr="00212163">
        <w:rPr>
          <w:b/>
          <w:bCs/>
          <w:lang w:val="ru-RU"/>
        </w:rPr>
        <w:t xml:space="preserve"> слово — это полная победа</w:t>
      </w:r>
    </w:p>
    <w:p w14:paraId="17C06871" w14:textId="53980EDC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lastRenderedPageBreak/>
        <w:t>Исход всего спора решает последнее произнесённое слово. Тот, за кем оно осталось, выигрывает всё. Из этого вытекает ключевая стратегия: все ваши усилия должны быть направлены на опровержение или нейтрализацию именно последней фразы оппонента. Если вам это удалось — спор можно прекращать</w:t>
      </w:r>
      <w:r>
        <w:rPr>
          <w:lang w:val="ru-RU"/>
        </w:rPr>
        <w:t>.</w:t>
      </w:r>
    </w:p>
    <w:p w14:paraId="2665C7BC" w14:textId="1F286118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 xml:space="preserve">Концентрироваться на предпоследней или более ранней реплике — пустая трата времени. Ваша собеседница с лёгкостью от них отречётся или так их переиначит, что вы не узнаете исходный тезис. </w:t>
      </w:r>
    </w:p>
    <w:p w14:paraId="4E05B330" w14:textId="42A30AD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Из этого правила вытекает важное следствие о длине доказательств: ни одно доказательство не может занимать больше одной фразы. Многосоставные логические конструкции на практике не работают. Рассуждения из нескольких фраз применимы лишь против того, кто не может дать сдачи: против растерянного, медлительного или зависимого человека</w:t>
      </w:r>
      <w:r>
        <w:rPr>
          <w:lang w:val="ru-RU"/>
        </w:rPr>
        <w:t>.</w:t>
      </w:r>
    </w:p>
    <w:p w14:paraId="60160D67" w14:textId="7FD68A14" w:rsidR="00FA420D" w:rsidRPr="00FA420D" w:rsidRDefault="00FA420D" w:rsidP="00FA420D">
      <w:pPr>
        <w:rPr>
          <w:b/>
          <w:bCs/>
          <w:lang w:val="ru-RU"/>
        </w:rPr>
      </w:pPr>
      <w:r w:rsidRPr="00FA420D">
        <w:rPr>
          <w:b/>
          <w:bCs/>
          <w:lang w:val="ru-RU"/>
        </w:rPr>
        <w:t>П</w:t>
      </w:r>
      <w:r>
        <w:rPr>
          <w:b/>
          <w:bCs/>
          <w:lang w:val="ru-RU"/>
        </w:rPr>
        <w:t>РАВИЛО</w:t>
      </w:r>
      <w:r w:rsidRPr="00FA420D">
        <w:rPr>
          <w:b/>
          <w:bCs/>
          <w:lang w:val="ru-RU"/>
        </w:rPr>
        <w:t xml:space="preserve"> 3: Отвержение как мощное оружие</w:t>
      </w:r>
    </w:p>
    <w:p w14:paraId="136A0C29" w14:textId="647C1601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В арсенале женской логики есть приём мощнее простого опровержения — отвержение. Вы не спорите с доводом, а объявляете его несущественным, нелепым или недостойным внимания. Например, на самое основательное рассуждение можно ответить: «Ну и что?» или «А больше ничего не смог придумать?».</w:t>
      </w:r>
    </w:p>
    <w:p w14:paraId="3AA44C5D" w14:textId="0764FE0E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Если вам удалось отвергнуть последнее высказывание противницы, то ваше предпоследнее утверждение автоматически остаётся без ответа и, согласно первому правилу, считается доказанным.</w:t>
      </w:r>
    </w:p>
    <w:p w14:paraId="5753EC0D" w14:textId="2D86AFC2" w:rsidR="000035A1" w:rsidRDefault="00FA420D" w:rsidP="00FA420D">
      <w:pPr>
        <w:rPr>
          <w:lang w:val="ru-RU"/>
        </w:rPr>
      </w:pPr>
      <w:r w:rsidRPr="00FA420D">
        <w:rPr>
          <w:lang w:val="ru-RU"/>
        </w:rPr>
        <w:t>Особенно важно уметь отвергать аргументы, основанные на очевидных фактах. Опровергнуть факт напрямую почти невозможно, но отвергнуть его значимость или интерпретацию — высший пилотаж. Полное отрицание факта — признак дилетантства. Истинный мастер не отрицает факт, а слегка его «подправляет» или меняет угол зрения, чтобы он из врага превратился в союзника.</w:t>
      </w:r>
    </w:p>
    <w:p w14:paraId="4664B788" w14:textId="77777777" w:rsidR="00FA420D" w:rsidRDefault="00FA420D" w:rsidP="00FA420D">
      <w:pPr>
        <w:rPr>
          <w:lang w:val="ru-RU"/>
        </w:rPr>
      </w:pPr>
    </w:p>
    <w:p w14:paraId="04F0D158" w14:textId="27F90DB9" w:rsidR="00FA420D" w:rsidRPr="00BC63E8" w:rsidRDefault="00BC63E8" w:rsidP="00FA420D">
      <w:pPr>
        <w:rPr>
          <w:b/>
          <w:bCs/>
          <w:lang w:val="ru-RU"/>
        </w:rPr>
      </w:pPr>
      <w:r>
        <w:rPr>
          <w:b/>
          <w:bCs/>
          <w:lang w:val="ru-RU"/>
        </w:rPr>
        <w:t>ПРОБЛЕМЫ СЕМАНТИКИ: МНОГОСЛОЙСНОСТЬ ВЫСКАЗЫВАНИЙ</w:t>
      </w:r>
    </w:p>
    <w:p w14:paraId="641FE807" w14:textId="1890489A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 xml:space="preserve">В рамках изучения женской логики необходимо осознавать её фундаментальную особенность: речь дамы никогда не является одномерной. Каждое высказывание — это многоуровневая конструкция, и для его корректной интерпретации требуется </w:t>
      </w:r>
      <w:proofErr w:type="gramStart"/>
      <w:r w:rsidRPr="00FA420D">
        <w:rPr>
          <w:lang w:val="ru-RU"/>
        </w:rPr>
        <w:t>ответить</w:t>
      </w:r>
      <w:proofErr w:type="gramEnd"/>
      <w:r w:rsidRPr="00FA420D">
        <w:rPr>
          <w:lang w:val="ru-RU"/>
        </w:rPr>
        <w:t xml:space="preserve"> как минимум на три взаимосвязанных вопроса:</w:t>
      </w:r>
    </w:p>
    <w:p w14:paraId="371530B5" w14:textId="679C2A70" w:rsidR="00FA420D" w:rsidRPr="00BC63E8" w:rsidRDefault="00FA420D" w:rsidP="00BC63E8">
      <w:pPr>
        <w:pStyle w:val="a7"/>
        <w:numPr>
          <w:ilvl w:val="0"/>
          <w:numId w:val="2"/>
        </w:numPr>
        <w:rPr>
          <w:lang w:val="ru-RU"/>
        </w:rPr>
      </w:pPr>
      <w:r w:rsidRPr="00BC63E8">
        <w:rPr>
          <w:lang w:val="ru-RU"/>
        </w:rPr>
        <w:t>Что было сказано буквально</w:t>
      </w:r>
    </w:p>
    <w:p w14:paraId="42FA5344" w14:textId="1553BEE4" w:rsidR="00FA420D" w:rsidRPr="00BC63E8" w:rsidRDefault="00FA420D" w:rsidP="00BC63E8">
      <w:pPr>
        <w:pStyle w:val="a7"/>
        <w:numPr>
          <w:ilvl w:val="0"/>
          <w:numId w:val="2"/>
        </w:numPr>
        <w:rPr>
          <w:lang w:val="ru-RU"/>
        </w:rPr>
      </w:pPr>
      <w:r w:rsidRPr="00BC63E8">
        <w:rPr>
          <w:lang w:val="ru-RU"/>
        </w:rPr>
        <w:t>Что она намеревалась сказать</w:t>
      </w:r>
    </w:p>
    <w:p w14:paraId="1902AF26" w14:textId="14789801" w:rsidR="00FA420D" w:rsidRPr="00BC63E8" w:rsidRDefault="00FA420D" w:rsidP="00FA420D">
      <w:pPr>
        <w:pStyle w:val="a7"/>
        <w:numPr>
          <w:ilvl w:val="0"/>
          <w:numId w:val="2"/>
        </w:numPr>
        <w:rPr>
          <w:lang w:val="ru-RU"/>
        </w:rPr>
      </w:pPr>
      <w:r w:rsidRPr="00BC63E8">
        <w:rPr>
          <w:lang w:val="ru-RU"/>
        </w:rPr>
        <w:t xml:space="preserve">Что было фактически сообщено и воспринято </w:t>
      </w:r>
    </w:p>
    <w:p w14:paraId="62D173CA" w14:textId="6452A9BB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 xml:space="preserve">Для наглядности рассмотрим классический пример. </w:t>
      </w:r>
      <w:r w:rsidR="00212163">
        <w:rPr>
          <w:lang w:val="ru-RU"/>
        </w:rPr>
        <w:t>Женщина</w:t>
      </w:r>
      <w:r w:rsidRPr="00FA420D">
        <w:rPr>
          <w:lang w:val="ru-RU"/>
        </w:rPr>
        <w:t xml:space="preserve"> гуляет с юным Герцогом и неожиданно просит его завязать шнурок на своём ботинке.</w:t>
      </w:r>
    </w:p>
    <w:p w14:paraId="1853ED45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Герцог (смущённо констатирует факт)</w:t>
      </w:r>
      <w:proofErr w:type="gramStart"/>
      <w:r w:rsidRPr="00FA420D">
        <w:rPr>
          <w:lang w:val="ru-RU"/>
        </w:rPr>
        <w:t>: Но</w:t>
      </w:r>
      <w:proofErr w:type="gramEnd"/>
      <w:r w:rsidRPr="00FA420D">
        <w:rPr>
          <w:lang w:val="ru-RU"/>
        </w:rPr>
        <w:t xml:space="preserve"> он завязан!</w:t>
      </w:r>
    </w:p>
    <w:p w14:paraId="66C21E38" w14:textId="1080A8E2" w:rsidR="00FA420D" w:rsidRPr="00FA420D" w:rsidRDefault="00212163" w:rsidP="00FA420D">
      <w:pPr>
        <w:rPr>
          <w:lang w:val="ru-RU"/>
        </w:rPr>
      </w:pPr>
      <w:r>
        <w:rPr>
          <w:lang w:val="ru-RU"/>
        </w:rPr>
        <w:t xml:space="preserve">Женщина </w:t>
      </w:r>
      <w:r w:rsidR="00FA420D" w:rsidRPr="00FA420D">
        <w:rPr>
          <w:lang w:val="ru-RU"/>
        </w:rPr>
        <w:t>(с досадой): Идиот!</w:t>
      </w:r>
    </w:p>
    <w:p w14:paraId="400E465A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Герцог (ошарашен и обижен)</w:t>
      </w:r>
      <w:proofErr w:type="gramStart"/>
      <w:r w:rsidRPr="00FA420D">
        <w:rPr>
          <w:lang w:val="ru-RU"/>
        </w:rPr>
        <w:t>: Но</w:t>
      </w:r>
      <w:proofErr w:type="gramEnd"/>
      <w:r w:rsidRPr="00FA420D">
        <w:rPr>
          <w:lang w:val="ru-RU"/>
        </w:rPr>
        <w:t xml:space="preserve"> чем я заслужил, мадемуазель...</w:t>
      </w:r>
    </w:p>
    <w:p w14:paraId="7EADB5C5" w14:textId="501A563F" w:rsidR="00FA420D" w:rsidRPr="00FA420D" w:rsidRDefault="00212163" w:rsidP="00FA420D">
      <w:pPr>
        <w:rPr>
          <w:lang w:val="ru-RU"/>
        </w:rPr>
      </w:pPr>
      <w:r>
        <w:rPr>
          <w:lang w:val="ru-RU"/>
        </w:rPr>
        <w:t>Женщина</w:t>
      </w:r>
      <w:r w:rsidR="00FA420D" w:rsidRPr="00FA420D">
        <w:rPr>
          <w:lang w:val="ru-RU"/>
        </w:rPr>
        <w:t xml:space="preserve"> (прерывая): Оставьте меня!</w:t>
      </w:r>
    </w:p>
    <w:p w14:paraId="0964850F" w14:textId="0FE9F960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 xml:space="preserve">Герцог удаляется, сетуя на нелогичные капризы дамы </w:t>
      </w:r>
    </w:p>
    <w:p w14:paraId="78658FBE" w14:textId="1E10891B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lastRenderedPageBreak/>
        <w:t>Анализ на трёх уровнях:</w:t>
      </w:r>
    </w:p>
    <w:p w14:paraId="51536283" w14:textId="6A86296F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 xml:space="preserve">Первая реплика </w:t>
      </w:r>
      <w:proofErr w:type="spellStart"/>
      <w:r w:rsidR="00212163">
        <w:rPr>
          <w:lang w:val="ru-RU"/>
        </w:rPr>
        <w:t>женищны</w:t>
      </w:r>
      <w:proofErr w:type="spellEnd"/>
      <w:r w:rsidRPr="00FA420D">
        <w:rPr>
          <w:lang w:val="ru-RU"/>
        </w:rPr>
        <w:t xml:space="preserve"> (просьба).</w:t>
      </w:r>
    </w:p>
    <w:p w14:paraId="06F70E8A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сказано: Прямая просьба завязать шнурок.</w:t>
      </w:r>
    </w:p>
    <w:p w14:paraId="4EF57A88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хотела сказать</w:t>
      </w:r>
      <w:proofErr w:type="gramStart"/>
      <w:r w:rsidRPr="00FA420D">
        <w:rPr>
          <w:lang w:val="ru-RU"/>
        </w:rPr>
        <w:t>: Возможно</w:t>
      </w:r>
      <w:proofErr w:type="gramEnd"/>
      <w:r w:rsidRPr="00FA420D">
        <w:rPr>
          <w:lang w:val="ru-RU"/>
        </w:rPr>
        <w:t>, это был кокетливый повод для близкого контакта, проверка галантности или намёк, требующий не буквального, а символического действия. Герцог этого не уловил.</w:t>
      </w:r>
    </w:p>
    <w:p w14:paraId="3A6A884D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сказала фактически</w:t>
      </w:r>
      <w:proofErr w:type="gramStart"/>
      <w:r w:rsidRPr="00FA420D">
        <w:rPr>
          <w:lang w:val="ru-RU"/>
        </w:rPr>
        <w:t>: Поскольку</w:t>
      </w:r>
      <w:proofErr w:type="gramEnd"/>
      <w:r w:rsidRPr="00FA420D">
        <w:rPr>
          <w:lang w:val="ru-RU"/>
        </w:rPr>
        <w:t xml:space="preserve"> намёк не был расшифрован, фактически прозвучала лишь странная и бессмысленная в данных условиях просьба.</w:t>
      </w:r>
    </w:p>
    <w:p w14:paraId="0C9EA98F" w14:textId="7598FFD1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Вторая реплика («Идиот!»).</w:t>
      </w:r>
    </w:p>
    <w:p w14:paraId="3DDB8873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сказано: Прямое оскорбление.</w:t>
      </w:r>
    </w:p>
    <w:p w14:paraId="2A0E71C8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хотела сказать: Указание на его коммуникативную ошибку, на неспособность понять подтекст. В ином настроении она могла бы выразить это мягче.</w:t>
      </w:r>
    </w:p>
    <w:p w14:paraId="072FBC82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сказала фактически: Учитывая буквальное восприятие Герцога, она его грубо оскорбила.</w:t>
      </w:r>
    </w:p>
    <w:p w14:paraId="62B99FA6" w14:textId="099ADE5B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Третья реплика («Оставьте меня!»).</w:t>
      </w:r>
    </w:p>
    <w:p w14:paraId="062E8264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сказано: Требование прекратить общение.</w:t>
      </w:r>
    </w:p>
    <w:p w14:paraId="414CFD10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Что, вероятно, хотела сказать: «Вы совсем ничего не понимаете! Объяснять всё прямо — ниже моего достоинства». Было ли в её намерениях действительно остаться одной — неизвестно.</w:t>
      </w:r>
    </w:p>
    <w:p w14:paraId="41951445" w14:textId="77777777" w:rsidR="00FA420D" w:rsidRPr="00FA420D" w:rsidRDefault="00FA420D" w:rsidP="00FA420D">
      <w:pPr>
        <w:rPr>
          <w:lang w:val="ru-RU"/>
        </w:rPr>
      </w:pPr>
      <w:r w:rsidRPr="00FA420D">
        <w:rPr>
          <w:lang w:val="ru-RU"/>
        </w:rPr>
        <w:t>Что сказала фактически: Её снова поняли буквально, что и привело к финалу сцены.</w:t>
      </w:r>
    </w:p>
    <w:p w14:paraId="0ED71807" w14:textId="1550EC0E" w:rsidR="00FA420D" w:rsidRDefault="00FA420D" w:rsidP="00FA420D">
      <w:pPr>
        <w:rPr>
          <w:lang w:val="ru-RU"/>
        </w:rPr>
      </w:pPr>
    </w:p>
    <w:p w14:paraId="7D54442A" w14:textId="76FCF911" w:rsidR="00BC63E8" w:rsidRPr="00BC63E8" w:rsidRDefault="00BC63E8" w:rsidP="00BC63E8">
      <w:pPr>
        <w:rPr>
          <w:lang w:val="ru-RU"/>
        </w:rPr>
      </w:pPr>
      <w:r>
        <w:rPr>
          <w:b/>
          <w:bCs/>
          <w:lang w:val="ru-RU"/>
        </w:rPr>
        <w:t>ОБЩИЕ СУЖДЕНИЯ И ОПРОВЕРЖЕНИЕ ПРИМЕРОМ</w:t>
      </w:r>
    </w:p>
    <w:p w14:paraId="0B47C89C" w14:textId="37F064E9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 xml:space="preserve">Давайте разберём один из самых удивительных и парадоксальных разделов — работу с обобщениями. </w:t>
      </w:r>
    </w:p>
    <w:p w14:paraId="647D2BB9" w14:textId="06AD437E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 xml:space="preserve">Классическое правило </w:t>
      </w:r>
      <w:r>
        <w:rPr>
          <w:lang w:val="ru-RU"/>
        </w:rPr>
        <w:t xml:space="preserve">в </w:t>
      </w:r>
      <w:r w:rsidRPr="009725A2">
        <w:rPr>
          <w:lang w:val="ru-RU"/>
        </w:rPr>
        <w:t>мужск</w:t>
      </w:r>
      <w:r>
        <w:rPr>
          <w:lang w:val="ru-RU"/>
        </w:rPr>
        <w:t>ой</w:t>
      </w:r>
      <w:r w:rsidRPr="009725A2">
        <w:rPr>
          <w:lang w:val="ru-RU"/>
        </w:rPr>
        <w:t xml:space="preserve"> логик</w:t>
      </w:r>
      <w:r>
        <w:rPr>
          <w:lang w:val="ru-RU"/>
        </w:rPr>
        <w:t>е</w:t>
      </w:r>
      <w:r w:rsidRPr="009725A2">
        <w:rPr>
          <w:lang w:val="ru-RU"/>
        </w:rPr>
        <w:t>:</w:t>
      </w:r>
    </w:p>
    <w:p w14:paraId="67A8AE38" w14:textId="668303AC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Общее утверждение нельзя доказать примерами. Сколько белых лебедей ни покажи, теория «Все лебеди белые» останется недоказанной.</w:t>
      </w:r>
      <w:r>
        <w:rPr>
          <w:lang w:val="ru-RU"/>
        </w:rPr>
        <w:t xml:space="preserve"> </w:t>
      </w:r>
      <w:r w:rsidRPr="009725A2">
        <w:rPr>
          <w:lang w:val="ru-RU"/>
        </w:rPr>
        <w:t>Но его можно разрушить одним-единственным противоречащим примером. Один чёрный лебедь — и теория рухнула.</w:t>
      </w:r>
    </w:p>
    <w:p w14:paraId="5C7AA078" w14:textId="17B0A984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 xml:space="preserve">Новое правило </w:t>
      </w:r>
      <w:r>
        <w:rPr>
          <w:lang w:val="ru-RU"/>
        </w:rPr>
        <w:t xml:space="preserve">в </w:t>
      </w:r>
      <w:r w:rsidRPr="009725A2">
        <w:rPr>
          <w:lang w:val="ru-RU"/>
        </w:rPr>
        <w:t>женск</w:t>
      </w:r>
      <w:r>
        <w:rPr>
          <w:lang w:val="ru-RU"/>
        </w:rPr>
        <w:t>ой</w:t>
      </w:r>
      <w:r w:rsidRPr="009725A2">
        <w:rPr>
          <w:lang w:val="ru-RU"/>
        </w:rPr>
        <w:t xml:space="preserve"> логик</w:t>
      </w:r>
      <w:r>
        <w:rPr>
          <w:lang w:val="ru-RU"/>
        </w:rPr>
        <w:t>е</w:t>
      </w:r>
      <w:r w:rsidRPr="009725A2">
        <w:rPr>
          <w:lang w:val="ru-RU"/>
        </w:rPr>
        <w:t>:</w:t>
      </w:r>
    </w:p>
    <w:p w14:paraId="10C8ED4C" w14:textId="4191FBCE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Если один пример ещё не окончательное доказательство, то два примера — это уже железный аргумент.</w:t>
      </w:r>
      <w:r>
        <w:rPr>
          <w:lang w:val="ru-RU"/>
        </w:rPr>
        <w:t xml:space="preserve"> </w:t>
      </w:r>
      <w:r w:rsidRPr="009725A2">
        <w:rPr>
          <w:lang w:val="ru-RU"/>
        </w:rPr>
        <w:t xml:space="preserve">А один противоречащий пример — это вообще не аргумент. </w:t>
      </w:r>
    </w:p>
    <w:p w14:paraId="5E03ED04" w14:textId="7FA05EF5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 xml:space="preserve">И </w:t>
      </w:r>
      <w:r w:rsidR="003F7DCE">
        <w:rPr>
          <w:lang w:val="ru-RU"/>
        </w:rPr>
        <w:t>главное</w:t>
      </w:r>
      <w:r w:rsidRPr="009725A2">
        <w:rPr>
          <w:lang w:val="ru-RU"/>
        </w:rPr>
        <w:t>: с точки зрения женской логики, оба эти правила справедливы. Каждое — в своей системе координат.</w:t>
      </w:r>
    </w:p>
    <w:p w14:paraId="05AD49D4" w14:textId="0080CE6B" w:rsidR="009725A2" w:rsidRPr="003F7DCE" w:rsidRDefault="009725A2" w:rsidP="009725A2">
      <w:pPr>
        <w:rPr>
          <w:lang w:val="ru-RU"/>
        </w:rPr>
      </w:pPr>
      <w:r w:rsidRPr="009725A2">
        <w:rPr>
          <w:lang w:val="ru-RU"/>
        </w:rPr>
        <w:t xml:space="preserve">Отсюда важный вывод: если вас обвиняют в общем («Ты всегда опаздываешь!»), то и отрицать нужно тоже в общем («Я никогда не опаздываю!»), а не копаться в частностях. </w:t>
      </w:r>
    </w:p>
    <w:p w14:paraId="71B3DDCB" w14:textId="4667CE85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Теперь главное: что делать, если вам выставили тот самый «чёрный лебедь» — факт, опровергающий ваше общее утверждение? Рассмотрим на примере.</w:t>
      </w:r>
    </w:p>
    <w:p w14:paraId="5C85DF1E" w14:textId="176AA55A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lastRenderedPageBreak/>
        <w:t>Ситуация:</w:t>
      </w:r>
    </w:p>
    <w:p w14:paraId="16CD5705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Лилиан (бросает общее обвинение)</w:t>
      </w:r>
      <w:proofErr w:type="gramStart"/>
      <w:r w:rsidRPr="009725A2">
        <w:rPr>
          <w:lang w:val="ru-RU"/>
        </w:rPr>
        <w:t>: С тех пор</w:t>
      </w:r>
      <w:proofErr w:type="gramEnd"/>
      <w:r w:rsidRPr="009725A2">
        <w:rPr>
          <w:lang w:val="ru-RU"/>
        </w:rPr>
        <w:t>, как я за тебя вышла замуж, ты мне ничего не даришь!</w:t>
      </w:r>
    </w:p>
    <w:p w14:paraId="5E901B7A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Джон (находит «чёрного лебедя»)</w:t>
      </w:r>
      <w:proofErr w:type="gramStart"/>
      <w:r w:rsidRPr="009725A2">
        <w:rPr>
          <w:lang w:val="ru-RU"/>
        </w:rPr>
        <w:t>: Прости</w:t>
      </w:r>
      <w:proofErr w:type="gramEnd"/>
      <w:r w:rsidRPr="009725A2">
        <w:rPr>
          <w:lang w:val="ru-RU"/>
        </w:rPr>
        <w:t>, милая, но к Первому мая я подарил тебе галлон духов.</w:t>
      </w:r>
    </w:p>
    <w:p w14:paraId="60DAF184" w14:textId="715629C9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Казалось бы, классическая логика торжествует: пример есть, обобщение разрушено. Но женская логика предлагает на выбор три блестящих контратаки:</w:t>
      </w:r>
    </w:p>
    <w:p w14:paraId="4F2437DF" w14:textId="118DF7C9" w:rsidR="009725A2" w:rsidRPr="009725A2" w:rsidRDefault="009725A2" w:rsidP="009725A2">
      <w:pPr>
        <w:rPr>
          <w:lang w:val="ru-RU"/>
        </w:rPr>
      </w:pPr>
      <w:r w:rsidRPr="003F7DCE">
        <w:rPr>
          <w:b/>
          <w:bCs/>
          <w:lang w:val="ru-RU"/>
        </w:rPr>
        <w:t>Стратегия 1</w:t>
      </w:r>
      <w:r w:rsidRPr="009725A2">
        <w:rPr>
          <w:lang w:val="ru-RU"/>
        </w:rPr>
        <w:t>: «Уничижить».</w:t>
      </w:r>
    </w:p>
    <w:p w14:paraId="3B8043F9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«Подумаешь, галлон паршивых духов! Подарил раз в год — и герой!»</w:t>
      </w:r>
    </w:p>
    <w:p w14:paraId="42BC78C1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Суть: Пример не отвергается, но объявляется ничтожным и нестоящим внимания.</w:t>
      </w:r>
    </w:p>
    <w:p w14:paraId="3FA40603" w14:textId="0E67A5ED" w:rsidR="009725A2" w:rsidRPr="009725A2" w:rsidRDefault="009725A2" w:rsidP="009725A2">
      <w:pPr>
        <w:rPr>
          <w:lang w:val="ru-RU"/>
        </w:rPr>
      </w:pPr>
      <w:r w:rsidRPr="003F7DCE">
        <w:rPr>
          <w:b/>
          <w:bCs/>
          <w:lang w:val="ru-RU"/>
        </w:rPr>
        <w:t>Стратегия 2</w:t>
      </w:r>
      <w:r w:rsidRPr="009725A2">
        <w:rPr>
          <w:lang w:val="ru-RU"/>
        </w:rPr>
        <w:t>: «Дискредитировать».</w:t>
      </w:r>
    </w:p>
    <w:p w14:paraId="12876AF9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«Ничего ты мне не дарил! Это ты, наверное, певичке какой-нибудь подарил! На это ты способен!»</w:t>
      </w:r>
    </w:p>
    <w:p w14:paraId="701F89AD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Суть: Сам факт дарения ставится под сомнение или переигрывается с неприятным подтекстом.</w:t>
      </w:r>
    </w:p>
    <w:p w14:paraId="4687D70F" w14:textId="395528A6" w:rsidR="009725A2" w:rsidRPr="009725A2" w:rsidRDefault="009725A2" w:rsidP="009725A2">
      <w:pPr>
        <w:rPr>
          <w:lang w:val="ru-RU"/>
        </w:rPr>
      </w:pPr>
      <w:r w:rsidRPr="003F7DCE">
        <w:rPr>
          <w:b/>
          <w:bCs/>
          <w:lang w:val="ru-RU"/>
        </w:rPr>
        <w:t>Стратегия 3</w:t>
      </w:r>
      <w:r w:rsidRPr="009725A2">
        <w:rPr>
          <w:lang w:val="ru-RU"/>
        </w:rPr>
        <w:t>: «Принять и возвыситься».</w:t>
      </w:r>
    </w:p>
    <w:p w14:paraId="64523B68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«Не помню. Но даже если и даришь раз в год мелочь — разве это сравнится с заботой других мужей?!»</w:t>
      </w:r>
    </w:p>
    <w:p w14:paraId="41BDE045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Суть: Пример как бы принимается, но тут же используется как трамплин для перехода в новую плоскость — к сравнению с неким идеалом.</w:t>
      </w:r>
    </w:p>
    <w:p w14:paraId="4EF1D44F" w14:textId="130540F3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Коронные приёмы: «Исключение» и «Поворот Клеопатры»</w:t>
      </w:r>
    </w:p>
    <w:p w14:paraId="117B9226" w14:textId="574D36AC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 xml:space="preserve">Закон </w:t>
      </w:r>
      <w:r w:rsidRPr="003F7DCE">
        <w:rPr>
          <w:b/>
          <w:bCs/>
          <w:lang w:val="ru-RU"/>
        </w:rPr>
        <w:t>«Исключение подтверждает правило»</w:t>
      </w:r>
      <w:r w:rsidR="003F7DCE">
        <w:rPr>
          <w:lang w:val="ru-RU"/>
        </w:rPr>
        <w:t xml:space="preserve"> </w:t>
      </w:r>
      <w:r w:rsidRPr="009725A2">
        <w:rPr>
          <w:lang w:val="ru-RU"/>
        </w:rPr>
        <w:t>позволяет с улыбкой отмахнуться от любого противоречащего факта. Раз это исключение — значит, правило-то верное!</w:t>
      </w:r>
    </w:p>
    <w:p w14:paraId="4CA2792C" w14:textId="77777777" w:rsidR="009725A2" w:rsidRPr="009725A2" w:rsidRDefault="009725A2" w:rsidP="009725A2">
      <w:pPr>
        <w:rPr>
          <w:lang w:val="ru-RU"/>
        </w:rPr>
      </w:pPr>
      <w:r w:rsidRPr="003F7DCE">
        <w:rPr>
          <w:b/>
          <w:bCs/>
          <w:lang w:val="ru-RU"/>
        </w:rPr>
        <w:t>«Поворот Клеопатры»</w:t>
      </w:r>
      <w:r w:rsidRPr="009725A2">
        <w:rPr>
          <w:lang w:val="ru-RU"/>
        </w:rPr>
        <w:t xml:space="preserve"> — фигура высшего пилотажа. Её суть: сначала заставить оппонента подтвердить обвинение примерами, а затем обвинить его самого в мелочной придирчивости. Смотрим:</w:t>
      </w:r>
    </w:p>
    <w:p w14:paraId="100F5DC3" w14:textId="77777777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Лидия Ивановна: Вы всегда грубите!</w:t>
      </w:r>
    </w:p>
    <w:p w14:paraId="388CADF9" w14:textId="41533BCA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Лариса</w:t>
      </w:r>
      <w:r w:rsidR="000134C7">
        <w:rPr>
          <w:lang w:val="ru-RU"/>
        </w:rPr>
        <w:t xml:space="preserve"> </w:t>
      </w:r>
      <w:r w:rsidR="000134C7" w:rsidRPr="009725A2">
        <w:rPr>
          <w:lang w:val="ru-RU"/>
        </w:rPr>
        <w:t>(Требует пример)</w:t>
      </w:r>
      <w:proofErr w:type="gramStart"/>
      <w:r w:rsidRPr="009725A2">
        <w:rPr>
          <w:lang w:val="ru-RU"/>
        </w:rPr>
        <w:t>: Когда</w:t>
      </w:r>
      <w:proofErr w:type="gramEnd"/>
      <w:r w:rsidRPr="009725A2">
        <w:rPr>
          <w:lang w:val="ru-RU"/>
        </w:rPr>
        <w:t xml:space="preserve"> это я грубила? </w:t>
      </w:r>
    </w:p>
    <w:p w14:paraId="07FB02C6" w14:textId="7A445AB9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Лидия Ивановна</w:t>
      </w:r>
      <w:r w:rsidR="000134C7">
        <w:rPr>
          <w:lang w:val="ru-RU"/>
        </w:rPr>
        <w:t xml:space="preserve"> </w:t>
      </w:r>
      <w:r w:rsidR="000134C7" w:rsidRPr="009725A2">
        <w:rPr>
          <w:lang w:val="ru-RU"/>
        </w:rPr>
        <w:t>(Приводит пример)</w:t>
      </w:r>
      <w:proofErr w:type="gramStart"/>
      <w:r w:rsidRPr="009725A2">
        <w:rPr>
          <w:lang w:val="ru-RU"/>
        </w:rPr>
        <w:t>: Вчера</w:t>
      </w:r>
      <w:proofErr w:type="gramEnd"/>
      <w:r w:rsidRPr="009725A2">
        <w:rPr>
          <w:lang w:val="ru-RU"/>
        </w:rPr>
        <w:t xml:space="preserve">, когда я вас в канцелярию послала, вы что сказали? </w:t>
      </w:r>
    </w:p>
    <w:p w14:paraId="43A62D30" w14:textId="124FBF2F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Лариса</w:t>
      </w:r>
      <w:r w:rsidR="000134C7">
        <w:rPr>
          <w:lang w:val="ru-RU"/>
        </w:rPr>
        <w:t xml:space="preserve"> </w:t>
      </w:r>
      <w:r w:rsidR="000134C7" w:rsidRPr="009725A2">
        <w:rPr>
          <w:lang w:val="ru-RU"/>
        </w:rPr>
        <w:t xml:space="preserve">(Отбивает </w:t>
      </w:r>
      <w:r w:rsidR="000134C7">
        <w:rPr>
          <w:lang w:val="ru-RU"/>
        </w:rPr>
        <w:t>его</w:t>
      </w:r>
      <w:r w:rsidR="000134C7" w:rsidRPr="009725A2">
        <w:rPr>
          <w:lang w:val="ru-RU"/>
        </w:rPr>
        <w:t>)</w:t>
      </w:r>
      <w:r w:rsidRPr="009725A2">
        <w:rPr>
          <w:lang w:val="ru-RU"/>
        </w:rPr>
        <w:t xml:space="preserve">: </w:t>
      </w:r>
      <w:proofErr w:type="gramStart"/>
      <w:r w:rsidRPr="009725A2">
        <w:rPr>
          <w:lang w:val="ru-RU"/>
        </w:rPr>
        <w:t>А</w:t>
      </w:r>
      <w:proofErr w:type="gramEnd"/>
      <w:r w:rsidRPr="009725A2">
        <w:rPr>
          <w:lang w:val="ru-RU"/>
        </w:rPr>
        <w:t xml:space="preserve"> </w:t>
      </w:r>
      <w:r w:rsidR="003F7DCE">
        <w:rPr>
          <w:lang w:val="ru-RU"/>
        </w:rPr>
        <w:t>мое разве дело бегать в канцелярию</w:t>
      </w:r>
      <w:r w:rsidRPr="009725A2">
        <w:rPr>
          <w:lang w:val="ru-RU"/>
        </w:rPr>
        <w:t xml:space="preserve">? </w:t>
      </w:r>
    </w:p>
    <w:p w14:paraId="59205A4F" w14:textId="5437049D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Лидия Ивановна</w:t>
      </w:r>
      <w:r w:rsidR="000134C7">
        <w:rPr>
          <w:lang w:val="ru-RU"/>
        </w:rPr>
        <w:t xml:space="preserve"> </w:t>
      </w:r>
      <w:r w:rsidR="000134C7" w:rsidRPr="009725A2">
        <w:rPr>
          <w:lang w:val="ru-RU"/>
        </w:rPr>
        <w:t>(Приводит второй пример)</w:t>
      </w:r>
      <w:r w:rsidRPr="009725A2">
        <w:rPr>
          <w:lang w:val="ru-RU"/>
        </w:rPr>
        <w:t xml:space="preserve">: Или в пятницу, с форточкой... </w:t>
      </w:r>
    </w:p>
    <w:p w14:paraId="49357AAA" w14:textId="7B5015AB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Лариса</w:t>
      </w:r>
      <w:r w:rsidR="000134C7">
        <w:rPr>
          <w:lang w:val="ru-RU"/>
        </w:rPr>
        <w:t xml:space="preserve"> </w:t>
      </w:r>
      <w:r w:rsidR="000134C7" w:rsidRPr="009725A2">
        <w:rPr>
          <w:lang w:val="ru-RU"/>
        </w:rPr>
        <w:t>(Совершает поворот)</w:t>
      </w:r>
      <w:proofErr w:type="gramStart"/>
      <w:r w:rsidRPr="009725A2">
        <w:rPr>
          <w:lang w:val="ru-RU"/>
        </w:rPr>
        <w:t>: Вот</w:t>
      </w:r>
      <w:proofErr w:type="gramEnd"/>
      <w:r w:rsidRPr="009725A2">
        <w:rPr>
          <w:lang w:val="ru-RU"/>
        </w:rPr>
        <w:t xml:space="preserve"> видите! Вечно вы с какими-то старыми мелочами пристаёте! Жизни от вас нет! </w:t>
      </w:r>
    </w:p>
    <w:p w14:paraId="2605FE05" w14:textId="208C5564" w:rsidR="009725A2" w:rsidRPr="009725A2" w:rsidRDefault="009725A2" w:rsidP="009725A2">
      <w:pPr>
        <w:rPr>
          <w:lang w:val="ru-RU"/>
        </w:rPr>
      </w:pPr>
      <w:r w:rsidRPr="009725A2">
        <w:rPr>
          <w:lang w:val="ru-RU"/>
        </w:rPr>
        <w:t>Таким образом, вместо разбора претензий, Лариса выходит из спора в роли жертвы мелочных придирок, мастерски используя предоставленные ей же примеры против самой обвинительницы.</w:t>
      </w:r>
    </w:p>
    <w:p w14:paraId="2F8FF97F" w14:textId="1C5C1377" w:rsidR="00BC63E8" w:rsidRDefault="00BC63E8" w:rsidP="009725A2">
      <w:pPr>
        <w:rPr>
          <w:lang w:val="ru-RU"/>
        </w:rPr>
      </w:pPr>
    </w:p>
    <w:p w14:paraId="47CBA352" w14:textId="7E273C49" w:rsidR="00717F2A" w:rsidRPr="00717F2A" w:rsidRDefault="00717F2A" w:rsidP="00717F2A">
      <w:pPr>
        <w:rPr>
          <w:b/>
          <w:bCs/>
          <w:lang w:val="ru-RU"/>
        </w:rPr>
      </w:pPr>
      <w:r>
        <w:rPr>
          <w:b/>
          <w:bCs/>
          <w:lang w:val="ru-RU"/>
        </w:rPr>
        <w:t>ПОВТОРЕНИЕ АРГУМЕНТА: ДИНАМИКА СИЛЫ</w:t>
      </w:r>
    </w:p>
    <w:p w14:paraId="0167E787" w14:textId="4240A678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lastRenderedPageBreak/>
        <w:t>Перейдём к очень важному аспекту — повторению аргументов. Здесь мы сталкиваемся с фундаментальным различием между логическими системами.</w:t>
      </w:r>
    </w:p>
    <w:p w14:paraId="0148A37A" w14:textId="2153759A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 xml:space="preserve">В мужской, классической логике сила аргумента постоянна. Если теорема доказана, то сколько бы раз вы ни повторяли доказательство, его убедительность не меняется. </w:t>
      </w:r>
    </w:p>
    <w:p w14:paraId="4FE388A3" w14:textId="19D366FF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В женской логике всё устроено иначе. Доказательная сила аргумента при повторении меняется по сложному, динамическому закону. Обычно она нарастает, но в какой-то критический момент может и катастрофически обрушиться.</w:t>
      </w:r>
    </w:p>
    <w:p w14:paraId="75B69E30" w14:textId="6A85D870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 xml:space="preserve">Отсюда вытекает важнейшее практическое правило: повторяя один и тот же довод, вы обязаны каждый раз облекать его в новую словесную форму. Особенно это касается эмоциональной составляющей — оскорблений и выражений, которые в таких спорах являются необходимой «приправой». </w:t>
      </w:r>
    </w:p>
    <w:p w14:paraId="12395B36" w14:textId="7787F2D0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 xml:space="preserve">Если вы нарушите это правило и станете монотонно твердить одно и то же, будьте уверены: уже после второго или третьего повтора ваш аргумент будет с презрением отвергнут классической фразой: «Ну вот, заладил одно и то же!». </w:t>
      </w:r>
    </w:p>
    <w:p w14:paraId="11A7DFCD" w14:textId="1892D59B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Чтобы проиллюстрировать этот сложный закон на практике, автор показывает нам целый спектакль с тремя актёрами: Гражданкой, Парнем и Хором пассажиров.</w:t>
      </w:r>
    </w:p>
    <w:p w14:paraId="704183C7" w14:textId="2925B8BF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Гражданка: Очки! Украли!</w:t>
      </w:r>
    </w:p>
    <w:p w14:paraId="1C694E00" w14:textId="528C079A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Хор: Ищи сама!</w:t>
      </w:r>
    </w:p>
    <w:p w14:paraId="0EE20E46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Гражданка (указывая на парня)</w:t>
      </w:r>
      <w:proofErr w:type="gramStart"/>
      <w:r w:rsidRPr="00717F2A">
        <w:rPr>
          <w:lang w:val="ru-RU"/>
        </w:rPr>
        <w:t>: Украл</w:t>
      </w:r>
      <w:proofErr w:type="gramEnd"/>
      <w:r w:rsidRPr="00717F2A">
        <w:rPr>
          <w:lang w:val="ru-RU"/>
        </w:rPr>
        <w:t xml:space="preserve"> вот этот! Смотрите, как выглядит!</w:t>
      </w:r>
    </w:p>
    <w:p w14:paraId="114A56B8" w14:textId="645B30A1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Парень: Я там стоял, а не здесь...</w:t>
      </w:r>
    </w:p>
    <w:p w14:paraId="6BED88AA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Гражданка (усиливая нажим)</w:t>
      </w:r>
      <w:proofErr w:type="gramStart"/>
      <w:r w:rsidRPr="00717F2A">
        <w:rPr>
          <w:lang w:val="ru-RU"/>
        </w:rPr>
        <w:t>: Конечно</w:t>
      </w:r>
      <w:proofErr w:type="gramEnd"/>
      <w:r w:rsidRPr="00717F2A">
        <w:rPr>
          <w:lang w:val="ru-RU"/>
        </w:rPr>
        <w:t xml:space="preserve"> он! И покраснел!</w:t>
      </w:r>
    </w:p>
    <w:p w14:paraId="12A0C7F7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Хор (начиная колебаться)</w:t>
      </w:r>
      <w:proofErr w:type="gramStart"/>
      <w:r w:rsidRPr="00717F2A">
        <w:rPr>
          <w:lang w:val="ru-RU"/>
        </w:rPr>
        <w:t>: Может</w:t>
      </w:r>
      <w:proofErr w:type="gramEnd"/>
      <w:r w:rsidRPr="00717F2A">
        <w:rPr>
          <w:lang w:val="ru-RU"/>
        </w:rPr>
        <w:t>, и взял?</w:t>
      </w:r>
    </w:p>
    <w:p w14:paraId="3D23F8EA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Парень (как заезженная пластинка): Я там стоял...</w:t>
      </w:r>
    </w:p>
    <w:p w14:paraId="28110CF7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Гражданка (добивая): Вор! В милицию!</w:t>
      </w:r>
    </w:p>
    <w:p w14:paraId="7E802719" w14:textId="4B58732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Хор (уже на её стороне)</w:t>
      </w:r>
      <w:proofErr w:type="gramStart"/>
      <w:r w:rsidRPr="00717F2A">
        <w:rPr>
          <w:lang w:val="ru-RU"/>
        </w:rPr>
        <w:t>: Да</w:t>
      </w:r>
      <w:proofErr w:type="gramEnd"/>
      <w:r w:rsidRPr="00717F2A">
        <w:rPr>
          <w:lang w:val="ru-RU"/>
        </w:rPr>
        <w:t>, в милицию! Все подтвердим</w:t>
      </w:r>
    </w:p>
    <w:p w14:paraId="7C2E8E8C" w14:textId="54DE8F9C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Такие споры, где стороны повторяют свои позиции, автор называет циклическими. С иронией он предрекает, что когда-нибудь появится целая «динамическая теория циклических споров» с математическими формулами.</w:t>
      </w:r>
    </w:p>
    <w:p w14:paraId="6C4D9B8E" w14:textId="211F9D34" w:rsidR="00212163" w:rsidRDefault="00717F2A" w:rsidP="00717F2A">
      <w:pPr>
        <w:rPr>
          <w:lang w:val="ru-RU"/>
        </w:rPr>
      </w:pPr>
      <w:r w:rsidRPr="00717F2A">
        <w:rPr>
          <w:lang w:val="ru-RU"/>
        </w:rPr>
        <w:t>Вывод: В женской логике повторение — это искусство. Один и тот же довод нужно каждый раз подавать по-новому, иначе он превратится в бесполезный фон.</w:t>
      </w:r>
    </w:p>
    <w:p w14:paraId="79E0BBA6" w14:textId="77777777" w:rsidR="00717F2A" w:rsidRDefault="00717F2A" w:rsidP="00717F2A">
      <w:pPr>
        <w:rPr>
          <w:lang w:val="ru-RU"/>
        </w:rPr>
      </w:pPr>
    </w:p>
    <w:p w14:paraId="4EA46CD1" w14:textId="6456CD84" w:rsidR="00717F2A" w:rsidRPr="00391AD7" w:rsidRDefault="00391AD7" w:rsidP="00717F2A">
      <w:pPr>
        <w:rPr>
          <w:b/>
          <w:bCs/>
          <w:lang w:val="ru-RU"/>
        </w:rPr>
      </w:pPr>
      <w:r>
        <w:rPr>
          <w:b/>
          <w:bCs/>
          <w:lang w:val="ru-RU"/>
        </w:rPr>
        <w:t>КОЛИЧЕСТВЕННЫЕ ОЦЕНКИ: ГИБКИЕ СТАНДАРТЫ</w:t>
      </w:r>
    </w:p>
    <w:p w14:paraId="0DB0307C" w14:textId="0F231DBC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 xml:space="preserve">В обычной логике даже простые утверждения требуют уточнений. Сказать «ботинок чёрный» — значит заранее договориться, что считать чёрным. </w:t>
      </w:r>
    </w:p>
    <w:p w14:paraId="3B756F8D" w14:textId="513873B6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lastRenderedPageBreak/>
        <w:t>Женская логика решает эту проблему радикально: оценка зависит не от объекта, а от цели. Один и тот же предмет легко может быть объявлен и абсолютно чёрным, и абсолютно белым — если этого требует ситуация.</w:t>
      </w:r>
    </w:p>
    <w:p w14:paraId="3665DB40" w14:textId="7DBBF2B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Классический пример: Превращение воротничка</w:t>
      </w:r>
    </w:p>
    <w:p w14:paraId="7C98FA04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Утром Раиса говорит мужу:</w:t>
      </w:r>
    </w:p>
    <w:p w14:paraId="13BC6E81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— Сеня, посмотри на воротничок! Он совершенно чёрный! Снимай рубашку, надо стирать!</w:t>
      </w:r>
    </w:p>
    <w:p w14:paraId="690EB37E" w14:textId="2E5B625F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Семён скромно замечает, что надел её только вчера.</w:t>
      </w:r>
    </w:p>
    <w:p w14:paraId="7408E779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Вечером Раиса отдаёт ту же рубашку прачке, тёте Саше, которая возмущается:</w:t>
      </w:r>
    </w:p>
    <w:p w14:paraId="14A51315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— Что за затасканная рубашка! Руки отстираешь!</w:t>
      </w:r>
    </w:p>
    <w:p w14:paraId="1BD9C55A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Раиса с достоинством отвечает:</w:t>
      </w:r>
    </w:p>
    <w:p w14:paraId="7906456B" w14:textId="02D9B526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— Помилуйте, Семён Матвеевич носил её один день. Да вы посмотрите — воротничок совершенно белый!</w:t>
      </w:r>
    </w:p>
    <w:p w14:paraId="49E05128" w14:textId="6D9406C5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Один воротничок, один день — две противоположные абсолютные оценки. И обе в своей ситуации безупречно логичны.</w:t>
      </w:r>
    </w:p>
    <w:p w14:paraId="4BF27C86" w14:textId="62D4992B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Женская логика не признаёт полутонов. Любое сомнение — слабость. Любое утверждение должно быть предельным, контрастным, доведённым до абсолюта.</w:t>
      </w:r>
    </w:p>
    <w:p w14:paraId="4D0BFCE1" w14:textId="04E44C5E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Тот же принцип — в знаменитом монологе:</w:t>
      </w:r>
    </w:p>
    <w:p w14:paraId="5FF127EA" w14:textId="777777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 xml:space="preserve">«Мне </w:t>
      </w:r>
      <w:r w:rsidRPr="00391AD7">
        <w:rPr>
          <w:b/>
          <w:bCs/>
          <w:lang w:val="ru-RU"/>
        </w:rPr>
        <w:t>абсолютно не во что</w:t>
      </w:r>
      <w:r w:rsidRPr="00717F2A">
        <w:rPr>
          <w:lang w:val="ru-RU"/>
        </w:rPr>
        <w:t xml:space="preserve"> одеться! Это нельзя — так </w:t>
      </w:r>
      <w:r w:rsidRPr="00391AD7">
        <w:rPr>
          <w:b/>
          <w:bCs/>
          <w:lang w:val="ru-RU"/>
        </w:rPr>
        <w:t xml:space="preserve">никто </w:t>
      </w:r>
      <w:r w:rsidRPr="00717F2A">
        <w:rPr>
          <w:lang w:val="ru-RU"/>
        </w:rPr>
        <w:t xml:space="preserve">не ходит! А это? В этом пойти нельзя — </w:t>
      </w:r>
      <w:r w:rsidRPr="00391AD7">
        <w:rPr>
          <w:b/>
          <w:bCs/>
          <w:lang w:val="ru-RU"/>
        </w:rPr>
        <w:t>все</w:t>
      </w:r>
      <w:r w:rsidRPr="00717F2A">
        <w:rPr>
          <w:lang w:val="ru-RU"/>
        </w:rPr>
        <w:t xml:space="preserve"> такое носят! А это я вчера надела... Всё, </w:t>
      </w:r>
      <w:r w:rsidRPr="00391AD7">
        <w:rPr>
          <w:b/>
          <w:bCs/>
          <w:lang w:val="ru-RU"/>
        </w:rPr>
        <w:t>совершенно ничего нет</w:t>
      </w:r>
      <w:r w:rsidRPr="00717F2A">
        <w:rPr>
          <w:lang w:val="ru-RU"/>
        </w:rPr>
        <w:t>!»</w:t>
      </w:r>
    </w:p>
    <w:p w14:paraId="145C1EFE" w14:textId="45526E77" w:rsidR="00717F2A" w:rsidRPr="00717F2A" w:rsidRDefault="00717F2A" w:rsidP="00717F2A">
      <w:pPr>
        <w:rPr>
          <w:lang w:val="ru-RU"/>
        </w:rPr>
      </w:pPr>
      <w:r w:rsidRPr="00717F2A">
        <w:rPr>
          <w:lang w:val="ru-RU"/>
        </w:rPr>
        <w:t>Обратите внимание на язык: абсолютно, никто, все, совершенно. Это не преувеличение, а логический инструмент, создающий безальтернативную реальность, где позиция говорящего неоспорима.</w:t>
      </w:r>
    </w:p>
    <w:p w14:paraId="36570EFA" w14:textId="2D1DAB79" w:rsidR="00717F2A" w:rsidRDefault="00717F2A" w:rsidP="00717F2A">
      <w:pPr>
        <w:rPr>
          <w:lang w:val="ru-RU"/>
        </w:rPr>
      </w:pPr>
      <w:r w:rsidRPr="00717F2A">
        <w:rPr>
          <w:lang w:val="ru-RU"/>
        </w:rPr>
        <w:t>Вывод: В женской логике количественные оценки — не константы, а переменные. Их значение определяется не объективной мерой, а тактической необходимостью момента, где категоричность становится гарантией убедительности.</w:t>
      </w:r>
    </w:p>
    <w:p w14:paraId="5F624698" w14:textId="77777777" w:rsidR="00391AD7" w:rsidRDefault="00391AD7" w:rsidP="00717F2A">
      <w:pPr>
        <w:rPr>
          <w:lang w:val="ru-RU"/>
        </w:rPr>
      </w:pPr>
    </w:p>
    <w:p w14:paraId="5CD7C9FB" w14:textId="1F67A9DB" w:rsidR="00391AD7" w:rsidRPr="00391AD7" w:rsidRDefault="00391AD7" w:rsidP="00391AD7">
      <w:pPr>
        <w:rPr>
          <w:b/>
          <w:bCs/>
          <w:lang w:val="ru-RU"/>
        </w:rPr>
      </w:pPr>
      <w:r>
        <w:rPr>
          <w:b/>
          <w:bCs/>
          <w:lang w:val="ru-RU"/>
        </w:rPr>
        <w:t>ПЕРЕХОД В ДРУГУЮ ПЛОСКОСТЬ</w:t>
      </w:r>
    </w:p>
    <w:p w14:paraId="296DFADB" w14:textId="1C75D702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Теперь мы подошли к самому изящному и стратегически важному приёму — переходу в другую плоскость.</w:t>
      </w:r>
    </w:p>
    <w:p w14:paraId="7E96E7C5" w14:textId="13FAE51F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Суть приёма в том, чтобы, не афишируя, сменить предмет спора. Новую тему нужно выбрать так, где ваша правота очевидна. Победа в этой новой плоскости автоматически означает победу во всём споре, включая исходную тему.</w:t>
      </w:r>
    </w:p>
    <w:p w14:paraId="6E8970EF" w14:textId="3579A3CD" w:rsidR="00391AD7" w:rsidRPr="00391AD7" w:rsidRDefault="00391AD7" w:rsidP="00391AD7">
      <w:pPr>
        <w:rPr>
          <w:lang w:val="ru-RU"/>
        </w:rPr>
      </w:pPr>
      <w:r>
        <w:rPr>
          <w:lang w:val="ru-RU"/>
        </w:rPr>
        <w:t>Рассмотрим на примере:</w:t>
      </w:r>
    </w:p>
    <w:p w14:paraId="29BE82D4" w14:textId="77777777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Анна Ивановна: Лейтенант Пронин совсем не бабник!</w:t>
      </w:r>
    </w:p>
    <w:p w14:paraId="0CADB830" w14:textId="77777777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Люба</w:t>
      </w:r>
      <w:proofErr w:type="gramStart"/>
      <w:r w:rsidRPr="00391AD7">
        <w:rPr>
          <w:lang w:val="ru-RU"/>
        </w:rPr>
        <w:t>: Прямо</w:t>
      </w:r>
      <w:proofErr w:type="gramEnd"/>
      <w:r w:rsidRPr="00391AD7">
        <w:rPr>
          <w:lang w:val="ru-RU"/>
        </w:rPr>
        <w:t>! Вчера он час говорил с буфетчицей Нюркой!</w:t>
      </w:r>
    </w:p>
    <w:p w14:paraId="7F7FD39D" w14:textId="77777777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lastRenderedPageBreak/>
        <w:t>Анна Ивановна</w:t>
      </w:r>
      <w:proofErr w:type="gramStart"/>
      <w:r w:rsidRPr="00391AD7">
        <w:rPr>
          <w:lang w:val="ru-RU"/>
        </w:rPr>
        <w:t>: Да</w:t>
      </w:r>
      <w:proofErr w:type="gramEnd"/>
      <w:r w:rsidRPr="00391AD7">
        <w:rPr>
          <w:lang w:val="ru-RU"/>
        </w:rPr>
        <w:t xml:space="preserve"> с Нюркой пять минут поболтал, и уже бабник?</w:t>
      </w:r>
    </w:p>
    <w:p w14:paraId="65E6277E" w14:textId="77777777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Люба (совершает переход): Пять минут? Тётя Груша за водой сходила и телёнка напоила, а они всё стояли!</w:t>
      </w:r>
    </w:p>
    <w:p w14:paraId="3376897B" w14:textId="168DD261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Спор мгновенно сместился с поведения лейтенанта к скорости водопоя телёнка. Переход удался.</w:t>
      </w:r>
    </w:p>
    <w:p w14:paraId="3ABB327E" w14:textId="59CCA416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Такие споры могут превратиться в два параллельных монолога, где каждая говорит о своём. И это нормально. Иногда тема меняется с такой скоростью, что неподготовленному человеку невозможно уследить. Это происходит потому, что цель — выяснить, кто прав вообще, а не истина по конкретному вопросу.</w:t>
      </w:r>
    </w:p>
    <w:p w14:paraId="49AAD135" w14:textId="1ABFB976" w:rsidR="00391AD7" w:rsidRPr="00391AD7" w:rsidRDefault="00391AD7" w:rsidP="00391AD7">
      <w:pPr>
        <w:rPr>
          <w:b/>
          <w:bCs/>
          <w:lang w:val="ru-RU"/>
        </w:rPr>
      </w:pPr>
      <w:r w:rsidRPr="00391AD7">
        <w:rPr>
          <w:b/>
          <w:bCs/>
          <w:lang w:val="ru-RU"/>
        </w:rPr>
        <w:t>Тактический приём: «Взятие в скобки»</w:t>
      </w:r>
    </w:p>
    <w:p w14:paraId="6B6D33E7" w14:textId="483A92B2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Если противник выдвинул железный аргумент, есть гениальный ход: согласиться с ним. Коротко и чётко. А сразу после сказать «НО» и перевести разговор в выгодную для себя плоскость.</w:t>
      </w:r>
    </w:p>
    <w:p w14:paraId="10F6AADB" w14:textId="0A1AA4AA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Примеры:</w:t>
      </w:r>
    </w:p>
    <w:p w14:paraId="62055B7D" w14:textId="77777777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«Да, я никудышная мать, но ты вечно думаешь только о себе!»</w:t>
      </w:r>
    </w:p>
    <w:p w14:paraId="0293B2A4" w14:textId="77777777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«Конечно, ты много зарабатываешь, но я целыми днями одна в этой тоске!»</w:t>
      </w:r>
    </w:p>
    <w:p w14:paraId="5C932E22" w14:textId="3B2BB3BF" w:rsidR="00391AD7" w:rsidRPr="00391AD7" w:rsidRDefault="00391AD7" w:rsidP="00391AD7">
      <w:pPr>
        <w:rPr>
          <w:lang w:val="ru-RU"/>
        </w:rPr>
      </w:pPr>
      <w:r w:rsidRPr="00391AD7">
        <w:rPr>
          <w:lang w:val="ru-RU"/>
        </w:rPr>
        <w:t>Согласие обезоруживает. Оппоненту не на чем настаивать, и он вынужден либо следовать за вами в новую тему, либо повторять свой аргумент, который теперь легко отвергнуть.</w:t>
      </w:r>
    </w:p>
    <w:p w14:paraId="00489876" w14:textId="6FCA7D45" w:rsidR="00391AD7" w:rsidRDefault="00391AD7" w:rsidP="00391AD7">
      <w:pPr>
        <w:rPr>
          <w:lang w:val="ru-RU"/>
        </w:rPr>
      </w:pPr>
      <w:r w:rsidRPr="00391AD7">
        <w:rPr>
          <w:lang w:val="ru-RU"/>
        </w:rPr>
        <w:t>Итог:</w:t>
      </w:r>
      <w:r>
        <w:rPr>
          <w:lang w:val="ru-RU"/>
        </w:rPr>
        <w:t xml:space="preserve"> </w:t>
      </w:r>
      <w:r w:rsidRPr="00391AD7">
        <w:rPr>
          <w:lang w:val="ru-RU"/>
        </w:rPr>
        <w:t xml:space="preserve">Переход в другую плоскость — это не логическая ошибка, а высший пилотаж, где побеждает не тот, кто </w:t>
      </w:r>
      <w:proofErr w:type="gramStart"/>
      <w:r w:rsidRPr="00391AD7">
        <w:rPr>
          <w:lang w:val="ru-RU"/>
        </w:rPr>
        <w:t>прав по сути</w:t>
      </w:r>
      <w:proofErr w:type="gramEnd"/>
      <w:r w:rsidRPr="00391AD7">
        <w:rPr>
          <w:lang w:val="ru-RU"/>
        </w:rPr>
        <w:t>, а тот, кто владеет инициативой и умеет переопределять правила игры. Успех зависит от скорости, уверенности и умения вовремя поставить свои тезисы в «скобки», чтобы они не мешали движению к цели.</w:t>
      </w:r>
    </w:p>
    <w:p w14:paraId="25BCB943" w14:textId="77777777" w:rsidR="0078001A" w:rsidRDefault="0078001A" w:rsidP="00195551">
      <w:pPr>
        <w:rPr>
          <w:lang w:val="ru-RU"/>
        </w:rPr>
      </w:pPr>
    </w:p>
    <w:p w14:paraId="711E9002" w14:textId="2338A14B" w:rsidR="00195551" w:rsidRPr="0078001A" w:rsidRDefault="0078001A" w:rsidP="00195551">
      <w:pPr>
        <w:rPr>
          <w:b/>
          <w:bCs/>
          <w:lang w:val="ru-RU"/>
        </w:rPr>
      </w:pPr>
      <w:r>
        <w:rPr>
          <w:b/>
          <w:bCs/>
          <w:lang w:val="ru-RU"/>
        </w:rPr>
        <w:t>АБСОЛЮТ</w:t>
      </w:r>
    </w:p>
    <w:p w14:paraId="7E3E63B6" w14:textId="4E907C7B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Всё, что мы рассмотрели, подтверждает: правила женской логики многовариантны и ситуативны. Мужчина без подготовки не может предсказать, какой именно вывод последует. Возникает вопрос: как же в этом ориентируются сами женщины?</w:t>
      </w:r>
    </w:p>
    <w:p w14:paraId="7B3A66AD" w14:textId="18046A68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Ключом к пониманию служит фундаментальное открытие автора — понятие «Абсолют».</w:t>
      </w:r>
    </w:p>
    <w:p w14:paraId="4BA4936E" w14:textId="65C90D80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Что такое Абсолют?</w:t>
      </w:r>
      <w:r w:rsidR="0078001A">
        <w:rPr>
          <w:lang w:val="ru-RU"/>
        </w:rPr>
        <w:t xml:space="preserve"> </w:t>
      </w:r>
      <w:r w:rsidRPr="00195551">
        <w:rPr>
          <w:lang w:val="ru-RU"/>
        </w:rPr>
        <w:t>Это внутренняя, очень личная система убеждений, аксиом и жизненных принципов. Это тот фильтр, через который женщина мгновенно оценивает любое высказывание:</w:t>
      </w:r>
    </w:p>
    <w:p w14:paraId="03B8C9FE" w14:textId="436F57A1" w:rsidR="00195551" w:rsidRPr="00195551" w:rsidRDefault="0078001A" w:rsidP="00195551">
      <w:pPr>
        <w:rPr>
          <w:lang w:val="ru-RU"/>
        </w:rPr>
      </w:pPr>
      <w:r>
        <w:rPr>
          <w:lang w:val="ru-RU"/>
        </w:rPr>
        <w:t xml:space="preserve">- </w:t>
      </w:r>
      <w:r w:rsidR="00195551" w:rsidRPr="00195551">
        <w:rPr>
          <w:lang w:val="ru-RU"/>
        </w:rPr>
        <w:t>Если оно согласуется с Абсолютом — оно истинно.</w:t>
      </w:r>
    </w:p>
    <w:p w14:paraId="6329BF62" w14:textId="05E56B30" w:rsidR="00195551" w:rsidRPr="00195551" w:rsidRDefault="0078001A" w:rsidP="00195551">
      <w:pPr>
        <w:rPr>
          <w:lang w:val="ru-RU"/>
        </w:rPr>
      </w:pPr>
      <w:r>
        <w:rPr>
          <w:lang w:val="ru-RU"/>
        </w:rPr>
        <w:t xml:space="preserve">- </w:t>
      </w:r>
      <w:r w:rsidR="00195551" w:rsidRPr="00195551">
        <w:rPr>
          <w:lang w:val="ru-RU"/>
        </w:rPr>
        <w:t>Если противоречит — ложно.</w:t>
      </w:r>
    </w:p>
    <w:p w14:paraId="539FEF96" w14:textId="3BC37548" w:rsidR="00195551" w:rsidRPr="00195551" w:rsidRDefault="0078001A" w:rsidP="00195551">
      <w:pPr>
        <w:rPr>
          <w:lang w:val="ru-RU"/>
        </w:rPr>
      </w:pPr>
      <w:r>
        <w:rPr>
          <w:lang w:val="ru-RU"/>
        </w:rPr>
        <w:t xml:space="preserve">- </w:t>
      </w:r>
      <w:r w:rsidR="00195551" w:rsidRPr="00195551">
        <w:rPr>
          <w:lang w:val="ru-RU"/>
        </w:rPr>
        <w:t>Если не имеет отношения — не заслуживает внимания.</w:t>
      </w:r>
    </w:p>
    <w:p w14:paraId="44D0FE01" w14:textId="547731E2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Таким образом, в женской логике не два, а три варианта оценки: истина, ложь и «неинтересно».</w:t>
      </w:r>
    </w:p>
    <w:p w14:paraId="01FA3809" w14:textId="779B730C" w:rsidR="00195551" w:rsidRPr="00195551" w:rsidRDefault="0078001A" w:rsidP="00195551">
      <w:pPr>
        <w:rPr>
          <w:lang w:val="ru-RU"/>
        </w:rPr>
      </w:pPr>
      <w:r w:rsidRPr="0078001A">
        <w:rPr>
          <w:lang w:val="ru-RU"/>
        </w:rPr>
        <w:t xml:space="preserve">Следствием такого метода проверки истинности является закон, сформулированный Колмогоровым: </w:t>
      </w:r>
    </w:p>
    <w:p w14:paraId="16E51909" w14:textId="5EB4E409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 xml:space="preserve"> «Если из высказывания P следует Q, и Q приятно, то P истинно». </w:t>
      </w:r>
    </w:p>
    <w:p w14:paraId="4CD1067C" w14:textId="5C9D264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Как работает Абсолют на практике? (Примеры)</w:t>
      </w:r>
    </w:p>
    <w:p w14:paraId="3C25FA61" w14:textId="13D2590C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lastRenderedPageBreak/>
        <w:t>Пример 1: Мама и футбол.</w:t>
      </w:r>
    </w:p>
    <w:p w14:paraId="1803238C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Сын</w:t>
      </w:r>
      <w:proofErr w:type="gramStart"/>
      <w:r w:rsidRPr="00195551">
        <w:rPr>
          <w:lang w:val="ru-RU"/>
        </w:rPr>
        <w:t>: Но</w:t>
      </w:r>
      <w:proofErr w:type="gramEnd"/>
      <w:r w:rsidRPr="00195551">
        <w:rPr>
          <w:lang w:val="ru-RU"/>
        </w:rPr>
        <w:t xml:space="preserve"> все ребята играют в футбол!</w:t>
      </w:r>
    </w:p>
    <w:p w14:paraId="4B777033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Мама (чей Абсолют содержит «следовать за всеми — глупо»)</w:t>
      </w:r>
      <w:proofErr w:type="gramStart"/>
      <w:r w:rsidRPr="00195551">
        <w:rPr>
          <w:lang w:val="ru-RU"/>
        </w:rPr>
        <w:t>: А если</w:t>
      </w:r>
      <w:proofErr w:type="gramEnd"/>
      <w:r w:rsidRPr="00195551">
        <w:rPr>
          <w:lang w:val="ru-RU"/>
        </w:rPr>
        <w:t xml:space="preserve"> все с моста прыгнут, ты тоже прыгнешь?!</w:t>
      </w:r>
    </w:p>
    <w:p w14:paraId="40183329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Она не спорит с фактом, а подменяет его на тот, который ведёт к явно ложному с точки зрения её Абсолюта выводу, тем самым разрушая всю цепочку рассуждений сына.</w:t>
      </w:r>
    </w:p>
    <w:p w14:paraId="7B6F958A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Пример 2: Соседка и участковый.</w:t>
      </w:r>
    </w:p>
    <w:p w14:paraId="02C8D3AF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Соседка жалуется, что молодая женщина Петрова неделю не ночевала дома и шумела по ночам. Участковый замечает логическое противоречие: «Но вы сказали, что её не было неделю».</w:t>
      </w:r>
    </w:p>
    <w:p w14:paraId="21B2B2EE" w14:textId="07AEE061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Для соседки это не противоречие, потому что в её Абсолют входит твёрдое убеждение: «Петрова — тунеядка». Оба обвинения вытекают из этого аксиоматического убеждения, а значит, оба истинны. Частные детали не так важны, как общая, абсолютная истина.</w:t>
      </w:r>
    </w:p>
    <w:p w14:paraId="02781088" w14:textId="0328D303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Отсюда ответ на вечный вопрос: можно ли в чём-то убедить женщину?</w:t>
      </w:r>
    </w:p>
    <w:p w14:paraId="531EDBBD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Можно легко убедить в чём-то, что не затрагивает её Абсолют (то есть в чём-то для неё «неинтересном»).</w:t>
      </w:r>
    </w:p>
    <w:p w14:paraId="61E0D38D" w14:textId="77777777" w:rsidR="00195551" w:rsidRPr="00195551" w:rsidRDefault="00195551" w:rsidP="00195551">
      <w:pPr>
        <w:rPr>
          <w:lang w:val="ru-RU"/>
        </w:rPr>
      </w:pPr>
      <w:r w:rsidRPr="00195551">
        <w:rPr>
          <w:lang w:val="ru-RU"/>
        </w:rPr>
        <w:t>Абсолютно невозможно убедить в чём-то, что прямо противоречит её Абсолюту. Это так же бесполезно, как убеждать физика, что дважды два — стеариновая свечка.</w:t>
      </w:r>
    </w:p>
    <w:p w14:paraId="719FEBDD" w14:textId="0920BCAA" w:rsidR="00391AD7" w:rsidRDefault="00195551" w:rsidP="00195551">
      <w:pPr>
        <w:rPr>
          <w:lang w:val="ru-RU"/>
        </w:rPr>
      </w:pPr>
      <w:r w:rsidRPr="00195551">
        <w:rPr>
          <w:lang w:val="ru-RU"/>
        </w:rPr>
        <w:t>Таким образом, Абсолют — это не каприз, а целостная и динамичная система координат, которая придаёт женской логике внутреннюю стройность и невероятную практическую эффективность. Это её стержень и главный секрет.</w:t>
      </w:r>
    </w:p>
    <w:p w14:paraId="6B7C66B7" w14:textId="77777777" w:rsidR="0078001A" w:rsidRDefault="0078001A" w:rsidP="00195551">
      <w:pPr>
        <w:rPr>
          <w:lang w:val="ru-RU"/>
        </w:rPr>
      </w:pPr>
    </w:p>
    <w:p w14:paraId="5E9A4469" w14:textId="068C942A" w:rsidR="0078001A" w:rsidRPr="0078001A" w:rsidRDefault="0078001A" w:rsidP="0078001A">
      <w:pPr>
        <w:rPr>
          <w:b/>
          <w:bCs/>
          <w:lang w:val="ru-RU"/>
        </w:rPr>
      </w:pPr>
      <w:r>
        <w:rPr>
          <w:b/>
          <w:bCs/>
          <w:lang w:val="ru-RU"/>
        </w:rPr>
        <w:t>КАК РАЗГОВАРИВАТЬ С МУЖЧИНАМИ</w:t>
      </w:r>
    </w:p>
    <w:p w14:paraId="72DE732D" w14:textId="0CC18956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Мы подошли к вершине практического применения женской логики — искусству разговора с мужчинами. Автор отмечает, что каждая женщина осваивает это мастерство очень рано — лет к трём. А вот мужчина, овладевший им, — явление столь же редкое, как гениальный учёный.</w:t>
      </w:r>
    </w:p>
    <w:p w14:paraId="156242CE" w14:textId="1E308369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Секрет прост: ваша логика сработает, если вы незаметно внедрите мужчине аксиомы из вашего Абсолюта. Если не получается — прекратите разговор, но не признавайте поражение. Скажите: «С ним невозможно разговаривать!» — что на самом деле означает: «Он не принял мои правила игры».</w:t>
      </w:r>
    </w:p>
    <w:p w14:paraId="08471EE6" w14:textId="462E0319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Почему это работает? Мужчины обычно:</w:t>
      </w:r>
    </w:p>
    <w:p w14:paraId="2B7900B3" w14:textId="378EB1DA" w:rsidR="0078001A" w:rsidRPr="0078001A" w:rsidRDefault="0078001A" w:rsidP="0078001A">
      <w:pPr>
        <w:rPr>
          <w:lang w:val="ru-RU"/>
        </w:rPr>
      </w:pPr>
      <w:r>
        <w:rPr>
          <w:lang w:val="ru-RU"/>
        </w:rPr>
        <w:t xml:space="preserve">- </w:t>
      </w:r>
      <w:r w:rsidRPr="0078001A">
        <w:rPr>
          <w:lang w:val="ru-RU"/>
        </w:rPr>
        <w:t>Не знают о существовании «Абсолюта»</w:t>
      </w:r>
    </w:p>
    <w:p w14:paraId="5C1C8DC5" w14:textId="446A252A" w:rsidR="0078001A" w:rsidRPr="0078001A" w:rsidRDefault="0078001A" w:rsidP="0078001A">
      <w:pPr>
        <w:rPr>
          <w:lang w:val="ru-RU"/>
        </w:rPr>
      </w:pPr>
      <w:r>
        <w:rPr>
          <w:lang w:val="ru-RU"/>
        </w:rPr>
        <w:t xml:space="preserve">- </w:t>
      </w:r>
      <w:r w:rsidRPr="0078001A">
        <w:rPr>
          <w:lang w:val="ru-RU"/>
        </w:rPr>
        <w:t>Свято верят в Логику</w:t>
      </w:r>
    </w:p>
    <w:p w14:paraId="4E77A7FD" w14:textId="777E9683" w:rsidR="0078001A" w:rsidRPr="0078001A" w:rsidRDefault="0078001A" w:rsidP="0078001A">
      <w:pPr>
        <w:rPr>
          <w:lang w:val="ru-RU"/>
        </w:rPr>
      </w:pPr>
      <w:r>
        <w:rPr>
          <w:lang w:val="ru-RU"/>
        </w:rPr>
        <w:t xml:space="preserve">- </w:t>
      </w:r>
      <w:r w:rsidRPr="0078001A">
        <w:rPr>
          <w:lang w:val="ru-RU"/>
        </w:rPr>
        <w:t>Легко соглашаются с выводами, не проверяя исходные посылки</w:t>
      </w:r>
    </w:p>
    <w:p w14:paraId="140E07CB" w14:textId="4E610A10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Ваша задача — предложить эти посылки, но сделать это тонко.</w:t>
      </w:r>
    </w:p>
    <w:p w14:paraId="31F8905B" w14:textId="7BCBE5FE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Живой пример: Диалог о туфлях</w:t>
      </w:r>
    </w:p>
    <w:p w14:paraId="103C6A67" w14:textId="196247A0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Нелли хочет новые туфли, но Сергей думает об у</w:t>
      </w:r>
      <w:r>
        <w:rPr>
          <w:lang w:val="ru-RU"/>
        </w:rPr>
        <w:t>г</w:t>
      </w:r>
      <w:r w:rsidRPr="0078001A">
        <w:rPr>
          <w:lang w:val="ru-RU"/>
        </w:rPr>
        <w:t>ле на зиму.</w:t>
      </w:r>
    </w:p>
    <w:p w14:paraId="71CEDED9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lastRenderedPageBreak/>
        <w:t>Нелли (начинает с желания): Котик, я видела потрясающие туфли всего за 50 дублонов!</w:t>
      </w:r>
    </w:p>
    <w:p w14:paraId="28480CD7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Сергей (включает мужскую логику)</w:t>
      </w:r>
      <w:proofErr w:type="gramStart"/>
      <w:r w:rsidRPr="007A6C17">
        <w:rPr>
          <w:lang w:val="ru-RU"/>
        </w:rPr>
        <w:t>: Это</w:t>
      </w:r>
      <w:proofErr w:type="gramEnd"/>
      <w:r w:rsidRPr="007A6C17">
        <w:rPr>
          <w:lang w:val="ru-RU"/>
        </w:rPr>
        <w:t xml:space="preserve"> «всего»? А уголь на зиму?</w:t>
      </w:r>
    </w:p>
    <w:p w14:paraId="6F215E0F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(Его логика работает в плоскости семейного бюджета и приоритетов.)</w:t>
      </w:r>
    </w:p>
    <w:p w14:paraId="6E224A00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Нелли (первый тактический манёвр — снятие угрозы): Я и не собиралась покупать! Ты всегда жалеешь для меня денег... Но ты посмотри, какие они изумительные!</w:t>
      </w:r>
    </w:p>
    <w:p w14:paraId="347DD910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(Она демонстративно отказывается от желания, предлагая первую аксиому будущего Абсолюта: «Ты скуповат, но я бескорыстна».)</w:t>
      </w:r>
    </w:p>
    <w:p w14:paraId="37EBF4EA" w14:textId="49E9F9D3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Сергей (неловко пытается сменить тему): А как ты вообще попала в ГУМ?</w:t>
      </w:r>
    </w:p>
    <w:p w14:paraId="721F77C4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Нелли (предлагает новую, более благородную плоскость): А ведь у тебя ботинки старые! И у меня ничего нет...</w:t>
      </w:r>
    </w:p>
    <w:p w14:paraId="3C429456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(Закладывается основа Абсолюта: «Забота о ближнем и достойный внешний вид — высшие ценности, важнее бытовых запасов».)</w:t>
      </w:r>
    </w:p>
    <w:p w14:paraId="614183ED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Сергей (начинает соглашаться)</w:t>
      </w:r>
      <w:proofErr w:type="gramStart"/>
      <w:r w:rsidRPr="007A6C17">
        <w:rPr>
          <w:lang w:val="ru-RU"/>
        </w:rPr>
        <w:t>: Ну</w:t>
      </w:r>
      <w:proofErr w:type="gramEnd"/>
      <w:r w:rsidRPr="007A6C17">
        <w:rPr>
          <w:lang w:val="ru-RU"/>
        </w:rPr>
        <w:t>, ботинки можно и не чинить...</w:t>
      </w:r>
    </w:p>
    <w:p w14:paraId="296F0F63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(Он уже почти принял новые правила игры.)</w:t>
      </w:r>
    </w:p>
    <w:p w14:paraId="24AE1F36" w14:textId="2ABE458A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Нелли</w:t>
      </w:r>
      <w:proofErr w:type="gramStart"/>
      <w:r>
        <w:rPr>
          <w:lang w:val="ru-RU"/>
        </w:rPr>
        <w:t xml:space="preserve">: </w:t>
      </w:r>
      <w:r w:rsidRPr="007A6C17">
        <w:rPr>
          <w:lang w:val="ru-RU"/>
        </w:rPr>
        <w:t>Значит</w:t>
      </w:r>
      <w:proofErr w:type="gramEnd"/>
      <w:r w:rsidRPr="007A6C17">
        <w:rPr>
          <w:lang w:val="ru-RU"/>
        </w:rPr>
        <w:t>, я буду босиком, а ты не хочешь новые ботинки!</w:t>
      </w:r>
    </w:p>
    <w:p w14:paraId="46F010B7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(Эмоциональный удар, ставящий его в позицию виноватого.)</w:t>
      </w:r>
    </w:p>
    <w:p w14:paraId="02BE1BDE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Сергей (полностью деморализован)</w:t>
      </w:r>
      <w:proofErr w:type="gramStart"/>
      <w:r w:rsidRPr="007A6C17">
        <w:rPr>
          <w:lang w:val="ru-RU"/>
        </w:rPr>
        <w:t>: Нет</w:t>
      </w:r>
      <w:proofErr w:type="gramEnd"/>
      <w:r w:rsidRPr="007A6C17">
        <w:rPr>
          <w:lang w:val="ru-RU"/>
        </w:rPr>
        <w:t>, я же... Ах ты...</w:t>
      </w:r>
    </w:p>
    <w:p w14:paraId="523FCFE4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Нелли (формулирует итоговую аксиому Абсолюта)</w:t>
      </w:r>
      <w:proofErr w:type="gramStart"/>
      <w:r w:rsidRPr="007A6C17">
        <w:rPr>
          <w:lang w:val="ru-RU"/>
        </w:rPr>
        <w:t>: Значит</w:t>
      </w:r>
      <w:proofErr w:type="gramEnd"/>
      <w:r w:rsidRPr="007A6C17">
        <w:rPr>
          <w:lang w:val="ru-RU"/>
        </w:rPr>
        <w:t>, нам обоим нужна обувь. Сначала надо одеться, а потом думать об угле.</w:t>
      </w:r>
    </w:p>
    <w:p w14:paraId="7517392A" w14:textId="77777777" w:rsidR="007A6C17" w:rsidRPr="007A6C17" w:rsidRDefault="007A6C17" w:rsidP="007A6C17">
      <w:pPr>
        <w:rPr>
          <w:lang w:val="ru-RU"/>
        </w:rPr>
      </w:pPr>
      <w:r w:rsidRPr="007A6C17">
        <w:rPr>
          <w:lang w:val="ru-RU"/>
        </w:rPr>
        <w:t>Сергей (капитулирует)</w:t>
      </w:r>
      <w:proofErr w:type="gramStart"/>
      <w:r w:rsidRPr="007A6C17">
        <w:rPr>
          <w:lang w:val="ru-RU"/>
        </w:rPr>
        <w:t>: Да</w:t>
      </w:r>
      <w:proofErr w:type="gramEnd"/>
      <w:r w:rsidRPr="007A6C17">
        <w:rPr>
          <w:lang w:val="ru-RU"/>
        </w:rPr>
        <w:t>, наверное...</w:t>
      </w:r>
    </w:p>
    <w:p w14:paraId="6A32BD9F" w14:textId="607E80D8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Абсолют принят. Цель достигнута.</w:t>
      </w:r>
    </w:p>
    <w:p w14:paraId="35D1E6BF" w14:textId="5A604C95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Часто достаточно просто задать правильные посылки. Мужчина сам сделает нужные выводы.</w:t>
      </w:r>
    </w:p>
    <w:p w14:paraId="73F74AE5" w14:textId="3B66DF40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Узнаёте эту классическую фразу?</w:t>
      </w:r>
    </w:p>
    <w:p w14:paraId="71012501" w14:textId="77777777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«Я тебя ни в чём не убеждаю. Поступай, как знаешь. Мужчина должен решать сам. Я просто объясню тебе ситуацию...»</w:t>
      </w:r>
    </w:p>
    <w:p w14:paraId="0F45ED1E" w14:textId="748F5C09" w:rsidR="0078001A" w:rsidRPr="0078001A" w:rsidRDefault="0078001A" w:rsidP="0078001A">
      <w:pPr>
        <w:rPr>
          <w:lang w:val="ru-RU"/>
        </w:rPr>
      </w:pPr>
      <w:r w:rsidRPr="0078001A">
        <w:rPr>
          <w:lang w:val="ru-RU"/>
        </w:rPr>
        <w:t>Теперь вы понимаете: это не просто слова, а элегантный способ установить новые правила, после которых любое «самостоятельное» решение будет следовать вашей логике.</w:t>
      </w:r>
    </w:p>
    <w:p w14:paraId="4AD62B6A" w14:textId="08A64768" w:rsidR="0078001A" w:rsidRPr="00717F2A" w:rsidRDefault="0078001A" w:rsidP="0078001A">
      <w:pPr>
        <w:rPr>
          <w:lang w:val="ru-RU"/>
        </w:rPr>
      </w:pPr>
      <w:r w:rsidRPr="0078001A">
        <w:rPr>
          <w:lang w:val="ru-RU"/>
        </w:rPr>
        <w:t>Так женская логика, от детской ссоры до тонкого психологического искусства, завершает круг, находя идеальный ключ к диалогу.</w:t>
      </w:r>
    </w:p>
    <w:sectPr w:rsidR="0078001A" w:rsidRPr="00717F2A" w:rsidSect="000035A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740A1"/>
    <w:multiLevelType w:val="hybridMultilevel"/>
    <w:tmpl w:val="F2C866DE"/>
    <w:lvl w:ilvl="0" w:tplc="A7B2E73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D6CD4"/>
    <w:multiLevelType w:val="hybridMultilevel"/>
    <w:tmpl w:val="9AD2E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869527">
    <w:abstractNumId w:val="0"/>
  </w:num>
  <w:num w:numId="2" w16cid:durableId="1310816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5A1"/>
    <w:rsid w:val="000035A1"/>
    <w:rsid w:val="000134C7"/>
    <w:rsid w:val="00195551"/>
    <w:rsid w:val="00212163"/>
    <w:rsid w:val="003628C5"/>
    <w:rsid w:val="00391AD7"/>
    <w:rsid w:val="003F7DCE"/>
    <w:rsid w:val="00717F2A"/>
    <w:rsid w:val="0078001A"/>
    <w:rsid w:val="007A6C17"/>
    <w:rsid w:val="00862493"/>
    <w:rsid w:val="009725A2"/>
    <w:rsid w:val="00990C36"/>
    <w:rsid w:val="009E0246"/>
    <w:rsid w:val="009E6406"/>
    <w:rsid w:val="00BC63E8"/>
    <w:rsid w:val="00E20E89"/>
    <w:rsid w:val="00FA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D8A53DB"/>
  <w15:chartTrackingRefBased/>
  <w15:docId w15:val="{0EFFE698-5662-1E44-8217-C7593148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5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5A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5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5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5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5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5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5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5A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5A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3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3183</Words>
  <Characters>18148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2026-02-07T03:11:00Z</dcterms:created>
  <dcterms:modified xsi:type="dcterms:W3CDTF">2026-02-08T04:43:00Z</dcterms:modified>
</cp:coreProperties>
</file>