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A96A" w14:textId="45717EFB" w:rsidR="00543126" w:rsidRPr="00AA145B" w:rsidRDefault="00543126" w:rsidP="00543126">
      <w:pPr>
        <w:jc w:val="center"/>
        <w:rPr>
          <w:rFonts w:ascii="Times New Roman" w:hAnsi="Times New Roman" w:cs="Times New Roman"/>
          <w:b/>
          <w:bCs/>
          <w:sz w:val="32"/>
          <w:szCs w:val="32"/>
          <w:lang w:val="ru-RU"/>
        </w:rPr>
      </w:pPr>
      <w:r w:rsidRPr="00AA145B">
        <w:rPr>
          <w:rFonts w:ascii="Times New Roman" w:hAnsi="Times New Roman" w:cs="Times New Roman"/>
          <w:b/>
          <w:bCs/>
          <w:sz w:val="32"/>
          <w:szCs w:val="32"/>
          <w:lang w:val="ru-RU"/>
        </w:rPr>
        <w:t xml:space="preserve">Разработка цифровых заместителей ролей при помощи онтологических моделей и </w:t>
      </w:r>
      <w:r w:rsidRPr="00AA145B">
        <w:rPr>
          <w:rFonts w:ascii="Times New Roman" w:hAnsi="Times New Roman" w:cs="Times New Roman"/>
          <w:b/>
          <w:bCs/>
          <w:sz w:val="32"/>
          <w:szCs w:val="32"/>
          <w:lang w:val="en-US"/>
        </w:rPr>
        <w:t>GPT</w:t>
      </w:r>
    </w:p>
    <w:p w14:paraId="2BF3A7D4" w14:textId="77777777" w:rsidR="00543126" w:rsidRDefault="00543126" w:rsidP="00543126">
      <w:pPr>
        <w:jc w:val="center"/>
        <w:rPr>
          <w:rFonts w:ascii="Times New Roman" w:hAnsi="Times New Roman" w:cs="Times New Roman"/>
          <w:b/>
          <w:bCs/>
          <w:sz w:val="28"/>
          <w:szCs w:val="28"/>
          <w:lang w:val="ru-RU"/>
        </w:rPr>
      </w:pPr>
    </w:p>
    <w:p w14:paraId="14EC4534" w14:textId="080E2AAF" w:rsidR="00543126" w:rsidRPr="00AA145B" w:rsidRDefault="001C2536" w:rsidP="001C2536">
      <w:pPr>
        <w:pStyle w:val="a7"/>
        <w:numPr>
          <w:ilvl w:val="0"/>
          <w:numId w:val="1"/>
        </w:numPr>
        <w:rPr>
          <w:rFonts w:ascii="Times New Roman" w:hAnsi="Times New Roman" w:cs="Times New Roman"/>
          <w:b/>
          <w:bCs/>
          <w:sz w:val="28"/>
          <w:szCs w:val="28"/>
          <w:lang w:val="ru-RU"/>
        </w:rPr>
      </w:pPr>
      <w:r w:rsidRPr="00AA145B">
        <w:rPr>
          <w:rFonts w:ascii="Times New Roman" w:hAnsi="Times New Roman" w:cs="Times New Roman"/>
          <w:b/>
          <w:bCs/>
          <w:sz w:val="28"/>
          <w:szCs w:val="28"/>
          <w:lang w:val="ru-RU"/>
        </w:rPr>
        <w:t>Введение в управление учебным процессом и цифровизацию в вузах</w:t>
      </w:r>
    </w:p>
    <w:p w14:paraId="69E467F4" w14:textId="77777777" w:rsidR="00FD6069" w:rsidRDefault="00FD6069" w:rsidP="00E537EE">
      <w:pPr>
        <w:rPr>
          <w:rFonts w:ascii="Times New Roman" w:hAnsi="Times New Roman" w:cs="Times New Roman"/>
          <w:lang w:val="ru-RU"/>
        </w:rPr>
      </w:pPr>
    </w:p>
    <w:p w14:paraId="2CD07E9F" w14:textId="7F834469" w:rsidR="00E537EE" w:rsidRPr="00E537EE" w:rsidRDefault="00E537EE" w:rsidP="00E537EE">
      <w:pPr>
        <w:rPr>
          <w:rFonts w:ascii="Times New Roman" w:hAnsi="Times New Roman" w:cs="Times New Roman"/>
        </w:rPr>
      </w:pPr>
      <w:r w:rsidRPr="00E537EE">
        <w:rPr>
          <w:rFonts w:ascii="Times New Roman" w:hAnsi="Times New Roman" w:cs="Times New Roman"/>
        </w:rPr>
        <w:t>Современные образовательные учреждения сталкиваются с необходимостью оптимизации учебного процесса, улучшения взаимодействия между преподавателями и студентами, а также повышения качества образовательных услуг. Эффективная система управления учебным процессом может стать важным инструментом в решении этих задач.</w:t>
      </w:r>
    </w:p>
    <w:p w14:paraId="6B036961" w14:textId="6E242544"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Создание системы управления учебным процессом (СУУП) предполагает внедрение современных технологий, методов и подходов, направленных на оптимизацию всех аспектов обучения</w:t>
      </w:r>
      <w:r>
        <w:rPr>
          <w:rFonts w:ascii="Times New Roman" w:hAnsi="Times New Roman" w:cs="Times New Roman"/>
          <w:lang w:val="ru-RU"/>
        </w:rPr>
        <w:t>.</w:t>
      </w:r>
    </w:p>
    <w:p w14:paraId="6C05D274" w14:textId="6F2D71E5" w:rsidR="00E537EE" w:rsidRPr="00E537EE" w:rsidRDefault="00E537EE" w:rsidP="00E537EE">
      <w:pPr>
        <w:rPr>
          <w:rFonts w:ascii="Times New Roman" w:hAnsi="Times New Roman" w:cs="Times New Roman"/>
          <w:lang w:val="ru-RU"/>
        </w:rPr>
      </w:pPr>
      <w:r w:rsidRPr="00E537EE">
        <w:rPr>
          <w:rFonts w:ascii="Times New Roman" w:hAnsi="Times New Roman" w:cs="Times New Roman"/>
          <w:i/>
          <w:iCs/>
          <w:lang w:val="ru-RU"/>
        </w:rPr>
        <w:t xml:space="preserve">Система управления учебным процессом </w:t>
      </w:r>
      <w:proofErr w:type="gramStart"/>
      <w:r>
        <w:rPr>
          <w:rFonts w:ascii="Times New Roman" w:hAnsi="Times New Roman" w:cs="Times New Roman"/>
          <w:lang w:val="ru-RU"/>
        </w:rPr>
        <w:t>-</w:t>
      </w:r>
      <w:r w:rsidRPr="00E537EE">
        <w:rPr>
          <w:rFonts w:ascii="Times New Roman" w:hAnsi="Times New Roman" w:cs="Times New Roman"/>
          <w:lang w:val="ru-RU"/>
        </w:rPr>
        <w:t xml:space="preserve"> это</w:t>
      </w:r>
      <w:proofErr w:type="gramEnd"/>
      <w:r w:rsidRPr="00E537EE">
        <w:rPr>
          <w:rFonts w:ascii="Times New Roman" w:hAnsi="Times New Roman" w:cs="Times New Roman"/>
          <w:lang w:val="ru-RU"/>
        </w:rPr>
        <w:t xml:space="preserve"> множество взаимосвязанных элементов, которые обеспечивают планирование, организацию, мониторинг и оценку учебной активности. Основной целью является синхронизация всех участников образовательного процесса: студентов, преподавателей, администрации и родителей. Такой подход позволяет не только повысить эффективность обучения, но и сократить временные затраты на управление учебными процессами.</w:t>
      </w:r>
    </w:p>
    <w:p w14:paraId="3F1B2272" w14:textId="3D773E7A"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Первым шагом в создании системы управления учебным процессом является анализ существующих процессов. Важно понять, какие аспекты обучения требуют улучшения, какие технологии уже используются, и какие из них могут быть интегрированы в новую систему. Это позволит создать эффективный план внедрения новой системы, учитывающий уникальные показатели и условия функционирования учебного заведения.</w:t>
      </w:r>
    </w:p>
    <w:p w14:paraId="56FDC99F" w14:textId="22A49188"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Далее следует разработка модели, которая будет определять структуру и функции новой СУУП. Следует учитывать как внутренние факторы (например, численность студентов и преподавателей), так и внешние (нормативные акты, требования к образованию). На данном этапе важно привлечь к работе всех заинтересованных участников процесса, чтобы обеспечить максимальное принятие и понимание системы.</w:t>
      </w:r>
    </w:p>
    <w:p w14:paraId="0EE5C06B" w14:textId="1E6FE5A0"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На следующем этапе необходимо выбрать подходящие технологии, которые помогут реализовать модель. В этом контексте может быть использовано множество программных решений, включая системы управления обучением (LMS), электронные журналы, платформы для онлайн-обучения и другие инструменты. Важно выбрать такие технологии, которые будут удобны для всех участников, а также соответствовать требованиям законодательства.</w:t>
      </w:r>
    </w:p>
    <w:p w14:paraId="5F5FCA6D" w14:textId="1A58A0FF"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 xml:space="preserve">После выбора технологий наступает этап реализации системы. Этот процесс может включать в себя как технические аспекты </w:t>
      </w:r>
      <w:r>
        <w:rPr>
          <w:rFonts w:ascii="Times New Roman" w:hAnsi="Times New Roman" w:cs="Times New Roman"/>
          <w:lang w:val="ru-RU"/>
        </w:rPr>
        <w:t>-</w:t>
      </w:r>
      <w:r w:rsidRPr="00E537EE">
        <w:rPr>
          <w:rFonts w:ascii="Times New Roman" w:hAnsi="Times New Roman" w:cs="Times New Roman"/>
          <w:lang w:val="ru-RU"/>
        </w:rPr>
        <w:t xml:space="preserve"> установку и настройку программного обеспечения, так и организационные </w:t>
      </w:r>
      <w:r>
        <w:rPr>
          <w:rFonts w:ascii="Times New Roman" w:hAnsi="Times New Roman" w:cs="Times New Roman"/>
          <w:lang w:val="ru-RU"/>
        </w:rPr>
        <w:t>-</w:t>
      </w:r>
      <w:r w:rsidRPr="00E537EE">
        <w:rPr>
          <w:rFonts w:ascii="Times New Roman" w:hAnsi="Times New Roman" w:cs="Times New Roman"/>
          <w:lang w:val="ru-RU"/>
        </w:rPr>
        <w:t xml:space="preserve"> обучение сотрудников и студентов пользоваться новой системой. Очень важно провести тестирование системы перед ее полным запуском, чтобы выявить возможные ошибки и недочеты.</w:t>
      </w:r>
    </w:p>
    <w:p w14:paraId="78E591BC" w14:textId="77777777"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 xml:space="preserve">Когда система </w:t>
      </w:r>
      <w:proofErr w:type="gramStart"/>
      <w:r w:rsidRPr="00E537EE">
        <w:rPr>
          <w:rFonts w:ascii="Times New Roman" w:hAnsi="Times New Roman" w:cs="Times New Roman"/>
          <w:lang w:val="ru-RU"/>
        </w:rPr>
        <w:t>запущена</w:t>
      </w:r>
      <w:proofErr w:type="gramEnd"/>
      <w:r w:rsidRPr="00E537EE">
        <w:rPr>
          <w:rFonts w:ascii="Times New Roman" w:hAnsi="Times New Roman" w:cs="Times New Roman"/>
          <w:lang w:val="ru-RU"/>
        </w:rPr>
        <w:t xml:space="preserve"> и пользователи обучены, задача управления процессом не заканчивается. Необходимо проводить регулярный мониторинг работы системы и оценивать ее эффективность. Это можно делать с помощью опросов, анализа статистических данных и других методических приемов. Важно отметить, что система должна быть гибкой и адаптируемой к изменениям, как внутренним, так и внешним.</w:t>
      </w:r>
    </w:p>
    <w:p w14:paraId="1A14C6D8" w14:textId="77777777" w:rsidR="00E537EE" w:rsidRPr="00E537EE" w:rsidRDefault="00E537EE" w:rsidP="00E537EE">
      <w:pPr>
        <w:rPr>
          <w:rFonts w:ascii="Times New Roman" w:hAnsi="Times New Roman" w:cs="Times New Roman"/>
          <w:lang w:val="ru-RU"/>
        </w:rPr>
      </w:pPr>
    </w:p>
    <w:p w14:paraId="38C9D399" w14:textId="46902ECC"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lastRenderedPageBreak/>
        <w:t xml:space="preserve">Преимущества внедрения системы управления учебным процессом многообразны. Во-первых, такая система позволяет значительно сократить время, затрачиваемое на административные процедуры </w:t>
      </w:r>
      <w:r>
        <w:rPr>
          <w:rFonts w:ascii="Times New Roman" w:hAnsi="Times New Roman" w:cs="Times New Roman"/>
          <w:lang w:val="ru-RU"/>
        </w:rPr>
        <w:t>-</w:t>
      </w:r>
      <w:r w:rsidRPr="00E537EE">
        <w:rPr>
          <w:rFonts w:ascii="Times New Roman" w:hAnsi="Times New Roman" w:cs="Times New Roman"/>
          <w:lang w:val="ru-RU"/>
        </w:rPr>
        <w:t xml:space="preserve"> от регистрации студентов до выставления оценок. Во-вторых, это обеспечивает более прозрачное и обоснованное оценивание учебных результатов. В-третьих, система способствует более активному вовлечению студентов в учебный процесс благодаря наличию различных инструментов для анализа своих успехов и взаимодействия с преподавателями.</w:t>
      </w:r>
    </w:p>
    <w:p w14:paraId="4C6AE551" w14:textId="24602E77" w:rsidR="00E537EE" w:rsidRPr="00E537EE" w:rsidRDefault="00E537EE" w:rsidP="00E537EE">
      <w:pPr>
        <w:rPr>
          <w:rFonts w:ascii="Times New Roman" w:hAnsi="Times New Roman" w:cs="Times New Roman"/>
          <w:lang w:val="ru-RU"/>
        </w:rPr>
      </w:pPr>
      <w:r w:rsidRPr="00E537EE">
        <w:rPr>
          <w:rFonts w:ascii="Times New Roman" w:hAnsi="Times New Roman" w:cs="Times New Roman"/>
          <w:lang w:val="ru-RU"/>
        </w:rPr>
        <w:t>Одним из важнейших аспектов является интеграция системы с другими информационными ресурсами. Например, интеграция с библиотечными системами, системами учета успеваемости и другими образовательными платформами может значительно повысить общую эффективность СУУП. Это позволяет создать единое информационное пространство, в котором все участники процесса могут искать информацию и получать необходимые ресурсы.</w:t>
      </w:r>
    </w:p>
    <w:p w14:paraId="23B063FB" w14:textId="16823678" w:rsidR="00156AE6" w:rsidRDefault="00E537EE" w:rsidP="00E537EE">
      <w:pPr>
        <w:rPr>
          <w:rFonts w:ascii="Times New Roman" w:hAnsi="Times New Roman" w:cs="Times New Roman"/>
          <w:lang w:val="ru-RU"/>
        </w:rPr>
      </w:pPr>
      <w:r w:rsidRPr="00E537EE">
        <w:rPr>
          <w:rFonts w:ascii="Times New Roman" w:hAnsi="Times New Roman" w:cs="Times New Roman"/>
          <w:lang w:val="ru-RU"/>
        </w:rPr>
        <w:t xml:space="preserve">В заключение, создание системы управления учебным процессом </w:t>
      </w:r>
      <w:proofErr w:type="gramStart"/>
      <w:r>
        <w:rPr>
          <w:rFonts w:ascii="Times New Roman" w:hAnsi="Times New Roman" w:cs="Times New Roman"/>
          <w:lang w:val="ru-RU"/>
        </w:rPr>
        <w:t>-</w:t>
      </w:r>
      <w:r w:rsidRPr="00E537EE">
        <w:rPr>
          <w:rFonts w:ascii="Times New Roman" w:hAnsi="Times New Roman" w:cs="Times New Roman"/>
          <w:lang w:val="ru-RU"/>
        </w:rPr>
        <w:t xml:space="preserve"> это</w:t>
      </w:r>
      <w:proofErr w:type="gramEnd"/>
      <w:r w:rsidRPr="00E537EE">
        <w:rPr>
          <w:rFonts w:ascii="Times New Roman" w:hAnsi="Times New Roman" w:cs="Times New Roman"/>
          <w:lang w:val="ru-RU"/>
        </w:rPr>
        <w:t xml:space="preserve"> сложный, но важный процесс, который требует внимания к деталям и понимания потребностей всех участников процесса. Эффективная СУУП может не только улучшить качество образовательных услуг, но и способствовать развитию более активной и ответственной учебной среды. Применение современных технологий и методов управления позволит сделать учебный процесс более организованным и эффективным.</w:t>
      </w:r>
    </w:p>
    <w:p w14:paraId="4074A696" w14:textId="358704F9" w:rsidR="00156AE6" w:rsidRPr="00156AE6" w:rsidRDefault="00156AE6" w:rsidP="00156AE6">
      <w:pPr>
        <w:rPr>
          <w:rFonts w:ascii="Times New Roman" w:hAnsi="Times New Roman" w:cs="Times New Roman"/>
          <w:lang w:val="ru-RU"/>
        </w:rPr>
      </w:pPr>
      <w:r w:rsidRPr="00156AE6">
        <w:rPr>
          <w:rFonts w:ascii="Times New Roman" w:hAnsi="Times New Roman" w:cs="Times New Roman"/>
          <w:lang w:val="ru-RU"/>
        </w:rPr>
        <w:t xml:space="preserve">Мы видим, что эффективная СУУП должна интегрировать множество элементов </w:t>
      </w:r>
      <w:r>
        <w:rPr>
          <w:rFonts w:ascii="Times New Roman" w:hAnsi="Times New Roman" w:cs="Times New Roman"/>
          <w:lang w:val="ru-RU"/>
        </w:rPr>
        <w:t>-</w:t>
      </w:r>
      <w:r w:rsidRPr="00156AE6">
        <w:rPr>
          <w:rFonts w:ascii="Times New Roman" w:hAnsi="Times New Roman" w:cs="Times New Roman"/>
          <w:lang w:val="ru-RU"/>
        </w:rPr>
        <w:t xml:space="preserve"> от планирования и мониторинга до аналитики и адаптации. Однако именно на этапе формализации и автоматизации регламентов учебного процесса возникает ключевая проблема: как обеспечить однозначное исполнение постоянно меняющихся правил, норм и образовательных стандартов в цифровой среде.</w:t>
      </w:r>
    </w:p>
    <w:p w14:paraId="46834B78" w14:textId="7152F78B" w:rsidR="00156AE6" w:rsidRPr="00156AE6" w:rsidRDefault="00156AE6" w:rsidP="00156AE6">
      <w:pPr>
        <w:rPr>
          <w:rFonts w:ascii="Times New Roman" w:hAnsi="Times New Roman" w:cs="Times New Roman"/>
          <w:lang w:val="ru-RU"/>
        </w:rPr>
      </w:pPr>
      <w:r w:rsidRPr="00156AE6">
        <w:rPr>
          <w:rFonts w:ascii="Times New Roman" w:hAnsi="Times New Roman" w:cs="Times New Roman"/>
          <w:lang w:val="ru-RU"/>
        </w:rPr>
        <w:t xml:space="preserve">И здесь концепция цифровых двойников регламентов становится не просто технологическим трендом, а логическим продолжением и развитием цифровизации учебного процесса. СУУП создает технологический каркас для управления обучением, </w:t>
      </w:r>
      <w:r>
        <w:rPr>
          <w:rFonts w:ascii="Times New Roman" w:hAnsi="Times New Roman" w:cs="Times New Roman"/>
          <w:lang w:val="ru-RU"/>
        </w:rPr>
        <w:t xml:space="preserve">а </w:t>
      </w:r>
      <w:r w:rsidRPr="00156AE6">
        <w:rPr>
          <w:rFonts w:ascii="Times New Roman" w:hAnsi="Times New Roman" w:cs="Times New Roman"/>
          <w:lang w:val="ru-RU"/>
        </w:rPr>
        <w:t>цифровые двойники регламентов наполняют этот каркас</w:t>
      </w:r>
      <w:r>
        <w:rPr>
          <w:rFonts w:ascii="Times New Roman" w:hAnsi="Times New Roman" w:cs="Times New Roman"/>
          <w:lang w:val="ru-RU"/>
        </w:rPr>
        <w:t xml:space="preserve">, </w:t>
      </w:r>
      <w:r w:rsidRPr="00156AE6">
        <w:rPr>
          <w:rFonts w:ascii="Times New Roman" w:hAnsi="Times New Roman" w:cs="Times New Roman"/>
          <w:lang w:val="ru-RU"/>
        </w:rPr>
        <w:t>преобразуя статические документы в динамические, исполняемые модели.</w:t>
      </w:r>
    </w:p>
    <w:p w14:paraId="49583883" w14:textId="122ED316" w:rsidR="00156AE6" w:rsidRPr="00156AE6" w:rsidRDefault="00156AE6" w:rsidP="00156AE6">
      <w:pPr>
        <w:rPr>
          <w:rFonts w:ascii="Times New Roman" w:hAnsi="Times New Roman" w:cs="Times New Roman"/>
          <w:lang w:val="ru-RU"/>
        </w:rPr>
      </w:pPr>
      <w:r w:rsidRPr="00156AE6">
        <w:rPr>
          <w:rFonts w:ascii="Times New Roman" w:hAnsi="Times New Roman" w:cs="Times New Roman"/>
          <w:lang w:val="ru-RU"/>
        </w:rPr>
        <w:t xml:space="preserve">Рассмотрим, как эти две концепции взаимодополняют друг друга. Например, такой элемент СУУП, как регламент формирования индивидуальных учебных планов, из текстового описания превращается в его цифрового двойника </w:t>
      </w:r>
      <w:r>
        <w:rPr>
          <w:rFonts w:ascii="Times New Roman" w:hAnsi="Times New Roman" w:cs="Times New Roman"/>
          <w:lang w:val="ru-RU"/>
        </w:rPr>
        <w:t>-</w:t>
      </w:r>
      <w:r w:rsidRPr="00156AE6">
        <w:rPr>
          <w:rFonts w:ascii="Times New Roman" w:hAnsi="Times New Roman" w:cs="Times New Roman"/>
          <w:lang w:val="ru-RU"/>
        </w:rPr>
        <w:t xml:space="preserve"> формализованную модель, которая:</w:t>
      </w:r>
    </w:p>
    <w:p w14:paraId="587CE376" w14:textId="18107BB6" w:rsidR="00156AE6" w:rsidRPr="00156AE6" w:rsidRDefault="00156AE6" w:rsidP="00156AE6">
      <w:pPr>
        <w:ind w:firstLine="708"/>
        <w:rPr>
          <w:rFonts w:ascii="Times New Roman" w:hAnsi="Times New Roman" w:cs="Times New Roman"/>
          <w:lang w:val="ru-RU"/>
        </w:rPr>
      </w:pPr>
      <w:r>
        <w:rPr>
          <w:rFonts w:ascii="Times New Roman" w:hAnsi="Times New Roman" w:cs="Times New Roman"/>
          <w:lang w:val="ru-RU"/>
        </w:rPr>
        <w:t xml:space="preserve">- </w:t>
      </w:r>
      <w:r w:rsidRPr="00156AE6">
        <w:rPr>
          <w:rFonts w:ascii="Times New Roman" w:hAnsi="Times New Roman" w:cs="Times New Roman"/>
          <w:lang w:val="ru-RU"/>
        </w:rPr>
        <w:t>Автоматически проверяет корректность выбора дисциплин студентом</w:t>
      </w:r>
    </w:p>
    <w:p w14:paraId="4A2F18F5" w14:textId="38D1F745" w:rsidR="00156AE6" w:rsidRPr="00156AE6" w:rsidRDefault="00156AE6" w:rsidP="00156AE6">
      <w:pPr>
        <w:ind w:firstLine="708"/>
        <w:rPr>
          <w:rFonts w:ascii="Times New Roman" w:hAnsi="Times New Roman" w:cs="Times New Roman"/>
          <w:lang w:val="ru-RU"/>
        </w:rPr>
      </w:pPr>
      <w:r>
        <w:rPr>
          <w:rFonts w:ascii="Times New Roman" w:hAnsi="Times New Roman" w:cs="Times New Roman"/>
          <w:lang w:val="ru-RU"/>
        </w:rPr>
        <w:t xml:space="preserve">- </w:t>
      </w:r>
      <w:r w:rsidRPr="00156AE6">
        <w:rPr>
          <w:rFonts w:ascii="Times New Roman" w:hAnsi="Times New Roman" w:cs="Times New Roman"/>
          <w:lang w:val="ru-RU"/>
        </w:rPr>
        <w:t>Интегрируется с данными из смежных систем (академической историей, рабочими учебными планами)</w:t>
      </w:r>
    </w:p>
    <w:p w14:paraId="0BDD48D9" w14:textId="259B3DAA" w:rsidR="00156AE6" w:rsidRPr="00156AE6" w:rsidRDefault="00156AE6" w:rsidP="00156AE6">
      <w:pPr>
        <w:ind w:firstLine="708"/>
        <w:rPr>
          <w:rFonts w:ascii="Times New Roman" w:hAnsi="Times New Roman" w:cs="Times New Roman"/>
          <w:lang w:val="ru-RU"/>
        </w:rPr>
      </w:pPr>
      <w:r>
        <w:rPr>
          <w:rFonts w:ascii="Times New Roman" w:hAnsi="Times New Roman" w:cs="Times New Roman"/>
          <w:lang w:val="ru-RU"/>
        </w:rPr>
        <w:t xml:space="preserve">- </w:t>
      </w:r>
      <w:r w:rsidRPr="00156AE6">
        <w:rPr>
          <w:rFonts w:ascii="Times New Roman" w:hAnsi="Times New Roman" w:cs="Times New Roman"/>
          <w:lang w:val="ru-RU"/>
        </w:rPr>
        <w:t xml:space="preserve">Позволяет проводить симуляции </w:t>
      </w:r>
      <w:r>
        <w:rPr>
          <w:rFonts w:ascii="Times New Roman" w:hAnsi="Times New Roman" w:cs="Times New Roman"/>
          <w:lang w:val="ru-RU"/>
        </w:rPr>
        <w:t>-</w:t>
      </w:r>
      <w:r w:rsidRPr="00156AE6">
        <w:rPr>
          <w:rFonts w:ascii="Times New Roman" w:hAnsi="Times New Roman" w:cs="Times New Roman"/>
          <w:lang w:val="ru-RU"/>
        </w:rPr>
        <w:t xml:space="preserve"> как изменение правил выбора дисциплин повлияет на нагрузку кафедр</w:t>
      </w:r>
    </w:p>
    <w:p w14:paraId="1154BF63" w14:textId="4D53B681" w:rsidR="00156AE6" w:rsidRPr="00E537EE" w:rsidRDefault="00156AE6" w:rsidP="00156AE6">
      <w:pPr>
        <w:rPr>
          <w:rFonts w:ascii="Times New Roman" w:hAnsi="Times New Roman" w:cs="Times New Roman"/>
          <w:lang w:val="ru-RU"/>
        </w:rPr>
      </w:pPr>
      <w:r w:rsidRPr="00156AE6">
        <w:rPr>
          <w:rFonts w:ascii="Times New Roman" w:hAnsi="Times New Roman" w:cs="Times New Roman"/>
          <w:lang w:val="ru-RU"/>
        </w:rPr>
        <w:t xml:space="preserve">Таким образом, переход от общей цифровизации к созданию цифровых двойников конкретных регламентов представляет собой эволюционный шаг в развитии систем управления учебным процессом </w:t>
      </w:r>
      <w:r>
        <w:rPr>
          <w:rFonts w:ascii="Times New Roman" w:hAnsi="Times New Roman" w:cs="Times New Roman"/>
          <w:lang w:val="ru-RU"/>
        </w:rPr>
        <w:t>-</w:t>
      </w:r>
      <w:r w:rsidRPr="00156AE6">
        <w:rPr>
          <w:rFonts w:ascii="Times New Roman" w:hAnsi="Times New Roman" w:cs="Times New Roman"/>
          <w:lang w:val="ru-RU"/>
        </w:rPr>
        <w:t xml:space="preserve"> от автоматизации рутинных операций к интеллектуальному управлению на основе данных и формализованных правил.</w:t>
      </w:r>
    </w:p>
    <w:p w14:paraId="1A0CDDC3" w14:textId="77777777" w:rsidR="00AA145B" w:rsidRPr="00AA145B" w:rsidRDefault="00AA145B" w:rsidP="00AA145B">
      <w:pPr>
        <w:rPr>
          <w:rFonts w:ascii="Times New Roman" w:hAnsi="Times New Roman" w:cs="Times New Roman"/>
          <w:lang w:val="ru-RU"/>
        </w:rPr>
      </w:pPr>
    </w:p>
    <w:p w14:paraId="6BB741B1" w14:textId="5662D6FB" w:rsidR="005F6776" w:rsidRPr="00156AE6" w:rsidRDefault="005F6776" w:rsidP="00156AE6">
      <w:pPr>
        <w:pStyle w:val="a7"/>
        <w:numPr>
          <w:ilvl w:val="0"/>
          <w:numId w:val="1"/>
        </w:numPr>
        <w:rPr>
          <w:rFonts w:ascii="Times New Roman" w:hAnsi="Times New Roman" w:cs="Times New Roman"/>
          <w:lang w:val="ru-RU"/>
        </w:rPr>
      </w:pPr>
      <w:r>
        <w:rPr>
          <w:rFonts w:ascii="Times New Roman" w:hAnsi="Times New Roman" w:cs="Times New Roman"/>
          <w:b/>
          <w:bCs/>
          <w:sz w:val="28"/>
          <w:szCs w:val="28"/>
          <w:lang w:val="ru-RU"/>
        </w:rPr>
        <w:t>Цифровые двойники регламентов</w:t>
      </w:r>
      <w:r w:rsidRPr="00156AE6">
        <w:rPr>
          <w:rFonts w:ascii="Times New Roman" w:hAnsi="Times New Roman" w:cs="Times New Roman"/>
          <w:b/>
          <w:bCs/>
          <w:sz w:val="28"/>
          <w:szCs w:val="28"/>
          <w:lang w:val="ru-RU"/>
        </w:rPr>
        <w:br/>
      </w:r>
    </w:p>
    <w:p w14:paraId="7060217A" w14:textId="03D957B6" w:rsidR="005F6776" w:rsidRPr="005F6776" w:rsidRDefault="005F6776" w:rsidP="005F6776">
      <w:pPr>
        <w:rPr>
          <w:rFonts w:ascii="Times New Roman" w:hAnsi="Times New Roman" w:cs="Times New Roman"/>
          <w:lang w:val="ru-RU"/>
        </w:rPr>
      </w:pPr>
      <w:r w:rsidRPr="005F6776">
        <w:rPr>
          <w:rFonts w:ascii="Times New Roman" w:hAnsi="Times New Roman" w:cs="Times New Roman"/>
          <w:lang w:val="ru-RU"/>
        </w:rPr>
        <w:t xml:space="preserve">В контексте цифровой трансформации предприятий и государственных органов традиционные текстовые регламенты, инструкции и процедуры демонстрируют растущие ограничения. Они </w:t>
      </w:r>
      <w:r w:rsidRPr="005F6776">
        <w:rPr>
          <w:rFonts w:ascii="Times New Roman" w:hAnsi="Times New Roman" w:cs="Times New Roman"/>
          <w:lang w:val="ru-RU"/>
        </w:rPr>
        <w:lastRenderedPageBreak/>
        <w:t>зачастую статичны, подвержены неоднозначному толкованию и сложны для оперативного изменения. Эволюционным ответом на эти вызовы становится концепция цифрового двойника регламента</w:t>
      </w:r>
      <w:r>
        <w:rPr>
          <w:rFonts w:ascii="Times New Roman" w:hAnsi="Times New Roman" w:cs="Times New Roman"/>
          <w:lang w:val="ru-RU"/>
        </w:rPr>
        <w:t>.</w:t>
      </w:r>
    </w:p>
    <w:p w14:paraId="6C587F2F" w14:textId="03B43644" w:rsidR="005F6776" w:rsidRPr="005F6776" w:rsidRDefault="005F6776" w:rsidP="005F6776">
      <w:pPr>
        <w:rPr>
          <w:rFonts w:ascii="Times New Roman" w:hAnsi="Times New Roman" w:cs="Times New Roman"/>
          <w:lang w:val="ru-RU"/>
        </w:rPr>
      </w:pPr>
      <w:r w:rsidRPr="005F6776">
        <w:rPr>
          <w:rFonts w:ascii="Times New Roman" w:hAnsi="Times New Roman" w:cs="Times New Roman"/>
          <w:i/>
          <w:iCs/>
          <w:lang w:val="ru-RU"/>
        </w:rPr>
        <w:t>Цифровой двойник регламента</w:t>
      </w:r>
      <w:r w:rsidRPr="005F6776">
        <w:rPr>
          <w:rFonts w:ascii="Times New Roman" w:hAnsi="Times New Roman" w:cs="Times New Roman"/>
          <w:lang w:val="ru-RU"/>
        </w:rPr>
        <w:t xml:space="preserve"> </w:t>
      </w:r>
      <w:proofErr w:type="gramStart"/>
      <w:r>
        <w:rPr>
          <w:rFonts w:ascii="Times New Roman" w:hAnsi="Times New Roman" w:cs="Times New Roman"/>
          <w:lang w:val="ru-RU"/>
        </w:rPr>
        <w:t>-</w:t>
      </w:r>
      <w:r w:rsidRPr="005F6776">
        <w:rPr>
          <w:rFonts w:ascii="Times New Roman" w:hAnsi="Times New Roman" w:cs="Times New Roman"/>
          <w:lang w:val="ru-RU"/>
        </w:rPr>
        <w:t xml:space="preserve"> это</w:t>
      </w:r>
      <w:proofErr w:type="gramEnd"/>
      <w:r w:rsidRPr="005F6776">
        <w:rPr>
          <w:rFonts w:ascii="Times New Roman" w:hAnsi="Times New Roman" w:cs="Times New Roman"/>
          <w:lang w:val="ru-RU"/>
        </w:rPr>
        <w:t xml:space="preserve"> не просто оцифрованная версия документа. Это динамическая, исполняемая и связанная с данными программная модель, которая формализует правила, логику, условия и ограничения, описанные в текстовом регламенте. </w:t>
      </w:r>
      <w:r>
        <w:rPr>
          <w:rFonts w:ascii="Times New Roman" w:hAnsi="Times New Roman" w:cs="Times New Roman"/>
          <w:lang w:val="ru-RU"/>
        </w:rPr>
        <w:t xml:space="preserve">Цифровой двойник регламента </w:t>
      </w:r>
      <w:r w:rsidRPr="005F6776">
        <w:rPr>
          <w:rFonts w:ascii="Times New Roman" w:hAnsi="Times New Roman" w:cs="Times New Roman"/>
          <w:lang w:val="ru-RU"/>
        </w:rPr>
        <w:t xml:space="preserve">существует в виртуальном пространстве и может взаимодействовать с цифровыми </w:t>
      </w:r>
      <w:proofErr w:type="gramStart"/>
      <w:r w:rsidRPr="005F6776">
        <w:rPr>
          <w:rFonts w:ascii="Times New Roman" w:hAnsi="Times New Roman" w:cs="Times New Roman"/>
          <w:lang w:val="ru-RU"/>
        </w:rPr>
        <w:t xml:space="preserve">двойниками </w:t>
      </w:r>
      <w:r>
        <w:rPr>
          <w:rFonts w:ascii="Times New Roman" w:hAnsi="Times New Roman" w:cs="Times New Roman"/>
          <w:lang w:val="ru-RU"/>
        </w:rPr>
        <w:t xml:space="preserve"> </w:t>
      </w:r>
      <w:r w:rsidRPr="005F6776">
        <w:rPr>
          <w:rFonts w:ascii="Times New Roman" w:hAnsi="Times New Roman" w:cs="Times New Roman"/>
          <w:lang w:val="ru-RU"/>
        </w:rPr>
        <w:t>бизнес</w:t>
      </w:r>
      <w:proofErr w:type="gramEnd"/>
      <w:r w:rsidRPr="005F6776">
        <w:rPr>
          <w:rFonts w:ascii="Times New Roman" w:hAnsi="Times New Roman" w:cs="Times New Roman"/>
          <w:lang w:val="ru-RU"/>
        </w:rPr>
        <w:t>-процессов и систем, обеспечивая автоматическое соблюдение требований и симуляцию последствий изменений.</w:t>
      </w:r>
    </w:p>
    <w:p w14:paraId="1897742B" w14:textId="2178373A" w:rsidR="005F6776" w:rsidRPr="005F6776" w:rsidRDefault="005F6776" w:rsidP="005F6776">
      <w:pPr>
        <w:rPr>
          <w:rFonts w:ascii="Times New Roman" w:hAnsi="Times New Roman" w:cs="Times New Roman"/>
          <w:lang w:val="ru-RU"/>
        </w:rPr>
      </w:pPr>
      <w:r w:rsidRPr="005F6776">
        <w:rPr>
          <w:rFonts w:ascii="Times New Roman" w:hAnsi="Times New Roman" w:cs="Times New Roman"/>
          <w:lang w:val="ru-RU"/>
        </w:rPr>
        <w:t>Ключевые характеристики</w:t>
      </w:r>
      <w:r>
        <w:rPr>
          <w:rFonts w:ascii="Times New Roman" w:hAnsi="Times New Roman" w:cs="Times New Roman"/>
          <w:lang w:val="ru-RU"/>
        </w:rPr>
        <w:t>:</w:t>
      </w:r>
    </w:p>
    <w:p w14:paraId="5040B94F" w14:textId="77777777" w:rsidR="003C5807" w:rsidRDefault="005F6776" w:rsidP="003C5807">
      <w:pPr>
        <w:pStyle w:val="a7"/>
        <w:rPr>
          <w:rFonts w:ascii="Times New Roman" w:hAnsi="Times New Roman" w:cs="Times New Roman"/>
          <w:lang w:val="ru-RU"/>
        </w:rPr>
      </w:pPr>
      <w:r w:rsidRPr="005F6776">
        <w:rPr>
          <w:rFonts w:ascii="Times New Roman" w:hAnsi="Times New Roman" w:cs="Times New Roman"/>
          <w:lang w:val="ru-RU"/>
        </w:rPr>
        <w:t>1.  Исполняемость</w:t>
      </w:r>
      <w:r>
        <w:rPr>
          <w:rFonts w:ascii="Times New Roman" w:hAnsi="Times New Roman" w:cs="Times New Roman"/>
          <w:lang w:val="ru-RU"/>
        </w:rPr>
        <w:t xml:space="preserve">: </w:t>
      </w:r>
      <w:r w:rsidRPr="005F6776">
        <w:rPr>
          <w:rFonts w:ascii="Times New Roman" w:hAnsi="Times New Roman" w:cs="Times New Roman"/>
          <w:lang w:val="ru-RU"/>
        </w:rPr>
        <w:t>Модель может быть интерпретирована программным обеспечением. Это</w:t>
      </w:r>
    </w:p>
    <w:p w14:paraId="774FD060" w14:textId="2A711BB5" w:rsidR="005F6776" w:rsidRPr="003C5807" w:rsidRDefault="005F6776" w:rsidP="003C5807">
      <w:pPr>
        <w:pStyle w:val="a7"/>
        <w:rPr>
          <w:rFonts w:ascii="Times New Roman" w:hAnsi="Times New Roman" w:cs="Times New Roman"/>
          <w:lang w:val="ru-RU"/>
        </w:rPr>
      </w:pPr>
      <w:r w:rsidRPr="003C5807">
        <w:rPr>
          <w:rFonts w:ascii="Times New Roman" w:hAnsi="Times New Roman" w:cs="Times New Roman"/>
          <w:lang w:val="ru-RU"/>
        </w:rPr>
        <w:t>позволяет автоматически проверять действия, данные или сценарии на соответствие регламенту.</w:t>
      </w:r>
    </w:p>
    <w:p w14:paraId="4BF9F0E7" w14:textId="39232ECA" w:rsidR="005F6776" w:rsidRPr="005F6776" w:rsidRDefault="005F6776" w:rsidP="005F6776">
      <w:pPr>
        <w:pStyle w:val="a7"/>
        <w:rPr>
          <w:rFonts w:ascii="Times New Roman" w:hAnsi="Times New Roman" w:cs="Times New Roman"/>
          <w:lang w:val="ru-RU"/>
        </w:rPr>
      </w:pPr>
      <w:r w:rsidRPr="005F6776">
        <w:rPr>
          <w:rFonts w:ascii="Times New Roman" w:hAnsi="Times New Roman" w:cs="Times New Roman"/>
          <w:lang w:val="ru-RU"/>
        </w:rPr>
        <w:t>2.  Связность с данными</w:t>
      </w:r>
      <w:r>
        <w:rPr>
          <w:rFonts w:ascii="Times New Roman" w:hAnsi="Times New Roman" w:cs="Times New Roman"/>
          <w:lang w:val="ru-RU"/>
        </w:rPr>
        <w:t>: Цифровой дневник регламента</w:t>
      </w:r>
      <w:r w:rsidRPr="005F6776">
        <w:rPr>
          <w:rFonts w:ascii="Times New Roman" w:hAnsi="Times New Roman" w:cs="Times New Roman"/>
          <w:lang w:val="ru-RU"/>
        </w:rPr>
        <w:t xml:space="preserve"> интегрирован с источниками данных предприятия</w:t>
      </w:r>
      <w:r>
        <w:rPr>
          <w:rFonts w:ascii="Times New Roman" w:hAnsi="Times New Roman" w:cs="Times New Roman"/>
          <w:lang w:val="ru-RU"/>
        </w:rPr>
        <w:t xml:space="preserve">. </w:t>
      </w:r>
      <w:r w:rsidRPr="005F6776">
        <w:rPr>
          <w:rFonts w:ascii="Times New Roman" w:hAnsi="Times New Roman" w:cs="Times New Roman"/>
          <w:lang w:val="ru-RU"/>
        </w:rPr>
        <w:t>Он "знает", какие данные необходимы для проверки того или иного правила, и может запрашивать их в реальном времени.</w:t>
      </w:r>
    </w:p>
    <w:p w14:paraId="4E9BBBB0" w14:textId="56EABA70" w:rsidR="005F6776" w:rsidRPr="005F6776" w:rsidRDefault="005F6776" w:rsidP="005F6776">
      <w:pPr>
        <w:pStyle w:val="a7"/>
        <w:rPr>
          <w:rFonts w:ascii="Times New Roman" w:hAnsi="Times New Roman" w:cs="Times New Roman"/>
          <w:lang w:val="ru-RU"/>
        </w:rPr>
      </w:pPr>
      <w:r w:rsidRPr="005F6776">
        <w:rPr>
          <w:rFonts w:ascii="Times New Roman" w:hAnsi="Times New Roman" w:cs="Times New Roman"/>
          <w:lang w:val="ru-RU"/>
        </w:rPr>
        <w:t>3.  Динамичность и адаптивность</w:t>
      </w:r>
      <w:r>
        <w:rPr>
          <w:rFonts w:ascii="Times New Roman" w:hAnsi="Times New Roman" w:cs="Times New Roman"/>
          <w:lang w:val="ru-RU"/>
        </w:rPr>
        <w:t xml:space="preserve">: </w:t>
      </w:r>
      <w:r w:rsidRPr="005F6776">
        <w:rPr>
          <w:rFonts w:ascii="Times New Roman" w:hAnsi="Times New Roman" w:cs="Times New Roman"/>
          <w:lang w:val="ru-RU"/>
        </w:rPr>
        <w:t>Изменения в текстовом регламенте могут оперативно вноситься в его цифрового двойника, что позволяет быстро доводить их до всех заинтересованных систем и процессов.</w:t>
      </w:r>
    </w:p>
    <w:p w14:paraId="477C2CBF" w14:textId="311505F5" w:rsidR="005F6776" w:rsidRPr="005F6776" w:rsidRDefault="005F6776" w:rsidP="005F6776">
      <w:pPr>
        <w:pStyle w:val="a7"/>
        <w:rPr>
          <w:rFonts w:ascii="Times New Roman" w:hAnsi="Times New Roman" w:cs="Times New Roman"/>
          <w:lang w:val="ru-RU"/>
        </w:rPr>
      </w:pPr>
      <w:r w:rsidRPr="005F6776">
        <w:rPr>
          <w:rFonts w:ascii="Times New Roman" w:hAnsi="Times New Roman" w:cs="Times New Roman"/>
          <w:lang w:val="ru-RU"/>
        </w:rPr>
        <w:t>4.  Возможность симуляции и анализа</w:t>
      </w:r>
      <w:r>
        <w:rPr>
          <w:rFonts w:ascii="Times New Roman" w:hAnsi="Times New Roman" w:cs="Times New Roman"/>
          <w:lang w:val="ru-RU"/>
        </w:rPr>
        <w:t xml:space="preserve">: Цифровой двойник регламента </w:t>
      </w:r>
      <w:r w:rsidRPr="005F6776">
        <w:rPr>
          <w:rFonts w:ascii="Times New Roman" w:hAnsi="Times New Roman" w:cs="Times New Roman"/>
          <w:lang w:val="ru-RU"/>
        </w:rPr>
        <w:t>позволяет проводить "что-если" анализ. Руководство может смоделировать, как изменение того или иного правила повлияет на ключевые показатели эффективности (KPI), прежде чем утверждать его официально.</w:t>
      </w:r>
    </w:p>
    <w:p w14:paraId="44786853" w14:textId="77777777" w:rsidR="005F6776" w:rsidRPr="005F6776" w:rsidRDefault="005F6776" w:rsidP="005F6776">
      <w:pPr>
        <w:pStyle w:val="a7"/>
        <w:rPr>
          <w:rFonts w:ascii="Times New Roman" w:hAnsi="Times New Roman" w:cs="Times New Roman"/>
          <w:lang w:val="ru-RU"/>
        </w:rPr>
      </w:pPr>
    </w:p>
    <w:p w14:paraId="5A471A3C" w14:textId="7F7B6DD2" w:rsidR="005F6776" w:rsidRPr="005F6776" w:rsidRDefault="005F6776" w:rsidP="005F6776">
      <w:pPr>
        <w:rPr>
          <w:rFonts w:ascii="Times New Roman" w:hAnsi="Times New Roman" w:cs="Times New Roman"/>
          <w:lang w:val="ru-RU"/>
        </w:rPr>
      </w:pPr>
      <w:r w:rsidRPr="005F6776">
        <w:rPr>
          <w:rFonts w:ascii="Times New Roman" w:hAnsi="Times New Roman" w:cs="Times New Roman"/>
          <w:lang w:val="ru-RU"/>
        </w:rPr>
        <w:t>Архитектура и технологический стек</w:t>
      </w:r>
      <w:r>
        <w:rPr>
          <w:rFonts w:ascii="Times New Roman" w:hAnsi="Times New Roman" w:cs="Times New Roman"/>
          <w:lang w:val="ru-RU"/>
        </w:rPr>
        <w:t>:</w:t>
      </w:r>
    </w:p>
    <w:p w14:paraId="78202B92" w14:textId="26924CF0" w:rsidR="005F6776" w:rsidRPr="005F6776" w:rsidRDefault="005F6776" w:rsidP="005F6776">
      <w:pPr>
        <w:rPr>
          <w:rFonts w:ascii="Times New Roman" w:hAnsi="Times New Roman" w:cs="Times New Roman"/>
          <w:lang w:val="ru-RU"/>
        </w:rPr>
      </w:pPr>
      <w:r w:rsidRPr="005F6776">
        <w:rPr>
          <w:rFonts w:ascii="Times New Roman" w:hAnsi="Times New Roman" w:cs="Times New Roman"/>
          <w:lang w:val="ru-RU"/>
        </w:rPr>
        <w:t xml:space="preserve">Реализация </w:t>
      </w:r>
      <w:r>
        <w:rPr>
          <w:rFonts w:ascii="Times New Roman" w:hAnsi="Times New Roman" w:cs="Times New Roman"/>
          <w:lang w:val="ru-RU"/>
        </w:rPr>
        <w:t>цифрового двойника регламента</w:t>
      </w:r>
      <w:r w:rsidRPr="005F6776">
        <w:rPr>
          <w:rFonts w:ascii="Times New Roman" w:hAnsi="Times New Roman" w:cs="Times New Roman"/>
          <w:lang w:val="ru-RU"/>
        </w:rPr>
        <w:t xml:space="preserve"> требует комплексного подхода и включает следующие компоненты:</w:t>
      </w:r>
    </w:p>
    <w:p w14:paraId="48F7E9FB" w14:textId="10A02DA8" w:rsidR="005F6776" w:rsidRPr="005F6776" w:rsidRDefault="005F6776" w:rsidP="005F6776">
      <w:pPr>
        <w:pStyle w:val="a7"/>
        <w:numPr>
          <w:ilvl w:val="0"/>
          <w:numId w:val="2"/>
        </w:numPr>
        <w:rPr>
          <w:rFonts w:ascii="Times New Roman" w:hAnsi="Times New Roman" w:cs="Times New Roman"/>
          <w:lang w:val="ru-RU"/>
        </w:rPr>
      </w:pPr>
      <w:r w:rsidRPr="005F6776">
        <w:rPr>
          <w:rFonts w:ascii="Times New Roman" w:hAnsi="Times New Roman" w:cs="Times New Roman"/>
          <w:lang w:val="ru-RU"/>
        </w:rPr>
        <w:t>Слой формализации: Инструменты для преобразования текстовых требований в формальную модель.</w:t>
      </w:r>
    </w:p>
    <w:p w14:paraId="69D80B03" w14:textId="7266D2D2" w:rsidR="005F6776" w:rsidRPr="005F6776" w:rsidRDefault="005F6776" w:rsidP="005F6776">
      <w:pPr>
        <w:pStyle w:val="a7"/>
        <w:numPr>
          <w:ilvl w:val="0"/>
          <w:numId w:val="2"/>
        </w:numPr>
        <w:rPr>
          <w:rFonts w:ascii="Times New Roman" w:hAnsi="Times New Roman" w:cs="Times New Roman"/>
          <w:lang w:val="ru-RU"/>
        </w:rPr>
      </w:pPr>
      <w:r w:rsidRPr="005F6776">
        <w:rPr>
          <w:rFonts w:ascii="Times New Roman" w:hAnsi="Times New Roman" w:cs="Times New Roman"/>
          <w:lang w:val="ru-RU"/>
        </w:rPr>
        <w:t>Платформа исполнения правил</w:t>
      </w:r>
      <w:r>
        <w:rPr>
          <w:rFonts w:ascii="Times New Roman" w:hAnsi="Times New Roman" w:cs="Times New Roman"/>
          <w:lang w:val="ru-RU"/>
        </w:rPr>
        <w:t xml:space="preserve">: </w:t>
      </w:r>
      <w:r w:rsidRPr="005F6776">
        <w:rPr>
          <w:rFonts w:ascii="Times New Roman" w:hAnsi="Times New Roman" w:cs="Times New Roman"/>
          <w:lang w:val="ru-RU"/>
        </w:rPr>
        <w:t xml:space="preserve">Специализированное ПО, которое загружает модель </w:t>
      </w:r>
      <w:r>
        <w:rPr>
          <w:rFonts w:ascii="Times New Roman" w:hAnsi="Times New Roman" w:cs="Times New Roman"/>
          <w:lang w:val="ru-RU"/>
        </w:rPr>
        <w:t xml:space="preserve">цифрового двойника регламента </w:t>
      </w:r>
      <w:r w:rsidRPr="005F6776">
        <w:rPr>
          <w:rFonts w:ascii="Times New Roman" w:hAnsi="Times New Roman" w:cs="Times New Roman"/>
          <w:lang w:val="ru-RU"/>
        </w:rPr>
        <w:t>и выполняет логику проверки правил на основе поступающих данных.</w:t>
      </w:r>
    </w:p>
    <w:p w14:paraId="202B6136" w14:textId="0D38DCDC" w:rsidR="005F6776" w:rsidRPr="005F6776" w:rsidRDefault="005F6776" w:rsidP="005F6776">
      <w:pPr>
        <w:pStyle w:val="a7"/>
        <w:numPr>
          <w:ilvl w:val="0"/>
          <w:numId w:val="2"/>
        </w:numPr>
        <w:rPr>
          <w:rFonts w:ascii="Times New Roman" w:hAnsi="Times New Roman" w:cs="Times New Roman"/>
          <w:lang w:val="ru-RU"/>
        </w:rPr>
      </w:pPr>
      <w:r w:rsidRPr="005F6776">
        <w:rPr>
          <w:rFonts w:ascii="Times New Roman" w:hAnsi="Times New Roman" w:cs="Times New Roman"/>
          <w:lang w:val="ru-RU"/>
        </w:rPr>
        <w:t>Слой интеграции данных</w:t>
      </w:r>
      <w:proofErr w:type="gramStart"/>
      <w:r w:rsidRPr="005F6776">
        <w:rPr>
          <w:rFonts w:ascii="Times New Roman" w:hAnsi="Times New Roman" w:cs="Times New Roman"/>
          <w:lang w:val="ru-RU"/>
        </w:rPr>
        <w:t>: Обеспечивает</w:t>
      </w:r>
      <w:proofErr w:type="gramEnd"/>
      <w:r w:rsidRPr="005F6776">
        <w:rPr>
          <w:rFonts w:ascii="Times New Roman" w:hAnsi="Times New Roman" w:cs="Times New Roman"/>
          <w:lang w:val="ru-RU"/>
        </w:rPr>
        <w:t xml:space="preserve"> подключение к источникам данных предприятия через API</w:t>
      </w:r>
      <w:r>
        <w:rPr>
          <w:rFonts w:ascii="Times New Roman" w:hAnsi="Times New Roman" w:cs="Times New Roman"/>
          <w:lang w:val="ru-RU"/>
        </w:rPr>
        <w:t xml:space="preserve"> </w:t>
      </w:r>
      <w:r w:rsidRPr="005F6776">
        <w:rPr>
          <w:rFonts w:ascii="Times New Roman" w:hAnsi="Times New Roman" w:cs="Times New Roman"/>
          <w:lang w:val="ru-RU"/>
        </w:rPr>
        <w:t>или потоковую обработку данных</w:t>
      </w:r>
      <w:r>
        <w:rPr>
          <w:rFonts w:ascii="Times New Roman" w:hAnsi="Times New Roman" w:cs="Times New Roman"/>
          <w:lang w:val="ru-RU"/>
        </w:rPr>
        <w:t>.</w:t>
      </w:r>
    </w:p>
    <w:p w14:paraId="3B3D1668" w14:textId="4587DD67" w:rsidR="005F6776" w:rsidRPr="005F6776" w:rsidRDefault="005F6776" w:rsidP="005F6776">
      <w:pPr>
        <w:pStyle w:val="a7"/>
        <w:numPr>
          <w:ilvl w:val="0"/>
          <w:numId w:val="2"/>
        </w:numPr>
        <w:rPr>
          <w:rFonts w:ascii="Times New Roman" w:hAnsi="Times New Roman" w:cs="Times New Roman"/>
          <w:lang w:val="ru-RU"/>
        </w:rPr>
      </w:pPr>
      <w:r w:rsidRPr="005F6776">
        <w:rPr>
          <w:rFonts w:ascii="Times New Roman" w:hAnsi="Times New Roman" w:cs="Times New Roman"/>
          <w:lang w:val="ru-RU"/>
        </w:rPr>
        <w:t xml:space="preserve"> Интерфейс взаимодействия:</w:t>
      </w:r>
      <w:r w:rsidRPr="005F6776">
        <w:rPr>
          <w:rFonts w:ascii="Times New Roman" w:hAnsi="Times New Roman" w:cs="Times New Roman"/>
          <w:lang w:val="ru-RU"/>
        </w:rPr>
        <w:t xml:space="preserve"> </w:t>
      </w:r>
      <w:r w:rsidRPr="005F6776">
        <w:rPr>
          <w:rFonts w:ascii="Times New Roman" w:hAnsi="Times New Roman" w:cs="Times New Roman"/>
          <w:lang w:val="ru-RU"/>
        </w:rPr>
        <w:t>Веб-интерфейсы или API для сотрудников, которые могут в интерактивном режиме проверять сценарии</w:t>
      </w:r>
      <w:r>
        <w:rPr>
          <w:rFonts w:ascii="Times New Roman" w:hAnsi="Times New Roman" w:cs="Times New Roman"/>
          <w:lang w:val="ru-RU"/>
        </w:rPr>
        <w:t>.</w:t>
      </w:r>
    </w:p>
    <w:p w14:paraId="6608549B" w14:textId="0C5EA5BD" w:rsidR="005F6776" w:rsidRPr="005F6776" w:rsidRDefault="005F6776" w:rsidP="005F6776">
      <w:pPr>
        <w:rPr>
          <w:rFonts w:ascii="Times New Roman" w:hAnsi="Times New Roman" w:cs="Times New Roman"/>
          <w:lang w:val="ru-RU"/>
        </w:rPr>
      </w:pPr>
      <w:r w:rsidRPr="005F6776">
        <w:rPr>
          <w:rFonts w:ascii="Times New Roman" w:hAnsi="Times New Roman" w:cs="Times New Roman"/>
          <w:lang w:val="ru-RU"/>
        </w:rPr>
        <w:t>Преимущества и выгоды от внедрения</w:t>
      </w:r>
      <w:r>
        <w:rPr>
          <w:rFonts w:ascii="Times New Roman" w:hAnsi="Times New Roman" w:cs="Times New Roman"/>
          <w:lang w:val="ru-RU"/>
        </w:rPr>
        <w:t>:</w:t>
      </w:r>
    </w:p>
    <w:p w14:paraId="4491E7F5" w14:textId="252F628C" w:rsidR="005F6776" w:rsidRPr="005F6776" w:rsidRDefault="005F6776" w:rsidP="005F6776">
      <w:pPr>
        <w:rPr>
          <w:rFonts w:ascii="Times New Roman" w:hAnsi="Times New Roman" w:cs="Times New Roman"/>
          <w:lang w:val="ru-RU"/>
        </w:rPr>
      </w:pPr>
      <w:r>
        <w:rPr>
          <w:rFonts w:ascii="Times New Roman" w:hAnsi="Times New Roman" w:cs="Times New Roman"/>
          <w:lang w:val="ru-RU"/>
        </w:rPr>
        <w:t xml:space="preserve">           </w:t>
      </w:r>
      <w:r w:rsidRPr="005F6776">
        <w:rPr>
          <w:rFonts w:ascii="Times New Roman" w:hAnsi="Times New Roman" w:cs="Times New Roman"/>
          <w:lang w:val="ru-RU"/>
        </w:rPr>
        <w:t xml:space="preserve">1. </w:t>
      </w:r>
      <w:r w:rsidRPr="005F6776">
        <w:rPr>
          <w:rFonts w:ascii="Times New Roman" w:hAnsi="Times New Roman" w:cs="Times New Roman"/>
          <w:lang w:val="ru-RU"/>
        </w:rPr>
        <w:t>Снижение операционных рисков:</w:t>
      </w:r>
      <w:r>
        <w:rPr>
          <w:rFonts w:ascii="Times New Roman" w:hAnsi="Times New Roman" w:cs="Times New Roman"/>
          <w:lang w:val="ru-RU"/>
        </w:rPr>
        <w:t xml:space="preserve"> </w:t>
      </w:r>
      <w:r w:rsidRPr="005F6776">
        <w:rPr>
          <w:rFonts w:ascii="Times New Roman" w:hAnsi="Times New Roman" w:cs="Times New Roman"/>
          <w:lang w:val="ru-RU"/>
        </w:rPr>
        <w:t>Автоматизация исключает человеческий фактор</w:t>
      </w:r>
      <w:r>
        <w:rPr>
          <w:rFonts w:ascii="Times New Roman" w:hAnsi="Times New Roman" w:cs="Times New Roman"/>
          <w:lang w:val="ru-RU"/>
        </w:rPr>
        <w:t xml:space="preserve"> </w:t>
      </w:r>
      <w:r w:rsidRPr="005F6776">
        <w:rPr>
          <w:rFonts w:ascii="Times New Roman" w:hAnsi="Times New Roman" w:cs="Times New Roman"/>
          <w:lang w:val="ru-RU"/>
        </w:rPr>
        <w:t xml:space="preserve">ошибки </w:t>
      </w:r>
      <w:r w:rsidR="003C5807">
        <w:rPr>
          <w:rFonts w:ascii="Times New Roman" w:hAnsi="Times New Roman" w:cs="Times New Roman"/>
          <w:lang w:val="ru-RU"/>
        </w:rPr>
        <w:t xml:space="preserve">                </w:t>
      </w:r>
      <w:r w:rsidRPr="005F6776">
        <w:rPr>
          <w:rFonts w:ascii="Times New Roman" w:hAnsi="Times New Roman" w:cs="Times New Roman"/>
          <w:lang w:val="ru-RU"/>
        </w:rPr>
        <w:t>ручного контроля.</w:t>
      </w:r>
    </w:p>
    <w:p w14:paraId="335868BF" w14:textId="77777777" w:rsidR="005F6776" w:rsidRDefault="005F6776" w:rsidP="005F6776">
      <w:pPr>
        <w:rPr>
          <w:rFonts w:ascii="Times New Roman" w:hAnsi="Times New Roman" w:cs="Times New Roman"/>
          <w:lang w:val="ru-RU"/>
        </w:rPr>
      </w:pPr>
      <w:r>
        <w:rPr>
          <w:rFonts w:ascii="Times New Roman" w:hAnsi="Times New Roman" w:cs="Times New Roman"/>
          <w:lang w:val="ru-RU"/>
        </w:rPr>
        <w:t xml:space="preserve">           2. </w:t>
      </w:r>
      <w:r w:rsidRPr="005F6776">
        <w:rPr>
          <w:rFonts w:ascii="Times New Roman" w:hAnsi="Times New Roman" w:cs="Times New Roman"/>
          <w:lang w:val="ru-RU"/>
        </w:rPr>
        <w:t>Повышение эффективности:</w:t>
      </w:r>
      <w:r>
        <w:rPr>
          <w:rFonts w:ascii="Times New Roman" w:hAnsi="Times New Roman" w:cs="Times New Roman"/>
          <w:lang w:val="ru-RU"/>
        </w:rPr>
        <w:t xml:space="preserve"> </w:t>
      </w:r>
      <w:r w:rsidRPr="005F6776">
        <w:rPr>
          <w:rFonts w:ascii="Times New Roman" w:hAnsi="Times New Roman" w:cs="Times New Roman"/>
          <w:lang w:val="ru-RU"/>
        </w:rPr>
        <w:t>Сокращение времени на проверки, согласования и аудит.</w:t>
      </w:r>
    </w:p>
    <w:p w14:paraId="7DD23A61" w14:textId="77777777" w:rsidR="00156AE6" w:rsidRDefault="005F6776" w:rsidP="00156AE6">
      <w:pPr>
        <w:rPr>
          <w:rFonts w:ascii="Times New Roman" w:hAnsi="Times New Roman" w:cs="Times New Roman"/>
          <w:lang w:val="ru-RU"/>
        </w:rPr>
      </w:pPr>
      <w:r>
        <w:rPr>
          <w:rFonts w:ascii="Times New Roman" w:hAnsi="Times New Roman" w:cs="Times New Roman"/>
          <w:lang w:val="ru-RU"/>
        </w:rPr>
        <w:t xml:space="preserve">           </w:t>
      </w:r>
      <w:r w:rsidR="00156AE6">
        <w:rPr>
          <w:rFonts w:ascii="Times New Roman" w:hAnsi="Times New Roman" w:cs="Times New Roman"/>
          <w:lang w:val="ru-RU"/>
        </w:rPr>
        <w:t xml:space="preserve">3. </w:t>
      </w:r>
      <w:r w:rsidRPr="005F6776">
        <w:rPr>
          <w:rFonts w:ascii="Times New Roman" w:hAnsi="Times New Roman" w:cs="Times New Roman"/>
          <w:lang w:val="ru-RU"/>
        </w:rPr>
        <w:t>Повышение гибкости и скорости реагирования: Быстрое внедрение изменений в регулирование во все бизнес-процессы.</w:t>
      </w:r>
    </w:p>
    <w:p w14:paraId="317DE6DB" w14:textId="15900238" w:rsidR="005F6776" w:rsidRDefault="00156AE6" w:rsidP="00156AE6">
      <w:pPr>
        <w:rPr>
          <w:rFonts w:ascii="Times New Roman" w:hAnsi="Times New Roman" w:cs="Times New Roman"/>
          <w:lang w:val="ru-RU"/>
        </w:rPr>
      </w:pPr>
      <w:r>
        <w:rPr>
          <w:rFonts w:ascii="Times New Roman" w:hAnsi="Times New Roman" w:cs="Times New Roman"/>
          <w:lang w:val="ru-RU"/>
        </w:rPr>
        <w:lastRenderedPageBreak/>
        <w:t xml:space="preserve">           4. </w:t>
      </w:r>
      <w:r w:rsidR="005F6776" w:rsidRPr="00156AE6">
        <w:rPr>
          <w:rFonts w:ascii="Times New Roman" w:hAnsi="Times New Roman" w:cs="Times New Roman"/>
          <w:lang w:val="ru-RU"/>
        </w:rPr>
        <w:t>Новый уровень аналитики:</w:t>
      </w:r>
      <w:r>
        <w:rPr>
          <w:rFonts w:ascii="Times New Roman" w:hAnsi="Times New Roman" w:cs="Times New Roman"/>
          <w:lang w:val="ru-RU"/>
        </w:rPr>
        <w:t xml:space="preserve"> </w:t>
      </w:r>
      <w:r w:rsidR="005F6776" w:rsidRPr="00156AE6">
        <w:rPr>
          <w:rFonts w:ascii="Times New Roman" w:hAnsi="Times New Roman" w:cs="Times New Roman"/>
          <w:lang w:val="ru-RU"/>
        </w:rPr>
        <w:t>Возможность количественно оценивать воздействие регламентов на бизнес.</w:t>
      </w:r>
    </w:p>
    <w:p w14:paraId="4210F8E8" w14:textId="77777777" w:rsidR="003C5807" w:rsidRPr="003C5807" w:rsidRDefault="003C5807" w:rsidP="00156AE6">
      <w:pPr>
        <w:rPr>
          <w:rFonts w:ascii="Times New Roman" w:hAnsi="Times New Roman" w:cs="Times New Roman"/>
          <w:b/>
          <w:bCs/>
          <w:sz w:val="28"/>
          <w:szCs w:val="28"/>
          <w:lang w:val="ru-RU"/>
        </w:rPr>
      </w:pPr>
    </w:p>
    <w:p w14:paraId="2EACC5FC" w14:textId="2387F489" w:rsidR="008D75C8" w:rsidRDefault="003C5807" w:rsidP="008D75C8">
      <w:pPr>
        <w:pStyle w:val="a7"/>
        <w:numPr>
          <w:ilvl w:val="0"/>
          <w:numId w:val="1"/>
        </w:numPr>
        <w:rPr>
          <w:rFonts w:ascii="Times New Roman" w:hAnsi="Times New Roman" w:cs="Times New Roman"/>
          <w:b/>
          <w:bCs/>
          <w:sz w:val="28"/>
          <w:szCs w:val="28"/>
          <w:lang w:val="ru-RU"/>
        </w:rPr>
      </w:pPr>
      <w:r w:rsidRPr="008D75C8">
        <w:rPr>
          <w:rFonts w:ascii="Times New Roman" w:hAnsi="Times New Roman" w:cs="Times New Roman"/>
          <w:b/>
          <w:bCs/>
          <w:sz w:val="28"/>
          <w:szCs w:val="28"/>
          <w:lang w:val="ru-RU"/>
        </w:rPr>
        <w:t xml:space="preserve">Роль онтологических моделей в создании цифровых двойников </w:t>
      </w:r>
      <w:r w:rsidR="008D75C8">
        <w:rPr>
          <w:rFonts w:ascii="Times New Roman" w:hAnsi="Times New Roman" w:cs="Times New Roman"/>
          <w:b/>
          <w:bCs/>
          <w:sz w:val="28"/>
          <w:szCs w:val="28"/>
          <w:lang w:val="ru-RU"/>
        </w:rPr>
        <w:t>регламентов</w:t>
      </w:r>
    </w:p>
    <w:p w14:paraId="3AC98C23" w14:textId="77777777" w:rsidR="008D75C8" w:rsidRPr="008D75C8" w:rsidRDefault="008D75C8" w:rsidP="008D75C8">
      <w:pPr>
        <w:ind w:left="360"/>
        <w:rPr>
          <w:rFonts w:ascii="Times New Roman" w:hAnsi="Times New Roman" w:cs="Times New Roman"/>
          <w:b/>
          <w:bCs/>
          <w:sz w:val="28"/>
          <w:szCs w:val="28"/>
          <w:lang w:val="ru-RU"/>
        </w:rPr>
      </w:pPr>
    </w:p>
    <w:p w14:paraId="68D6B596" w14:textId="18B2807B" w:rsidR="003C5807" w:rsidRPr="003C5807" w:rsidRDefault="003C5807" w:rsidP="003C5807">
      <w:pPr>
        <w:rPr>
          <w:rFonts w:ascii="Times New Roman" w:hAnsi="Times New Roman" w:cs="Times New Roman"/>
          <w:lang w:val="ru-RU"/>
        </w:rPr>
      </w:pPr>
      <w:r w:rsidRPr="003C5807">
        <w:rPr>
          <w:rFonts w:ascii="Times New Roman" w:hAnsi="Times New Roman" w:cs="Times New Roman"/>
          <w:lang w:val="ru-RU"/>
        </w:rPr>
        <w:t>Особую значимость в контексте создания цифровых двойников регламентов учебного процесса приобретают онтологические модели. Онтологии обеспечивают смысловую основу для формализации сложных образовательных процессов и позволяют создать единый понятийный аппарат, исключающий неоднозначности толкования.</w:t>
      </w:r>
    </w:p>
    <w:p w14:paraId="1B467763" w14:textId="2E7444B5" w:rsidR="008D75C8" w:rsidRDefault="008D75C8" w:rsidP="008D75C8">
      <w:pPr>
        <w:rPr>
          <w:rFonts w:ascii="Times New Roman" w:hAnsi="Times New Roman" w:cs="Times New Roman"/>
          <w:lang w:val="ru-RU"/>
        </w:rPr>
      </w:pPr>
      <w:r w:rsidRPr="008D75C8">
        <w:rPr>
          <w:rFonts w:ascii="Times New Roman" w:hAnsi="Times New Roman" w:cs="Times New Roman"/>
          <w:lang w:val="ru-RU"/>
        </w:rPr>
        <w:t>В широком смысле онтологией называют спецификацию смысла ключевых понятий предметной области и отношений между ними. Для формального описания предметной области используется онтологическая модель, которая содержит</w:t>
      </w:r>
      <w:r>
        <w:rPr>
          <w:rFonts w:ascii="Times New Roman" w:hAnsi="Times New Roman" w:cs="Times New Roman"/>
          <w:lang w:val="ru-RU"/>
        </w:rPr>
        <w:t xml:space="preserve"> </w:t>
      </w:r>
      <w:r w:rsidRPr="008D75C8">
        <w:rPr>
          <w:rFonts w:ascii="Times New Roman" w:hAnsi="Times New Roman" w:cs="Times New Roman"/>
          <w:lang w:val="ru-RU"/>
        </w:rPr>
        <w:t>информацию об объектах, событиях, процессах</w:t>
      </w:r>
      <w:r>
        <w:rPr>
          <w:rFonts w:ascii="Times New Roman" w:hAnsi="Times New Roman" w:cs="Times New Roman"/>
          <w:lang w:val="ru-RU"/>
        </w:rPr>
        <w:t xml:space="preserve"> д</w:t>
      </w:r>
      <w:r w:rsidRPr="008D75C8">
        <w:rPr>
          <w:rFonts w:ascii="Times New Roman" w:hAnsi="Times New Roman" w:cs="Times New Roman"/>
          <w:lang w:val="ru-RU"/>
        </w:rPr>
        <w:t>анной предметной области. Вся информация</w:t>
      </w:r>
      <w:r>
        <w:rPr>
          <w:rFonts w:ascii="Times New Roman" w:hAnsi="Times New Roman" w:cs="Times New Roman"/>
          <w:lang w:val="ru-RU"/>
        </w:rPr>
        <w:t xml:space="preserve"> </w:t>
      </w:r>
      <w:r w:rsidRPr="008D75C8">
        <w:rPr>
          <w:rFonts w:ascii="Times New Roman" w:hAnsi="Times New Roman" w:cs="Times New Roman"/>
          <w:lang w:val="ru-RU"/>
        </w:rPr>
        <w:t>определяется в терминах, заданных онтологией</w:t>
      </w:r>
      <w:r>
        <w:rPr>
          <w:rFonts w:ascii="Times New Roman" w:hAnsi="Times New Roman" w:cs="Times New Roman"/>
          <w:lang w:val="ru-RU"/>
        </w:rPr>
        <w:t>.</w:t>
      </w:r>
    </w:p>
    <w:p w14:paraId="01F9A6C6" w14:textId="4A39F115"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Онтология рассматриваемой предметной области включает в себя такие понятия, как: преподаватель, студент, профессор, практика, руководитель практики, ассистент, старший преподаватель,</w:t>
      </w:r>
      <w:r>
        <w:rPr>
          <w:rFonts w:ascii="Times New Roman" w:hAnsi="Times New Roman" w:cs="Times New Roman"/>
          <w:lang w:val="ru-RU"/>
        </w:rPr>
        <w:t xml:space="preserve"> </w:t>
      </w:r>
      <w:r w:rsidRPr="008D75C8">
        <w:rPr>
          <w:rFonts w:ascii="Times New Roman" w:hAnsi="Times New Roman" w:cs="Times New Roman"/>
          <w:lang w:val="ru-RU"/>
        </w:rPr>
        <w:t>ВКР, бакалавриат, магистратура и многие другие.</w:t>
      </w:r>
      <w:r>
        <w:rPr>
          <w:rFonts w:ascii="Times New Roman" w:hAnsi="Times New Roman" w:cs="Times New Roman"/>
          <w:lang w:val="ru-RU"/>
        </w:rPr>
        <w:t xml:space="preserve"> </w:t>
      </w:r>
      <w:r w:rsidRPr="008D75C8">
        <w:rPr>
          <w:rFonts w:ascii="Times New Roman" w:hAnsi="Times New Roman" w:cs="Times New Roman"/>
          <w:lang w:val="ru-RU"/>
        </w:rPr>
        <w:t>Помимо этого, учитываются отношения между</w:t>
      </w:r>
      <w:r>
        <w:rPr>
          <w:rFonts w:ascii="Times New Roman" w:hAnsi="Times New Roman" w:cs="Times New Roman"/>
          <w:lang w:val="ru-RU"/>
        </w:rPr>
        <w:t xml:space="preserve"> </w:t>
      </w:r>
      <w:r w:rsidRPr="008D75C8">
        <w:rPr>
          <w:rFonts w:ascii="Times New Roman" w:hAnsi="Times New Roman" w:cs="Times New Roman"/>
          <w:lang w:val="ru-RU"/>
        </w:rPr>
        <w:t>понятиями, например, иерархия должностей:</w:t>
      </w:r>
      <w:r>
        <w:rPr>
          <w:rFonts w:ascii="Times New Roman" w:hAnsi="Times New Roman" w:cs="Times New Roman"/>
          <w:lang w:val="ru-RU"/>
        </w:rPr>
        <w:t xml:space="preserve"> </w:t>
      </w:r>
      <w:r w:rsidRPr="008D75C8">
        <w:rPr>
          <w:rFonts w:ascii="Times New Roman" w:hAnsi="Times New Roman" w:cs="Times New Roman"/>
          <w:lang w:val="ru-RU"/>
        </w:rPr>
        <w:t xml:space="preserve">ассистент </w:t>
      </w:r>
      <w:r w:rsidRPr="008D75C8">
        <w:rPr>
          <w:rFonts w:ascii="Cambria Math" w:hAnsi="Cambria Math" w:cs="Cambria Math"/>
          <w:lang w:val="ru-RU"/>
        </w:rPr>
        <w:t>⇒</w:t>
      </w:r>
      <w:r w:rsidRPr="008D75C8">
        <w:rPr>
          <w:rFonts w:ascii="Times New Roman" w:hAnsi="Times New Roman" w:cs="Times New Roman"/>
          <w:lang w:val="ru-RU"/>
        </w:rPr>
        <w:t xml:space="preserve"> старший преподаватель </w:t>
      </w:r>
      <w:r w:rsidRPr="008D75C8">
        <w:rPr>
          <w:rFonts w:ascii="Cambria Math" w:hAnsi="Cambria Math" w:cs="Cambria Math"/>
          <w:lang w:val="ru-RU"/>
        </w:rPr>
        <w:t>⇒</w:t>
      </w:r>
      <w:r w:rsidRPr="008D75C8">
        <w:rPr>
          <w:rFonts w:ascii="Times New Roman" w:hAnsi="Times New Roman" w:cs="Times New Roman"/>
          <w:lang w:val="ru-RU"/>
        </w:rPr>
        <w:t xml:space="preserve"> доцент </w:t>
      </w:r>
      <w:r w:rsidRPr="008D75C8">
        <w:rPr>
          <w:rFonts w:ascii="Cambria Math" w:hAnsi="Cambria Math" w:cs="Cambria Math"/>
          <w:lang w:val="ru-RU"/>
        </w:rPr>
        <w:t>⇒</w:t>
      </w:r>
      <w:r w:rsidRPr="008D75C8">
        <w:rPr>
          <w:rFonts w:ascii="Times New Roman" w:hAnsi="Times New Roman" w:cs="Times New Roman"/>
          <w:lang w:val="ru-RU"/>
        </w:rPr>
        <w:t xml:space="preserve"> профессор&gt; и пр.</w:t>
      </w:r>
    </w:p>
    <w:p w14:paraId="77384277" w14:textId="2B4A0AFA"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 xml:space="preserve">Общие знания </w:t>
      </w:r>
      <w:proofErr w:type="gramStart"/>
      <w:r>
        <w:rPr>
          <w:rFonts w:ascii="Times New Roman" w:hAnsi="Times New Roman" w:cs="Times New Roman"/>
          <w:lang w:val="ru-RU"/>
        </w:rPr>
        <w:t>-</w:t>
      </w:r>
      <w:r w:rsidRPr="008D75C8">
        <w:rPr>
          <w:rFonts w:ascii="Times New Roman" w:hAnsi="Times New Roman" w:cs="Times New Roman"/>
          <w:lang w:val="ru-RU"/>
        </w:rPr>
        <w:t xml:space="preserve"> это</w:t>
      </w:r>
      <w:proofErr w:type="gramEnd"/>
      <w:r w:rsidRPr="008D75C8">
        <w:rPr>
          <w:rFonts w:ascii="Times New Roman" w:hAnsi="Times New Roman" w:cs="Times New Roman"/>
          <w:lang w:val="ru-RU"/>
        </w:rPr>
        <w:t xml:space="preserve"> утверждения, которые</w:t>
      </w:r>
      <w:r>
        <w:rPr>
          <w:rFonts w:ascii="Times New Roman" w:hAnsi="Times New Roman" w:cs="Times New Roman"/>
          <w:lang w:val="ru-RU"/>
        </w:rPr>
        <w:t xml:space="preserve"> </w:t>
      </w:r>
      <w:r w:rsidRPr="008D75C8">
        <w:rPr>
          <w:rFonts w:ascii="Times New Roman" w:hAnsi="Times New Roman" w:cs="Times New Roman"/>
          <w:lang w:val="ru-RU"/>
        </w:rPr>
        <w:t>должны выполняться для всех прецедентов:</w:t>
      </w:r>
    </w:p>
    <w:p w14:paraId="288C52DD" w14:textId="67DE19CD"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 xml:space="preserve">1) </w:t>
      </w:r>
      <w:proofErr w:type="spellStart"/>
      <w:r w:rsidRPr="008D75C8">
        <w:rPr>
          <w:rFonts w:ascii="Times New Roman" w:hAnsi="Times New Roman" w:cs="Times New Roman"/>
          <w:lang w:val="ru-RU"/>
        </w:rPr>
        <w:t>верхнеуровневые</w:t>
      </w:r>
      <w:proofErr w:type="spellEnd"/>
      <w:r w:rsidRPr="008D75C8">
        <w:rPr>
          <w:rFonts w:ascii="Times New Roman" w:hAnsi="Times New Roman" w:cs="Times New Roman"/>
          <w:lang w:val="ru-RU"/>
        </w:rPr>
        <w:t xml:space="preserve"> </w:t>
      </w:r>
      <w:r>
        <w:rPr>
          <w:rFonts w:ascii="Times New Roman" w:hAnsi="Times New Roman" w:cs="Times New Roman"/>
          <w:lang w:val="ru-RU"/>
        </w:rPr>
        <w:t>-</w:t>
      </w:r>
      <w:r w:rsidRPr="008D75C8">
        <w:rPr>
          <w:rFonts w:ascii="Times New Roman" w:hAnsi="Times New Roman" w:cs="Times New Roman"/>
          <w:lang w:val="ru-RU"/>
        </w:rPr>
        <w:t xml:space="preserve"> регламенты министерства;</w:t>
      </w:r>
    </w:p>
    <w:p w14:paraId="35A73054" w14:textId="234C21BD"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 xml:space="preserve">2) внутренние </w:t>
      </w:r>
      <w:r>
        <w:rPr>
          <w:rFonts w:ascii="Times New Roman" w:hAnsi="Times New Roman" w:cs="Times New Roman"/>
          <w:lang w:val="ru-RU"/>
        </w:rPr>
        <w:t>-</w:t>
      </w:r>
      <w:r w:rsidRPr="008D75C8">
        <w:rPr>
          <w:rFonts w:ascii="Times New Roman" w:hAnsi="Times New Roman" w:cs="Times New Roman"/>
          <w:lang w:val="ru-RU"/>
        </w:rPr>
        <w:t xml:space="preserve"> регламенты факультета, университета;</w:t>
      </w:r>
    </w:p>
    <w:p w14:paraId="1611F2BD" w14:textId="7400E470"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3) знания о должностях, местах работы, ролях</w:t>
      </w:r>
      <w:r>
        <w:rPr>
          <w:rFonts w:ascii="Times New Roman" w:hAnsi="Times New Roman" w:cs="Times New Roman"/>
          <w:lang w:val="ru-RU"/>
        </w:rPr>
        <w:t xml:space="preserve"> </w:t>
      </w:r>
      <w:r w:rsidRPr="008D75C8">
        <w:rPr>
          <w:rFonts w:ascii="Times New Roman" w:hAnsi="Times New Roman" w:cs="Times New Roman"/>
          <w:lang w:val="ru-RU"/>
        </w:rPr>
        <w:t>конкретных людей.</w:t>
      </w:r>
    </w:p>
    <w:p w14:paraId="311A0656" w14:textId="24A701B5"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При помощи первых двух уровней порождается</w:t>
      </w:r>
      <w:r>
        <w:rPr>
          <w:rFonts w:ascii="Times New Roman" w:hAnsi="Times New Roman" w:cs="Times New Roman"/>
          <w:lang w:val="ru-RU"/>
        </w:rPr>
        <w:t xml:space="preserve"> </w:t>
      </w:r>
      <w:r w:rsidRPr="008D75C8">
        <w:rPr>
          <w:rFonts w:ascii="Times New Roman" w:hAnsi="Times New Roman" w:cs="Times New Roman"/>
          <w:lang w:val="ru-RU"/>
        </w:rPr>
        <w:t xml:space="preserve">третий </w:t>
      </w:r>
      <w:r>
        <w:rPr>
          <w:rFonts w:ascii="Times New Roman" w:hAnsi="Times New Roman" w:cs="Times New Roman"/>
          <w:lang w:val="ru-RU"/>
        </w:rPr>
        <w:t>-</w:t>
      </w:r>
      <w:r w:rsidRPr="008D75C8">
        <w:rPr>
          <w:rFonts w:ascii="Times New Roman" w:hAnsi="Times New Roman" w:cs="Times New Roman"/>
          <w:lang w:val="ru-RU"/>
        </w:rPr>
        <w:t xml:space="preserve"> уровень прецедентов, в нашем случае</w:t>
      </w:r>
    </w:p>
    <w:p w14:paraId="02ECDAF6" w14:textId="3590A407" w:rsidR="008D75C8" w:rsidRPr="008D75C8" w:rsidRDefault="008D75C8" w:rsidP="008D75C8">
      <w:pPr>
        <w:rPr>
          <w:rFonts w:ascii="Times New Roman" w:hAnsi="Times New Roman" w:cs="Times New Roman"/>
          <w:lang w:val="ru-RU"/>
        </w:rPr>
      </w:pPr>
      <w:r w:rsidRPr="008D75C8">
        <w:rPr>
          <w:rFonts w:ascii="Times New Roman" w:hAnsi="Times New Roman" w:cs="Times New Roman"/>
          <w:lang w:val="ru-RU"/>
        </w:rPr>
        <w:t xml:space="preserve">это шаблоны, автоматически </w:t>
      </w:r>
      <w:proofErr w:type="spellStart"/>
      <w:r w:rsidRPr="008D75C8">
        <w:rPr>
          <w:rFonts w:ascii="Times New Roman" w:hAnsi="Times New Roman" w:cs="Times New Roman"/>
          <w:lang w:val="ru-RU"/>
        </w:rPr>
        <w:t>предзаполненные</w:t>
      </w:r>
      <w:proofErr w:type="spellEnd"/>
      <w:r>
        <w:rPr>
          <w:rFonts w:ascii="Times New Roman" w:hAnsi="Times New Roman" w:cs="Times New Roman"/>
          <w:lang w:val="ru-RU"/>
        </w:rPr>
        <w:t xml:space="preserve"> </w:t>
      </w:r>
      <w:r w:rsidRPr="008D75C8">
        <w:rPr>
          <w:rFonts w:ascii="Times New Roman" w:hAnsi="Times New Roman" w:cs="Times New Roman"/>
          <w:lang w:val="ru-RU"/>
        </w:rPr>
        <w:t>шаблоны и заполненные документы.</w:t>
      </w:r>
    </w:p>
    <w:p w14:paraId="73BA8AC6" w14:textId="517CC48E" w:rsidR="008D75C8" w:rsidRPr="003C5807" w:rsidRDefault="008D75C8" w:rsidP="008D75C8">
      <w:pPr>
        <w:rPr>
          <w:rFonts w:ascii="Times New Roman" w:hAnsi="Times New Roman" w:cs="Times New Roman"/>
          <w:lang w:val="ru-RU"/>
        </w:rPr>
      </w:pPr>
      <w:r w:rsidRPr="008D75C8">
        <w:rPr>
          <w:rFonts w:ascii="Times New Roman" w:hAnsi="Times New Roman" w:cs="Times New Roman"/>
          <w:lang w:val="ru-RU"/>
        </w:rPr>
        <w:t>Таким образом, в контексте автоматизации документооборота, знания о том, что преподаватель</w:t>
      </w:r>
      <w:r>
        <w:rPr>
          <w:rFonts w:ascii="Times New Roman" w:hAnsi="Times New Roman" w:cs="Times New Roman"/>
          <w:lang w:val="ru-RU"/>
        </w:rPr>
        <w:t xml:space="preserve"> я</w:t>
      </w:r>
      <w:r w:rsidRPr="008D75C8">
        <w:rPr>
          <w:rFonts w:ascii="Times New Roman" w:hAnsi="Times New Roman" w:cs="Times New Roman"/>
          <w:lang w:val="ru-RU"/>
        </w:rPr>
        <w:t xml:space="preserve">вляется научным руководителем студента, </w:t>
      </w:r>
      <w:proofErr w:type="gramStart"/>
      <w:r>
        <w:rPr>
          <w:rFonts w:ascii="Times New Roman" w:hAnsi="Times New Roman" w:cs="Times New Roman"/>
          <w:lang w:val="ru-RU"/>
        </w:rPr>
        <w:t>-</w:t>
      </w:r>
      <w:r w:rsidRPr="008D75C8">
        <w:rPr>
          <w:rFonts w:ascii="Times New Roman" w:hAnsi="Times New Roman" w:cs="Times New Roman"/>
          <w:lang w:val="ru-RU"/>
        </w:rPr>
        <w:t xml:space="preserve"> это</w:t>
      </w:r>
      <w:proofErr w:type="gramEnd"/>
      <w:r>
        <w:rPr>
          <w:rFonts w:ascii="Times New Roman" w:hAnsi="Times New Roman" w:cs="Times New Roman"/>
          <w:lang w:val="ru-RU"/>
        </w:rPr>
        <w:t xml:space="preserve"> </w:t>
      </w:r>
      <w:r w:rsidRPr="008D75C8">
        <w:rPr>
          <w:rFonts w:ascii="Times New Roman" w:hAnsi="Times New Roman" w:cs="Times New Roman"/>
          <w:lang w:val="ru-RU"/>
        </w:rPr>
        <w:t xml:space="preserve">общие знания, а прецеденты </w:t>
      </w:r>
      <w:proofErr w:type="gramStart"/>
      <w:r>
        <w:rPr>
          <w:rFonts w:ascii="Times New Roman" w:hAnsi="Times New Roman" w:cs="Times New Roman"/>
          <w:lang w:val="ru-RU"/>
        </w:rPr>
        <w:t>-</w:t>
      </w:r>
      <w:r w:rsidRPr="008D75C8">
        <w:rPr>
          <w:rFonts w:ascii="Times New Roman" w:hAnsi="Times New Roman" w:cs="Times New Roman"/>
          <w:lang w:val="ru-RU"/>
        </w:rPr>
        <w:t xml:space="preserve"> это</w:t>
      </w:r>
      <w:proofErr w:type="gramEnd"/>
      <w:r w:rsidRPr="008D75C8">
        <w:rPr>
          <w:rFonts w:ascii="Times New Roman" w:hAnsi="Times New Roman" w:cs="Times New Roman"/>
          <w:lang w:val="ru-RU"/>
        </w:rPr>
        <w:t xml:space="preserve"> те шаблоны</w:t>
      </w:r>
      <w:r>
        <w:rPr>
          <w:rFonts w:ascii="Times New Roman" w:hAnsi="Times New Roman" w:cs="Times New Roman"/>
          <w:lang w:val="ru-RU"/>
        </w:rPr>
        <w:t xml:space="preserve"> </w:t>
      </w:r>
      <w:r w:rsidRPr="008D75C8">
        <w:rPr>
          <w:rFonts w:ascii="Times New Roman" w:hAnsi="Times New Roman" w:cs="Times New Roman"/>
          <w:lang w:val="ru-RU"/>
        </w:rPr>
        <w:t>и документы, которые изготавливаем.</w:t>
      </w:r>
    </w:p>
    <w:p w14:paraId="39407A2F" w14:textId="77777777" w:rsidR="003C5807" w:rsidRPr="003C5807" w:rsidRDefault="003C5807" w:rsidP="003C5807">
      <w:pPr>
        <w:rPr>
          <w:rFonts w:ascii="Times New Roman" w:hAnsi="Times New Roman" w:cs="Times New Roman"/>
          <w:lang w:val="ru-RU"/>
        </w:rPr>
      </w:pPr>
    </w:p>
    <w:p w14:paraId="133D994B" w14:textId="651D0E78" w:rsidR="00FD6069" w:rsidRDefault="003E4183" w:rsidP="003E4183">
      <w:pPr>
        <w:pStyle w:val="a7"/>
        <w:numPr>
          <w:ilvl w:val="0"/>
          <w:numId w:val="1"/>
        </w:numPr>
        <w:rPr>
          <w:rFonts w:ascii="Times New Roman" w:hAnsi="Times New Roman" w:cs="Times New Roman"/>
          <w:b/>
          <w:bCs/>
          <w:sz w:val="28"/>
          <w:szCs w:val="28"/>
          <w:lang w:val="ru-RU"/>
        </w:rPr>
      </w:pPr>
      <w:r>
        <w:rPr>
          <w:rFonts w:ascii="Times New Roman" w:hAnsi="Times New Roman" w:cs="Times New Roman"/>
          <w:b/>
          <w:bCs/>
          <w:sz w:val="28"/>
          <w:szCs w:val="28"/>
          <w:lang w:val="ru-RU"/>
        </w:rPr>
        <w:t>Автоматизация документооборота на основе онтологических моделей</w:t>
      </w:r>
    </w:p>
    <w:p w14:paraId="54D4F528" w14:textId="77777777" w:rsidR="003E4183" w:rsidRDefault="003E4183" w:rsidP="003E4183">
      <w:pPr>
        <w:rPr>
          <w:rFonts w:ascii="Times New Roman" w:hAnsi="Times New Roman" w:cs="Times New Roman"/>
          <w:lang w:val="ru-RU"/>
        </w:rPr>
      </w:pPr>
    </w:p>
    <w:p w14:paraId="3C3474A7" w14:textId="1B16C715" w:rsidR="00B9337A" w:rsidRPr="00B9337A" w:rsidRDefault="003E4183" w:rsidP="00B9337A">
      <w:pPr>
        <w:rPr>
          <w:rFonts w:ascii="Times New Roman" w:hAnsi="Times New Roman" w:cs="Times New Roman"/>
          <w:lang w:val="ru-RU"/>
        </w:rPr>
      </w:pPr>
      <w:r w:rsidRPr="003E4183">
        <w:rPr>
          <w:rFonts w:ascii="Times New Roman" w:hAnsi="Times New Roman" w:cs="Times New Roman"/>
          <w:lang w:val="ru-RU"/>
        </w:rPr>
        <w:t xml:space="preserve">Переход от статических регламентов к их цифровым двойникам создает фундамент для качественно нового уровня автоматизации документооборота в учебных заведениях. Однако эффективное функционирование такой системы требует решения критически важной задачи </w:t>
      </w:r>
      <w:r>
        <w:rPr>
          <w:rFonts w:ascii="Times New Roman" w:hAnsi="Times New Roman" w:cs="Times New Roman"/>
          <w:lang w:val="ru-RU"/>
        </w:rPr>
        <w:t>-</w:t>
      </w:r>
      <w:r w:rsidRPr="003E4183">
        <w:rPr>
          <w:rFonts w:ascii="Times New Roman" w:hAnsi="Times New Roman" w:cs="Times New Roman"/>
          <w:lang w:val="ru-RU"/>
        </w:rPr>
        <w:t xml:space="preserve"> поддержания актуальности онтологических моделей в условиях постоянно изменяющейся нормативной базы и образовательных процессов.</w:t>
      </w:r>
    </w:p>
    <w:p w14:paraId="7B3DC39E" w14:textId="77777777" w:rsidR="00B9337A" w:rsidRDefault="00B9337A" w:rsidP="00B9337A">
      <w:pPr>
        <w:rPr>
          <w:rFonts w:ascii="Times New Roman" w:hAnsi="Times New Roman" w:cs="Times New Roman"/>
          <w:lang w:val="ru-RU"/>
        </w:rPr>
      </w:pPr>
      <w:r w:rsidRPr="00B9337A">
        <w:rPr>
          <w:rFonts w:ascii="Times New Roman" w:hAnsi="Times New Roman" w:cs="Times New Roman"/>
          <w:lang w:val="ru-RU"/>
        </w:rPr>
        <w:t>Процесс поддержания актуальности модели включает три типа изменений:</w:t>
      </w:r>
    </w:p>
    <w:p w14:paraId="3DB1B8CB" w14:textId="41386B80" w:rsidR="00B9337A" w:rsidRPr="00B9337A" w:rsidRDefault="00B9337A" w:rsidP="00B9337A">
      <w:pPr>
        <w:pStyle w:val="a7"/>
        <w:numPr>
          <w:ilvl w:val="0"/>
          <w:numId w:val="4"/>
        </w:numPr>
        <w:rPr>
          <w:rFonts w:ascii="Times New Roman" w:hAnsi="Times New Roman" w:cs="Times New Roman"/>
          <w:lang w:val="ru-RU"/>
        </w:rPr>
      </w:pPr>
      <w:r w:rsidRPr="00B9337A">
        <w:rPr>
          <w:rFonts w:ascii="Times New Roman" w:hAnsi="Times New Roman" w:cs="Times New Roman"/>
          <w:lang w:val="ru-RU"/>
        </w:rPr>
        <w:t xml:space="preserve">Содержательные изменения </w:t>
      </w:r>
      <w:r w:rsidRPr="00B9337A">
        <w:rPr>
          <w:rFonts w:ascii="Times New Roman" w:hAnsi="Times New Roman" w:cs="Times New Roman"/>
          <w:lang w:val="ru-RU"/>
        </w:rPr>
        <w:t>-</w:t>
      </w:r>
      <w:r w:rsidRPr="00B9337A">
        <w:rPr>
          <w:rFonts w:ascii="Times New Roman" w:hAnsi="Times New Roman" w:cs="Times New Roman"/>
          <w:lang w:val="ru-RU"/>
        </w:rPr>
        <w:t xml:space="preserve"> наиболее распространенный случай, когда изменяется значение конкретного понятия в онтологии. </w:t>
      </w:r>
    </w:p>
    <w:p w14:paraId="660B21B4" w14:textId="6F76F938" w:rsidR="00B9337A" w:rsidRPr="00B9337A" w:rsidRDefault="00B9337A" w:rsidP="00B9337A">
      <w:pPr>
        <w:pStyle w:val="a7"/>
        <w:numPr>
          <w:ilvl w:val="0"/>
          <w:numId w:val="4"/>
        </w:numPr>
        <w:rPr>
          <w:rFonts w:ascii="Times New Roman" w:hAnsi="Times New Roman" w:cs="Times New Roman"/>
          <w:lang w:val="ru-RU"/>
        </w:rPr>
      </w:pPr>
      <w:r w:rsidRPr="00B9337A">
        <w:rPr>
          <w:rFonts w:ascii="Times New Roman" w:hAnsi="Times New Roman" w:cs="Times New Roman"/>
          <w:lang w:val="ru-RU"/>
        </w:rPr>
        <w:lastRenderedPageBreak/>
        <w:t xml:space="preserve">Формальные изменения </w:t>
      </w:r>
      <w:r>
        <w:rPr>
          <w:rFonts w:ascii="Times New Roman" w:hAnsi="Times New Roman" w:cs="Times New Roman"/>
          <w:lang w:val="ru-RU"/>
        </w:rPr>
        <w:t>-</w:t>
      </w:r>
      <w:r w:rsidRPr="00B9337A">
        <w:rPr>
          <w:rFonts w:ascii="Times New Roman" w:hAnsi="Times New Roman" w:cs="Times New Roman"/>
          <w:lang w:val="ru-RU"/>
        </w:rPr>
        <w:t xml:space="preserve"> касаются модификации стандартных формулировок и связей между понятиями без изменения содержательной части документа.</w:t>
      </w:r>
    </w:p>
    <w:p w14:paraId="5B7145A2" w14:textId="1A2B00E6" w:rsidR="00B9337A" w:rsidRPr="00B9337A" w:rsidRDefault="00B9337A" w:rsidP="00B9337A">
      <w:pPr>
        <w:pStyle w:val="a7"/>
        <w:numPr>
          <w:ilvl w:val="0"/>
          <w:numId w:val="4"/>
        </w:numPr>
        <w:rPr>
          <w:rFonts w:ascii="Times New Roman" w:hAnsi="Times New Roman" w:cs="Times New Roman"/>
          <w:lang w:val="ru-RU"/>
        </w:rPr>
      </w:pPr>
      <w:r w:rsidRPr="00B9337A">
        <w:rPr>
          <w:rFonts w:ascii="Times New Roman" w:hAnsi="Times New Roman" w:cs="Times New Roman"/>
          <w:lang w:val="ru-RU"/>
        </w:rPr>
        <w:t xml:space="preserve">Структурные изменения </w:t>
      </w:r>
      <w:r>
        <w:rPr>
          <w:rFonts w:ascii="Times New Roman" w:hAnsi="Times New Roman" w:cs="Times New Roman"/>
          <w:lang w:val="ru-RU"/>
        </w:rPr>
        <w:t>-</w:t>
      </w:r>
      <w:r w:rsidRPr="00B9337A">
        <w:rPr>
          <w:rFonts w:ascii="Times New Roman" w:hAnsi="Times New Roman" w:cs="Times New Roman"/>
          <w:lang w:val="ru-RU"/>
        </w:rPr>
        <w:t xml:space="preserve"> происходят при добавлении новых разделов в нормативные документы или удалении существующих понятий и связей.</w:t>
      </w:r>
    </w:p>
    <w:p w14:paraId="3F4CE0BA" w14:textId="7ECE4806" w:rsidR="00B9337A" w:rsidRPr="00B9337A" w:rsidRDefault="00B9337A" w:rsidP="00B9337A">
      <w:pPr>
        <w:rPr>
          <w:rFonts w:ascii="Times New Roman" w:hAnsi="Times New Roman" w:cs="Times New Roman"/>
          <w:lang w:val="ru-RU"/>
        </w:rPr>
      </w:pPr>
      <w:r w:rsidRPr="00B9337A">
        <w:rPr>
          <w:rFonts w:ascii="Times New Roman" w:hAnsi="Times New Roman" w:cs="Times New Roman"/>
          <w:lang w:val="ru-RU"/>
        </w:rPr>
        <w:t>Для эффективного управления этими изменениями разработан специальный подход. При поступлении новой версии документа система автоматически проверяет все шаблоны, сравнивая фактические значения с данными в онтологической модели. В случае обнаружения расхождений соответствующие элементы помечаются для дальнейшего анализа.</w:t>
      </w:r>
    </w:p>
    <w:p w14:paraId="18590B7C" w14:textId="4AAE1187" w:rsidR="00B9337A" w:rsidRPr="00B9337A" w:rsidRDefault="00B9337A" w:rsidP="00B9337A">
      <w:pPr>
        <w:rPr>
          <w:rFonts w:ascii="Times New Roman" w:hAnsi="Times New Roman" w:cs="Times New Roman"/>
          <w:lang w:val="ru-RU"/>
        </w:rPr>
      </w:pPr>
      <w:r w:rsidRPr="00B9337A">
        <w:rPr>
          <w:rFonts w:ascii="Times New Roman" w:hAnsi="Times New Roman" w:cs="Times New Roman"/>
          <w:lang w:val="ru-RU"/>
        </w:rPr>
        <w:t>После завершения автоматической проверки к работе подключается эксперт. Система предоставляет специалисту список всех измененных элементов с соответствующими значениями из новой версии документа. Эксперт анализирует предложенные изменения, при необходимости вносит корректировки, после чего обновленная версия модели фиксируется как актуальное отображение знаний предметной области.</w:t>
      </w:r>
    </w:p>
    <w:p w14:paraId="52FAC8A6" w14:textId="67272067" w:rsidR="003E4183" w:rsidRDefault="00B9337A" w:rsidP="00B9337A">
      <w:pPr>
        <w:rPr>
          <w:rFonts w:ascii="Times New Roman" w:hAnsi="Times New Roman" w:cs="Times New Roman"/>
          <w:lang w:val="ru-RU"/>
        </w:rPr>
      </w:pPr>
      <w:r w:rsidRPr="00B9337A">
        <w:rPr>
          <w:rFonts w:ascii="Times New Roman" w:hAnsi="Times New Roman" w:cs="Times New Roman"/>
          <w:lang w:val="ru-RU"/>
        </w:rPr>
        <w:t>Такой подход обеспечивает оптимальное сочетание автоматической обработки документов и экспертного контроля, позволяя эффективно поддерживать актуальность цифровых двойников</w:t>
      </w:r>
      <w:r>
        <w:rPr>
          <w:rFonts w:ascii="Times New Roman" w:hAnsi="Times New Roman" w:cs="Times New Roman"/>
          <w:lang w:val="ru-RU"/>
        </w:rPr>
        <w:t xml:space="preserve"> </w:t>
      </w:r>
      <w:r w:rsidRPr="00B9337A">
        <w:rPr>
          <w:rFonts w:ascii="Times New Roman" w:hAnsi="Times New Roman" w:cs="Times New Roman"/>
          <w:lang w:val="ru-RU"/>
        </w:rPr>
        <w:t>регламентов в условиях изменяющейся нормативной базы.</w:t>
      </w:r>
    </w:p>
    <w:p w14:paraId="4207829F" w14:textId="77777777" w:rsidR="00B9337A" w:rsidRDefault="00B9337A" w:rsidP="00B9337A">
      <w:pPr>
        <w:rPr>
          <w:rFonts w:ascii="Times New Roman" w:hAnsi="Times New Roman" w:cs="Times New Roman"/>
          <w:lang w:val="ru-RU"/>
        </w:rPr>
      </w:pPr>
    </w:p>
    <w:p w14:paraId="492C3A51" w14:textId="4C6E73A9" w:rsidR="00B9337A" w:rsidRDefault="00B9337A" w:rsidP="00B9337A">
      <w:pPr>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    5.  Реализация системы электронного документооборота для образовательного процесса</w:t>
      </w:r>
    </w:p>
    <w:p w14:paraId="7B616910" w14:textId="77777777" w:rsidR="00B9337A" w:rsidRDefault="00B9337A" w:rsidP="00B9337A">
      <w:pPr>
        <w:rPr>
          <w:rFonts w:ascii="Times New Roman" w:hAnsi="Times New Roman" w:cs="Times New Roman"/>
          <w:b/>
          <w:bCs/>
          <w:sz w:val="28"/>
          <w:szCs w:val="28"/>
          <w:lang w:val="ru-RU"/>
        </w:rPr>
      </w:pPr>
    </w:p>
    <w:p w14:paraId="6A1CBA8F" w14:textId="51D17DE3" w:rsidR="00B9337A" w:rsidRDefault="00B9337A" w:rsidP="00B9337A">
      <w:pPr>
        <w:rPr>
          <w:rFonts w:ascii="Times New Roman" w:hAnsi="Times New Roman" w:cs="Times New Roman"/>
          <w:lang w:val="ru-RU"/>
        </w:rPr>
      </w:pPr>
      <w:r w:rsidRPr="00B9337A">
        <w:rPr>
          <w:rFonts w:ascii="Times New Roman" w:hAnsi="Times New Roman" w:cs="Times New Roman"/>
          <w:lang w:val="ru-RU"/>
        </w:rPr>
        <w:t xml:space="preserve">В условиях информационного общества эффективно управлять организацией можно только при наличии развитой информационной инфраструктуры. Вузы здесь не исключение, поэтому организации высшего образования активно совершенствуют системы документооборота. Ещё до недавнего времени документооборот был бумажным. Это значительно усложняло обработку документов. В числе главных преимуществ </w:t>
      </w:r>
      <w:r>
        <w:rPr>
          <w:rFonts w:ascii="Times New Roman" w:hAnsi="Times New Roman" w:cs="Times New Roman"/>
          <w:lang w:val="ru-RU"/>
        </w:rPr>
        <w:t>электронного документооборота (ЭДО) -</w:t>
      </w:r>
      <w:r w:rsidRPr="00B9337A">
        <w:rPr>
          <w:rFonts w:ascii="Times New Roman" w:hAnsi="Times New Roman" w:cs="Times New Roman"/>
          <w:lang w:val="ru-RU"/>
        </w:rPr>
        <w:t xml:space="preserve"> быстрый доступ к электронному архиву, всегда актуальная информация и защищённые базы данных.</w:t>
      </w:r>
    </w:p>
    <w:p w14:paraId="4DAD0CBA" w14:textId="2978A403" w:rsidR="00F0783C" w:rsidRPr="00F0783C" w:rsidRDefault="00F0783C" w:rsidP="00F0783C">
      <w:pPr>
        <w:rPr>
          <w:rFonts w:ascii="Times New Roman" w:hAnsi="Times New Roman" w:cs="Times New Roman"/>
          <w:lang w:val="ru-RU"/>
        </w:rPr>
      </w:pPr>
      <w:r w:rsidRPr="00F0783C">
        <w:rPr>
          <w:rFonts w:ascii="Times New Roman" w:hAnsi="Times New Roman" w:cs="Times New Roman"/>
        </w:rPr>
        <w:t xml:space="preserve">Система </w:t>
      </w:r>
      <w:r>
        <w:rPr>
          <w:rFonts w:ascii="Times New Roman" w:hAnsi="Times New Roman" w:cs="Times New Roman"/>
          <w:lang w:val="ru-RU"/>
        </w:rPr>
        <w:t>ЭДО</w:t>
      </w:r>
      <w:r w:rsidRPr="00F0783C">
        <w:rPr>
          <w:rFonts w:ascii="Times New Roman" w:hAnsi="Times New Roman" w:cs="Times New Roman"/>
        </w:rPr>
        <w:t xml:space="preserve"> вуза позволяет ввести собственный архив документов, рассылать адресно скан-копии документов и получать подтверждение их получения, формировать отчёты о рассылке, управлять профилями абонентов, отправлять электронные письма на почту, искать документы в архиве и контролировать выполнение поручений.</w:t>
      </w:r>
    </w:p>
    <w:p w14:paraId="05D2EC37" w14:textId="02CE19FC" w:rsidR="00F0783C" w:rsidRDefault="00F0783C" w:rsidP="00F0783C">
      <w:pPr>
        <w:rPr>
          <w:rFonts w:ascii="Times New Roman" w:hAnsi="Times New Roman" w:cs="Times New Roman"/>
          <w:lang w:val="ru-RU"/>
        </w:rPr>
      </w:pPr>
      <w:r w:rsidRPr="00F0783C">
        <w:rPr>
          <w:rFonts w:ascii="Times New Roman" w:hAnsi="Times New Roman" w:cs="Times New Roman"/>
        </w:rPr>
        <w:t>Все данные из системы электронного документооборота хранятся на центральном сервере вуза. Доступ к кабинету каждый абонент может получить без установки специальных приложений через строку браузера. Это обеспечивает аппаратную независимость и мобильность. Кроме того, подключение может осуществляться из любой точки мира, где есть интернет, а не только из локальной сети вуза.</w:t>
      </w:r>
    </w:p>
    <w:p w14:paraId="616C4F91" w14:textId="3345660D" w:rsidR="00F0783C" w:rsidRPr="00F0783C" w:rsidRDefault="00F0783C" w:rsidP="00F0783C">
      <w:pPr>
        <w:rPr>
          <w:rFonts w:ascii="Times New Roman" w:hAnsi="Times New Roman" w:cs="Times New Roman"/>
          <w:lang w:val="ru-RU"/>
        </w:rPr>
      </w:pPr>
      <w:r w:rsidRPr="00F0783C">
        <w:rPr>
          <w:rFonts w:ascii="Times New Roman" w:hAnsi="Times New Roman" w:cs="Times New Roman"/>
          <w:lang w:val="ru-RU"/>
        </w:rPr>
        <w:t>Подходы к автоматизации документооборота в вузе</w:t>
      </w:r>
      <w:r>
        <w:rPr>
          <w:rFonts w:ascii="Times New Roman" w:hAnsi="Times New Roman" w:cs="Times New Roman"/>
          <w:lang w:val="ru-RU"/>
        </w:rPr>
        <w:t>:</w:t>
      </w:r>
    </w:p>
    <w:p w14:paraId="01835C69" w14:textId="080BF0FF" w:rsidR="00F0783C" w:rsidRPr="00F0783C" w:rsidRDefault="00F0783C" w:rsidP="00F0783C">
      <w:pPr>
        <w:rPr>
          <w:rFonts w:ascii="Times New Roman" w:hAnsi="Times New Roman" w:cs="Times New Roman"/>
          <w:lang w:val="ru-RU"/>
        </w:rPr>
      </w:pPr>
      <w:r w:rsidRPr="00F0783C">
        <w:rPr>
          <w:rFonts w:ascii="Times New Roman" w:hAnsi="Times New Roman" w:cs="Times New Roman"/>
          <w:lang w:val="ru-RU"/>
        </w:rPr>
        <w:t>Можно выделить четыре разных подхода к переходу на электронный документооборот.</w:t>
      </w:r>
    </w:p>
    <w:p w14:paraId="75598EF8" w14:textId="77777777" w:rsidR="00F0783C" w:rsidRDefault="00F0783C" w:rsidP="00F0783C">
      <w:pPr>
        <w:pStyle w:val="a7"/>
        <w:numPr>
          <w:ilvl w:val="0"/>
          <w:numId w:val="5"/>
        </w:numPr>
        <w:rPr>
          <w:rFonts w:ascii="Times New Roman" w:hAnsi="Times New Roman" w:cs="Times New Roman"/>
          <w:lang w:val="ru-RU"/>
        </w:rPr>
      </w:pPr>
      <w:r>
        <w:rPr>
          <w:rFonts w:ascii="Times New Roman" w:hAnsi="Times New Roman" w:cs="Times New Roman"/>
          <w:lang w:val="ru-RU"/>
        </w:rPr>
        <w:t xml:space="preserve">Приобретение </w:t>
      </w:r>
      <w:r w:rsidRPr="00F0783C">
        <w:rPr>
          <w:rFonts w:ascii="Times New Roman" w:hAnsi="Times New Roman" w:cs="Times New Roman"/>
          <w:lang w:val="ru-RU"/>
        </w:rPr>
        <w:t>автономн</w:t>
      </w:r>
      <w:r>
        <w:rPr>
          <w:rFonts w:ascii="Times New Roman" w:hAnsi="Times New Roman" w:cs="Times New Roman"/>
          <w:lang w:val="ru-RU"/>
        </w:rPr>
        <w:t xml:space="preserve">ой </w:t>
      </w:r>
      <w:r w:rsidRPr="00F0783C">
        <w:rPr>
          <w:rFonts w:ascii="Times New Roman" w:hAnsi="Times New Roman" w:cs="Times New Roman"/>
          <w:lang w:val="ru-RU"/>
        </w:rPr>
        <w:t>систем</w:t>
      </w:r>
      <w:r>
        <w:rPr>
          <w:rFonts w:ascii="Times New Roman" w:hAnsi="Times New Roman" w:cs="Times New Roman"/>
          <w:lang w:val="ru-RU"/>
        </w:rPr>
        <w:t>ы</w:t>
      </w:r>
      <w:r w:rsidRPr="00F0783C">
        <w:rPr>
          <w:rFonts w:ascii="Times New Roman" w:hAnsi="Times New Roman" w:cs="Times New Roman"/>
          <w:lang w:val="ru-RU"/>
        </w:rPr>
        <w:t xml:space="preserve"> электронного документооборота (СЭД). </w:t>
      </w:r>
    </w:p>
    <w:p w14:paraId="277CCB83" w14:textId="314669E7" w:rsidR="00F0783C" w:rsidRPr="00F0783C" w:rsidRDefault="00F0783C" w:rsidP="00F0783C">
      <w:pPr>
        <w:pStyle w:val="a7"/>
        <w:rPr>
          <w:rFonts w:ascii="Times New Roman" w:hAnsi="Times New Roman" w:cs="Times New Roman"/>
          <w:lang w:val="ru-RU"/>
        </w:rPr>
      </w:pPr>
      <w:r w:rsidRPr="00F0783C">
        <w:rPr>
          <w:rFonts w:ascii="Times New Roman" w:hAnsi="Times New Roman" w:cs="Times New Roman"/>
          <w:lang w:val="ru-RU"/>
        </w:rPr>
        <w:t>Существует несколько десятков программ, в которых можно хранить и обрабатывать документы. Они имеют разную стоимость, набор функций и технических решений.</w:t>
      </w:r>
    </w:p>
    <w:p w14:paraId="7998303D" w14:textId="77777777" w:rsidR="00F0783C" w:rsidRPr="00F0783C" w:rsidRDefault="00F0783C" w:rsidP="00F0783C">
      <w:pPr>
        <w:rPr>
          <w:rFonts w:ascii="Times New Roman" w:hAnsi="Times New Roman" w:cs="Times New Roman"/>
          <w:lang w:val="ru-RU"/>
        </w:rPr>
      </w:pPr>
    </w:p>
    <w:p w14:paraId="5D123BCE" w14:textId="77777777" w:rsidR="00F0783C" w:rsidRDefault="00F0783C" w:rsidP="00F0783C">
      <w:pPr>
        <w:pStyle w:val="a7"/>
        <w:numPr>
          <w:ilvl w:val="0"/>
          <w:numId w:val="5"/>
        </w:numPr>
        <w:rPr>
          <w:rFonts w:ascii="Times New Roman" w:hAnsi="Times New Roman" w:cs="Times New Roman"/>
          <w:lang w:val="ru-RU"/>
        </w:rPr>
      </w:pPr>
      <w:r>
        <w:rPr>
          <w:rFonts w:ascii="Times New Roman" w:hAnsi="Times New Roman" w:cs="Times New Roman"/>
          <w:lang w:val="ru-RU"/>
        </w:rPr>
        <w:lastRenderedPageBreak/>
        <w:t xml:space="preserve">Использование </w:t>
      </w:r>
      <w:r w:rsidRPr="00F0783C">
        <w:rPr>
          <w:rFonts w:ascii="Times New Roman" w:hAnsi="Times New Roman" w:cs="Times New Roman"/>
          <w:lang w:val="ru-RU"/>
        </w:rPr>
        <w:t>корпоративн</w:t>
      </w:r>
      <w:r>
        <w:rPr>
          <w:rFonts w:ascii="Times New Roman" w:hAnsi="Times New Roman" w:cs="Times New Roman"/>
          <w:lang w:val="ru-RU"/>
        </w:rPr>
        <w:t>ой</w:t>
      </w:r>
      <w:r w:rsidRPr="00F0783C">
        <w:rPr>
          <w:rFonts w:ascii="Times New Roman" w:hAnsi="Times New Roman" w:cs="Times New Roman"/>
          <w:lang w:val="ru-RU"/>
        </w:rPr>
        <w:t xml:space="preserve"> подсистем</w:t>
      </w:r>
      <w:r>
        <w:rPr>
          <w:rFonts w:ascii="Times New Roman" w:hAnsi="Times New Roman" w:cs="Times New Roman"/>
          <w:lang w:val="ru-RU"/>
        </w:rPr>
        <w:t>ы</w:t>
      </w:r>
      <w:r w:rsidRPr="00F0783C">
        <w:rPr>
          <w:rFonts w:ascii="Times New Roman" w:hAnsi="Times New Roman" w:cs="Times New Roman"/>
          <w:lang w:val="ru-RU"/>
        </w:rPr>
        <w:t xml:space="preserve">. </w:t>
      </w:r>
    </w:p>
    <w:p w14:paraId="5BE09E4C" w14:textId="6EA8CECB" w:rsidR="00F0783C" w:rsidRPr="00F0783C" w:rsidRDefault="00F0783C" w:rsidP="00F0783C">
      <w:pPr>
        <w:pStyle w:val="a7"/>
        <w:rPr>
          <w:rFonts w:ascii="Times New Roman" w:hAnsi="Times New Roman" w:cs="Times New Roman"/>
          <w:lang w:val="ru-RU"/>
        </w:rPr>
      </w:pPr>
      <w:r w:rsidRPr="00F0783C">
        <w:rPr>
          <w:rFonts w:ascii="Times New Roman" w:hAnsi="Times New Roman" w:cs="Times New Roman"/>
          <w:lang w:val="ru-RU"/>
        </w:rPr>
        <w:t>Применение специализированных решений, таких как СЭД «Университет» или «1</w:t>
      </w:r>
      <w:proofErr w:type="gramStart"/>
      <w:r w:rsidRPr="00F0783C">
        <w:rPr>
          <w:rFonts w:ascii="Times New Roman" w:hAnsi="Times New Roman" w:cs="Times New Roman"/>
          <w:lang w:val="ru-RU"/>
        </w:rPr>
        <w:t>С:Документооборот</w:t>
      </w:r>
      <w:proofErr w:type="gramEnd"/>
      <w:r w:rsidRPr="00F0783C">
        <w:rPr>
          <w:rFonts w:ascii="Times New Roman" w:hAnsi="Times New Roman" w:cs="Times New Roman"/>
          <w:lang w:val="ru-RU"/>
        </w:rPr>
        <w:t xml:space="preserve"> предприятия», которые могут быть интегрированы с существующей ИТ-инфраструктурой вуза.</w:t>
      </w:r>
    </w:p>
    <w:p w14:paraId="7DE1B6F0" w14:textId="77777777" w:rsidR="00F0783C" w:rsidRDefault="00F0783C" w:rsidP="00F0783C">
      <w:pPr>
        <w:pStyle w:val="a7"/>
        <w:numPr>
          <w:ilvl w:val="0"/>
          <w:numId w:val="5"/>
        </w:numPr>
        <w:rPr>
          <w:rFonts w:ascii="Times New Roman" w:hAnsi="Times New Roman" w:cs="Times New Roman"/>
          <w:lang w:val="ru-RU"/>
        </w:rPr>
      </w:pPr>
      <w:r>
        <w:rPr>
          <w:rFonts w:ascii="Times New Roman" w:hAnsi="Times New Roman" w:cs="Times New Roman"/>
          <w:lang w:val="ru-RU"/>
        </w:rPr>
        <w:t>Р</w:t>
      </w:r>
      <w:r w:rsidRPr="00F0783C">
        <w:rPr>
          <w:rFonts w:ascii="Times New Roman" w:hAnsi="Times New Roman" w:cs="Times New Roman"/>
          <w:lang w:val="ru-RU"/>
        </w:rPr>
        <w:t xml:space="preserve">азработка собственной системы. </w:t>
      </w:r>
    </w:p>
    <w:p w14:paraId="604E735A" w14:textId="04CF0760" w:rsidR="00F0783C" w:rsidRDefault="00F0783C" w:rsidP="00F0783C">
      <w:pPr>
        <w:pStyle w:val="a7"/>
        <w:rPr>
          <w:rFonts w:ascii="Times New Roman" w:hAnsi="Times New Roman" w:cs="Times New Roman"/>
          <w:lang w:val="ru-RU"/>
        </w:rPr>
      </w:pPr>
      <w:r w:rsidRPr="00F0783C">
        <w:rPr>
          <w:rFonts w:ascii="Times New Roman" w:hAnsi="Times New Roman" w:cs="Times New Roman"/>
          <w:lang w:val="ru-RU"/>
        </w:rPr>
        <w:t>Создание полностью кастомизированного решения, специально адаптированного под уникальные потребности конкретного учебного заведения</w:t>
      </w:r>
      <w:r w:rsidRPr="00F0783C">
        <w:rPr>
          <w:rFonts w:ascii="Times New Roman" w:hAnsi="Times New Roman" w:cs="Times New Roman"/>
          <w:lang w:val="ru-RU"/>
        </w:rPr>
        <w:t>.</w:t>
      </w:r>
    </w:p>
    <w:p w14:paraId="4EEA4284" w14:textId="7BC59542" w:rsidR="00F0783C" w:rsidRDefault="00F0783C" w:rsidP="00F0783C">
      <w:pPr>
        <w:pStyle w:val="a7"/>
        <w:numPr>
          <w:ilvl w:val="0"/>
          <w:numId w:val="5"/>
        </w:numPr>
        <w:rPr>
          <w:rFonts w:ascii="Times New Roman" w:hAnsi="Times New Roman" w:cs="Times New Roman"/>
          <w:lang w:val="ru-RU"/>
        </w:rPr>
      </w:pPr>
      <w:r>
        <w:rPr>
          <w:rFonts w:ascii="Times New Roman" w:hAnsi="Times New Roman" w:cs="Times New Roman"/>
          <w:lang w:val="ru-RU"/>
        </w:rPr>
        <w:t>Облачные решения</w:t>
      </w:r>
    </w:p>
    <w:p w14:paraId="0E1241E6" w14:textId="407C69E1" w:rsidR="00F0783C" w:rsidRDefault="00F0783C" w:rsidP="00F0783C">
      <w:pPr>
        <w:pStyle w:val="a7"/>
        <w:rPr>
          <w:rFonts w:ascii="Times New Roman" w:hAnsi="Times New Roman" w:cs="Times New Roman"/>
          <w:lang w:val="ru-RU"/>
        </w:rPr>
      </w:pPr>
      <w:r w:rsidRPr="00F0783C">
        <w:rPr>
          <w:rFonts w:ascii="Times New Roman" w:hAnsi="Times New Roman" w:cs="Times New Roman"/>
          <w:lang w:val="ru-RU"/>
        </w:rPr>
        <w:t xml:space="preserve">Аренда облачного пространства в информационных сервисах с использованием </w:t>
      </w:r>
      <w:proofErr w:type="spellStart"/>
      <w:r w:rsidRPr="00F0783C">
        <w:rPr>
          <w:rFonts w:ascii="Times New Roman" w:hAnsi="Times New Roman" w:cs="Times New Roman"/>
          <w:lang w:val="ru-RU"/>
        </w:rPr>
        <w:t>SaaS</w:t>
      </w:r>
      <w:proofErr w:type="spellEnd"/>
      <w:r w:rsidRPr="00F0783C">
        <w:rPr>
          <w:rFonts w:ascii="Times New Roman" w:hAnsi="Times New Roman" w:cs="Times New Roman"/>
          <w:lang w:val="ru-RU"/>
        </w:rPr>
        <w:t>-технологий для хранения документов и привлечением аутсорсинга для разработки программных средств.</w:t>
      </w:r>
    </w:p>
    <w:p w14:paraId="555C209C" w14:textId="734EC968" w:rsidR="00F0783C" w:rsidRDefault="00F0783C" w:rsidP="00F0783C">
      <w:pPr>
        <w:rPr>
          <w:rFonts w:ascii="Times New Roman" w:hAnsi="Times New Roman" w:cs="Times New Roman"/>
          <w:lang w:val="ru-RU"/>
        </w:rPr>
      </w:pPr>
      <w:r>
        <w:rPr>
          <w:rFonts w:ascii="Times New Roman" w:hAnsi="Times New Roman" w:cs="Times New Roman"/>
          <w:lang w:val="ru-RU"/>
        </w:rPr>
        <w:t>Ключевые системы для электронного документооборота для вузов</w:t>
      </w:r>
    </w:p>
    <w:p w14:paraId="5D18E589" w14:textId="08CA371B" w:rsidR="00F0783C" w:rsidRDefault="00F0783C" w:rsidP="00F0783C">
      <w:pPr>
        <w:pStyle w:val="a7"/>
        <w:numPr>
          <w:ilvl w:val="0"/>
          <w:numId w:val="6"/>
        </w:numPr>
        <w:rPr>
          <w:rFonts w:ascii="Times New Roman" w:hAnsi="Times New Roman" w:cs="Times New Roman"/>
          <w:lang w:val="ru-RU"/>
        </w:rPr>
      </w:pPr>
      <w:r>
        <w:rPr>
          <w:rFonts w:ascii="Times New Roman" w:hAnsi="Times New Roman" w:cs="Times New Roman"/>
          <w:lang w:val="ru-RU"/>
        </w:rPr>
        <w:t>Системы на платформе 1С</w:t>
      </w:r>
    </w:p>
    <w:p w14:paraId="2557C62B" w14:textId="1A3D3DA5" w:rsidR="00F0783C" w:rsidRDefault="00F0783C" w:rsidP="00F0783C">
      <w:pPr>
        <w:rPr>
          <w:rFonts w:ascii="Times New Roman" w:hAnsi="Times New Roman" w:cs="Times New Roman"/>
          <w:lang w:val="ru-RU"/>
        </w:rPr>
      </w:pPr>
      <w:r w:rsidRPr="00F0783C">
        <w:rPr>
          <w:rFonts w:ascii="Times New Roman" w:hAnsi="Times New Roman" w:cs="Times New Roman"/>
          <w:lang w:val="ru-RU"/>
        </w:rPr>
        <w:t>Программный продукт "1</w:t>
      </w:r>
      <w:proofErr w:type="gramStart"/>
      <w:r w:rsidRPr="00F0783C">
        <w:rPr>
          <w:rFonts w:ascii="Times New Roman" w:hAnsi="Times New Roman" w:cs="Times New Roman"/>
          <w:lang w:val="ru-RU"/>
        </w:rPr>
        <w:t>С:Университет</w:t>
      </w:r>
      <w:proofErr w:type="gramEnd"/>
      <w:r w:rsidRPr="00F0783C">
        <w:rPr>
          <w:rFonts w:ascii="Times New Roman" w:hAnsi="Times New Roman" w:cs="Times New Roman"/>
          <w:lang w:val="ru-RU"/>
        </w:rPr>
        <w:t>" разработан на технологической платформе "1</w:t>
      </w:r>
      <w:proofErr w:type="gramStart"/>
      <w:r w:rsidRPr="00F0783C">
        <w:rPr>
          <w:rFonts w:ascii="Times New Roman" w:hAnsi="Times New Roman" w:cs="Times New Roman"/>
          <w:lang w:val="ru-RU"/>
        </w:rPr>
        <w:t>С:Предприятие</w:t>
      </w:r>
      <w:proofErr w:type="gramEnd"/>
      <w:r w:rsidRPr="00F0783C">
        <w:rPr>
          <w:rFonts w:ascii="Times New Roman" w:hAnsi="Times New Roman" w:cs="Times New Roman"/>
          <w:lang w:val="ru-RU"/>
        </w:rPr>
        <w:t xml:space="preserve"> 8.3"</w:t>
      </w:r>
      <w:r>
        <w:rPr>
          <w:rFonts w:ascii="Times New Roman" w:hAnsi="Times New Roman" w:cs="Times New Roman"/>
          <w:lang w:val="ru-RU"/>
        </w:rPr>
        <w:t xml:space="preserve"> </w:t>
      </w:r>
      <w:r w:rsidRPr="00F0783C">
        <w:rPr>
          <w:rFonts w:ascii="Times New Roman" w:hAnsi="Times New Roman" w:cs="Times New Roman"/>
          <w:lang w:val="ru-RU"/>
        </w:rPr>
        <w:t>и предоставляет комплексное решение для автоматизации основных процессов вуза:</w:t>
      </w:r>
    </w:p>
    <w:p w14:paraId="3CED7CCD" w14:textId="4B2F0CB6"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1) </w:t>
      </w:r>
      <w:r w:rsidRPr="00F0783C">
        <w:rPr>
          <w:rFonts w:ascii="Times New Roman" w:hAnsi="Times New Roman" w:cs="Times New Roman"/>
          <w:lang w:val="ru-RU"/>
        </w:rPr>
        <w:t>Работа приемной комиссии</w:t>
      </w:r>
    </w:p>
    <w:p w14:paraId="7DD991F2" w14:textId="107B3CD8"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Планирование приемной кампании с формированием плана набора абитуриентов</w:t>
      </w:r>
    </w:p>
    <w:p w14:paraId="1EC0EA13" w14:textId="5ADC81D1"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Гибкая настройка параметров проведения приемной кампании</w:t>
      </w:r>
    </w:p>
    <w:p w14:paraId="69E0A9CD" w14:textId="6DD5CC41"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Формирование личного дела абитуриента с отметкой о документах</w:t>
      </w:r>
    </w:p>
    <w:p w14:paraId="6ADF0193" w14:textId="1A8B9D63"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Массовая работа с документами абитуриентов</w:t>
      </w:r>
    </w:p>
    <w:p w14:paraId="084C5805" w14:textId="17C52D2F"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Интеграция с ФИС ГИА и приема</w:t>
      </w:r>
    </w:p>
    <w:p w14:paraId="78885BCF" w14:textId="1FB2B407"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2) </w:t>
      </w:r>
      <w:r w:rsidRPr="00F0783C">
        <w:rPr>
          <w:rFonts w:ascii="Times New Roman" w:hAnsi="Times New Roman" w:cs="Times New Roman"/>
          <w:lang w:val="ru-RU"/>
        </w:rPr>
        <w:t>Планирование учебного процесса</w:t>
      </w:r>
    </w:p>
    <w:p w14:paraId="22371275" w14:textId="22ABE694"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Формирование и учет учебных планов в соответствии с ФГОС</w:t>
      </w:r>
    </w:p>
    <w:p w14:paraId="35CBC887" w14:textId="63DB81EE"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Создание и обработка графиков учебного процесса</w:t>
      </w:r>
    </w:p>
    <w:p w14:paraId="65D8BB75" w14:textId="66247EC7" w:rsidR="00F0783C" w:rsidRP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Интеграция с внешними системами (</w:t>
      </w:r>
      <w:proofErr w:type="spellStart"/>
      <w:r w:rsidRPr="00F0783C">
        <w:rPr>
          <w:rFonts w:ascii="Times New Roman" w:hAnsi="Times New Roman" w:cs="Times New Roman"/>
          <w:lang w:val="ru-RU"/>
        </w:rPr>
        <w:t>GosInsp</w:t>
      </w:r>
      <w:proofErr w:type="spellEnd"/>
      <w:r w:rsidRPr="00F0783C">
        <w:rPr>
          <w:rFonts w:ascii="Times New Roman" w:hAnsi="Times New Roman" w:cs="Times New Roman"/>
          <w:lang w:val="ru-RU"/>
        </w:rPr>
        <w:t>)</w:t>
      </w:r>
    </w:p>
    <w:p w14:paraId="5CDB4C2F" w14:textId="77ACF2A7" w:rsid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Поддержка уровневой системы образования</w:t>
      </w:r>
    </w:p>
    <w:p w14:paraId="51E8DAA7" w14:textId="7BBD08D5" w:rsidR="00F0783C" w:rsidRDefault="00F0783C" w:rsidP="00F0783C">
      <w:pPr>
        <w:rPr>
          <w:rFonts w:ascii="Times New Roman" w:hAnsi="Times New Roman" w:cs="Times New Roman"/>
          <w:lang w:val="ru-RU"/>
        </w:rPr>
      </w:pPr>
      <w:r>
        <w:rPr>
          <w:rFonts w:ascii="Times New Roman" w:hAnsi="Times New Roman" w:cs="Times New Roman"/>
          <w:lang w:val="ru-RU"/>
        </w:rPr>
        <w:t>3) Расчет и распределение нагрузки</w:t>
      </w:r>
    </w:p>
    <w:p w14:paraId="51D821D3" w14:textId="6EC2CAA1" w:rsid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Формирование структуры обучаемого контингента по учебным планам и дисциплинам</w:t>
      </w:r>
    </w:p>
    <w:p w14:paraId="751DA190" w14:textId="03967D4C" w:rsid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Формирование правил расчета нагрузки профессорско-преподавательского состава</w:t>
      </w:r>
    </w:p>
    <w:p w14:paraId="34D99B99" w14:textId="58406353" w:rsid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Планирование распределения нагрузки по кафедрам и отдельным преподавателям</w:t>
      </w:r>
    </w:p>
    <w:p w14:paraId="68C29511" w14:textId="716682A3" w:rsidR="00F0783C" w:rsidRDefault="00F0783C" w:rsidP="00F0783C">
      <w:pPr>
        <w:rPr>
          <w:rFonts w:ascii="Times New Roman" w:hAnsi="Times New Roman" w:cs="Times New Roman"/>
          <w:lang w:val="ru-RU"/>
        </w:rPr>
      </w:pPr>
      <w:r>
        <w:rPr>
          <w:rFonts w:ascii="Times New Roman" w:hAnsi="Times New Roman" w:cs="Times New Roman"/>
          <w:lang w:val="ru-RU"/>
        </w:rPr>
        <w:t xml:space="preserve">- </w:t>
      </w:r>
      <w:r w:rsidRPr="00F0783C">
        <w:rPr>
          <w:rFonts w:ascii="Times New Roman" w:hAnsi="Times New Roman" w:cs="Times New Roman"/>
          <w:lang w:val="ru-RU"/>
        </w:rPr>
        <w:t>Взаимодействие с системами кадрового учета ("1</w:t>
      </w:r>
      <w:proofErr w:type="gramStart"/>
      <w:r w:rsidRPr="00F0783C">
        <w:rPr>
          <w:rFonts w:ascii="Times New Roman" w:hAnsi="Times New Roman" w:cs="Times New Roman"/>
          <w:lang w:val="ru-RU"/>
        </w:rPr>
        <w:t>С:Зарплата</w:t>
      </w:r>
      <w:proofErr w:type="gramEnd"/>
      <w:r w:rsidRPr="00F0783C">
        <w:rPr>
          <w:rFonts w:ascii="Times New Roman" w:hAnsi="Times New Roman" w:cs="Times New Roman"/>
          <w:lang w:val="ru-RU"/>
        </w:rPr>
        <w:t xml:space="preserve"> и управление персоналом")</w:t>
      </w:r>
    </w:p>
    <w:p w14:paraId="3C50BA7F" w14:textId="11C8EEEB" w:rsidR="00F0783C" w:rsidRDefault="007817AC" w:rsidP="00F0783C">
      <w:pPr>
        <w:rPr>
          <w:rFonts w:ascii="Times New Roman" w:hAnsi="Times New Roman" w:cs="Times New Roman"/>
          <w:lang w:val="ru-RU"/>
        </w:rPr>
      </w:pPr>
      <w:r>
        <w:rPr>
          <w:rFonts w:ascii="Times New Roman" w:hAnsi="Times New Roman" w:cs="Times New Roman"/>
          <w:lang w:val="ru-RU"/>
        </w:rPr>
        <w:t>4) Управление контингентом</w:t>
      </w:r>
    </w:p>
    <w:p w14:paraId="7765C68A" w14:textId="6BC71440"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Ведение персональных дел и зачетных книжек студентов</w:t>
      </w:r>
    </w:p>
    <w:p w14:paraId="51850640" w14:textId="14F88F10"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Контроль академической мобильности (переводы, восстановления)</w:t>
      </w:r>
    </w:p>
    <w:p w14:paraId="5A581E46" w14:textId="3141E62A"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Учет успеваемости и посещаемости с массовым формированием ведомостей</w:t>
      </w:r>
    </w:p>
    <w:p w14:paraId="34FAA42C" w14:textId="719AC589" w:rsidR="007817AC" w:rsidRDefault="007817AC" w:rsidP="00F0783C">
      <w:pPr>
        <w:rPr>
          <w:rFonts w:ascii="Times New Roman" w:hAnsi="Times New Roman" w:cs="Times New Roman"/>
          <w:lang w:val="ru-RU"/>
        </w:rPr>
      </w:pPr>
      <w:r>
        <w:rPr>
          <w:rFonts w:ascii="Times New Roman" w:hAnsi="Times New Roman" w:cs="Times New Roman"/>
          <w:lang w:val="ru-RU"/>
        </w:rPr>
        <w:lastRenderedPageBreak/>
        <w:t xml:space="preserve">- </w:t>
      </w:r>
      <w:r w:rsidRPr="007817AC">
        <w:rPr>
          <w:rFonts w:ascii="Times New Roman" w:hAnsi="Times New Roman" w:cs="Times New Roman"/>
          <w:lang w:val="ru-RU"/>
        </w:rPr>
        <w:t>Закрепление дисциплин по выбору за студентами</w:t>
      </w:r>
    </w:p>
    <w:p w14:paraId="5FEA2B04" w14:textId="4BA85E9E"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Автоматизированное начисление стипендий с использованием формул расчета</w:t>
      </w:r>
    </w:p>
    <w:p w14:paraId="3BBA5AC9" w14:textId="05E4B28F"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Организация практик: графики распределения, приказы, отчетная документация</w:t>
      </w:r>
    </w:p>
    <w:p w14:paraId="4FA78C25" w14:textId="104F0272" w:rsidR="007817AC" w:rsidRDefault="007817AC" w:rsidP="00F0783C">
      <w:pPr>
        <w:rPr>
          <w:rFonts w:ascii="Times New Roman" w:hAnsi="Times New Roman" w:cs="Times New Roman"/>
          <w:b/>
          <w:bCs/>
          <w:u w:val="single"/>
          <w:lang w:val="ru-RU"/>
        </w:rPr>
      </w:pPr>
      <w:r w:rsidRPr="007817AC">
        <w:rPr>
          <w:rFonts w:ascii="Times New Roman" w:hAnsi="Times New Roman" w:cs="Times New Roman"/>
          <w:b/>
          <w:bCs/>
          <w:u w:val="single"/>
          <w:lang w:val="ru-RU"/>
        </w:rPr>
        <w:t xml:space="preserve">5) Автоматизация документооборота </w:t>
      </w:r>
    </w:p>
    <w:p w14:paraId="1F1D4964" w14:textId="22A5CAEB"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Гибкое формирование приказов и распоряжений различных типов</w:t>
      </w:r>
    </w:p>
    <w:p w14:paraId="69D56489" w14:textId="2966ABCD"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Управление жизненным циклом приказов (создание, изменение, отмена)</w:t>
      </w:r>
    </w:p>
    <w:p w14:paraId="4F6F358B" w14:textId="457B27C3"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Кастомизация печатных форм и подписей</w:t>
      </w:r>
    </w:p>
    <w:p w14:paraId="4D38AF9F" w14:textId="66E9F13F"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Массовое формирование договоров об оказании образовательных услуг</w:t>
      </w:r>
    </w:p>
    <w:p w14:paraId="152388E2" w14:textId="397FF2F7"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Планирование поступлений и ведение реестра договоров</w:t>
      </w:r>
    </w:p>
    <w:p w14:paraId="0C919930" w14:textId="325E45E6" w:rsidR="007817AC" w:rsidRDefault="007817AC" w:rsidP="00F0783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Контроль оплаты и формирование отчетности по задолженностям</w:t>
      </w:r>
    </w:p>
    <w:p w14:paraId="1413183A" w14:textId="77777777" w:rsidR="007817AC" w:rsidRDefault="007817AC" w:rsidP="00F0783C">
      <w:pPr>
        <w:rPr>
          <w:rFonts w:ascii="Times New Roman" w:hAnsi="Times New Roman" w:cs="Times New Roman"/>
          <w:lang w:val="ru-RU"/>
        </w:rPr>
      </w:pPr>
    </w:p>
    <w:p w14:paraId="63EAA7B8" w14:textId="197EE126" w:rsidR="007817AC" w:rsidRDefault="00416DDD" w:rsidP="007817AC">
      <w:pPr>
        <w:pStyle w:val="a7"/>
        <w:numPr>
          <w:ilvl w:val="0"/>
          <w:numId w:val="6"/>
        </w:numPr>
        <w:rPr>
          <w:rFonts w:ascii="Times New Roman" w:hAnsi="Times New Roman" w:cs="Times New Roman"/>
          <w:lang w:val="ru-RU"/>
        </w:rPr>
      </w:pPr>
      <w:r w:rsidRPr="00416DDD">
        <w:rPr>
          <w:rFonts w:ascii="Times New Roman" w:hAnsi="Times New Roman" w:cs="Times New Roman"/>
          <w:lang w:val="ru-RU"/>
        </w:rPr>
        <w:t>1</w:t>
      </w:r>
      <w:proofErr w:type="gramStart"/>
      <w:r w:rsidRPr="00416DDD">
        <w:rPr>
          <w:rFonts w:ascii="Times New Roman" w:hAnsi="Times New Roman" w:cs="Times New Roman"/>
          <w:lang w:val="ru-RU"/>
        </w:rPr>
        <w:t>С:Документооборот</w:t>
      </w:r>
      <w:proofErr w:type="gramEnd"/>
      <w:r w:rsidRPr="00416DDD">
        <w:rPr>
          <w:rFonts w:ascii="Times New Roman" w:hAnsi="Times New Roman" w:cs="Times New Roman"/>
          <w:lang w:val="ru-RU"/>
        </w:rPr>
        <w:t xml:space="preserve"> государственного учреждения, приказы, ЭЦП, интеграция</w:t>
      </w:r>
    </w:p>
    <w:p w14:paraId="4D32FC49" w14:textId="05FC2B44" w:rsidR="00416DDD" w:rsidRPr="00416DDD" w:rsidRDefault="00416DDD" w:rsidP="00416DDD">
      <w:pPr>
        <w:ind w:left="360"/>
        <w:rPr>
          <w:rFonts w:ascii="Times New Roman" w:hAnsi="Times New Roman" w:cs="Times New Roman"/>
          <w:lang w:val="ru-RU"/>
        </w:rPr>
      </w:pPr>
      <w:r w:rsidRPr="00416DDD">
        <w:rPr>
          <w:rFonts w:ascii="Times New Roman" w:hAnsi="Times New Roman" w:cs="Times New Roman"/>
          <w:lang w:val="ru-RU"/>
        </w:rPr>
        <w:t>Функционал 1</w:t>
      </w:r>
      <w:proofErr w:type="gramStart"/>
      <w:r w:rsidRPr="00416DDD">
        <w:rPr>
          <w:rFonts w:ascii="Times New Roman" w:hAnsi="Times New Roman" w:cs="Times New Roman"/>
          <w:lang w:val="ru-RU"/>
        </w:rPr>
        <w:t>С:ДГУ</w:t>
      </w:r>
      <w:proofErr w:type="gramEnd"/>
      <w:r w:rsidRPr="00416DDD">
        <w:rPr>
          <w:rFonts w:ascii="Times New Roman" w:hAnsi="Times New Roman" w:cs="Times New Roman"/>
          <w:lang w:val="ru-RU"/>
        </w:rPr>
        <w:t xml:space="preserve"> позволяет:</w:t>
      </w:r>
    </w:p>
    <w:p w14:paraId="38055516" w14:textId="495E6B63"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Вести учет и регистрацию документов: все документы и файлы хранятся в структуре папок с учетом прав доступа. Предусмотрена возможность установки связей между документами.</w:t>
      </w:r>
    </w:p>
    <w:p w14:paraId="3F9DFB4B" w14:textId="34D10C75"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Хранить различные шаблоны документов и файлов, которые пользователи могут настраивать и использовать.</w:t>
      </w:r>
    </w:p>
    <w:p w14:paraId="2ABE3EF8" w14:textId="39468C4C"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Использовать сертифицированные механизмы ЭЦП для подписания и шифрования документов и файлов.</w:t>
      </w:r>
    </w:p>
    <w:p w14:paraId="5F8277F3" w14:textId="0CE56C06"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Вести номенклатуру дел учреждения.</w:t>
      </w:r>
    </w:p>
    <w:p w14:paraId="2B408689" w14:textId="084E63D8"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Согласовывать различные документы внутри системы, контролировать процесс согласования.</w:t>
      </w:r>
    </w:p>
    <w:p w14:paraId="657606C4" w14:textId="6F2BA164"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Отслеживать весь жизненный цикл договорных документов: от подготовки проекта договора до его расторжения.</w:t>
      </w:r>
    </w:p>
    <w:p w14:paraId="3AC23E5D" w14:textId="77DB690B" w:rsidR="00416DDD" w:rsidRDefault="00416DDD" w:rsidP="00416DDD">
      <w:pPr>
        <w:ind w:left="360"/>
        <w:rPr>
          <w:rFonts w:ascii="Times New Roman" w:hAnsi="Times New Roman" w:cs="Times New Roman"/>
          <w:lang w:val="ru-RU"/>
        </w:rPr>
      </w:pPr>
      <w:r>
        <w:rPr>
          <w:rFonts w:ascii="Times New Roman" w:hAnsi="Times New Roman" w:cs="Times New Roman"/>
          <w:lang w:val="ru-RU"/>
        </w:rPr>
        <w:t>-</w:t>
      </w:r>
      <w:r w:rsidRPr="00416DDD">
        <w:rPr>
          <w:rFonts w:ascii="Times New Roman" w:hAnsi="Times New Roman" w:cs="Times New Roman"/>
          <w:lang w:val="ru-RU"/>
        </w:rPr>
        <w:t>Коллективно работать с документами.</w:t>
      </w:r>
    </w:p>
    <w:p w14:paraId="57A482D0" w14:textId="64A9490D" w:rsidR="00416DDD" w:rsidRPr="00416DDD" w:rsidRDefault="00416DDD" w:rsidP="00416DDD">
      <w:pPr>
        <w:ind w:left="360"/>
        <w:rPr>
          <w:rFonts w:ascii="Times New Roman" w:hAnsi="Times New Roman" w:cs="Times New Roman"/>
          <w:lang w:val="ru-RU"/>
        </w:rPr>
      </w:pPr>
      <w:r w:rsidRPr="00416DDD">
        <w:rPr>
          <w:rFonts w:ascii="Times New Roman" w:hAnsi="Times New Roman" w:cs="Times New Roman"/>
          <w:lang w:val="ru-RU"/>
        </w:rPr>
        <w:t>Карточка документа в 1</w:t>
      </w:r>
      <w:proofErr w:type="gramStart"/>
      <w:r w:rsidRPr="00416DDD">
        <w:rPr>
          <w:rFonts w:ascii="Times New Roman" w:hAnsi="Times New Roman" w:cs="Times New Roman"/>
          <w:lang w:val="ru-RU"/>
        </w:rPr>
        <w:t>С:ДГУ</w:t>
      </w:r>
      <w:proofErr w:type="gramEnd"/>
      <w:r w:rsidRPr="00416DDD">
        <w:rPr>
          <w:rFonts w:ascii="Times New Roman" w:hAnsi="Times New Roman" w:cs="Times New Roman"/>
          <w:lang w:val="ru-RU"/>
        </w:rPr>
        <w:t xml:space="preserve"> состоит из реквизитов для заполнения: вид документа, содержание, от кого и кому, а также реквизитов хранения.</w:t>
      </w:r>
    </w:p>
    <w:p w14:paraId="46C80F66" w14:textId="4D64680A" w:rsidR="00416DDD" w:rsidRPr="00416DDD" w:rsidRDefault="00416DDD" w:rsidP="00416DDD">
      <w:pPr>
        <w:ind w:left="360"/>
        <w:rPr>
          <w:rFonts w:ascii="Times New Roman" w:hAnsi="Times New Roman" w:cs="Times New Roman"/>
          <w:lang w:val="ru-RU"/>
        </w:rPr>
      </w:pPr>
      <w:r w:rsidRPr="00416DDD">
        <w:rPr>
          <w:rFonts w:ascii="Times New Roman" w:hAnsi="Times New Roman" w:cs="Times New Roman"/>
          <w:lang w:val="ru-RU"/>
        </w:rPr>
        <w:t>Вид документа определяет правила формирования регистрационных номеров документов, нормативные сроки их исполнения, набор дополнительных реквизитов и сведений. Видами документов могут быть:</w:t>
      </w:r>
    </w:p>
    <w:p w14:paraId="04038E41" w14:textId="0EC3FE23"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Служебная записка</w:t>
      </w:r>
    </w:p>
    <w:p w14:paraId="1775110F" w14:textId="6A8837F5"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Приказ</w:t>
      </w:r>
    </w:p>
    <w:p w14:paraId="011C1DD5" w14:textId="19052DA6"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Договор</w:t>
      </w:r>
    </w:p>
    <w:p w14:paraId="2EB11C64" w14:textId="16E0DB57"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Заявление</w:t>
      </w:r>
    </w:p>
    <w:p w14:paraId="09D840A9" w14:textId="21E39C9D" w:rsidR="00416DDD" w:rsidRPr="00416DDD" w:rsidRDefault="00416DDD" w:rsidP="00416DDD">
      <w:pPr>
        <w:ind w:left="360"/>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Инструкция</w:t>
      </w:r>
    </w:p>
    <w:p w14:paraId="1E704F16" w14:textId="79AE0CC4" w:rsidR="007817AC" w:rsidRDefault="00416DDD" w:rsidP="00416DDD">
      <w:pPr>
        <w:ind w:left="360"/>
        <w:rPr>
          <w:rFonts w:ascii="Times New Roman" w:hAnsi="Times New Roman" w:cs="Times New Roman"/>
          <w:lang w:val="ru-RU"/>
        </w:rPr>
      </w:pPr>
      <w:r w:rsidRPr="00416DDD">
        <w:rPr>
          <w:rFonts w:ascii="Times New Roman" w:hAnsi="Times New Roman" w:cs="Times New Roman"/>
          <w:lang w:val="ru-RU"/>
        </w:rPr>
        <w:lastRenderedPageBreak/>
        <w:t>При оформлении в карточку документа добавляют файлы или же создают по шаблону. Для постановки и выполнения задач по согласованию, подписанию и исполнению документов запускаются процессы по заранее настроенным шаблонам. Ход процессов пользователь видит по ссылке "Процессы и задачи" в документе.</w:t>
      </w:r>
    </w:p>
    <w:p w14:paraId="39E1459A" w14:textId="77777777" w:rsidR="00416DDD" w:rsidRDefault="00416DDD" w:rsidP="00416DDD">
      <w:pPr>
        <w:pStyle w:val="a7"/>
        <w:rPr>
          <w:rFonts w:ascii="Times New Roman" w:hAnsi="Times New Roman" w:cs="Times New Roman"/>
          <w:lang w:val="ru-RU"/>
        </w:rPr>
      </w:pPr>
    </w:p>
    <w:p w14:paraId="123DCC47" w14:textId="788C23A8" w:rsidR="007817AC" w:rsidRPr="00416DDD" w:rsidRDefault="007817AC" w:rsidP="00416DDD">
      <w:pPr>
        <w:pStyle w:val="a7"/>
        <w:numPr>
          <w:ilvl w:val="0"/>
          <w:numId w:val="6"/>
        </w:numPr>
        <w:rPr>
          <w:rFonts w:ascii="Times New Roman" w:hAnsi="Times New Roman" w:cs="Times New Roman"/>
          <w:lang w:val="ru-RU"/>
        </w:rPr>
      </w:pPr>
      <w:r w:rsidRPr="00416DDD">
        <w:rPr>
          <w:rFonts w:ascii="Times New Roman" w:hAnsi="Times New Roman" w:cs="Times New Roman"/>
          <w:lang w:val="ru-RU"/>
        </w:rPr>
        <w:t>Специализированные решения: АТАЧ</w:t>
      </w:r>
    </w:p>
    <w:p w14:paraId="77F27EB3" w14:textId="2D252461" w:rsidR="007817AC" w:rsidRDefault="007817AC" w:rsidP="007817AC">
      <w:pPr>
        <w:rPr>
          <w:rFonts w:ascii="Times New Roman" w:hAnsi="Times New Roman" w:cs="Times New Roman"/>
          <w:lang w:val="ru-RU"/>
        </w:rPr>
      </w:pPr>
      <w:r w:rsidRPr="007817AC">
        <w:rPr>
          <w:rFonts w:ascii="Times New Roman" w:hAnsi="Times New Roman" w:cs="Times New Roman"/>
          <w:lang w:val="ru-RU"/>
        </w:rPr>
        <w:t>Это российская разработка, построенная на микросервисной архитектуре и адаптируемая под специфические задачи вузов.</w:t>
      </w:r>
    </w:p>
    <w:p w14:paraId="1C84F826" w14:textId="12F68D07" w:rsidR="007817AC" w:rsidRPr="007817AC" w:rsidRDefault="007817AC" w:rsidP="007817AC">
      <w:pPr>
        <w:rPr>
          <w:rFonts w:ascii="Times New Roman" w:hAnsi="Times New Roman" w:cs="Times New Roman"/>
          <w:lang w:val="ru-RU"/>
        </w:rPr>
      </w:pPr>
      <w:r w:rsidRPr="007817AC">
        <w:rPr>
          <w:rFonts w:ascii="Times New Roman" w:hAnsi="Times New Roman" w:cs="Times New Roman"/>
          <w:lang w:val="ru-RU"/>
        </w:rPr>
        <w:t>Ключевые функциональные возможности:</w:t>
      </w:r>
    </w:p>
    <w:p w14:paraId="34307916" w14:textId="16D53F82"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Полный цикл работы с документами: приказы, межведомственные электронные документы (МЧД), договоры, доверенности, заявки, закупочная и претензионно-исковая документация.</w:t>
      </w:r>
    </w:p>
    <w:p w14:paraId="42A20C12" w14:textId="7DB64794"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Встроенные корпоративные чаты в карточках документов </w:t>
      </w:r>
      <w:r>
        <w:rPr>
          <w:rFonts w:ascii="Times New Roman" w:hAnsi="Times New Roman" w:cs="Times New Roman"/>
          <w:lang w:val="ru-RU"/>
        </w:rPr>
        <w:t>-</w:t>
      </w:r>
      <w:r w:rsidRPr="007817AC">
        <w:rPr>
          <w:rFonts w:ascii="Times New Roman" w:hAnsi="Times New Roman" w:cs="Times New Roman"/>
          <w:lang w:val="ru-RU"/>
        </w:rPr>
        <w:t xml:space="preserve"> для обсуждения и сохранения истории коммуникаций.</w:t>
      </w:r>
    </w:p>
    <w:p w14:paraId="5DB5E887" w14:textId="74696FAD"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Контроль исполнения поручений и задач </w:t>
      </w:r>
      <w:r>
        <w:rPr>
          <w:rFonts w:ascii="Times New Roman" w:hAnsi="Times New Roman" w:cs="Times New Roman"/>
          <w:lang w:val="ru-RU"/>
        </w:rPr>
        <w:t>-</w:t>
      </w:r>
      <w:r w:rsidRPr="007817AC">
        <w:rPr>
          <w:rFonts w:ascii="Times New Roman" w:hAnsi="Times New Roman" w:cs="Times New Roman"/>
          <w:lang w:val="ru-RU"/>
        </w:rPr>
        <w:t xml:space="preserve"> с возможностью отслеживания сроков, статусов и исполнителей.</w:t>
      </w:r>
    </w:p>
    <w:p w14:paraId="26A662A7" w14:textId="055B7025"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Гибкие маршруты согласования </w:t>
      </w:r>
      <w:r>
        <w:rPr>
          <w:rFonts w:ascii="Times New Roman" w:hAnsi="Times New Roman" w:cs="Times New Roman"/>
          <w:lang w:val="ru-RU"/>
        </w:rPr>
        <w:t>-</w:t>
      </w:r>
      <w:r w:rsidRPr="007817AC">
        <w:rPr>
          <w:rFonts w:ascii="Times New Roman" w:hAnsi="Times New Roman" w:cs="Times New Roman"/>
          <w:lang w:val="ru-RU"/>
        </w:rPr>
        <w:t xml:space="preserve"> от стандартных шаблонов до полностью настраиваемых сценариев под особенности процессов вуза.</w:t>
      </w:r>
    </w:p>
    <w:p w14:paraId="582371D0" w14:textId="31FC6ECD"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Расширенный поиск </w:t>
      </w:r>
      <w:r>
        <w:rPr>
          <w:rFonts w:ascii="Times New Roman" w:hAnsi="Times New Roman" w:cs="Times New Roman"/>
          <w:lang w:val="ru-RU"/>
        </w:rPr>
        <w:t>-</w:t>
      </w:r>
      <w:r w:rsidRPr="007817AC">
        <w:rPr>
          <w:rFonts w:ascii="Times New Roman" w:hAnsi="Times New Roman" w:cs="Times New Roman"/>
          <w:lang w:val="ru-RU"/>
        </w:rPr>
        <w:t xml:space="preserve"> как внутри системы, так и в других корпоративных базах данных.</w:t>
      </w:r>
    </w:p>
    <w:p w14:paraId="62D22DE6" w14:textId="228A5274"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Конструктор отчетности </w:t>
      </w:r>
      <w:r>
        <w:rPr>
          <w:rFonts w:ascii="Times New Roman" w:hAnsi="Times New Roman" w:cs="Times New Roman"/>
          <w:lang w:val="ru-RU"/>
        </w:rPr>
        <w:t>-</w:t>
      </w:r>
      <w:r w:rsidRPr="007817AC">
        <w:rPr>
          <w:rFonts w:ascii="Times New Roman" w:hAnsi="Times New Roman" w:cs="Times New Roman"/>
          <w:lang w:val="ru-RU"/>
        </w:rPr>
        <w:t xml:space="preserve"> формирование аналитики по любому набору атрибутов документов.</w:t>
      </w:r>
    </w:p>
    <w:p w14:paraId="3437BBA1" w14:textId="3215D045"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Персонализированные дашборды </w:t>
      </w:r>
      <w:r>
        <w:rPr>
          <w:rFonts w:ascii="Times New Roman" w:hAnsi="Times New Roman" w:cs="Times New Roman"/>
          <w:lang w:val="ru-RU"/>
        </w:rPr>
        <w:t>-</w:t>
      </w:r>
      <w:r w:rsidRPr="007817AC">
        <w:rPr>
          <w:rFonts w:ascii="Times New Roman" w:hAnsi="Times New Roman" w:cs="Times New Roman"/>
          <w:lang w:val="ru-RU"/>
        </w:rPr>
        <w:t xml:space="preserve"> для визуализации данных в разрезе ролей, задач и направлений.</w:t>
      </w:r>
    </w:p>
    <w:p w14:paraId="5925D89E" w14:textId="1C66B589"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Уведомления пользователей </w:t>
      </w:r>
      <w:r>
        <w:rPr>
          <w:rFonts w:ascii="Times New Roman" w:hAnsi="Times New Roman" w:cs="Times New Roman"/>
          <w:lang w:val="ru-RU"/>
        </w:rPr>
        <w:t>-</w:t>
      </w:r>
      <w:r w:rsidRPr="007817AC">
        <w:rPr>
          <w:rFonts w:ascii="Times New Roman" w:hAnsi="Times New Roman" w:cs="Times New Roman"/>
          <w:lang w:val="ru-RU"/>
        </w:rPr>
        <w:t xml:space="preserve"> о событиях, изменениях и действиях по документам.</w:t>
      </w:r>
    </w:p>
    <w:p w14:paraId="1BF40A08" w14:textId="517461A9" w:rsidR="007817AC" w:rsidRP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Разграничение прав доступа </w:t>
      </w:r>
      <w:r>
        <w:rPr>
          <w:rFonts w:ascii="Times New Roman" w:hAnsi="Times New Roman" w:cs="Times New Roman"/>
          <w:lang w:val="ru-RU"/>
        </w:rPr>
        <w:t>-</w:t>
      </w:r>
      <w:r w:rsidRPr="007817AC">
        <w:rPr>
          <w:rFonts w:ascii="Times New Roman" w:hAnsi="Times New Roman" w:cs="Times New Roman"/>
          <w:lang w:val="ru-RU"/>
        </w:rPr>
        <w:t xml:space="preserve"> настройка прав в зависимости от уровня должности, подразделения и типа документа.</w:t>
      </w:r>
    </w:p>
    <w:p w14:paraId="398D380B" w14:textId="53DA4010" w:rsidR="007817AC" w:rsidRDefault="007817AC" w:rsidP="007817AC">
      <w:pPr>
        <w:rPr>
          <w:rFonts w:ascii="Times New Roman" w:hAnsi="Times New Roman" w:cs="Times New Roman"/>
          <w:lang w:val="ru-RU"/>
        </w:rPr>
      </w:pPr>
      <w:r>
        <w:rPr>
          <w:rFonts w:ascii="Times New Roman" w:hAnsi="Times New Roman" w:cs="Times New Roman"/>
          <w:lang w:val="ru-RU"/>
        </w:rPr>
        <w:t xml:space="preserve">- </w:t>
      </w:r>
      <w:r w:rsidRPr="007817AC">
        <w:rPr>
          <w:rFonts w:ascii="Times New Roman" w:hAnsi="Times New Roman" w:cs="Times New Roman"/>
          <w:lang w:val="ru-RU"/>
        </w:rPr>
        <w:t xml:space="preserve">Интеграция с существующими ИС </w:t>
      </w:r>
      <w:r>
        <w:rPr>
          <w:rFonts w:ascii="Times New Roman" w:hAnsi="Times New Roman" w:cs="Times New Roman"/>
          <w:lang w:val="ru-RU"/>
        </w:rPr>
        <w:t>-</w:t>
      </w:r>
      <w:r w:rsidRPr="007817AC">
        <w:rPr>
          <w:rFonts w:ascii="Times New Roman" w:hAnsi="Times New Roman" w:cs="Times New Roman"/>
          <w:lang w:val="ru-RU"/>
        </w:rPr>
        <w:t xml:space="preserve"> бесшовное подключение к цифровой архитектуре университета.</w:t>
      </w:r>
    </w:p>
    <w:p w14:paraId="4E6BB0C7" w14:textId="77777777" w:rsidR="00416DDD" w:rsidRDefault="00416DDD" w:rsidP="007817AC">
      <w:pPr>
        <w:rPr>
          <w:rFonts w:ascii="Times New Roman" w:hAnsi="Times New Roman" w:cs="Times New Roman"/>
          <w:lang w:val="ru-RU"/>
        </w:rPr>
      </w:pPr>
    </w:p>
    <w:p w14:paraId="3F57FF60" w14:textId="3D187563" w:rsidR="00416DDD" w:rsidRPr="00416DDD" w:rsidRDefault="00416DDD" w:rsidP="00416DDD">
      <w:pPr>
        <w:pStyle w:val="a7"/>
        <w:numPr>
          <w:ilvl w:val="0"/>
          <w:numId w:val="6"/>
        </w:numPr>
        <w:rPr>
          <w:rFonts w:ascii="Times New Roman" w:hAnsi="Times New Roman" w:cs="Times New Roman"/>
          <w:lang w:val="ru-RU"/>
        </w:rPr>
      </w:pPr>
      <w:r w:rsidRPr="00416DDD">
        <w:rPr>
          <w:rFonts w:ascii="Times New Roman" w:hAnsi="Times New Roman" w:cs="Times New Roman"/>
          <w:lang w:val="ru-RU"/>
        </w:rPr>
        <w:t>Универсальные платформы: СБИС</w:t>
      </w:r>
    </w:p>
    <w:p w14:paraId="57AE6622" w14:textId="284E41E5" w:rsidR="00416DDD" w:rsidRPr="00416DDD" w:rsidRDefault="00416DDD" w:rsidP="00416DDD">
      <w:pPr>
        <w:rPr>
          <w:rFonts w:ascii="Times New Roman" w:hAnsi="Times New Roman" w:cs="Times New Roman"/>
          <w:lang w:val="ru-RU"/>
        </w:rPr>
      </w:pPr>
      <w:r w:rsidRPr="00416DDD">
        <w:rPr>
          <w:rFonts w:ascii="Times New Roman" w:hAnsi="Times New Roman" w:cs="Times New Roman"/>
          <w:lang w:val="ru-RU"/>
        </w:rPr>
        <w:t>Система СБИС предлагает модульный подход к электронному документообороту, включая:</w:t>
      </w:r>
    </w:p>
    <w:p w14:paraId="5890FDCB" w14:textId="6500D816" w:rsidR="00416DDD" w:rsidRPr="00416DDD" w:rsidRDefault="00416DDD" w:rsidP="00416DDD">
      <w:pPr>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Электронный документооборот с контрагентами</w:t>
      </w:r>
    </w:p>
    <w:p w14:paraId="4D652D9C" w14:textId="6DD181B5" w:rsidR="00416DDD" w:rsidRPr="00416DDD" w:rsidRDefault="00416DDD" w:rsidP="00416DDD">
      <w:pPr>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Бухгалтерский и кадровый учет</w:t>
      </w:r>
    </w:p>
    <w:p w14:paraId="3D93A3D9" w14:textId="10FAA1B0" w:rsidR="00416DDD" w:rsidRPr="00416DDD" w:rsidRDefault="00416DDD" w:rsidP="00416DDD">
      <w:pPr>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Поиск и проверку контрагентов</w:t>
      </w:r>
    </w:p>
    <w:p w14:paraId="344102E2" w14:textId="4144AA00" w:rsidR="00416DDD" w:rsidRPr="00416DDD" w:rsidRDefault="00416DDD" w:rsidP="00416DDD">
      <w:pPr>
        <w:rPr>
          <w:rFonts w:ascii="Times New Roman" w:hAnsi="Times New Roman" w:cs="Times New Roman"/>
          <w:lang w:val="ru-RU"/>
        </w:rPr>
      </w:pPr>
      <w:r>
        <w:rPr>
          <w:rFonts w:ascii="Times New Roman" w:hAnsi="Times New Roman" w:cs="Times New Roman"/>
          <w:lang w:val="ru-RU"/>
        </w:rPr>
        <w:t xml:space="preserve">- </w:t>
      </w:r>
      <w:r w:rsidRPr="00416DDD">
        <w:rPr>
          <w:rFonts w:ascii="Times New Roman" w:hAnsi="Times New Roman" w:cs="Times New Roman"/>
          <w:lang w:val="ru-RU"/>
        </w:rPr>
        <w:t>Интеграцию с государственными системами контроля</w:t>
      </w:r>
    </w:p>
    <w:p w14:paraId="4D31ECEE" w14:textId="77777777" w:rsidR="00416DDD" w:rsidRDefault="00416DDD" w:rsidP="00416DDD">
      <w:pPr>
        <w:rPr>
          <w:rFonts w:ascii="Times New Roman" w:hAnsi="Times New Roman" w:cs="Times New Roman"/>
          <w:lang w:val="ru-RU"/>
        </w:rPr>
      </w:pPr>
    </w:p>
    <w:p w14:paraId="19120581" w14:textId="77777777" w:rsidR="00416DDD" w:rsidRDefault="00416DDD" w:rsidP="007817AC">
      <w:pPr>
        <w:rPr>
          <w:rFonts w:ascii="Times New Roman" w:hAnsi="Times New Roman" w:cs="Times New Roman"/>
          <w:lang w:val="ru-RU"/>
        </w:rPr>
      </w:pPr>
    </w:p>
    <w:p w14:paraId="69F98319" w14:textId="77777777" w:rsidR="007817AC" w:rsidRDefault="007817AC" w:rsidP="007817AC">
      <w:pPr>
        <w:rPr>
          <w:rFonts w:ascii="Times New Roman" w:hAnsi="Times New Roman" w:cs="Times New Roman"/>
          <w:lang w:val="ru-RU"/>
        </w:rPr>
      </w:pPr>
    </w:p>
    <w:p w14:paraId="2D24B210" w14:textId="08B5CA40" w:rsidR="00F0783C" w:rsidRDefault="00F0783C" w:rsidP="00F0783C">
      <w:pPr>
        <w:rPr>
          <w:rFonts w:ascii="Times New Roman" w:hAnsi="Times New Roman" w:cs="Times New Roman"/>
          <w:lang w:val="ru-RU"/>
        </w:rPr>
      </w:pPr>
    </w:p>
    <w:p w14:paraId="0260812A" w14:textId="5A1809EA" w:rsidR="00416DDD" w:rsidRDefault="00416DDD" w:rsidP="00F0783C">
      <w:pP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                                                Список литературы</w:t>
      </w:r>
    </w:p>
    <w:p w14:paraId="4DF7656C" w14:textId="77777777" w:rsidR="00416DDD" w:rsidRDefault="00416DDD" w:rsidP="00F0783C">
      <w:pPr>
        <w:rPr>
          <w:rFonts w:ascii="Times New Roman" w:hAnsi="Times New Roman" w:cs="Times New Roman"/>
          <w:b/>
          <w:bCs/>
          <w:sz w:val="28"/>
          <w:szCs w:val="28"/>
          <w:lang w:val="ru-RU"/>
        </w:rPr>
      </w:pPr>
    </w:p>
    <w:p w14:paraId="3F376718" w14:textId="372A9337" w:rsidR="00416DDD" w:rsidRDefault="00416DDD" w:rsidP="00416DDD">
      <w:pPr>
        <w:pStyle w:val="a7"/>
        <w:numPr>
          <w:ilvl w:val="0"/>
          <w:numId w:val="8"/>
        </w:numPr>
        <w:rPr>
          <w:rFonts w:ascii="Times New Roman" w:hAnsi="Times New Roman" w:cs="Times New Roman"/>
          <w:lang w:val="ru-RU"/>
        </w:rPr>
      </w:pPr>
      <w:r>
        <w:rPr>
          <w:rFonts w:ascii="Times New Roman" w:hAnsi="Times New Roman" w:cs="Times New Roman"/>
          <w:lang w:val="ru-RU"/>
        </w:rPr>
        <w:t xml:space="preserve">А.А. Карманова, Д.Е. </w:t>
      </w:r>
      <w:proofErr w:type="spellStart"/>
      <w:r>
        <w:rPr>
          <w:rFonts w:ascii="Times New Roman" w:hAnsi="Times New Roman" w:cs="Times New Roman"/>
          <w:lang w:val="ru-RU"/>
        </w:rPr>
        <w:t>Пальчунов</w:t>
      </w:r>
      <w:proofErr w:type="spellEnd"/>
      <w:r>
        <w:rPr>
          <w:rFonts w:ascii="Times New Roman" w:hAnsi="Times New Roman" w:cs="Times New Roman"/>
          <w:lang w:val="ru-RU"/>
        </w:rPr>
        <w:t xml:space="preserve"> – Разработка Онтологических Методов Автоматической Генерации Структурированных Текстовых Документов</w:t>
      </w:r>
    </w:p>
    <w:p w14:paraId="008D0072" w14:textId="50F6638F" w:rsidR="00416DDD" w:rsidRDefault="00416DDD" w:rsidP="00416DDD">
      <w:pPr>
        <w:pStyle w:val="a7"/>
        <w:numPr>
          <w:ilvl w:val="0"/>
          <w:numId w:val="8"/>
        </w:numPr>
        <w:rPr>
          <w:rFonts w:ascii="Times New Roman" w:hAnsi="Times New Roman" w:cs="Times New Roman"/>
          <w:lang w:val="ru-RU"/>
        </w:rPr>
      </w:pPr>
      <w:r>
        <w:rPr>
          <w:rFonts w:ascii="Times New Roman" w:hAnsi="Times New Roman" w:cs="Times New Roman"/>
          <w:lang w:val="ru-RU"/>
        </w:rPr>
        <w:t xml:space="preserve">Д.Е. </w:t>
      </w:r>
      <w:proofErr w:type="spellStart"/>
      <w:r>
        <w:rPr>
          <w:rFonts w:ascii="Times New Roman" w:hAnsi="Times New Roman" w:cs="Times New Roman"/>
          <w:lang w:val="ru-RU"/>
        </w:rPr>
        <w:t>Пальчунов</w:t>
      </w:r>
      <w:proofErr w:type="spellEnd"/>
      <w:r>
        <w:rPr>
          <w:rFonts w:ascii="Times New Roman" w:hAnsi="Times New Roman" w:cs="Times New Roman"/>
          <w:lang w:val="ru-RU"/>
        </w:rPr>
        <w:t xml:space="preserve">, </w:t>
      </w:r>
      <w:r w:rsidR="009070A6">
        <w:rPr>
          <w:rFonts w:ascii="Times New Roman" w:hAnsi="Times New Roman" w:cs="Times New Roman"/>
          <w:lang w:val="ru-RU"/>
        </w:rPr>
        <w:t xml:space="preserve">С.И. </w:t>
      </w:r>
      <w:proofErr w:type="spellStart"/>
      <w:r w:rsidR="009070A6">
        <w:rPr>
          <w:rFonts w:ascii="Times New Roman" w:hAnsi="Times New Roman" w:cs="Times New Roman"/>
          <w:lang w:val="ru-RU"/>
        </w:rPr>
        <w:t>Чернявцева</w:t>
      </w:r>
      <w:proofErr w:type="spellEnd"/>
      <w:r w:rsidR="009070A6">
        <w:rPr>
          <w:rFonts w:ascii="Times New Roman" w:hAnsi="Times New Roman" w:cs="Times New Roman"/>
          <w:lang w:val="ru-RU"/>
        </w:rPr>
        <w:t xml:space="preserve"> – Разработка Интеллектуального </w:t>
      </w:r>
      <w:proofErr w:type="gramStart"/>
      <w:r w:rsidR="009070A6">
        <w:rPr>
          <w:rFonts w:ascii="Times New Roman" w:hAnsi="Times New Roman" w:cs="Times New Roman"/>
          <w:lang w:val="ru-RU"/>
        </w:rPr>
        <w:t>Помощника</w:t>
      </w:r>
      <w:proofErr w:type="gramEnd"/>
      <w:r w:rsidR="009070A6">
        <w:rPr>
          <w:rFonts w:ascii="Times New Roman" w:hAnsi="Times New Roman" w:cs="Times New Roman"/>
          <w:lang w:val="ru-RU"/>
        </w:rPr>
        <w:t xml:space="preserve"> Для Автоматизированного Порождения Документов Кафедры</w:t>
      </w:r>
    </w:p>
    <w:p w14:paraId="32930F70" w14:textId="6AD56C87" w:rsidR="009070A6" w:rsidRPr="009070A6" w:rsidRDefault="009070A6" w:rsidP="009070A6">
      <w:pPr>
        <w:pStyle w:val="a7"/>
        <w:numPr>
          <w:ilvl w:val="0"/>
          <w:numId w:val="8"/>
        </w:numPr>
        <w:rPr>
          <w:rFonts w:ascii="Times New Roman" w:hAnsi="Times New Roman" w:cs="Times New Roman"/>
          <w:lang w:val="ru-RU"/>
        </w:rPr>
      </w:pPr>
      <w:r w:rsidRPr="009070A6">
        <w:rPr>
          <w:rFonts w:ascii="Times New Roman" w:hAnsi="Times New Roman" w:cs="Times New Roman"/>
          <w:lang w:val="ru-RU"/>
        </w:rPr>
        <w:t>https://apptask.ru/blog/sozdanie-sistemy-upravleniia-ucebnym-processom</w:t>
      </w:r>
    </w:p>
    <w:p w14:paraId="77BCF875" w14:textId="318F5AA6" w:rsidR="009070A6" w:rsidRDefault="009070A6" w:rsidP="00416DDD">
      <w:pPr>
        <w:pStyle w:val="a7"/>
        <w:numPr>
          <w:ilvl w:val="0"/>
          <w:numId w:val="8"/>
        </w:numPr>
        <w:rPr>
          <w:rFonts w:ascii="Times New Roman" w:hAnsi="Times New Roman" w:cs="Times New Roman"/>
          <w:lang w:val="ru-RU"/>
        </w:rPr>
      </w:pPr>
      <w:hyperlink r:id="rId5" w:history="1">
        <w:r w:rsidRPr="00474828">
          <w:rPr>
            <w:rStyle w:val="ac"/>
            <w:rFonts w:ascii="Times New Roman" w:hAnsi="Times New Roman" w:cs="Times New Roman"/>
            <w:lang w:val="ru-RU"/>
          </w:rPr>
          <w:t>https://www.ontology-of-designing.ru/article/2022_4(46)/Ontology_Of_Designing_4_2022_506-517_A.Yu._Pleshkova.pdf</w:t>
        </w:r>
      </w:hyperlink>
    </w:p>
    <w:p w14:paraId="1E89366A" w14:textId="3CE128CC" w:rsidR="009070A6" w:rsidRDefault="009070A6" w:rsidP="00416DDD">
      <w:pPr>
        <w:pStyle w:val="a7"/>
        <w:numPr>
          <w:ilvl w:val="0"/>
          <w:numId w:val="8"/>
        </w:numPr>
        <w:rPr>
          <w:rFonts w:ascii="Times New Roman" w:hAnsi="Times New Roman" w:cs="Times New Roman"/>
          <w:lang w:val="ru-RU"/>
        </w:rPr>
      </w:pPr>
      <w:hyperlink r:id="rId6" w:history="1">
        <w:r w:rsidRPr="00474828">
          <w:rPr>
            <w:rStyle w:val="ac"/>
            <w:rFonts w:ascii="Times New Roman" w:hAnsi="Times New Roman" w:cs="Times New Roman"/>
            <w:lang w:val="ru-RU"/>
          </w:rPr>
          <w:t>https://www.ontology-of-designing.ru/article/2021_2(40)/Ontology_Of_Designing_2_2021_5_N.V.Maksimov,A.A.Lebedev_185-211.pdf</w:t>
        </w:r>
      </w:hyperlink>
    </w:p>
    <w:p w14:paraId="6CB69D65" w14:textId="06B8B571" w:rsidR="009070A6" w:rsidRDefault="009070A6" w:rsidP="00416DDD">
      <w:pPr>
        <w:pStyle w:val="a7"/>
        <w:numPr>
          <w:ilvl w:val="0"/>
          <w:numId w:val="8"/>
        </w:numPr>
        <w:rPr>
          <w:rFonts w:ascii="Times New Roman" w:hAnsi="Times New Roman" w:cs="Times New Roman"/>
          <w:lang w:val="ru-RU"/>
        </w:rPr>
      </w:pPr>
      <w:hyperlink r:id="rId7" w:history="1">
        <w:r w:rsidRPr="00474828">
          <w:rPr>
            <w:rStyle w:val="ac"/>
            <w:rFonts w:ascii="Times New Roman" w:hAnsi="Times New Roman" w:cs="Times New Roman"/>
            <w:lang w:val="ru-RU"/>
          </w:rPr>
          <w:t>https://solutions.1c.ru/catalog/university/features</w:t>
        </w:r>
      </w:hyperlink>
    </w:p>
    <w:p w14:paraId="178F1963" w14:textId="611EB5B8" w:rsidR="009070A6" w:rsidRDefault="009070A6" w:rsidP="00416DDD">
      <w:pPr>
        <w:pStyle w:val="a7"/>
        <w:numPr>
          <w:ilvl w:val="0"/>
          <w:numId w:val="8"/>
        </w:numPr>
        <w:rPr>
          <w:rFonts w:ascii="Times New Roman" w:hAnsi="Times New Roman" w:cs="Times New Roman"/>
          <w:lang w:val="ru-RU"/>
        </w:rPr>
      </w:pPr>
      <w:hyperlink r:id="rId8" w:history="1">
        <w:r w:rsidRPr="00474828">
          <w:rPr>
            <w:rStyle w:val="ac"/>
            <w:rFonts w:ascii="Times New Roman" w:hAnsi="Times New Roman" w:cs="Times New Roman"/>
            <w:lang w:val="ru-RU"/>
          </w:rPr>
          <w:t>https://beorg.ru/blog/edo-dlya-vuza/</w:t>
        </w:r>
      </w:hyperlink>
    </w:p>
    <w:p w14:paraId="2B1A4C54" w14:textId="36AE39EB" w:rsidR="009070A6" w:rsidRDefault="009070A6" w:rsidP="00416DDD">
      <w:pPr>
        <w:pStyle w:val="a7"/>
        <w:numPr>
          <w:ilvl w:val="0"/>
          <w:numId w:val="8"/>
        </w:numPr>
        <w:rPr>
          <w:rFonts w:ascii="Times New Roman" w:hAnsi="Times New Roman" w:cs="Times New Roman"/>
          <w:lang w:val="ru-RU"/>
        </w:rPr>
      </w:pPr>
      <w:hyperlink r:id="rId9" w:history="1">
        <w:r w:rsidRPr="00474828">
          <w:rPr>
            <w:rStyle w:val="ac"/>
            <w:rFonts w:ascii="Times New Roman" w:hAnsi="Times New Roman" w:cs="Times New Roman"/>
            <w:lang w:val="ru-RU"/>
          </w:rPr>
          <w:t>https://sb-vnedr.ru/blog/edo-vuza-na-baze-1c-dokumentooborot-prikazy-etsp-integratsiya/</w:t>
        </w:r>
      </w:hyperlink>
    </w:p>
    <w:p w14:paraId="6DDC452E" w14:textId="7212FD8C" w:rsidR="009070A6" w:rsidRDefault="009070A6" w:rsidP="00416DDD">
      <w:pPr>
        <w:pStyle w:val="a7"/>
        <w:numPr>
          <w:ilvl w:val="0"/>
          <w:numId w:val="8"/>
        </w:numPr>
        <w:rPr>
          <w:rFonts w:ascii="Times New Roman" w:hAnsi="Times New Roman" w:cs="Times New Roman"/>
          <w:lang w:val="ru-RU"/>
        </w:rPr>
      </w:pPr>
      <w:hyperlink r:id="rId10" w:history="1">
        <w:r w:rsidRPr="00474828">
          <w:rPr>
            <w:rStyle w:val="ac"/>
            <w:rFonts w:ascii="Times New Roman" w:hAnsi="Times New Roman" w:cs="Times New Roman"/>
            <w:lang w:val="ru-RU"/>
          </w:rPr>
          <w:t>https://витринароста.рф/blog/news/upravlenie-obrazovatelnoy-organizatsiey/sed-atach/</w:t>
        </w:r>
      </w:hyperlink>
    </w:p>
    <w:p w14:paraId="18E59E85" w14:textId="63D1C660" w:rsidR="009070A6" w:rsidRDefault="009070A6" w:rsidP="00416DDD">
      <w:pPr>
        <w:pStyle w:val="a7"/>
        <w:numPr>
          <w:ilvl w:val="0"/>
          <w:numId w:val="8"/>
        </w:numPr>
        <w:rPr>
          <w:rFonts w:ascii="Times New Roman" w:hAnsi="Times New Roman" w:cs="Times New Roman"/>
          <w:lang w:val="ru-RU"/>
        </w:rPr>
      </w:pPr>
      <w:hyperlink r:id="rId11" w:history="1">
        <w:r w:rsidRPr="00474828">
          <w:rPr>
            <w:rStyle w:val="ac"/>
            <w:rFonts w:ascii="Times New Roman" w:hAnsi="Times New Roman" w:cs="Times New Roman"/>
            <w:lang w:val="ru-RU"/>
          </w:rPr>
          <w:t>https://www.banki.ru/news/daytheme/?id=11008459</w:t>
        </w:r>
      </w:hyperlink>
    </w:p>
    <w:p w14:paraId="2630B9FD" w14:textId="77777777" w:rsidR="009070A6" w:rsidRPr="00416DDD" w:rsidRDefault="009070A6" w:rsidP="009070A6">
      <w:pPr>
        <w:pStyle w:val="a7"/>
        <w:rPr>
          <w:rFonts w:ascii="Times New Roman" w:hAnsi="Times New Roman" w:cs="Times New Roman"/>
          <w:lang w:val="ru-RU"/>
        </w:rPr>
      </w:pPr>
    </w:p>
    <w:sectPr w:rsidR="009070A6" w:rsidRPr="00416DDD" w:rsidSect="0054312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81989"/>
    <w:multiLevelType w:val="hybridMultilevel"/>
    <w:tmpl w:val="4104A8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05E6A30"/>
    <w:multiLevelType w:val="hybridMultilevel"/>
    <w:tmpl w:val="7C94D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D5F5A84"/>
    <w:multiLevelType w:val="hybridMultilevel"/>
    <w:tmpl w:val="263C47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29F422B"/>
    <w:multiLevelType w:val="hybridMultilevel"/>
    <w:tmpl w:val="FB06D5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92F5A24"/>
    <w:multiLevelType w:val="hybridMultilevel"/>
    <w:tmpl w:val="933CD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EF71311"/>
    <w:multiLevelType w:val="hybridMultilevel"/>
    <w:tmpl w:val="0C64B734"/>
    <w:lvl w:ilvl="0" w:tplc="6C6E39F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734E595B"/>
    <w:multiLevelType w:val="hybridMultilevel"/>
    <w:tmpl w:val="B1C086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AFC630E"/>
    <w:multiLevelType w:val="hybridMultilevel"/>
    <w:tmpl w:val="85207D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3241350">
    <w:abstractNumId w:val="6"/>
  </w:num>
  <w:num w:numId="2" w16cid:durableId="777718064">
    <w:abstractNumId w:val="5"/>
  </w:num>
  <w:num w:numId="3" w16cid:durableId="1095326893">
    <w:abstractNumId w:val="2"/>
  </w:num>
  <w:num w:numId="4" w16cid:durableId="1599482442">
    <w:abstractNumId w:val="0"/>
  </w:num>
  <w:num w:numId="5" w16cid:durableId="449082677">
    <w:abstractNumId w:val="4"/>
  </w:num>
  <w:num w:numId="6" w16cid:durableId="571083597">
    <w:abstractNumId w:val="1"/>
  </w:num>
  <w:num w:numId="7" w16cid:durableId="1400980117">
    <w:abstractNumId w:val="3"/>
  </w:num>
  <w:num w:numId="8" w16cid:durableId="477889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26"/>
    <w:rsid w:val="00156AE6"/>
    <w:rsid w:val="001C2536"/>
    <w:rsid w:val="00346A5C"/>
    <w:rsid w:val="003C5807"/>
    <w:rsid w:val="003E4183"/>
    <w:rsid w:val="00416DDD"/>
    <w:rsid w:val="00543126"/>
    <w:rsid w:val="005F6776"/>
    <w:rsid w:val="007817AC"/>
    <w:rsid w:val="008D75C8"/>
    <w:rsid w:val="009070A6"/>
    <w:rsid w:val="00AA055D"/>
    <w:rsid w:val="00AA145B"/>
    <w:rsid w:val="00B9337A"/>
    <w:rsid w:val="00E537EE"/>
    <w:rsid w:val="00F0783C"/>
    <w:rsid w:val="00FD6069"/>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52E8856F"/>
  <w15:chartTrackingRefBased/>
  <w15:docId w15:val="{BD65F134-19AC-5B41-A37C-91E42FB2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31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31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4312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312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312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31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31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31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31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312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4312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4312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4312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312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31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3126"/>
    <w:rPr>
      <w:rFonts w:eastAsiaTheme="majorEastAsia" w:cstheme="majorBidi"/>
      <w:color w:val="595959" w:themeColor="text1" w:themeTint="A6"/>
    </w:rPr>
  </w:style>
  <w:style w:type="character" w:customStyle="1" w:styleId="80">
    <w:name w:val="Заголовок 8 Знак"/>
    <w:basedOn w:val="a0"/>
    <w:link w:val="8"/>
    <w:uiPriority w:val="9"/>
    <w:semiHidden/>
    <w:rsid w:val="005431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3126"/>
    <w:rPr>
      <w:rFonts w:eastAsiaTheme="majorEastAsia" w:cstheme="majorBidi"/>
      <w:color w:val="272727" w:themeColor="text1" w:themeTint="D8"/>
    </w:rPr>
  </w:style>
  <w:style w:type="paragraph" w:styleId="a3">
    <w:name w:val="Title"/>
    <w:basedOn w:val="a"/>
    <w:next w:val="a"/>
    <w:link w:val="a4"/>
    <w:uiPriority w:val="10"/>
    <w:qFormat/>
    <w:rsid w:val="0054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31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12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4312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3126"/>
    <w:pPr>
      <w:spacing w:before="160"/>
      <w:jc w:val="center"/>
    </w:pPr>
    <w:rPr>
      <w:i/>
      <w:iCs/>
      <w:color w:val="404040" w:themeColor="text1" w:themeTint="BF"/>
    </w:rPr>
  </w:style>
  <w:style w:type="character" w:customStyle="1" w:styleId="22">
    <w:name w:val="Цитата 2 Знак"/>
    <w:basedOn w:val="a0"/>
    <w:link w:val="21"/>
    <w:uiPriority w:val="29"/>
    <w:rsid w:val="00543126"/>
    <w:rPr>
      <w:i/>
      <w:iCs/>
      <w:color w:val="404040" w:themeColor="text1" w:themeTint="BF"/>
    </w:rPr>
  </w:style>
  <w:style w:type="paragraph" w:styleId="a7">
    <w:name w:val="List Paragraph"/>
    <w:basedOn w:val="a"/>
    <w:uiPriority w:val="34"/>
    <w:qFormat/>
    <w:rsid w:val="00543126"/>
    <w:pPr>
      <w:ind w:left="720"/>
      <w:contextualSpacing/>
    </w:pPr>
  </w:style>
  <w:style w:type="character" w:styleId="a8">
    <w:name w:val="Intense Emphasis"/>
    <w:basedOn w:val="a0"/>
    <w:uiPriority w:val="21"/>
    <w:qFormat/>
    <w:rsid w:val="00543126"/>
    <w:rPr>
      <w:i/>
      <w:iCs/>
      <w:color w:val="2F5496" w:themeColor="accent1" w:themeShade="BF"/>
    </w:rPr>
  </w:style>
  <w:style w:type="paragraph" w:styleId="a9">
    <w:name w:val="Intense Quote"/>
    <w:basedOn w:val="a"/>
    <w:next w:val="a"/>
    <w:link w:val="aa"/>
    <w:uiPriority w:val="30"/>
    <w:qFormat/>
    <w:rsid w:val="005431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43126"/>
    <w:rPr>
      <w:i/>
      <w:iCs/>
      <w:color w:val="2F5496" w:themeColor="accent1" w:themeShade="BF"/>
    </w:rPr>
  </w:style>
  <w:style w:type="character" w:styleId="ab">
    <w:name w:val="Intense Reference"/>
    <w:basedOn w:val="a0"/>
    <w:uiPriority w:val="32"/>
    <w:qFormat/>
    <w:rsid w:val="00543126"/>
    <w:rPr>
      <w:b/>
      <w:bCs/>
      <w:smallCaps/>
      <w:color w:val="2F5496" w:themeColor="accent1" w:themeShade="BF"/>
      <w:spacing w:val="5"/>
    </w:rPr>
  </w:style>
  <w:style w:type="character" w:styleId="ac">
    <w:name w:val="Hyperlink"/>
    <w:basedOn w:val="a0"/>
    <w:uiPriority w:val="99"/>
    <w:unhideWhenUsed/>
    <w:rsid w:val="00416DDD"/>
    <w:rPr>
      <w:color w:val="0563C1" w:themeColor="hyperlink"/>
      <w:u w:val="single"/>
    </w:rPr>
  </w:style>
  <w:style w:type="character" w:styleId="ad">
    <w:name w:val="Unresolved Mention"/>
    <w:basedOn w:val="a0"/>
    <w:uiPriority w:val="99"/>
    <w:semiHidden/>
    <w:unhideWhenUsed/>
    <w:rsid w:val="00416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org.ru/blog/edo-dlya-vuz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olutions.1c.ru/catalog/university/featur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ology-of-designing.ru/article/2021_2(40)/Ontology_Of_Designing_2_2021_5_N.V.Maksimov,A.A.Lebedev_185-211.pdf" TargetMode="External"/><Relationship Id="rId11" Type="http://schemas.openxmlformats.org/officeDocument/2006/relationships/hyperlink" Target="https://www.banki.ru/news/daytheme/?id=11008459" TargetMode="External"/><Relationship Id="rId5" Type="http://schemas.openxmlformats.org/officeDocument/2006/relationships/hyperlink" Target="https://www.ontology-of-designing.ru/article/2022_4(46)/Ontology_Of_Designing_4_2022_506-517_A.Yu._Pleshkova.pdf" TargetMode="External"/><Relationship Id="rId10" Type="http://schemas.openxmlformats.org/officeDocument/2006/relationships/hyperlink" Target="https://&#1074;&#1080;&#1090;&#1088;&#1080;&#1085;&#1072;&#1088;&#1086;&#1089;&#1090;&#1072;.&#1088;&#1092;/blog/news/upravlenie-obrazovatelnoy-organizatsiey/sed-atach/" TargetMode="External"/><Relationship Id="rId4" Type="http://schemas.openxmlformats.org/officeDocument/2006/relationships/webSettings" Target="webSettings.xml"/><Relationship Id="rId9" Type="http://schemas.openxmlformats.org/officeDocument/2006/relationships/hyperlink" Target="https://sb-vnedr.ru/blog/edo-vuza-na-baze-1c-dokumentooborot-prikazy-etsp-integratsiy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3143</Words>
  <Characters>17919</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Lada Avdonina</dc:creator>
  <cp:keywords/>
  <dc:description/>
  <cp:lastModifiedBy>Lada Avdonina</cp:lastModifiedBy>
  <cp:revision>1</cp:revision>
  <dcterms:created xsi:type="dcterms:W3CDTF">2025-11-30T13:07:00Z</dcterms:created>
  <dcterms:modified xsi:type="dcterms:W3CDTF">2025-11-30T17:27:00Z</dcterms:modified>
</cp:coreProperties>
</file>