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EBE19" w14:textId="77777777" w:rsidR="000F5EA9" w:rsidRDefault="000F5EA9">
      <w:pPr>
        <w:spacing w:line="290" w:lineRule="auto"/>
        <w:jc w:val="both"/>
      </w:pPr>
    </w:p>
    <w:p w14:paraId="4AEE40A5" w14:textId="77777777" w:rsidR="0043694D" w:rsidRPr="0043694D" w:rsidRDefault="0043694D" w:rsidP="0043694D"/>
    <w:p w14:paraId="043BBC1F" w14:textId="77777777" w:rsidR="0043694D" w:rsidRDefault="0043694D" w:rsidP="0043694D"/>
    <w:p w14:paraId="2160886C" w14:textId="0305EBDC" w:rsidR="00F162B8" w:rsidRDefault="0043694D" w:rsidP="0043694D">
      <w:pPr>
        <w:tabs>
          <w:tab w:val="left" w:pos="1155"/>
        </w:tabs>
        <w:rPr>
          <w:w w:val="90"/>
          <w:sz w:val="32"/>
          <w:szCs w:val="32"/>
        </w:rPr>
      </w:pPr>
      <w:r>
        <w:tab/>
      </w:r>
      <w:r w:rsidR="00F162B8">
        <w:rPr>
          <w:w w:val="90"/>
          <w:sz w:val="32"/>
          <w:szCs w:val="32"/>
        </w:rPr>
        <w:t>Coimbatore Institute Of Technology, Coimbatore -14</w:t>
      </w:r>
    </w:p>
    <w:p w14:paraId="0F5E48D7" w14:textId="77777777" w:rsidR="00F162B8" w:rsidRDefault="00F162B8" w:rsidP="00F162B8">
      <w:pPr>
        <w:pStyle w:val="Heading1"/>
        <w:spacing w:before="65"/>
        <w:jc w:val="center"/>
        <w:rPr>
          <w:w w:val="90"/>
          <w:sz w:val="32"/>
          <w:szCs w:val="32"/>
        </w:rPr>
      </w:pPr>
      <w:r>
        <w:rPr>
          <w:w w:val="90"/>
          <w:sz w:val="32"/>
          <w:szCs w:val="32"/>
        </w:rPr>
        <w:t>Career Guidance and Counselling Cell</w:t>
      </w:r>
    </w:p>
    <w:p w14:paraId="2F1D1D06" w14:textId="77777777" w:rsidR="00F162B8" w:rsidRDefault="00F162B8" w:rsidP="00F162B8">
      <w:pPr>
        <w:pStyle w:val="Heading1"/>
        <w:spacing w:before="65"/>
        <w:jc w:val="center"/>
        <w:rPr>
          <w:w w:val="90"/>
          <w:sz w:val="32"/>
          <w:szCs w:val="32"/>
        </w:rPr>
      </w:pPr>
      <w:r>
        <w:rPr>
          <w:w w:val="90"/>
          <w:sz w:val="32"/>
          <w:szCs w:val="32"/>
        </w:rPr>
        <w:t>&amp;</w:t>
      </w:r>
    </w:p>
    <w:p w14:paraId="0AEF3C82" w14:textId="77777777" w:rsidR="00F162B8" w:rsidRDefault="00F162B8" w:rsidP="00F162B8">
      <w:pPr>
        <w:pStyle w:val="Heading1"/>
        <w:spacing w:before="65"/>
        <w:jc w:val="center"/>
        <w:rPr>
          <w:w w:val="90"/>
          <w:sz w:val="32"/>
          <w:szCs w:val="32"/>
        </w:rPr>
      </w:pPr>
      <w:r>
        <w:rPr>
          <w:w w:val="90"/>
          <w:sz w:val="32"/>
          <w:szCs w:val="32"/>
        </w:rPr>
        <w:t xml:space="preserve">Department of Computing </w:t>
      </w:r>
    </w:p>
    <w:p w14:paraId="16F10C17" w14:textId="77777777" w:rsidR="00F162B8" w:rsidRDefault="00F162B8" w:rsidP="00F162B8">
      <w:pPr>
        <w:pStyle w:val="Heading1"/>
        <w:spacing w:before="65"/>
        <w:jc w:val="center"/>
        <w:rPr>
          <w:w w:val="90"/>
          <w:sz w:val="32"/>
          <w:szCs w:val="32"/>
        </w:rPr>
      </w:pPr>
    </w:p>
    <w:p w14:paraId="38697F0F" w14:textId="77777777" w:rsidR="00F162B8" w:rsidRDefault="00F162B8" w:rsidP="00F162B8">
      <w:pPr>
        <w:pStyle w:val="Heading1"/>
        <w:spacing w:before="65"/>
        <w:jc w:val="center"/>
        <w:rPr>
          <w:w w:val="90"/>
          <w:sz w:val="32"/>
          <w:szCs w:val="32"/>
        </w:rPr>
      </w:pPr>
      <w:r w:rsidRPr="00F162B8">
        <w:rPr>
          <w:w w:val="90"/>
          <w:sz w:val="32"/>
          <w:szCs w:val="32"/>
        </w:rPr>
        <w:t xml:space="preserve">The </w:t>
      </w:r>
      <w:proofErr w:type="spellStart"/>
      <w:r w:rsidRPr="00F162B8">
        <w:rPr>
          <w:w w:val="90"/>
          <w:sz w:val="32"/>
          <w:szCs w:val="32"/>
        </w:rPr>
        <w:t>DoughVinci</w:t>
      </w:r>
      <w:proofErr w:type="spellEnd"/>
      <w:r w:rsidRPr="00F162B8">
        <w:rPr>
          <w:w w:val="90"/>
          <w:sz w:val="32"/>
          <w:szCs w:val="32"/>
        </w:rPr>
        <w:t xml:space="preserve"> Code</w:t>
      </w:r>
    </w:p>
    <w:p w14:paraId="423C3ED6" w14:textId="77777777" w:rsidR="00F162B8" w:rsidRPr="00F162B8" w:rsidRDefault="00F162B8" w:rsidP="00F162B8">
      <w:pPr>
        <w:pStyle w:val="Heading1"/>
        <w:spacing w:before="65"/>
        <w:jc w:val="center"/>
        <w:rPr>
          <w:w w:val="90"/>
          <w:sz w:val="32"/>
          <w:szCs w:val="32"/>
        </w:rPr>
      </w:pPr>
    </w:p>
    <w:p w14:paraId="1C437029" w14:textId="09A9F3D1" w:rsidR="00F162B8" w:rsidRPr="00F162B8" w:rsidRDefault="00F162B8" w:rsidP="00F162B8">
      <w:pPr>
        <w:pStyle w:val="Heading1"/>
        <w:spacing w:before="65"/>
        <w:jc w:val="center"/>
        <w:rPr>
          <w:w w:val="90"/>
          <w:sz w:val="32"/>
          <w:szCs w:val="32"/>
        </w:rPr>
      </w:pPr>
      <w:r w:rsidRPr="00F162B8">
        <w:rPr>
          <w:w w:val="90"/>
          <w:sz w:val="32"/>
          <w:szCs w:val="32"/>
        </w:rPr>
        <w:t xml:space="preserve">Problem Statement </w:t>
      </w:r>
      <w:r>
        <w:rPr>
          <w:w w:val="90"/>
          <w:sz w:val="32"/>
          <w:szCs w:val="32"/>
        </w:rPr>
        <w:t>2</w:t>
      </w:r>
    </w:p>
    <w:p w14:paraId="62329542" w14:textId="77777777" w:rsidR="00F162B8" w:rsidRPr="00F162B8" w:rsidRDefault="00F162B8" w:rsidP="00F162B8">
      <w:pPr>
        <w:pStyle w:val="Heading1"/>
        <w:spacing w:before="65"/>
        <w:jc w:val="center"/>
        <w:rPr>
          <w:w w:val="90"/>
          <w:sz w:val="32"/>
          <w:szCs w:val="32"/>
        </w:rPr>
      </w:pPr>
    </w:p>
    <w:p w14:paraId="06541FA6" w14:textId="77777777" w:rsidR="000F5EA9" w:rsidRDefault="000F5EA9">
      <w:pPr>
        <w:pStyle w:val="BodyText"/>
        <w:spacing w:before="0"/>
        <w:ind w:left="0" w:firstLine="0"/>
        <w:rPr>
          <w:sz w:val="20"/>
        </w:rPr>
      </w:pPr>
    </w:p>
    <w:p w14:paraId="644ED761" w14:textId="77777777" w:rsidR="000F5EA9" w:rsidRDefault="000F5EA9">
      <w:pPr>
        <w:pStyle w:val="BodyText"/>
        <w:spacing w:before="0"/>
        <w:ind w:left="0" w:firstLine="0"/>
        <w:rPr>
          <w:sz w:val="20"/>
        </w:rPr>
      </w:pPr>
    </w:p>
    <w:p w14:paraId="3FA9874B" w14:textId="77777777" w:rsidR="000F5EA9" w:rsidRDefault="000F5EA9">
      <w:pPr>
        <w:pStyle w:val="BodyText"/>
        <w:spacing w:before="4"/>
        <w:ind w:left="0" w:firstLine="0"/>
        <w:rPr>
          <w:sz w:val="23"/>
        </w:rPr>
      </w:pPr>
    </w:p>
    <w:p w14:paraId="65B82707" w14:textId="77777777" w:rsidR="000F5EA9" w:rsidRDefault="00000000">
      <w:pPr>
        <w:pStyle w:val="Heading1"/>
        <w:spacing w:before="85"/>
      </w:pPr>
      <w:r>
        <w:rPr>
          <w:w w:val="85"/>
        </w:rPr>
        <w:t>Statement</w:t>
      </w:r>
      <w:r>
        <w:rPr>
          <w:spacing w:val="27"/>
          <w:w w:val="85"/>
        </w:rPr>
        <w:t xml:space="preserve"> </w:t>
      </w:r>
      <w:r>
        <w:rPr>
          <w:w w:val="85"/>
        </w:rPr>
        <w:t>–</w:t>
      </w:r>
      <w:r>
        <w:rPr>
          <w:spacing w:val="24"/>
          <w:w w:val="85"/>
        </w:rPr>
        <w:t xml:space="preserve"> </w:t>
      </w:r>
      <w:r>
        <w:rPr>
          <w:w w:val="85"/>
        </w:rPr>
        <w:t>Automated</w:t>
      </w:r>
      <w:r>
        <w:rPr>
          <w:spacing w:val="22"/>
          <w:w w:val="85"/>
        </w:rPr>
        <w:t xml:space="preserve"> </w:t>
      </w:r>
      <w:r>
        <w:rPr>
          <w:w w:val="85"/>
        </w:rPr>
        <w:t>Menu</w:t>
      </w:r>
      <w:r>
        <w:rPr>
          <w:spacing w:val="15"/>
          <w:w w:val="85"/>
        </w:rPr>
        <w:t xml:space="preserve"> </w:t>
      </w:r>
      <w:r>
        <w:rPr>
          <w:w w:val="85"/>
        </w:rPr>
        <w:t>Review</w:t>
      </w:r>
      <w:r>
        <w:rPr>
          <w:spacing w:val="28"/>
          <w:w w:val="85"/>
        </w:rPr>
        <w:t xml:space="preserve"> </w:t>
      </w:r>
      <w:r>
        <w:rPr>
          <w:w w:val="85"/>
        </w:rPr>
        <w:t>with</w:t>
      </w:r>
      <w:r>
        <w:rPr>
          <w:spacing w:val="25"/>
          <w:w w:val="85"/>
        </w:rPr>
        <w:t xml:space="preserve"> </w:t>
      </w:r>
      <w:r>
        <w:rPr>
          <w:w w:val="85"/>
        </w:rPr>
        <w:t>Ingredient</w:t>
      </w:r>
      <w:r>
        <w:rPr>
          <w:spacing w:val="24"/>
          <w:w w:val="85"/>
        </w:rPr>
        <w:t xml:space="preserve"> </w:t>
      </w:r>
      <w:r>
        <w:rPr>
          <w:w w:val="85"/>
        </w:rPr>
        <w:t>Identification.</w:t>
      </w:r>
      <w:r>
        <w:rPr>
          <w:spacing w:val="12"/>
          <w:w w:val="85"/>
        </w:rPr>
        <w:t xml:space="preserve"> </w:t>
      </w:r>
      <w:r>
        <w:rPr>
          <w:w w:val="85"/>
        </w:rPr>
        <w:t>100</w:t>
      </w:r>
      <w:r>
        <w:rPr>
          <w:spacing w:val="19"/>
          <w:w w:val="85"/>
        </w:rPr>
        <w:t xml:space="preserve"> </w:t>
      </w:r>
      <w:r>
        <w:rPr>
          <w:w w:val="85"/>
        </w:rPr>
        <w:t>marks</w:t>
      </w:r>
    </w:p>
    <w:p w14:paraId="64BE2F20" w14:textId="77777777" w:rsidR="000F5EA9" w:rsidRDefault="00000000">
      <w:pPr>
        <w:pStyle w:val="BodyText"/>
        <w:spacing w:before="220"/>
        <w:ind w:left="100" w:firstLine="0"/>
      </w:pPr>
      <w:r>
        <w:t>Description:</w:t>
      </w:r>
    </w:p>
    <w:p w14:paraId="6F22DAEE" w14:textId="77777777" w:rsidR="000F5EA9" w:rsidRDefault="00000000">
      <w:pPr>
        <w:pStyle w:val="BodyText"/>
        <w:spacing w:before="221" w:line="290" w:lineRule="auto"/>
        <w:ind w:left="100" w:right="108" w:firstLine="0"/>
        <w:jc w:val="both"/>
      </w:pPr>
      <w:r>
        <w:rPr>
          <w:w w:val="95"/>
        </w:rPr>
        <w:t>Develop an AI model that can assess newly submitted menus from kitchens. The model</w:t>
      </w:r>
      <w:r>
        <w:rPr>
          <w:spacing w:val="1"/>
          <w:w w:val="95"/>
        </w:rPr>
        <w:t xml:space="preserve"> </w:t>
      </w:r>
      <w:r>
        <w:t xml:space="preserve">should review the menus based on factors such as </w:t>
      </w:r>
      <w:r w:rsidRPr="00F266C5">
        <w:rPr>
          <w:highlight w:val="yellow"/>
        </w:rPr>
        <w:t>dish uniqueness, ingredient</w:t>
      </w:r>
      <w:r w:rsidRPr="00F266C5">
        <w:rPr>
          <w:spacing w:val="1"/>
          <w:highlight w:val="yellow"/>
        </w:rPr>
        <w:t xml:space="preserve"> </w:t>
      </w:r>
      <w:r w:rsidRPr="00F266C5">
        <w:rPr>
          <w:w w:val="95"/>
          <w:highlight w:val="yellow"/>
        </w:rPr>
        <w:t>availability,</w:t>
      </w:r>
      <w:r w:rsidRPr="00F266C5">
        <w:rPr>
          <w:spacing w:val="-7"/>
          <w:w w:val="95"/>
          <w:highlight w:val="yellow"/>
        </w:rPr>
        <w:t xml:space="preserve"> </w:t>
      </w:r>
      <w:r w:rsidRPr="00F266C5">
        <w:rPr>
          <w:w w:val="95"/>
          <w:highlight w:val="yellow"/>
        </w:rPr>
        <w:t>pricing,</w:t>
      </w:r>
      <w:r w:rsidRPr="00F266C5">
        <w:rPr>
          <w:spacing w:val="-11"/>
          <w:w w:val="95"/>
          <w:highlight w:val="yellow"/>
        </w:rPr>
        <w:t xml:space="preserve"> </w:t>
      </w:r>
      <w:r w:rsidRPr="00F266C5">
        <w:rPr>
          <w:w w:val="95"/>
          <w:highlight w:val="yellow"/>
        </w:rPr>
        <w:t>and</w:t>
      </w:r>
      <w:r w:rsidRPr="00F266C5">
        <w:rPr>
          <w:spacing w:val="-14"/>
          <w:w w:val="95"/>
          <w:highlight w:val="yellow"/>
        </w:rPr>
        <w:t xml:space="preserve"> </w:t>
      </w:r>
      <w:r w:rsidRPr="00F266C5">
        <w:rPr>
          <w:w w:val="95"/>
          <w:highlight w:val="yellow"/>
        </w:rPr>
        <w:t>compliance</w:t>
      </w:r>
      <w:r w:rsidRPr="00F266C5">
        <w:rPr>
          <w:spacing w:val="-10"/>
          <w:w w:val="95"/>
          <w:highlight w:val="yellow"/>
        </w:rPr>
        <w:t xml:space="preserve"> </w:t>
      </w:r>
      <w:r w:rsidRPr="00F266C5">
        <w:rPr>
          <w:w w:val="95"/>
          <w:highlight w:val="yellow"/>
        </w:rPr>
        <w:t>with</w:t>
      </w:r>
      <w:r w:rsidRPr="00F266C5">
        <w:rPr>
          <w:spacing w:val="-5"/>
          <w:w w:val="95"/>
          <w:highlight w:val="yellow"/>
        </w:rPr>
        <w:t xml:space="preserve"> </w:t>
      </w:r>
      <w:r w:rsidRPr="00F266C5">
        <w:rPr>
          <w:w w:val="95"/>
          <w:highlight w:val="yellow"/>
        </w:rPr>
        <w:t>regulatory</w:t>
      </w:r>
      <w:r w:rsidRPr="00F266C5">
        <w:rPr>
          <w:spacing w:val="-6"/>
          <w:w w:val="95"/>
          <w:highlight w:val="yellow"/>
        </w:rPr>
        <w:t xml:space="preserve"> </w:t>
      </w:r>
      <w:r w:rsidRPr="00F266C5">
        <w:rPr>
          <w:w w:val="95"/>
          <w:highlight w:val="yellow"/>
        </w:rPr>
        <w:t>standards.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5"/>
          <w:w w:val="95"/>
        </w:rPr>
        <w:t xml:space="preserve"> </w:t>
      </w:r>
      <w:r>
        <w:rPr>
          <w:w w:val="95"/>
        </w:rPr>
        <w:t>should</w:t>
      </w:r>
      <w:r>
        <w:rPr>
          <w:spacing w:val="-12"/>
          <w:w w:val="95"/>
        </w:rPr>
        <w:t xml:space="preserve"> </w:t>
      </w:r>
      <w:r>
        <w:rPr>
          <w:w w:val="95"/>
        </w:rPr>
        <w:t>also</w:t>
      </w:r>
      <w:r>
        <w:rPr>
          <w:spacing w:val="-10"/>
          <w:w w:val="95"/>
        </w:rPr>
        <w:t xml:space="preserve"> </w:t>
      </w:r>
      <w:r>
        <w:rPr>
          <w:w w:val="95"/>
        </w:rPr>
        <w:t>determine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the </w:t>
      </w:r>
      <w:r w:rsidRPr="00F266C5">
        <w:rPr>
          <w:w w:val="95"/>
          <w:highlight w:val="cyan"/>
        </w:rPr>
        <w:t>cuisine</w:t>
      </w:r>
      <w:r>
        <w:rPr>
          <w:w w:val="95"/>
        </w:rPr>
        <w:t xml:space="preserve"> of each menu using information from the name, description, and ingredients</w:t>
      </w:r>
      <w:r>
        <w:rPr>
          <w:spacing w:val="-67"/>
          <w:w w:val="95"/>
        </w:rPr>
        <w:t xml:space="preserve"> </w:t>
      </w:r>
      <w:r>
        <w:rPr>
          <w:w w:val="95"/>
        </w:rPr>
        <w:t>after they have been reviewed and approved by the model. The model should highlight</w:t>
      </w:r>
      <w:r>
        <w:rPr>
          <w:spacing w:val="1"/>
          <w:w w:val="9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discrepancies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team.</w:t>
      </w:r>
      <w:r>
        <w:rPr>
          <w:spacing w:val="-4"/>
        </w:rPr>
        <w:t xml:space="preserve"> </w:t>
      </w:r>
      <w:r>
        <w:t>Additionally,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0"/>
        </w:rPr>
        <w:t xml:space="preserve"> </w:t>
      </w:r>
      <w:r>
        <w:rPr>
          <w:w w:val="95"/>
        </w:rPr>
        <w:t>should</w:t>
      </w:r>
      <w:r>
        <w:rPr>
          <w:spacing w:val="-2"/>
          <w:w w:val="95"/>
        </w:rPr>
        <w:t xml:space="preserve"> </w:t>
      </w:r>
      <w:r>
        <w:rPr>
          <w:w w:val="95"/>
        </w:rPr>
        <w:t>be</w:t>
      </w:r>
      <w:r>
        <w:rPr>
          <w:spacing w:val="-5"/>
          <w:w w:val="95"/>
        </w:rPr>
        <w:t xml:space="preserve"> </w:t>
      </w:r>
      <w:r>
        <w:rPr>
          <w:w w:val="95"/>
        </w:rPr>
        <w:t>capable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analysing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images</w:t>
      </w:r>
      <w:r>
        <w:rPr>
          <w:spacing w:val="-5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food</w:t>
      </w:r>
      <w:r>
        <w:rPr>
          <w:spacing w:val="-2"/>
          <w:w w:val="95"/>
        </w:rPr>
        <w:t xml:space="preserve"> </w:t>
      </w:r>
      <w:r>
        <w:rPr>
          <w:w w:val="95"/>
        </w:rPr>
        <w:t>dishes</w:t>
      </w:r>
      <w:r>
        <w:rPr>
          <w:spacing w:val="-5"/>
          <w:w w:val="95"/>
        </w:rPr>
        <w:t xml:space="preserve"> </w:t>
      </w:r>
      <w:r>
        <w:rPr>
          <w:w w:val="95"/>
        </w:rPr>
        <w:t>uploaded</w:t>
      </w:r>
      <w:r>
        <w:rPr>
          <w:spacing w:val="-2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kitchens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accurately</w:t>
      </w:r>
      <w:r>
        <w:rPr>
          <w:spacing w:val="-66"/>
          <w:w w:val="95"/>
        </w:rPr>
        <w:t xml:space="preserve"> </w:t>
      </w:r>
      <w:r>
        <w:t>identify the ingredients used and attempt to deduce the cooking methods based on</w:t>
      </w:r>
      <w:r>
        <w:rPr>
          <w:spacing w:val="-70"/>
        </w:rPr>
        <w:t xml:space="preserve"> </w:t>
      </w:r>
      <w:r>
        <w:t>visual</w:t>
      </w:r>
      <w:r>
        <w:rPr>
          <w:spacing w:val="-22"/>
        </w:rPr>
        <w:t xml:space="preserve"> </w:t>
      </w:r>
      <w:r>
        <w:t>cues</w:t>
      </w:r>
      <w:r>
        <w:rPr>
          <w:spacing w:val="-25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images.</w:t>
      </w:r>
    </w:p>
    <w:sectPr w:rsidR="000F5EA9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0315A"/>
    <w:multiLevelType w:val="hybridMultilevel"/>
    <w:tmpl w:val="FDAC59E8"/>
    <w:lvl w:ilvl="0" w:tplc="84F645E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EC279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0104A0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B449CE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B301FE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E388F6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ECCE431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0FCFA74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DCDC754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114072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A9"/>
    <w:rsid w:val="000F5EA9"/>
    <w:rsid w:val="002D06FC"/>
    <w:rsid w:val="0043694D"/>
    <w:rsid w:val="00616B0C"/>
    <w:rsid w:val="007B1FDD"/>
    <w:rsid w:val="00A12410"/>
    <w:rsid w:val="00F128E4"/>
    <w:rsid w:val="00F162B8"/>
    <w:rsid w:val="00F2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2AAF1"/>
  <w15:docId w15:val="{4B91E549-6157-4F0D-BA3D-CECDE9B1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1541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1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62B8"/>
    <w:rPr>
      <w:rFonts w:ascii="Tahoma" w:eastAsia="Tahoma" w:hAnsi="Tahoma" w:cs="Tahom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Dhodraj S</dc:creator>
  <cp:lastModifiedBy>Aravind M S</cp:lastModifiedBy>
  <cp:revision>3</cp:revision>
  <dcterms:created xsi:type="dcterms:W3CDTF">2024-04-11T09:00:00Z</dcterms:created>
  <dcterms:modified xsi:type="dcterms:W3CDTF">2024-04-16T10:48:00Z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2024-04-11T00:00:00Z</vt:filetime>
  </property>
  <property fmtid="{D5CDD505-2E9C-101B-9397-08002B2CF9AE}" pid="5" name="GrammarlyDocumentId">
    <vt:lpwstr>00340da96d3eacecb683fb2f85c0445fdca557cff3c886c55dbb77a51aed1aa4</vt:lpwstr>
  </property>
</Properties>
</file>