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9EE4" w14:textId="77777777" w:rsidR="007847AF" w:rsidRDefault="007847AF"/>
    <w:p w14:paraId="52418EB6" w14:textId="77777777" w:rsidR="0067217F" w:rsidRDefault="0067217F"/>
    <w:p w14:paraId="599C35F6" w14:textId="77777777" w:rsidR="0067217F" w:rsidRDefault="0067217F"/>
    <w:p w14:paraId="18316E20" w14:textId="77777777" w:rsidR="0067217F" w:rsidRDefault="0067217F"/>
    <w:p w14:paraId="1A5380B6" w14:textId="66A2EE9C" w:rsidR="0067217F" w:rsidRDefault="0067217F">
      <w:r w:rsidRPr="0067217F">
        <w:drawing>
          <wp:inline distT="0" distB="0" distL="0" distR="0" wp14:anchorId="13A8CC89" wp14:editId="7397515D">
            <wp:extent cx="5731510" cy="2560320"/>
            <wp:effectExtent l="0" t="0" r="2540" b="0"/>
            <wp:docPr id="86191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15762" name=""/>
                    <pic:cNvPicPr/>
                  </pic:nvPicPr>
                  <pic:blipFill>
                    <a:blip r:embed="rId7"/>
                    <a:stretch>
                      <a:fillRect/>
                    </a:stretch>
                  </pic:blipFill>
                  <pic:spPr>
                    <a:xfrm>
                      <a:off x="0" y="0"/>
                      <a:ext cx="5731510" cy="2560320"/>
                    </a:xfrm>
                    <a:prstGeom prst="rect">
                      <a:avLst/>
                    </a:prstGeom>
                  </pic:spPr>
                </pic:pic>
              </a:graphicData>
            </a:graphic>
          </wp:inline>
        </w:drawing>
      </w:r>
    </w:p>
    <w:p w14:paraId="3748B54D" w14:textId="77777777" w:rsidR="0067217F" w:rsidRPr="0067217F" w:rsidRDefault="0067217F" w:rsidP="0067217F">
      <w:pPr>
        <w:rPr>
          <w:b/>
          <w:bCs/>
        </w:rPr>
      </w:pPr>
      <w:r w:rsidRPr="0067217F">
        <w:rPr>
          <w:rFonts w:ascii="Segoe UI Emoji" w:hAnsi="Segoe UI Emoji" w:cs="Segoe UI Emoji"/>
          <w:b/>
          <w:bCs/>
        </w:rPr>
        <w:t>🔹</w:t>
      </w:r>
      <w:r w:rsidRPr="0067217F">
        <w:rPr>
          <w:b/>
          <w:bCs/>
        </w:rPr>
        <w:t xml:space="preserve"> 2. Authorization URL (MOST IMPORTANT)</w:t>
      </w:r>
    </w:p>
    <w:p w14:paraId="7B602DCD" w14:textId="77777777" w:rsidR="0067217F" w:rsidRPr="0067217F" w:rsidRDefault="0067217F" w:rsidP="0067217F">
      <w:r w:rsidRPr="0067217F">
        <w:rPr>
          <w:rFonts w:ascii="Segoe UI Emoji" w:hAnsi="Segoe UI Emoji" w:cs="Segoe UI Emoji"/>
        </w:rPr>
        <w:t>📍</w:t>
      </w:r>
      <w:r w:rsidRPr="0067217F">
        <w:t xml:space="preserve"> </w:t>
      </w:r>
      <w:r w:rsidRPr="0067217F">
        <w:rPr>
          <w:b/>
          <w:bCs/>
        </w:rPr>
        <w:t>You will NOT see this as a field in Dropbox UI</w:t>
      </w:r>
      <w:r w:rsidRPr="0067217F">
        <w:br/>
        <w:t xml:space="preserve">This is a </w:t>
      </w:r>
      <w:r w:rsidRPr="0067217F">
        <w:rPr>
          <w:b/>
          <w:bCs/>
        </w:rPr>
        <w:t>fixed Dropbox OAuth endpoint</w:t>
      </w:r>
      <w:r w:rsidRPr="0067217F">
        <w:t>.</w:t>
      </w:r>
    </w:p>
    <w:p w14:paraId="33CA01B7" w14:textId="77777777" w:rsidR="0067217F" w:rsidRPr="0067217F" w:rsidRDefault="0067217F" w:rsidP="0067217F">
      <w:r w:rsidRPr="0067217F">
        <w:rPr>
          <w:rFonts w:ascii="Segoe UI Emoji" w:hAnsi="Segoe UI Emoji" w:cs="Segoe UI Emoji"/>
        </w:rPr>
        <w:t>👉</w:t>
      </w:r>
      <w:r w:rsidRPr="0067217F">
        <w:t xml:space="preserve"> Use this in SAP CPI:</w:t>
      </w:r>
    </w:p>
    <w:p w14:paraId="67B0A737" w14:textId="77777777" w:rsidR="0067217F" w:rsidRPr="0067217F" w:rsidRDefault="0067217F" w:rsidP="0067217F">
      <w:r w:rsidRPr="0067217F">
        <w:t>https://www.dropbox.com/oauth2/authorize</w:t>
      </w:r>
    </w:p>
    <w:p w14:paraId="7F0BCBBC" w14:textId="77777777" w:rsidR="0067217F" w:rsidRPr="0067217F" w:rsidRDefault="0067217F" w:rsidP="0067217F">
      <w:r w:rsidRPr="0067217F">
        <w:rPr>
          <w:rFonts w:ascii="Segoe UI Symbol" w:hAnsi="Segoe UI Symbol" w:cs="Segoe UI Symbol"/>
        </w:rPr>
        <w:t>✔</w:t>
      </w:r>
      <w:r w:rsidRPr="0067217F">
        <w:t xml:space="preserve"> This URL is </w:t>
      </w:r>
      <w:r w:rsidRPr="0067217F">
        <w:rPr>
          <w:b/>
          <w:bCs/>
        </w:rPr>
        <w:t>official Dropbox OAuth Authorization endpoint</w:t>
      </w:r>
    </w:p>
    <w:p w14:paraId="0293D493" w14:textId="77777777" w:rsidR="0067217F" w:rsidRPr="0067217F" w:rsidRDefault="0067217F" w:rsidP="0067217F">
      <w:r w:rsidRPr="0067217F">
        <w:pict w14:anchorId="4AF86BB4">
          <v:rect id="_x0000_i1031" style="width:0;height:1.5pt" o:hralign="center" o:hrstd="t" o:hr="t" fillcolor="#a0a0a0" stroked="f"/>
        </w:pict>
      </w:r>
    </w:p>
    <w:p w14:paraId="7C4EC6D1" w14:textId="77777777" w:rsidR="0067217F" w:rsidRPr="0067217F" w:rsidRDefault="0067217F" w:rsidP="0067217F">
      <w:pPr>
        <w:rPr>
          <w:b/>
          <w:bCs/>
        </w:rPr>
      </w:pPr>
      <w:r w:rsidRPr="0067217F">
        <w:rPr>
          <w:rFonts w:ascii="Segoe UI Emoji" w:hAnsi="Segoe UI Emoji" w:cs="Segoe UI Emoji"/>
          <w:b/>
          <w:bCs/>
        </w:rPr>
        <w:t>🔹</w:t>
      </w:r>
      <w:r w:rsidRPr="0067217F">
        <w:rPr>
          <w:b/>
          <w:bCs/>
        </w:rPr>
        <w:t xml:space="preserve"> 3. Token Service URL</w:t>
      </w:r>
    </w:p>
    <w:p w14:paraId="752E41B3" w14:textId="77777777" w:rsidR="0067217F" w:rsidRPr="0067217F" w:rsidRDefault="0067217F" w:rsidP="0067217F">
      <w:r w:rsidRPr="0067217F">
        <w:rPr>
          <w:rFonts w:ascii="Segoe UI Emoji" w:hAnsi="Segoe UI Emoji" w:cs="Segoe UI Emoji"/>
        </w:rPr>
        <w:t>📍</w:t>
      </w:r>
      <w:r w:rsidRPr="0067217F">
        <w:t xml:space="preserve"> Also </w:t>
      </w:r>
      <w:r w:rsidRPr="0067217F">
        <w:rPr>
          <w:b/>
          <w:bCs/>
        </w:rPr>
        <w:t>not shown as a field</w:t>
      </w:r>
      <w:r w:rsidRPr="0067217F">
        <w:t xml:space="preserve"> in Dropbox UI</w:t>
      </w:r>
      <w:r w:rsidRPr="0067217F">
        <w:br/>
        <w:t xml:space="preserve">This is another </w:t>
      </w:r>
      <w:r w:rsidRPr="0067217F">
        <w:rPr>
          <w:b/>
          <w:bCs/>
        </w:rPr>
        <w:t>fixed endpoint</w:t>
      </w:r>
      <w:r w:rsidRPr="0067217F">
        <w:t>.</w:t>
      </w:r>
    </w:p>
    <w:p w14:paraId="0A9B7807" w14:textId="77777777" w:rsidR="0067217F" w:rsidRPr="0067217F" w:rsidRDefault="0067217F" w:rsidP="0067217F">
      <w:r w:rsidRPr="0067217F">
        <w:rPr>
          <w:rFonts w:ascii="Segoe UI Emoji" w:hAnsi="Segoe UI Emoji" w:cs="Segoe UI Emoji"/>
        </w:rPr>
        <w:t>👉</w:t>
      </w:r>
      <w:r w:rsidRPr="0067217F">
        <w:t xml:space="preserve"> Use this:</w:t>
      </w:r>
    </w:p>
    <w:p w14:paraId="09584BBC" w14:textId="77777777" w:rsidR="0067217F" w:rsidRPr="0067217F" w:rsidRDefault="0067217F" w:rsidP="0067217F">
      <w:r w:rsidRPr="0067217F">
        <w:t>https://api.dropboxapi.com/oauth2/token</w:t>
      </w:r>
    </w:p>
    <w:p w14:paraId="15238A3C" w14:textId="77777777" w:rsidR="006C70C3" w:rsidRDefault="006C70C3">
      <w:r>
        <w:rPr>
          <w:noProof/>
        </w:rPr>
        <w:drawing>
          <wp:inline distT="0" distB="0" distL="0" distR="0" wp14:anchorId="4F0B8EEE" wp14:editId="06770970">
            <wp:extent cx="5731510" cy="552450"/>
            <wp:effectExtent l="0" t="0" r="2540" b="0"/>
            <wp:docPr id="38031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10368" name="Picture 380310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52450"/>
                    </a:xfrm>
                    <a:prstGeom prst="rect">
                      <a:avLst/>
                    </a:prstGeom>
                  </pic:spPr>
                </pic:pic>
              </a:graphicData>
            </a:graphic>
          </wp:inline>
        </w:drawing>
      </w:r>
    </w:p>
    <w:p w14:paraId="6B726A0D" w14:textId="77777777" w:rsidR="006C70C3" w:rsidRDefault="006C70C3"/>
    <w:p w14:paraId="77B162F5" w14:textId="77777777" w:rsidR="006C70C3" w:rsidRDefault="006C70C3">
      <w:r>
        <w:rPr>
          <w:noProof/>
        </w:rPr>
        <w:drawing>
          <wp:inline distT="0" distB="0" distL="0" distR="0" wp14:anchorId="6D07A71F" wp14:editId="078EA5B0">
            <wp:extent cx="5731510" cy="636270"/>
            <wp:effectExtent l="0" t="0" r="2540" b="0"/>
            <wp:docPr id="1981624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4371" name="Picture 19816243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36270"/>
                    </a:xfrm>
                    <a:prstGeom prst="rect">
                      <a:avLst/>
                    </a:prstGeom>
                  </pic:spPr>
                </pic:pic>
              </a:graphicData>
            </a:graphic>
          </wp:inline>
        </w:drawing>
      </w:r>
    </w:p>
    <w:p w14:paraId="0E34ECCD" w14:textId="738FA7BD" w:rsidR="006C70C3" w:rsidRDefault="006C70C3">
      <w:r>
        <w:lastRenderedPageBreak/>
        <w:t xml:space="preserve">Checked </w:t>
      </w:r>
      <w:proofErr w:type="spellStart"/>
      <w:r>
        <w:t>urls</w:t>
      </w:r>
      <w:proofErr w:type="spellEnd"/>
      <w:r>
        <w:t xml:space="preserve"> again and its working </w:t>
      </w:r>
      <w:r w:rsidR="003F2263">
        <w:tab/>
      </w:r>
    </w:p>
    <w:p w14:paraId="58EC2048" w14:textId="0F7ADE5E" w:rsidR="0067217F" w:rsidRDefault="006C70C3">
      <w:r>
        <w:rPr>
          <w:noProof/>
        </w:rPr>
        <w:drawing>
          <wp:inline distT="0" distB="0" distL="0" distR="0" wp14:anchorId="6E8C261B" wp14:editId="42DF3204">
            <wp:extent cx="5731510" cy="1638300"/>
            <wp:effectExtent l="0" t="0" r="2540" b="0"/>
            <wp:docPr id="1282583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83016" name="Picture 1282583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38300"/>
                    </a:xfrm>
                    <a:prstGeom prst="rect">
                      <a:avLst/>
                    </a:prstGeom>
                  </pic:spPr>
                </pic:pic>
              </a:graphicData>
            </a:graphic>
          </wp:inline>
        </w:drawing>
      </w:r>
    </w:p>
    <w:p w14:paraId="4D79CE68" w14:textId="77777777" w:rsidR="00790CCF" w:rsidRDefault="00790CCF"/>
    <w:p w14:paraId="20FC32D1" w14:textId="77777777" w:rsidR="00790CCF" w:rsidRDefault="00790CCF"/>
    <w:p w14:paraId="67A89562" w14:textId="77777777" w:rsidR="00790CCF" w:rsidRDefault="00790CCF"/>
    <w:p w14:paraId="0F2E7E96" w14:textId="77777777" w:rsidR="00790CCF" w:rsidRDefault="00790CCF"/>
    <w:p w14:paraId="7358DE4B" w14:textId="77777777" w:rsidR="00790CCF" w:rsidRDefault="00790CCF"/>
    <w:p w14:paraId="58E618B3" w14:textId="77777777" w:rsidR="00790CCF" w:rsidRDefault="00790CCF"/>
    <w:p w14:paraId="70160F1A" w14:textId="77777777" w:rsidR="00790CCF" w:rsidRDefault="00790CCF"/>
    <w:p w14:paraId="6D750C6E" w14:textId="77777777" w:rsidR="00790CCF" w:rsidRDefault="00790CCF"/>
    <w:p w14:paraId="241EB324" w14:textId="77777777" w:rsidR="00790CCF" w:rsidRDefault="00790CCF"/>
    <w:p w14:paraId="37C7CB3E" w14:textId="77777777" w:rsidR="00790CCF" w:rsidRDefault="00790CCF"/>
    <w:p w14:paraId="7ED08638" w14:textId="77777777" w:rsidR="00790CCF" w:rsidRDefault="00790CCF"/>
    <w:p w14:paraId="1C7D8129" w14:textId="77777777" w:rsidR="00790CCF" w:rsidRDefault="00790CCF"/>
    <w:p w14:paraId="03186BB2" w14:textId="77777777" w:rsidR="00790CCF" w:rsidRDefault="00790CCF"/>
    <w:p w14:paraId="1B4C73EF" w14:textId="77777777" w:rsidR="00790CCF" w:rsidRDefault="00790CCF"/>
    <w:p w14:paraId="609328B9" w14:textId="77777777" w:rsidR="00790CCF" w:rsidRDefault="00790CCF"/>
    <w:p w14:paraId="51B2CA5F" w14:textId="77777777" w:rsidR="00790CCF" w:rsidRDefault="00790CCF"/>
    <w:p w14:paraId="54DD192D" w14:textId="77777777" w:rsidR="00790CCF" w:rsidRDefault="00790CCF"/>
    <w:p w14:paraId="5DFDDA0A" w14:textId="77777777" w:rsidR="00790CCF" w:rsidRDefault="00790CCF"/>
    <w:p w14:paraId="6E5A20C8" w14:textId="77777777" w:rsidR="00790CCF" w:rsidRDefault="00790CCF"/>
    <w:p w14:paraId="642EB905" w14:textId="77777777" w:rsidR="00790CCF" w:rsidRDefault="00790CCF"/>
    <w:p w14:paraId="22E86B01" w14:textId="77777777" w:rsidR="00790CCF" w:rsidRDefault="00790CCF"/>
    <w:p w14:paraId="30E6E3F6" w14:textId="77777777" w:rsidR="00790CCF" w:rsidRDefault="00790CCF"/>
    <w:p w14:paraId="131C90BA" w14:textId="77777777" w:rsidR="00790CCF" w:rsidRDefault="00790CCF"/>
    <w:p w14:paraId="0C8608E8" w14:textId="77777777" w:rsidR="00790CCF" w:rsidRDefault="00790CCF"/>
    <w:p w14:paraId="0A03E3FF" w14:textId="77777777" w:rsidR="00790CCF" w:rsidRPr="00790CCF" w:rsidRDefault="00790CCF" w:rsidP="00790CCF">
      <w:pPr>
        <w:rPr>
          <w:b/>
          <w:bCs/>
        </w:rPr>
      </w:pPr>
      <w:r w:rsidRPr="00790CCF">
        <w:rPr>
          <w:rFonts w:ascii="Segoe UI Emoji" w:hAnsi="Segoe UI Emoji" w:cs="Segoe UI Emoji"/>
          <w:b/>
          <w:bCs/>
        </w:rPr>
        <w:lastRenderedPageBreak/>
        <w:t>🔹</w:t>
      </w:r>
      <w:r w:rsidRPr="00790CCF">
        <w:rPr>
          <w:b/>
          <w:bCs/>
        </w:rPr>
        <w:t xml:space="preserve"> SMTP vs IMAP –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819"/>
        <w:gridCol w:w="3278"/>
      </w:tblGrid>
      <w:tr w:rsidR="00790CCF" w:rsidRPr="00790CCF" w14:paraId="0DE228C4" w14:textId="77777777">
        <w:trPr>
          <w:tblHeader/>
          <w:tblCellSpacing w:w="15" w:type="dxa"/>
        </w:trPr>
        <w:tc>
          <w:tcPr>
            <w:tcW w:w="0" w:type="auto"/>
            <w:vAlign w:val="center"/>
            <w:hideMark/>
          </w:tcPr>
          <w:p w14:paraId="524E60F6" w14:textId="77777777" w:rsidR="00790CCF" w:rsidRPr="00790CCF" w:rsidRDefault="00790CCF" w:rsidP="00790CCF">
            <w:pPr>
              <w:rPr>
                <w:b/>
                <w:bCs/>
              </w:rPr>
            </w:pPr>
            <w:r w:rsidRPr="00790CCF">
              <w:rPr>
                <w:b/>
                <w:bCs/>
              </w:rPr>
              <w:t>Feature</w:t>
            </w:r>
          </w:p>
        </w:tc>
        <w:tc>
          <w:tcPr>
            <w:tcW w:w="0" w:type="auto"/>
            <w:vAlign w:val="center"/>
            <w:hideMark/>
          </w:tcPr>
          <w:p w14:paraId="23EAA778" w14:textId="77777777" w:rsidR="00790CCF" w:rsidRPr="00790CCF" w:rsidRDefault="00790CCF" w:rsidP="00790CCF">
            <w:pPr>
              <w:rPr>
                <w:b/>
                <w:bCs/>
              </w:rPr>
            </w:pPr>
            <w:r w:rsidRPr="00790CCF">
              <w:rPr>
                <w:b/>
                <w:bCs/>
              </w:rPr>
              <w:t>SMTP</w:t>
            </w:r>
          </w:p>
        </w:tc>
        <w:tc>
          <w:tcPr>
            <w:tcW w:w="0" w:type="auto"/>
            <w:vAlign w:val="center"/>
            <w:hideMark/>
          </w:tcPr>
          <w:p w14:paraId="7C2761DC" w14:textId="77777777" w:rsidR="00790CCF" w:rsidRPr="00790CCF" w:rsidRDefault="00790CCF" w:rsidP="00790CCF">
            <w:pPr>
              <w:rPr>
                <w:b/>
                <w:bCs/>
              </w:rPr>
            </w:pPr>
            <w:r w:rsidRPr="00790CCF">
              <w:rPr>
                <w:b/>
                <w:bCs/>
              </w:rPr>
              <w:t>IMAP</w:t>
            </w:r>
          </w:p>
        </w:tc>
      </w:tr>
      <w:tr w:rsidR="00790CCF" w:rsidRPr="00790CCF" w14:paraId="6E4F5E6B" w14:textId="77777777">
        <w:trPr>
          <w:tblCellSpacing w:w="15" w:type="dxa"/>
        </w:trPr>
        <w:tc>
          <w:tcPr>
            <w:tcW w:w="0" w:type="auto"/>
            <w:vAlign w:val="center"/>
            <w:hideMark/>
          </w:tcPr>
          <w:p w14:paraId="384293C9" w14:textId="77777777" w:rsidR="00790CCF" w:rsidRPr="00790CCF" w:rsidRDefault="00790CCF" w:rsidP="00790CCF">
            <w:r w:rsidRPr="00790CCF">
              <w:t>Full form</w:t>
            </w:r>
          </w:p>
        </w:tc>
        <w:tc>
          <w:tcPr>
            <w:tcW w:w="0" w:type="auto"/>
            <w:vAlign w:val="center"/>
            <w:hideMark/>
          </w:tcPr>
          <w:p w14:paraId="6D2C62C7" w14:textId="77777777" w:rsidR="00790CCF" w:rsidRPr="00790CCF" w:rsidRDefault="00790CCF" w:rsidP="00790CCF">
            <w:r w:rsidRPr="00790CCF">
              <w:t>Simple Mail Transfer Protocol</w:t>
            </w:r>
          </w:p>
        </w:tc>
        <w:tc>
          <w:tcPr>
            <w:tcW w:w="0" w:type="auto"/>
            <w:vAlign w:val="center"/>
            <w:hideMark/>
          </w:tcPr>
          <w:p w14:paraId="5AD6678C" w14:textId="77777777" w:rsidR="00790CCF" w:rsidRPr="00790CCF" w:rsidRDefault="00790CCF" w:rsidP="00790CCF">
            <w:r w:rsidRPr="00790CCF">
              <w:t>Internet Message Access Protocol</w:t>
            </w:r>
          </w:p>
        </w:tc>
      </w:tr>
      <w:tr w:rsidR="00790CCF" w:rsidRPr="00790CCF" w14:paraId="472421FE" w14:textId="77777777">
        <w:trPr>
          <w:tblCellSpacing w:w="15" w:type="dxa"/>
        </w:trPr>
        <w:tc>
          <w:tcPr>
            <w:tcW w:w="0" w:type="auto"/>
            <w:vAlign w:val="center"/>
            <w:hideMark/>
          </w:tcPr>
          <w:p w14:paraId="75E612AC" w14:textId="77777777" w:rsidR="00790CCF" w:rsidRPr="00790CCF" w:rsidRDefault="00790CCF" w:rsidP="00790CCF">
            <w:r w:rsidRPr="00790CCF">
              <w:t>Purpose</w:t>
            </w:r>
          </w:p>
        </w:tc>
        <w:tc>
          <w:tcPr>
            <w:tcW w:w="0" w:type="auto"/>
            <w:vAlign w:val="center"/>
            <w:hideMark/>
          </w:tcPr>
          <w:p w14:paraId="16674E97" w14:textId="77777777" w:rsidR="00790CCF" w:rsidRPr="00790CCF" w:rsidRDefault="00790CCF" w:rsidP="00790CCF">
            <w:r w:rsidRPr="00790CCF">
              <w:rPr>
                <w:b/>
                <w:bCs/>
              </w:rPr>
              <w:t>Send emails</w:t>
            </w:r>
          </w:p>
        </w:tc>
        <w:tc>
          <w:tcPr>
            <w:tcW w:w="0" w:type="auto"/>
            <w:vAlign w:val="center"/>
            <w:hideMark/>
          </w:tcPr>
          <w:p w14:paraId="143EC54F" w14:textId="77777777" w:rsidR="00790CCF" w:rsidRPr="00790CCF" w:rsidRDefault="00790CCF" w:rsidP="00790CCF">
            <w:r w:rsidRPr="00790CCF">
              <w:rPr>
                <w:b/>
                <w:bCs/>
              </w:rPr>
              <w:t>Receive &amp; read emails</w:t>
            </w:r>
          </w:p>
        </w:tc>
      </w:tr>
      <w:tr w:rsidR="00790CCF" w:rsidRPr="00790CCF" w14:paraId="4B0A2804" w14:textId="77777777">
        <w:trPr>
          <w:tblCellSpacing w:w="15" w:type="dxa"/>
        </w:trPr>
        <w:tc>
          <w:tcPr>
            <w:tcW w:w="0" w:type="auto"/>
            <w:vAlign w:val="center"/>
            <w:hideMark/>
          </w:tcPr>
          <w:p w14:paraId="5038F340" w14:textId="77777777" w:rsidR="00790CCF" w:rsidRPr="00790CCF" w:rsidRDefault="00790CCF" w:rsidP="00790CCF">
            <w:r w:rsidRPr="00790CCF">
              <w:t>Direction</w:t>
            </w:r>
          </w:p>
        </w:tc>
        <w:tc>
          <w:tcPr>
            <w:tcW w:w="0" w:type="auto"/>
            <w:vAlign w:val="center"/>
            <w:hideMark/>
          </w:tcPr>
          <w:p w14:paraId="33D8C042" w14:textId="77777777" w:rsidR="00790CCF" w:rsidRPr="00790CCF" w:rsidRDefault="00790CCF" w:rsidP="00790CCF">
            <w:r w:rsidRPr="00790CCF">
              <w:t>Outgoing</w:t>
            </w:r>
          </w:p>
        </w:tc>
        <w:tc>
          <w:tcPr>
            <w:tcW w:w="0" w:type="auto"/>
            <w:vAlign w:val="center"/>
            <w:hideMark/>
          </w:tcPr>
          <w:p w14:paraId="1D546DEF" w14:textId="77777777" w:rsidR="00790CCF" w:rsidRPr="00790CCF" w:rsidRDefault="00790CCF" w:rsidP="00790CCF">
            <w:r w:rsidRPr="00790CCF">
              <w:t>Incoming</w:t>
            </w:r>
          </w:p>
        </w:tc>
      </w:tr>
      <w:tr w:rsidR="00790CCF" w:rsidRPr="00790CCF" w14:paraId="31588354" w14:textId="77777777">
        <w:trPr>
          <w:tblCellSpacing w:w="15" w:type="dxa"/>
        </w:trPr>
        <w:tc>
          <w:tcPr>
            <w:tcW w:w="0" w:type="auto"/>
            <w:vAlign w:val="center"/>
            <w:hideMark/>
          </w:tcPr>
          <w:p w14:paraId="5FADF226" w14:textId="77777777" w:rsidR="00790CCF" w:rsidRPr="00790CCF" w:rsidRDefault="00790CCF" w:rsidP="00790CCF">
            <w:r w:rsidRPr="00790CCF">
              <w:t>Message storage</w:t>
            </w:r>
          </w:p>
        </w:tc>
        <w:tc>
          <w:tcPr>
            <w:tcW w:w="0" w:type="auto"/>
            <w:vAlign w:val="center"/>
            <w:hideMark/>
          </w:tcPr>
          <w:p w14:paraId="2F2F8DB2" w14:textId="77777777" w:rsidR="00790CCF" w:rsidRPr="00790CCF" w:rsidRDefault="00790CCF" w:rsidP="00790CCF">
            <w:r w:rsidRPr="00790CCF">
              <w:t xml:space="preserve">Does </w:t>
            </w:r>
            <w:r w:rsidRPr="00790CCF">
              <w:rPr>
                <w:b/>
                <w:bCs/>
              </w:rPr>
              <w:t>not</w:t>
            </w:r>
            <w:r w:rsidRPr="00790CCF">
              <w:t xml:space="preserve"> store emails</w:t>
            </w:r>
          </w:p>
        </w:tc>
        <w:tc>
          <w:tcPr>
            <w:tcW w:w="0" w:type="auto"/>
            <w:vAlign w:val="center"/>
            <w:hideMark/>
          </w:tcPr>
          <w:p w14:paraId="4E5BC319" w14:textId="77777777" w:rsidR="00790CCF" w:rsidRPr="00790CCF" w:rsidRDefault="00790CCF" w:rsidP="00790CCF">
            <w:r w:rsidRPr="00790CCF">
              <w:t>Emails stay on server</w:t>
            </w:r>
          </w:p>
        </w:tc>
      </w:tr>
      <w:tr w:rsidR="00790CCF" w:rsidRPr="00790CCF" w14:paraId="46C986F1" w14:textId="77777777">
        <w:trPr>
          <w:tblCellSpacing w:w="15" w:type="dxa"/>
        </w:trPr>
        <w:tc>
          <w:tcPr>
            <w:tcW w:w="0" w:type="auto"/>
            <w:vAlign w:val="center"/>
            <w:hideMark/>
          </w:tcPr>
          <w:p w14:paraId="2BB300EA" w14:textId="77777777" w:rsidR="00790CCF" w:rsidRPr="00790CCF" w:rsidRDefault="00790CCF" w:rsidP="00790CCF">
            <w:r w:rsidRPr="00790CCF">
              <w:t>Used when</w:t>
            </w:r>
          </w:p>
        </w:tc>
        <w:tc>
          <w:tcPr>
            <w:tcW w:w="0" w:type="auto"/>
            <w:vAlign w:val="center"/>
            <w:hideMark/>
          </w:tcPr>
          <w:p w14:paraId="0D36CADB" w14:textId="77777777" w:rsidR="00790CCF" w:rsidRPr="00790CCF" w:rsidRDefault="00790CCF" w:rsidP="00790CCF">
            <w:r w:rsidRPr="00790CCF">
              <w:t>Sending mail</w:t>
            </w:r>
          </w:p>
        </w:tc>
        <w:tc>
          <w:tcPr>
            <w:tcW w:w="0" w:type="auto"/>
            <w:vAlign w:val="center"/>
            <w:hideMark/>
          </w:tcPr>
          <w:p w14:paraId="0A10EFBB" w14:textId="77777777" w:rsidR="00790CCF" w:rsidRPr="00790CCF" w:rsidRDefault="00790CCF" w:rsidP="00790CCF">
            <w:r w:rsidRPr="00790CCF">
              <w:t>Reading / polling inbox</w:t>
            </w:r>
          </w:p>
        </w:tc>
      </w:tr>
    </w:tbl>
    <w:p w14:paraId="3C4A9342" w14:textId="77777777" w:rsidR="00790CCF" w:rsidRPr="00790CCF" w:rsidRDefault="00790CCF" w:rsidP="00790CCF">
      <w:r w:rsidRPr="00790CCF">
        <w:pict w14:anchorId="5F69B359">
          <v:rect id="_x0000_i1081" style="width:0;height:1.5pt" o:hralign="center" o:hrstd="t" o:hr="t" fillcolor="#a0a0a0" stroked="f"/>
        </w:pict>
      </w:r>
    </w:p>
    <w:p w14:paraId="14001E4D" w14:textId="77777777" w:rsidR="00790CCF" w:rsidRPr="00790CCF" w:rsidRDefault="00790CCF" w:rsidP="00790CCF">
      <w:pPr>
        <w:rPr>
          <w:b/>
          <w:bCs/>
        </w:rPr>
      </w:pPr>
      <w:r w:rsidRPr="00790CCF">
        <w:rPr>
          <w:rFonts w:ascii="Segoe UI Emoji" w:hAnsi="Segoe UI Emoji" w:cs="Segoe UI Emoji"/>
          <w:b/>
          <w:bCs/>
        </w:rPr>
        <w:t>🔹</w:t>
      </w:r>
      <w:r w:rsidRPr="00790CCF">
        <w:rPr>
          <w:b/>
          <w:bCs/>
        </w:rPr>
        <w:t xml:space="preserve"> Functional Difference (Easy to Remember)</w:t>
      </w:r>
    </w:p>
    <w:p w14:paraId="639722D9" w14:textId="77777777" w:rsidR="00790CCF" w:rsidRPr="00790CCF" w:rsidRDefault="00790CCF" w:rsidP="00790CCF">
      <w:pPr>
        <w:numPr>
          <w:ilvl w:val="0"/>
          <w:numId w:val="1"/>
        </w:numPr>
      </w:pPr>
      <w:r w:rsidRPr="00790CCF">
        <w:rPr>
          <w:b/>
          <w:bCs/>
        </w:rPr>
        <w:t>SMTP</w:t>
      </w:r>
      <w:r w:rsidRPr="00790CCF">
        <w:t xml:space="preserve"> → </w:t>
      </w:r>
      <w:r w:rsidRPr="00790CCF">
        <w:rPr>
          <w:i/>
          <w:iCs/>
        </w:rPr>
        <w:t>Push</w:t>
      </w:r>
      <w:r w:rsidRPr="00790CCF">
        <w:t xml:space="preserve"> email </w:t>
      </w:r>
      <w:r w:rsidRPr="00790CCF">
        <w:rPr>
          <w:rFonts w:ascii="Segoe UI Emoji" w:hAnsi="Segoe UI Emoji" w:cs="Segoe UI Emoji"/>
        </w:rPr>
        <w:t>📤</w:t>
      </w:r>
    </w:p>
    <w:p w14:paraId="3820C57C" w14:textId="77777777" w:rsidR="00790CCF" w:rsidRPr="00790CCF" w:rsidRDefault="00790CCF" w:rsidP="00790CCF">
      <w:pPr>
        <w:numPr>
          <w:ilvl w:val="0"/>
          <w:numId w:val="1"/>
        </w:numPr>
      </w:pPr>
      <w:r w:rsidRPr="00790CCF">
        <w:rPr>
          <w:b/>
          <w:bCs/>
        </w:rPr>
        <w:t>IMAP</w:t>
      </w:r>
      <w:r w:rsidRPr="00790CCF">
        <w:t xml:space="preserve"> → </w:t>
      </w:r>
      <w:r w:rsidRPr="00790CCF">
        <w:rPr>
          <w:i/>
          <w:iCs/>
        </w:rPr>
        <w:t>Pull</w:t>
      </w:r>
      <w:r w:rsidRPr="00790CCF">
        <w:t xml:space="preserve"> email </w:t>
      </w:r>
      <w:r w:rsidRPr="00790CCF">
        <w:rPr>
          <w:rFonts w:ascii="Segoe UI Emoji" w:hAnsi="Segoe UI Emoji" w:cs="Segoe UI Emoji"/>
        </w:rPr>
        <w:t>📥</w:t>
      </w:r>
    </w:p>
    <w:p w14:paraId="5C44FA0A" w14:textId="77777777" w:rsidR="00790CCF" w:rsidRPr="00790CCF" w:rsidRDefault="00790CCF" w:rsidP="00790CCF">
      <w:r w:rsidRPr="00790CCF">
        <w:pict w14:anchorId="7512543E">
          <v:rect id="_x0000_i1082" style="width:0;height:1.5pt" o:hralign="center" o:hrstd="t" o:hr="t" fillcolor="#a0a0a0" stroked="f"/>
        </w:pict>
      </w:r>
    </w:p>
    <w:p w14:paraId="5D394339" w14:textId="77777777" w:rsidR="00790CCF" w:rsidRPr="00790CCF" w:rsidRDefault="00790CCF" w:rsidP="00790CCF">
      <w:pPr>
        <w:rPr>
          <w:b/>
          <w:bCs/>
        </w:rPr>
      </w:pPr>
      <w:r w:rsidRPr="00790CCF">
        <w:rPr>
          <w:rFonts w:ascii="Segoe UI Emoji" w:hAnsi="Segoe UI Emoji" w:cs="Segoe UI Emoji"/>
          <w:b/>
          <w:bCs/>
        </w:rPr>
        <w:t>🔹</w:t>
      </w:r>
      <w:r w:rsidRPr="00790CCF">
        <w:rPr>
          <w:b/>
          <w:bCs/>
        </w:rPr>
        <w:t xml:space="preserve"> Port Numbers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623"/>
        <w:gridCol w:w="472"/>
        <w:gridCol w:w="995"/>
      </w:tblGrid>
      <w:tr w:rsidR="00790CCF" w:rsidRPr="00790CCF" w14:paraId="6FA1BD25" w14:textId="77777777">
        <w:trPr>
          <w:tblHeader/>
          <w:tblCellSpacing w:w="15" w:type="dxa"/>
        </w:trPr>
        <w:tc>
          <w:tcPr>
            <w:tcW w:w="0" w:type="auto"/>
            <w:vAlign w:val="center"/>
            <w:hideMark/>
          </w:tcPr>
          <w:p w14:paraId="78D4C9A1" w14:textId="77777777" w:rsidR="00790CCF" w:rsidRPr="00790CCF" w:rsidRDefault="00790CCF" w:rsidP="00790CCF">
            <w:pPr>
              <w:rPr>
                <w:b/>
                <w:bCs/>
              </w:rPr>
            </w:pPr>
            <w:r w:rsidRPr="00790CCF">
              <w:rPr>
                <w:b/>
                <w:bCs/>
              </w:rPr>
              <w:t>Protocol</w:t>
            </w:r>
          </w:p>
        </w:tc>
        <w:tc>
          <w:tcPr>
            <w:tcW w:w="0" w:type="auto"/>
            <w:vAlign w:val="center"/>
            <w:hideMark/>
          </w:tcPr>
          <w:p w14:paraId="16482339" w14:textId="77777777" w:rsidR="00790CCF" w:rsidRPr="00790CCF" w:rsidRDefault="00790CCF" w:rsidP="00790CCF">
            <w:pPr>
              <w:rPr>
                <w:b/>
                <w:bCs/>
              </w:rPr>
            </w:pPr>
            <w:r w:rsidRPr="00790CCF">
              <w:rPr>
                <w:b/>
                <w:bCs/>
              </w:rPr>
              <w:t>Server Example</w:t>
            </w:r>
          </w:p>
        </w:tc>
        <w:tc>
          <w:tcPr>
            <w:tcW w:w="0" w:type="auto"/>
            <w:vAlign w:val="center"/>
            <w:hideMark/>
          </w:tcPr>
          <w:p w14:paraId="687BED63" w14:textId="77777777" w:rsidR="00790CCF" w:rsidRPr="00790CCF" w:rsidRDefault="00790CCF" w:rsidP="00790CCF">
            <w:pPr>
              <w:rPr>
                <w:b/>
                <w:bCs/>
              </w:rPr>
            </w:pPr>
            <w:r w:rsidRPr="00790CCF">
              <w:rPr>
                <w:b/>
                <w:bCs/>
              </w:rPr>
              <w:t>Port</w:t>
            </w:r>
          </w:p>
        </w:tc>
        <w:tc>
          <w:tcPr>
            <w:tcW w:w="0" w:type="auto"/>
            <w:vAlign w:val="center"/>
            <w:hideMark/>
          </w:tcPr>
          <w:p w14:paraId="754EEB31" w14:textId="77777777" w:rsidR="00790CCF" w:rsidRPr="00790CCF" w:rsidRDefault="00790CCF" w:rsidP="00790CCF">
            <w:pPr>
              <w:rPr>
                <w:b/>
                <w:bCs/>
              </w:rPr>
            </w:pPr>
            <w:r w:rsidRPr="00790CCF">
              <w:rPr>
                <w:b/>
                <w:bCs/>
              </w:rPr>
              <w:t>Security</w:t>
            </w:r>
          </w:p>
        </w:tc>
      </w:tr>
      <w:tr w:rsidR="00790CCF" w:rsidRPr="00790CCF" w14:paraId="56D3B2D4" w14:textId="77777777">
        <w:trPr>
          <w:tblCellSpacing w:w="15" w:type="dxa"/>
        </w:trPr>
        <w:tc>
          <w:tcPr>
            <w:tcW w:w="0" w:type="auto"/>
            <w:vAlign w:val="center"/>
            <w:hideMark/>
          </w:tcPr>
          <w:p w14:paraId="2AE22882" w14:textId="77777777" w:rsidR="00790CCF" w:rsidRPr="00790CCF" w:rsidRDefault="00790CCF" w:rsidP="00790CCF">
            <w:r w:rsidRPr="00790CCF">
              <w:t>SMTP</w:t>
            </w:r>
          </w:p>
        </w:tc>
        <w:tc>
          <w:tcPr>
            <w:tcW w:w="0" w:type="auto"/>
            <w:vAlign w:val="center"/>
            <w:hideMark/>
          </w:tcPr>
          <w:p w14:paraId="4138C4A4" w14:textId="77777777" w:rsidR="00790CCF" w:rsidRPr="00790CCF" w:rsidRDefault="00790CCF" w:rsidP="00790CCF">
            <w:r w:rsidRPr="00790CCF">
              <w:t>smtp.gmail.com</w:t>
            </w:r>
          </w:p>
        </w:tc>
        <w:tc>
          <w:tcPr>
            <w:tcW w:w="0" w:type="auto"/>
            <w:vAlign w:val="center"/>
            <w:hideMark/>
          </w:tcPr>
          <w:p w14:paraId="39DC9102" w14:textId="77777777" w:rsidR="00790CCF" w:rsidRPr="00790CCF" w:rsidRDefault="00790CCF" w:rsidP="00790CCF">
            <w:r w:rsidRPr="00790CCF">
              <w:t>465</w:t>
            </w:r>
          </w:p>
        </w:tc>
        <w:tc>
          <w:tcPr>
            <w:tcW w:w="0" w:type="auto"/>
            <w:vAlign w:val="center"/>
            <w:hideMark/>
          </w:tcPr>
          <w:p w14:paraId="5DB3D3DD" w14:textId="77777777" w:rsidR="00790CCF" w:rsidRPr="00790CCF" w:rsidRDefault="00790CCF" w:rsidP="00790CCF">
            <w:r w:rsidRPr="00790CCF">
              <w:t>SSL</w:t>
            </w:r>
          </w:p>
        </w:tc>
      </w:tr>
      <w:tr w:rsidR="00790CCF" w:rsidRPr="00790CCF" w14:paraId="50F08206" w14:textId="77777777">
        <w:trPr>
          <w:tblCellSpacing w:w="15" w:type="dxa"/>
        </w:trPr>
        <w:tc>
          <w:tcPr>
            <w:tcW w:w="0" w:type="auto"/>
            <w:vAlign w:val="center"/>
            <w:hideMark/>
          </w:tcPr>
          <w:p w14:paraId="12805E4A" w14:textId="77777777" w:rsidR="00790CCF" w:rsidRPr="00790CCF" w:rsidRDefault="00790CCF" w:rsidP="00790CCF">
            <w:r w:rsidRPr="00790CCF">
              <w:t>SMTP</w:t>
            </w:r>
          </w:p>
        </w:tc>
        <w:tc>
          <w:tcPr>
            <w:tcW w:w="0" w:type="auto"/>
            <w:vAlign w:val="center"/>
            <w:hideMark/>
          </w:tcPr>
          <w:p w14:paraId="61ADE63E" w14:textId="77777777" w:rsidR="00790CCF" w:rsidRPr="00790CCF" w:rsidRDefault="00790CCF" w:rsidP="00790CCF">
            <w:r w:rsidRPr="00790CCF">
              <w:t>smtp.gmail.com</w:t>
            </w:r>
          </w:p>
        </w:tc>
        <w:tc>
          <w:tcPr>
            <w:tcW w:w="0" w:type="auto"/>
            <w:vAlign w:val="center"/>
            <w:hideMark/>
          </w:tcPr>
          <w:p w14:paraId="6766BC8D" w14:textId="77777777" w:rsidR="00790CCF" w:rsidRPr="00790CCF" w:rsidRDefault="00790CCF" w:rsidP="00790CCF">
            <w:r w:rsidRPr="00790CCF">
              <w:t>587</w:t>
            </w:r>
          </w:p>
        </w:tc>
        <w:tc>
          <w:tcPr>
            <w:tcW w:w="0" w:type="auto"/>
            <w:vAlign w:val="center"/>
            <w:hideMark/>
          </w:tcPr>
          <w:p w14:paraId="6B5C59DE" w14:textId="77777777" w:rsidR="00790CCF" w:rsidRPr="00790CCF" w:rsidRDefault="00790CCF" w:rsidP="00790CCF">
            <w:r w:rsidRPr="00790CCF">
              <w:t>STARTTLS</w:t>
            </w:r>
          </w:p>
        </w:tc>
      </w:tr>
      <w:tr w:rsidR="00790CCF" w:rsidRPr="00790CCF" w14:paraId="00DC36F3" w14:textId="77777777">
        <w:trPr>
          <w:tblCellSpacing w:w="15" w:type="dxa"/>
        </w:trPr>
        <w:tc>
          <w:tcPr>
            <w:tcW w:w="0" w:type="auto"/>
            <w:vAlign w:val="center"/>
            <w:hideMark/>
          </w:tcPr>
          <w:p w14:paraId="35B8FB12" w14:textId="77777777" w:rsidR="00790CCF" w:rsidRPr="00790CCF" w:rsidRDefault="00790CCF" w:rsidP="00790CCF">
            <w:r w:rsidRPr="00790CCF">
              <w:t>IMAP</w:t>
            </w:r>
          </w:p>
        </w:tc>
        <w:tc>
          <w:tcPr>
            <w:tcW w:w="0" w:type="auto"/>
            <w:vAlign w:val="center"/>
            <w:hideMark/>
          </w:tcPr>
          <w:p w14:paraId="1484A1AE" w14:textId="77777777" w:rsidR="00790CCF" w:rsidRPr="00790CCF" w:rsidRDefault="00790CCF" w:rsidP="00790CCF">
            <w:r w:rsidRPr="00790CCF">
              <w:t>imap.gmail.com</w:t>
            </w:r>
          </w:p>
        </w:tc>
        <w:tc>
          <w:tcPr>
            <w:tcW w:w="0" w:type="auto"/>
            <w:vAlign w:val="center"/>
            <w:hideMark/>
          </w:tcPr>
          <w:p w14:paraId="3F3B5645" w14:textId="77777777" w:rsidR="00790CCF" w:rsidRPr="00790CCF" w:rsidRDefault="00790CCF" w:rsidP="00790CCF">
            <w:r w:rsidRPr="00790CCF">
              <w:t>993</w:t>
            </w:r>
          </w:p>
        </w:tc>
        <w:tc>
          <w:tcPr>
            <w:tcW w:w="0" w:type="auto"/>
            <w:vAlign w:val="center"/>
            <w:hideMark/>
          </w:tcPr>
          <w:p w14:paraId="62696889" w14:textId="77777777" w:rsidR="00790CCF" w:rsidRPr="00790CCF" w:rsidRDefault="00790CCF" w:rsidP="00790CCF">
            <w:r w:rsidRPr="00790CCF">
              <w:t>SSL</w:t>
            </w:r>
          </w:p>
        </w:tc>
      </w:tr>
    </w:tbl>
    <w:p w14:paraId="1B34C054" w14:textId="77777777" w:rsidR="00790CCF" w:rsidRPr="00790CCF" w:rsidRDefault="00790CCF" w:rsidP="00790CCF">
      <w:r w:rsidRPr="00790CCF">
        <w:pict w14:anchorId="5B36B27A">
          <v:rect id="_x0000_i1083" style="width:0;height:1.5pt" o:hralign="center" o:hrstd="t" o:hr="t" fillcolor="#a0a0a0" stroked="f"/>
        </w:pict>
      </w:r>
    </w:p>
    <w:p w14:paraId="51C304E6" w14:textId="77777777" w:rsidR="00790CCF" w:rsidRPr="00790CCF" w:rsidRDefault="00790CCF" w:rsidP="00790CCF">
      <w:pPr>
        <w:rPr>
          <w:b/>
          <w:bCs/>
        </w:rPr>
      </w:pPr>
      <w:r w:rsidRPr="00790CCF">
        <w:rPr>
          <w:rFonts w:ascii="Segoe UI Emoji" w:hAnsi="Segoe UI Emoji" w:cs="Segoe UI Emoji"/>
          <w:b/>
          <w:bCs/>
        </w:rPr>
        <w:t>🔹</w:t>
      </w:r>
      <w:r w:rsidRPr="00790CCF">
        <w:rPr>
          <w:b/>
          <w:bCs/>
        </w:rPr>
        <w:t xml:space="preserve"> Data Handling Difference</w:t>
      </w:r>
    </w:p>
    <w:p w14:paraId="419FBB3E" w14:textId="77777777" w:rsidR="00790CCF" w:rsidRPr="00790CCF" w:rsidRDefault="00790CCF" w:rsidP="00790CCF">
      <w:pPr>
        <w:rPr>
          <w:b/>
          <w:bCs/>
        </w:rPr>
      </w:pPr>
      <w:r w:rsidRPr="00790CCF">
        <w:rPr>
          <w:b/>
          <w:bCs/>
        </w:rPr>
        <w:t>SMTP</w:t>
      </w:r>
    </w:p>
    <w:p w14:paraId="27DF06DA" w14:textId="77777777" w:rsidR="00790CCF" w:rsidRPr="00790CCF" w:rsidRDefault="00790CCF" w:rsidP="00790CCF">
      <w:pPr>
        <w:numPr>
          <w:ilvl w:val="0"/>
          <w:numId w:val="2"/>
        </w:numPr>
      </w:pPr>
      <w:r w:rsidRPr="00790CCF">
        <w:t>Sends email to recipient server</w:t>
      </w:r>
    </w:p>
    <w:p w14:paraId="32169E0E" w14:textId="77777777" w:rsidR="00790CCF" w:rsidRPr="00790CCF" w:rsidRDefault="00790CCF" w:rsidP="00790CCF">
      <w:pPr>
        <w:numPr>
          <w:ilvl w:val="0"/>
          <w:numId w:val="2"/>
        </w:numPr>
      </w:pPr>
      <w:r w:rsidRPr="00790CCF">
        <w:t>No inbox access</w:t>
      </w:r>
    </w:p>
    <w:p w14:paraId="28BA5628" w14:textId="77777777" w:rsidR="00790CCF" w:rsidRPr="00790CCF" w:rsidRDefault="00790CCF" w:rsidP="00790CCF">
      <w:pPr>
        <w:numPr>
          <w:ilvl w:val="0"/>
          <w:numId w:val="2"/>
        </w:numPr>
      </w:pPr>
      <w:r w:rsidRPr="00790CCF">
        <w:t>No synchronization</w:t>
      </w:r>
    </w:p>
    <w:p w14:paraId="0F87F28F" w14:textId="77777777" w:rsidR="00790CCF" w:rsidRPr="00790CCF" w:rsidRDefault="00790CCF" w:rsidP="00790CCF">
      <w:pPr>
        <w:numPr>
          <w:ilvl w:val="0"/>
          <w:numId w:val="2"/>
        </w:numPr>
      </w:pPr>
      <w:r w:rsidRPr="00790CCF">
        <w:t>One-way communication</w:t>
      </w:r>
    </w:p>
    <w:p w14:paraId="6D710A00" w14:textId="77777777" w:rsidR="00790CCF" w:rsidRPr="00790CCF" w:rsidRDefault="00790CCF" w:rsidP="00790CCF">
      <w:pPr>
        <w:rPr>
          <w:b/>
          <w:bCs/>
        </w:rPr>
      </w:pPr>
      <w:r w:rsidRPr="00790CCF">
        <w:rPr>
          <w:b/>
          <w:bCs/>
        </w:rPr>
        <w:t>IMAP</w:t>
      </w:r>
    </w:p>
    <w:p w14:paraId="249988BB" w14:textId="77777777" w:rsidR="00790CCF" w:rsidRPr="00790CCF" w:rsidRDefault="00790CCF" w:rsidP="00790CCF">
      <w:pPr>
        <w:numPr>
          <w:ilvl w:val="0"/>
          <w:numId w:val="3"/>
        </w:numPr>
      </w:pPr>
      <w:r w:rsidRPr="00790CCF">
        <w:t>Reads email directly from server</w:t>
      </w:r>
    </w:p>
    <w:p w14:paraId="311F229C" w14:textId="77777777" w:rsidR="00790CCF" w:rsidRPr="00790CCF" w:rsidRDefault="00790CCF" w:rsidP="00790CCF">
      <w:pPr>
        <w:numPr>
          <w:ilvl w:val="0"/>
          <w:numId w:val="3"/>
        </w:numPr>
      </w:pPr>
      <w:r w:rsidRPr="00790CCF">
        <w:t>Syncs across devices</w:t>
      </w:r>
    </w:p>
    <w:p w14:paraId="127F88C0" w14:textId="77777777" w:rsidR="00790CCF" w:rsidRPr="00790CCF" w:rsidRDefault="00790CCF" w:rsidP="00790CCF">
      <w:pPr>
        <w:numPr>
          <w:ilvl w:val="0"/>
          <w:numId w:val="3"/>
        </w:numPr>
      </w:pPr>
      <w:r w:rsidRPr="00790CCF">
        <w:t>Supports folders (Inbox, Sent, etc.)</w:t>
      </w:r>
    </w:p>
    <w:p w14:paraId="41ADEB91" w14:textId="77777777" w:rsidR="00790CCF" w:rsidRPr="00790CCF" w:rsidRDefault="00790CCF" w:rsidP="00790CCF">
      <w:pPr>
        <w:numPr>
          <w:ilvl w:val="0"/>
          <w:numId w:val="3"/>
        </w:numPr>
      </w:pPr>
      <w:r w:rsidRPr="00790CCF">
        <w:t>Emails remain on server</w:t>
      </w:r>
    </w:p>
    <w:p w14:paraId="4832EDE5" w14:textId="77777777" w:rsidR="00790CCF" w:rsidRPr="00790CCF" w:rsidRDefault="00790CCF" w:rsidP="00790CCF">
      <w:r w:rsidRPr="00790CCF">
        <w:lastRenderedPageBreak/>
        <w:pict w14:anchorId="5C69D825">
          <v:rect id="_x0000_i1084" style="width:0;height:1.5pt" o:hralign="center" o:hrstd="t" o:hr="t" fillcolor="#a0a0a0" stroked="f"/>
        </w:pict>
      </w:r>
    </w:p>
    <w:p w14:paraId="64DD4A53" w14:textId="77777777" w:rsidR="00790CCF" w:rsidRPr="00790CCF" w:rsidRDefault="00790CCF" w:rsidP="00790CCF">
      <w:pPr>
        <w:rPr>
          <w:b/>
          <w:bCs/>
        </w:rPr>
      </w:pPr>
      <w:r w:rsidRPr="00790CCF">
        <w:rPr>
          <w:rFonts w:ascii="Segoe UI Emoji" w:hAnsi="Segoe UI Emoji" w:cs="Segoe UI Emoji"/>
          <w:b/>
          <w:bCs/>
        </w:rPr>
        <w:t>🔹</w:t>
      </w:r>
      <w:r w:rsidRPr="00790CCF">
        <w:rPr>
          <w:b/>
          <w:bCs/>
        </w:rPr>
        <w:t xml:space="preserve"> Use in SAP CPI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927"/>
      </w:tblGrid>
      <w:tr w:rsidR="00790CCF" w:rsidRPr="00790CCF" w14:paraId="334820CA" w14:textId="77777777">
        <w:trPr>
          <w:tblHeader/>
          <w:tblCellSpacing w:w="15" w:type="dxa"/>
        </w:trPr>
        <w:tc>
          <w:tcPr>
            <w:tcW w:w="0" w:type="auto"/>
            <w:vAlign w:val="center"/>
            <w:hideMark/>
          </w:tcPr>
          <w:p w14:paraId="18792DB8" w14:textId="77777777" w:rsidR="00790CCF" w:rsidRPr="00790CCF" w:rsidRDefault="00790CCF" w:rsidP="00790CCF">
            <w:pPr>
              <w:rPr>
                <w:b/>
                <w:bCs/>
              </w:rPr>
            </w:pPr>
            <w:r w:rsidRPr="00790CCF">
              <w:rPr>
                <w:b/>
                <w:bCs/>
              </w:rPr>
              <w:t>Scenario</w:t>
            </w:r>
          </w:p>
        </w:tc>
        <w:tc>
          <w:tcPr>
            <w:tcW w:w="0" w:type="auto"/>
            <w:vAlign w:val="center"/>
            <w:hideMark/>
          </w:tcPr>
          <w:p w14:paraId="7BDB9DF8" w14:textId="77777777" w:rsidR="00790CCF" w:rsidRPr="00790CCF" w:rsidRDefault="00790CCF" w:rsidP="00790CCF">
            <w:pPr>
              <w:rPr>
                <w:b/>
                <w:bCs/>
              </w:rPr>
            </w:pPr>
            <w:r w:rsidRPr="00790CCF">
              <w:rPr>
                <w:b/>
                <w:bCs/>
              </w:rPr>
              <w:t>Protocol</w:t>
            </w:r>
          </w:p>
        </w:tc>
      </w:tr>
      <w:tr w:rsidR="00790CCF" w:rsidRPr="00790CCF" w14:paraId="67AC3A26" w14:textId="77777777">
        <w:trPr>
          <w:tblCellSpacing w:w="15" w:type="dxa"/>
        </w:trPr>
        <w:tc>
          <w:tcPr>
            <w:tcW w:w="0" w:type="auto"/>
            <w:vAlign w:val="center"/>
            <w:hideMark/>
          </w:tcPr>
          <w:p w14:paraId="711EBC39" w14:textId="77777777" w:rsidR="00790CCF" w:rsidRPr="00790CCF" w:rsidRDefault="00790CCF" w:rsidP="00790CCF">
            <w:r w:rsidRPr="00790CCF">
              <w:t>Send alert / notification</w:t>
            </w:r>
          </w:p>
        </w:tc>
        <w:tc>
          <w:tcPr>
            <w:tcW w:w="0" w:type="auto"/>
            <w:vAlign w:val="center"/>
            <w:hideMark/>
          </w:tcPr>
          <w:p w14:paraId="4327C48D" w14:textId="77777777" w:rsidR="00790CCF" w:rsidRPr="00790CCF" w:rsidRDefault="00790CCF" w:rsidP="00790CCF">
            <w:r w:rsidRPr="00790CCF">
              <w:t>SMTP</w:t>
            </w:r>
          </w:p>
        </w:tc>
      </w:tr>
      <w:tr w:rsidR="00790CCF" w:rsidRPr="00790CCF" w14:paraId="539D04EC" w14:textId="77777777">
        <w:trPr>
          <w:tblCellSpacing w:w="15" w:type="dxa"/>
        </w:trPr>
        <w:tc>
          <w:tcPr>
            <w:tcW w:w="0" w:type="auto"/>
            <w:vAlign w:val="center"/>
            <w:hideMark/>
          </w:tcPr>
          <w:p w14:paraId="553FB758" w14:textId="77777777" w:rsidR="00790CCF" w:rsidRPr="00790CCF" w:rsidRDefault="00790CCF" w:rsidP="00790CCF">
            <w:r w:rsidRPr="00790CCF">
              <w:t>Read incoming emails</w:t>
            </w:r>
          </w:p>
        </w:tc>
        <w:tc>
          <w:tcPr>
            <w:tcW w:w="0" w:type="auto"/>
            <w:vAlign w:val="center"/>
            <w:hideMark/>
          </w:tcPr>
          <w:p w14:paraId="08698842" w14:textId="77777777" w:rsidR="00790CCF" w:rsidRPr="00790CCF" w:rsidRDefault="00790CCF" w:rsidP="00790CCF">
            <w:r w:rsidRPr="00790CCF">
              <w:t>IMAP</w:t>
            </w:r>
          </w:p>
        </w:tc>
      </w:tr>
      <w:tr w:rsidR="00790CCF" w:rsidRPr="00790CCF" w14:paraId="0D2FB7AC" w14:textId="77777777">
        <w:trPr>
          <w:tblCellSpacing w:w="15" w:type="dxa"/>
        </w:trPr>
        <w:tc>
          <w:tcPr>
            <w:tcW w:w="0" w:type="auto"/>
            <w:vAlign w:val="center"/>
            <w:hideMark/>
          </w:tcPr>
          <w:p w14:paraId="49D2AD5F" w14:textId="77777777" w:rsidR="00790CCF" w:rsidRPr="00790CCF" w:rsidRDefault="00790CCF" w:rsidP="00790CCF">
            <w:r w:rsidRPr="00790CCF">
              <w:t>Poll mailbox for attachments</w:t>
            </w:r>
          </w:p>
        </w:tc>
        <w:tc>
          <w:tcPr>
            <w:tcW w:w="0" w:type="auto"/>
            <w:vAlign w:val="center"/>
            <w:hideMark/>
          </w:tcPr>
          <w:p w14:paraId="3251F4F9" w14:textId="77777777" w:rsidR="00790CCF" w:rsidRPr="00790CCF" w:rsidRDefault="00790CCF" w:rsidP="00790CCF">
            <w:r w:rsidRPr="00790CCF">
              <w:t>IMAP</w:t>
            </w:r>
          </w:p>
        </w:tc>
      </w:tr>
      <w:tr w:rsidR="00790CCF" w:rsidRPr="00790CCF" w14:paraId="25E505ED" w14:textId="77777777">
        <w:trPr>
          <w:tblCellSpacing w:w="15" w:type="dxa"/>
        </w:trPr>
        <w:tc>
          <w:tcPr>
            <w:tcW w:w="0" w:type="auto"/>
            <w:vAlign w:val="center"/>
            <w:hideMark/>
          </w:tcPr>
          <w:p w14:paraId="7AA5F256" w14:textId="77777777" w:rsidR="00790CCF" w:rsidRPr="00790CCF" w:rsidRDefault="00790CCF" w:rsidP="00790CCF">
            <w:r w:rsidRPr="00790CCF">
              <w:t>Error notification</w:t>
            </w:r>
          </w:p>
        </w:tc>
        <w:tc>
          <w:tcPr>
            <w:tcW w:w="0" w:type="auto"/>
            <w:vAlign w:val="center"/>
            <w:hideMark/>
          </w:tcPr>
          <w:p w14:paraId="4B4EB791" w14:textId="77777777" w:rsidR="00790CCF" w:rsidRPr="00790CCF" w:rsidRDefault="00790CCF" w:rsidP="00790CCF">
            <w:r w:rsidRPr="00790CCF">
              <w:t>SMTP</w:t>
            </w:r>
          </w:p>
        </w:tc>
      </w:tr>
    </w:tbl>
    <w:p w14:paraId="5E211D2D" w14:textId="77777777" w:rsidR="00790CCF" w:rsidRPr="00790CCF" w:rsidRDefault="00790CCF" w:rsidP="00790CCF">
      <w:r w:rsidRPr="00790CCF">
        <w:pict w14:anchorId="6395FDDF">
          <v:rect id="_x0000_i1085" style="width:0;height:1.5pt" o:hralign="center" o:hrstd="t" o:hr="t" fillcolor="#a0a0a0" stroked="f"/>
        </w:pict>
      </w:r>
    </w:p>
    <w:p w14:paraId="37693D83" w14:textId="77777777" w:rsidR="00790CCF" w:rsidRPr="00790CCF" w:rsidRDefault="00790CCF" w:rsidP="00790CCF">
      <w:pPr>
        <w:rPr>
          <w:b/>
          <w:bCs/>
        </w:rPr>
      </w:pPr>
      <w:r w:rsidRPr="00790CCF">
        <w:rPr>
          <w:rFonts w:ascii="Segoe UI Emoji" w:hAnsi="Segoe UI Emoji" w:cs="Segoe UI Emoji"/>
          <w:b/>
          <w:bCs/>
        </w:rPr>
        <w:t>🔹</w:t>
      </w:r>
      <w:r w:rsidRPr="00790CCF">
        <w:rPr>
          <w:b/>
          <w:bCs/>
        </w:rPr>
        <w:t xml:space="preserve"> Authentication (Modern Systems)</w:t>
      </w:r>
    </w:p>
    <w:p w14:paraId="5B698F39" w14:textId="77777777" w:rsidR="00790CCF" w:rsidRPr="00790CCF" w:rsidRDefault="00790CCF" w:rsidP="00790CCF">
      <w:pPr>
        <w:numPr>
          <w:ilvl w:val="0"/>
          <w:numId w:val="4"/>
        </w:numPr>
      </w:pPr>
      <w:r w:rsidRPr="00790CCF">
        <w:t xml:space="preserve">Username + </w:t>
      </w:r>
      <w:r w:rsidRPr="00790CCF">
        <w:rPr>
          <w:b/>
          <w:bCs/>
        </w:rPr>
        <w:t>App Password</w:t>
      </w:r>
    </w:p>
    <w:p w14:paraId="7BA8663B" w14:textId="77777777" w:rsidR="00790CCF" w:rsidRPr="00790CCF" w:rsidRDefault="00790CCF" w:rsidP="00790CCF">
      <w:pPr>
        <w:numPr>
          <w:ilvl w:val="0"/>
          <w:numId w:val="4"/>
        </w:numPr>
      </w:pPr>
      <w:r w:rsidRPr="00790CCF">
        <w:t>OAuth2 (in advanced setups)</w:t>
      </w:r>
    </w:p>
    <w:p w14:paraId="0666CE30" w14:textId="77777777" w:rsidR="00790CCF" w:rsidRPr="00790CCF" w:rsidRDefault="00790CCF" w:rsidP="00790CCF">
      <w:pPr>
        <w:numPr>
          <w:ilvl w:val="0"/>
          <w:numId w:val="4"/>
        </w:numPr>
      </w:pPr>
      <w:r w:rsidRPr="00790CCF">
        <w:t>SSL/TLS mandatory</w:t>
      </w:r>
    </w:p>
    <w:p w14:paraId="3100B884" w14:textId="77777777" w:rsidR="00790CCF" w:rsidRPr="00790CCF" w:rsidRDefault="00790CCF" w:rsidP="00790CCF">
      <w:r w:rsidRPr="00790CCF">
        <w:pict w14:anchorId="0C394C93">
          <v:rect id="_x0000_i1086" style="width:0;height:1.5pt" o:hralign="center" o:hrstd="t" o:hr="t" fillcolor="#a0a0a0" stroked="f"/>
        </w:pict>
      </w:r>
    </w:p>
    <w:p w14:paraId="03B378D2" w14:textId="77777777" w:rsidR="00790CCF" w:rsidRPr="00790CCF" w:rsidRDefault="00790CCF" w:rsidP="00790CCF">
      <w:pPr>
        <w:rPr>
          <w:b/>
          <w:bCs/>
        </w:rPr>
      </w:pPr>
      <w:r w:rsidRPr="00790CCF">
        <w:rPr>
          <w:rFonts w:ascii="Segoe UI Emoji" w:hAnsi="Segoe UI Emoji" w:cs="Segoe UI Emoji"/>
          <w:b/>
          <w:bCs/>
        </w:rPr>
        <w:t>🔹</w:t>
      </w:r>
      <w:r w:rsidRPr="00790CCF">
        <w:rPr>
          <w:b/>
          <w:bCs/>
        </w:rPr>
        <w:t xml:space="preserve"> Common Interview Question</w:t>
      </w:r>
    </w:p>
    <w:p w14:paraId="172ED41A" w14:textId="77777777" w:rsidR="00790CCF" w:rsidRPr="00790CCF" w:rsidRDefault="00790CCF" w:rsidP="00790CCF">
      <w:r w:rsidRPr="00790CCF">
        <w:rPr>
          <w:b/>
          <w:bCs/>
        </w:rPr>
        <w:t>Q: Can SMTP receive emails?</w:t>
      </w:r>
      <w:r w:rsidRPr="00790CCF">
        <w:br/>
      </w:r>
      <w:r w:rsidRPr="00790CCF">
        <w:rPr>
          <w:rFonts w:ascii="Segoe UI Emoji" w:hAnsi="Segoe UI Emoji" w:cs="Segoe UI Emoji"/>
        </w:rPr>
        <w:t>❌</w:t>
      </w:r>
      <w:r w:rsidRPr="00790CCF">
        <w:t xml:space="preserve"> No. SMTP is only for sending.</w:t>
      </w:r>
    </w:p>
    <w:p w14:paraId="7A8BABAE" w14:textId="77777777" w:rsidR="00790CCF" w:rsidRPr="00790CCF" w:rsidRDefault="00790CCF" w:rsidP="00790CCF">
      <w:r w:rsidRPr="00790CCF">
        <w:rPr>
          <w:b/>
          <w:bCs/>
        </w:rPr>
        <w:t>Q: Can IMAP send emails?</w:t>
      </w:r>
      <w:r w:rsidRPr="00790CCF">
        <w:br/>
      </w:r>
      <w:r w:rsidRPr="00790CCF">
        <w:rPr>
          <w:rFonts w:ascii="Segoe UI Emoji" w:hAnsi="Segoe UI Emoji" w:cs="Segoe UI Emoji"/>
        </w:rPr>
        <w:t>❌</w:t>
      </w:r>
      <w:r w:rsidRPr="00790CCF">
        <w:t xml:space="preserve"> No. IMAP is only for reading.</w:t>
      </w:r>
    </w:p>
    <w:p w14:paraId="5B4621ED" w14:textId="77777777" w:rsidR="00790CCF" w:rsidRPr="00790CCF" w:rsidRDefault="00790CCF" w:rsidP="00790CCF">
      <w:r w:rsidRPr="00790CCF">
        <w:pict w14:anchorId="0D3B60D9">
          <v:rect id="_x0000_i1087" style="width:0;height:1.5pt" o:hralign="center" o:hrstd="t" o:hr="t" fillcolor="#a0a0a0" stroked="f"/>
        </w:pict>
      </w:r>
    </w:p>
    <w:p w14:paraId="2C907AB5" w14:textId="77777777" w:rsidR="00790CCF" w:rsidRPr="00790CCF" w:rsidRDefault="00790CCF" w:rsidP="00790CCF">
      <w:pPr>
        <w:rPr>
          <w:b/>
          <w:bCs/>
        </w:rPr>
      </w:pPr>
      <w:r w:rsidRPr="00790CCF">
        <w:rPr>
          <w:rFonts w:ascii="Segoe UI Emoji" w:hAnsi="Segoe UI Emoji" w:cs="Segoe UI Emoji"/>
          <w:b/>
          <w:bCs/>
        </w:rPr>
        <w:t>🔹</w:t>
      </w:r>
      <w:r w:rsidRPr="00790CCF">
        <w:rPr>
          <w:b/>
          <w:bCs/>
        </w:rPr>
        <w:t xml:space="preserve"> One-Line Memory Trick</w:t>
      </w:r>
    </w:p>
    <w:p w14:paraId="3DC04407" w14:textId="77777777" w:rsidR="00790CCF" w:rsidRPr="00790CCF" w:rsidRDefault="00790CCF" w:rsidP="00790CCF">
      <w:r w:rsidRPr="00790CCF">
        <w:rPr>
          <w:b/>
          <w:bCs/>
        </w:rPr>
        <w:t>SMTP = Send Mail Transfer Protocol</w:t>
      </w:r>
      <w:r w:rsidRPr="00790CCF">
        <w:br/>
      </w:r>
      <w:r w:rsidRPr="00790CCF">
        <w:rPr>
          <w:b/>
          <w:bCs/>
        </w:rPr>
        <w:t>IMAP = Inbox Message Access Protocol</w:t>
      </w:r>
    </w:p>
    <w:p w14:paraId="13FE84F5" w14:textId="77777777" w:rsidR="00790CCF" w:rsidRPr="00790CCF" w:rsidRDefault="00790CCF" w:rsidP="00790CCF">
      <w:r w:rsidRPr="00790CCF">
        <w:pict w14:anchorId="39FF1636">
          <v:rect id="_x0000_i1088" style="width:0;height:1.5pt" o:hralign="center" o:hrstd="t" o:hr="t" fillcolor="#a0a0a0" stroked="f"/>
        </w:pict>
      </w:r>
    </w:p>
    <w:p w14:paraId="263F5843" w14:textId="77777777" w:rsidR="00790CCF" w:rsidRPr="00790CCF" w:rsidRDefault="00790CCF" w:rsidP="00790CCF">
      <w:pPr>
        <w:rPr>
          <w:b/>
          <w:bCs/>
        </w:rPr>
      </w:pPr>
      <w:r w:rsidRPr="00790CCF">
        <w:rPr>
          <w:rFonts w:ascii="Segoe UI Emoji" w:hAnsi="Segoe UI Emoji" w:cs="Segoe UI Emoji"/>
          <w:b/>
          <w:bCs/>
        </w:rPr>
        <w:t>🧠</w:t>
      </w:r>
      <w:r w:rsidRPr="00790CCF">
        <w:rPr>
          <w:b/>
          <w:bCs/>
        </w:rPr>
        <w:t xml:space="preserve"> Interview-Ready Statement</w:t>
      </w:r>
    </w:p>
    <w:p w14:paraId="6729D116" w14:textId="77777777" w:rsidR="00790CCF" w:rsidRPr="00790CCF" w:rsidRDefault="00790CCF" w:rsidP="00790CCF">
      <w:r w:rsidRPr="00790CCF">
        <w:t>“SMTP is used for sending emails, while IMAP is used to retrieve and synchronize emails from the mail server. In SAP CPI, SMTP is used for notifications and IMAP for inbound mail processing.”</w:t>
      </w:r>
    </w:p>
    <w:p w14:paraId="48646514" w14:textId="77777777" w:rsidR="00790CCF" w:rsidRDefault="00790CCF"/>
    <w:sectPr w:rsidR="00790C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9A9C0" w14:textId="77777777" w:rsidR="00AC7017" w:rsidRDefault="00AC7017" w:rsidP="00790CCF">
      <w:pPr>
        <w:spacing w:after="0" w:line="240" w:lineRule="auto"/>
      </w:pPr>
      <w:r>
        <w:separator/>
      </w:r>
    </w:p>
  </w:endnote>
  <w:endnote w:type="continuationSeparator" w:id="0">
    <w:p w14:paraId="131C5FCE" w14:textId="77777777" w:rsidR="00AC7017" w:rsidRDefault="00AC7017" w:rsidP="00790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7554" w14:textId="77777777" w:rsidR="00AC7017" w:rsidRDefault="00AC7017" w:rsidP="00790CCF">
      <w:pPr>
        <w:spacing w:after="0" w:line="240" w:lineRule="auto"/>
      </w:pPr>
      <w:r>
        <w:separator/>
      </w:r>
    </w:p>
  </w:footnote>
  <w:footnote w:type="continuationSeparator" w:id="0">
    <w:p w14:paraId="1A816D8F" w14:textId="77777777" w:rsidR="00AC7017" w:rsidRDefault="00AC7017" w:rsidP="00790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3D5"/>
    <w:multiLevelType w:val="multilevel"/>
    <w:tmpl w:val="440E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74125"/>
    <w:multiLevelType w:val="multilevel"/>
    <w:tmpl w:val="E40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67E63"/>
    <w:multiLevelType w:val="multilevel"/>
    <w:tmpl w:val="FC2A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737AE"/>
    <w:multiLevelType w:val="multilevel"/>
    <w:tmpl w:val="A1A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94793">
    <w:abstractNumId w:val="2"/>
  </w:num>
  <w:num w:numId="2" w16cid:durableId="994796463">
    <w:abstractNumId w:val="1"/>
  </w:num>
  <w:num w:numId="3" w16cid:durableId="36976086">
    <w:abstractNumId w:val="0"/>
  </w:num>
  <w:num w:numId="4" w16cid:durableId="1827630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5A"/>
    <w:rsid w:val="003D6288"/>
    <w:rsid w:val="003F2263"/>
    <w:rsid w:val="0067217F"/>
    <w:rsid w:val="006A0C48"/>
    <w:rsid w:val="006C70C3"/>
    <w:rsid w:val="007847AF"/>
    <w:rsid w:val="00790CCF"/>
    <w:rsid w:val="00815C95"/>
    <w:rsid w:val="008E1604"/>
    <w:rsid w:val="008F585A"/>
    <w:rsid w:val="00AC7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84DDD"/>
  <w15:chartTrackingRefBased/>
  <w15:docId w15:val="{478F0841-7789-4F03-8CD2-ACFC1D481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85A"/>
    <w:rPr>
      <w:rFonts w:eastAsiaTheme="majorEastAsia" w:cstheme="majorBidi"/>
      <w:color w:val="272727" w:themeColor="text1" w:themeTint="D8"/>
    </w:rPr>
  </w:style>
  <w:style w:type="paragraph" w:styleId="Title">
    <w:name w:val="Title"/>
    <w:basedOn w:val="Normal"/>
    <w:next w:val="Normal"/>
    <w:link w:val="TitleChar"/>
    <w:uiPriority w:val="10"/>
    <w:qFormat/>
    <w:rsid w:val="008F5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85A"/>
    <w:pPr>
      <w:spacing w:before="160"/>
      <w:jc w:val="center"/>
    </w:pPr>
    <w:rPr>
      <w:i/>
      <w:iCs/>
      <w:color w:val="404040" w:themeColor="text1" w:themeTint="BF"/>
    </w:rPr>
  </w:style>
  <w:style w:type="character" w:customStyle="1" w:styleId="QuoteChar">
    <w:name w:val="Quote Char"/>
    <w:basedOn w:val="DefaultParagraphFont"/>
    <w:link w:val="Quote"/>
    <w:uiPriority w:val="29"/>
    <w:rsid w:val="008F585A"/>
    <w:rPr>
      <w:i/>
      <w:iCs/>
      <w:color w:val="404040" w:themeColor="text1" w:themeTint="BF"/>
    </w:rPr>
  </w:style>
  <w:style w:type="paragraph" w:styleId="ListParagraph">
    <w:name w:val="List Paragraph"/>
    <w:basedOn w:val="Normal"/>
    <w:uiPriority w:val="34"/>
    <w:qFormat/>
    <w:rsid w:val="008F585A"/>
    <w:pPr>
      <w:ind w:left="720"/>
      <w:contextualSpacing/>
    </w:pPr>
  </w:style>
  <w:style w:type="character" w:styleId="IntenseEmphasis">
    <w:name w:val="Intense Emphasis"/>
    <w:basedOn w:val="DefaultParagraphFont"/>
    <w:uiPriority w:val="21"/>
    <w:qFormat/>
    <w:rsid w:val="008F585A"/>
    <w:rPr>
      <w:i/>
      <w:iCs/>
      <w:color w:val="0F4761" w:themeColor="accent1" w:themeShade="BF"/>
    </w:rPr>
  </w:style>
  <w:style w:type="paragraph" w:styleId="IntenseQuote">
    <w:name w:val="Intense Quote"/>
    <w:basedOn w:val="Normal"/>
    <w:next w:val="Normal"/>
    <w:link w:val="IntenseQuoteChar"/>
    <w:uiPriority w:val="30"/>
    <w:qFormat/>
    <w:rsid w:val="008F5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85A"/>
    <w:rPr>
      <w:i/>
      <w:iCs/>
      <w:color w:val="0F4761" w:themeColor="accent1" w:themeShade="BF"/>
    </w:rPr>
  </w:style>
  <w:style w:type="character" w:styleId="IntenseReference">
    <w:name w:val="Intense Reference"/>
    <w:basedOn w:val="DefaultParagraphFont"/>
    <w:uiPriority w:val="32"/>
    <w:qFormat/>
    <w:rsid w:val="008F585A"/>
    <w:rPr>
      <w:b/>
      <w:bCs/>
      <w:smallCaps/>
      <w:color w:val="0F4761" w:themeColor="accent1" w:themeShade="BF"/>
      <w:spacing w:val="5"/>
    </w:rPr>
  </w:style>
  <w:style w:type="paragraph" w:styleId="Header">
    <w:name w:val="header"/>
    <w:basedOn w:val="Normal"/>
    <w:link w:val="HeaderChar"/>
    <w:uiPriority w:val="99"/>
    <w:unhideWhenUsed/>
    <w:rsid w:val="00790C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0CCF"/>
  </w:style>
  <w:style w:type="paragraph" w:styleId="Footer">
    <w:name w:val="footer"/>
    <w:basedOn w:val="Normal"/>
    <w:link w:val="FooterChar"/>
    <w:uiPriority w:val="99"/>
    <w:unhideWhenUsed/>
    <w:rsid w:val="00790C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0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Avdhut Patil</dc:creator>
  <cp:keywords/>
  <dc:description/>
  <cp:lastModifiedBy>Avdhut Patil</cp:lastModifiedBy>
  <cp:revision>3</cp:revision>
  <dcterms:created xsi:type="dcterms:W3CDTF">2026-01-21T07:45:00Z</dcterms:created>
  <dcterms:modified xsi:type="dcterms:W3CDTF">2026-01-21T08:30:00Z</dcterms:modified>
</cp:coreProperties>
</file>