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CFEB" w14:textId="5F116A20" w:rsidR="00760758" w:rsidRPr="00760758" w:rsidRDefault="00760758" w:rsidP="00760758"/>
    <w:p w14:paraId="2529F329" w14:textId="11F4609C" w:rsidR="007847AF" w:rsidRDefault="00760758" w:rsidP="00760758">
      <w:r w:rsidRPr="00760758">
        <w:t xml:space="preserve">An </w:t>
      </w:r>
      <w:r w:rsidRPr="00760758">
        <w:rPr>
          <w:b/>
          <w:bCs/>
          <w:color w:val="EE0000"/>
        </w:rPr>
        <w:t>HTTP 400 Bad Request</w:t>
      </w:r>
      <w:r w:rsidRPr="00760758">
        <w:rPr>
          <w:color w:val="EE0000"/>
        </w:rPr>
        <w:t xml:space="preserve"> </w:t>
      </w:r>
      <w:r w:rsidRPr="00760758">
        <w:t>error means the server couldn't process your request due to a client-side issue, like a malformed URL, invalid characters, corrupted browser cache/cookies, or a request that's too large, indicating an error in the request itself, not the server. </w:t>
      </w:r>
    </w:p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45"/>
    <w:rsid w:val="003D6288"/>
    <w:rsid w:val="004056F4"/>
    <w:rsid w:val="00613145"/>
    <w:rsid w:val="006A0C48"/>
    <w:rsid w:val="00760758"/>
    <w:rsid w:val="007847AF"/>
    <w:rsid w:val="008E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78661-0064-45BE-8BE7-B585F29E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2</cp:revision>
  <dcterms:created xsi:type="dcterms:W3CDTF">2026-01-03T05:27:00Z</dcterms:created>
  <dcterms:modified xsi:type="dcterms:W3CDTF">2026-01-03T05:28:00Z</dcterms:modified>
</cp:coreProperties>
</file>