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E31AE" w14:textId="39BD9372" w:rsidR="00F12F94" w:rsidRPr="00F12F94" w:rsidRDefault="00F12F94" w:rsidP="00153C8E">
      <w:pPr>
        <w:jc w:val="center"/>
        <w:rPr>
          <w:b/>
          <w:bCs/>
        </w:rPr>
      </w:pPr>
      <w:r w:rsidRPr="00F12F94">
        <w:rPr>
          <w:b/>
          <w:bCs/>
        </w:rPr>
        <w:t>Experiment No. 0</w:t>
      </w:r>
      <w:r>
        <w:rPr>
          <w:b/>
          <w:bCs/>
        </w:rPr>
        <w:t>5</w:t>
      </w:r>
    </w:p>
    <w:p w14:paraId="1A052088" w14:textId="67FC52FF" w:rsidR="00F12F94" w:rsidRPr="00F12F94" w:rsidRDefault="00F12F94" w:rsidP="00F12F94">
      <w:pPr>
        <w:rPr>
          <w:b/>
          <w:bCs/>
        </w:rPr>
      </w:pPr>
      <w:r w:rsidRPr="00F12F94">
        <w:rPr>
          <w:b/>
          <w:bCs/>
        </w:rPr>
        <w:t>PART B</w:t>
      </w:r>
    </w:p>
    <w:p w14:paraId="51BDD34D" w14:textId="77777777" w:rsidR="00F12F94" w:rsidRPr="00F12F94" w:rsidRDefault="00F12F94" w:rsidP="00F12F94">
      <w:pPr>
        <w:rPr>
          <w:b/>
          <w:bCs/>
        </w:rPr>
      </w:pPr>
      <w:r w:rsidRPr="00F12F94">
        <w:rPr>
          <w:b/>
          <w:bCs/>
          <w:i/>
          <w:iCs/>
        </w:rPr>
        <w:t>(PART B: TO BE COMPLETED BY STUDENTS)</w:t>
      </w:r>
    </w:p>
    <w:p w14:paraId="7A601F44" w14:textId="4AE3E3BC" w:rsidR="00F12F94" w:rsidRPr="00F12F94" w:rsidRDefault="00F12F94" w:rsidP="00F12F94">
      <w:r w:rsidRPr="00F12F94">
        <w:rPr>
          <w:b/>
          <w:bCs/>
        </w:rPr>
        <w:t>Roll No.:</w:t>
      </w:r>
      <w:r w:rsidRPr="00F12F94">
        <w:t xml:space="preserve"> </w:t>
      </w:r>
      <w:r w:rsidR="007C1D4C">
        <w:t>C60</w:t>
      </w:r>
    </w:p>
    <w:p w14:paraId="549C5BED" w14:textId="615FA1F1" w:rsidR="00F12F94" w:rsidRPr="00F12F94" w:rsidRDefault="00F12F94" w:rsidP="00F12F94">
      <w:r w:rsidRPr="00F12F94">
        <w:rPr>
          <w:b/>
          <w:bCs/>
        </w:rPr>
        <w:t>Name:</w:t>
      </w:r>
      <w:r w:rsidRPr="00F12F94">
        <w:t xml:space="preserve"> </w:t>
      </w:r>
      <w:r w:rsidR="007C1D4C">
        <w:t>Avdhut Parish Madhavi</w:t>
      </w:r>
    </w:p>
    <w:p w14:paraId="0D7F866A" w14:textId="4977C998" w:rsidR="00F12F94" w:rsidRPr="00F12F94" w:rsidRDefault="00F12F94" w:rsidP="00F12F94">
      <w:r w:rsidRPr="00F12F94">
        <w:rPr>
          <w:b/>
          <w:bCs/>
        </w:rPr>
        <w:t>Class/Batch:</w:t>
      </w:r>
      <w:r w:rsidRPr="00F12F94">
        <w:t xml:space="preserve"> </w:t>
      </w:r>
      <w:r w:rsidR="007C1D4C">
        <w:t>C/C2</w:t>
      </w:r>
    </w:p>
    <w:p w14:paraId="705458E3" w14:textId="39A26CEF" w:rsidR="00F12F94" w:rsidRPr="00F12F94" w:rsidRDefault="00F12F94" w:rsidP="00F12F94">
      <w:r w:rsidRPr="00F12F94">
        <w:rPr>
          <w:b/>
          <w:bCs/>
        </w:rPr>
        <w:t>Selected Business Idea:</w:t>
      </w:r>
      <w:r w:rsidR="00554079">
        <w:rPr>
          <w:b/>
          <w:bCs/>
        </w:rPr>
        <w:t xml:space="preserve"> NAVRO</w:t>
      </w:r>
      <w:r w:rsidR="007C1D4C">
        <w:rPr>
          <w:b/>
          <w:bCs/>
        </w:rPr>
        <w:t xml:space="preserve"> Livings </w:t>
      </w:r>
    </w:p>
    <w:p w14:paraId="6EE2E822" w14:textId="7A181DED" w:rsidR="00F12F94" w:rsidRPr="00F12F94" w:rsidRDefault="00F12F94" w:rsidP="00F12F94">
      <w:r w:rsidRPr="00F12F94">
        <w:rPr>
          <w:b/>
          <w:bCs/>
        </w:rPr>
        <w:t>Product/Service:</w:t>
      </w:r>
      <w:r w:rsidRPr="00F12F94">
        <w:t xml:space="preserve"> </w:t>
      </w:r>
      <w:r w:rsidR="007C1D4C">
        <w:t>Service</w:t>
      </w:r>
    </w:p>
    <w:p w14:paraId="11F0614E" w14:textId="77777777" w:rsidR="00F12F94" w:rsidRPr="00F12F94" w:rsidRDefault="00F12F94" w:rsidP="00F12F94">
      <w:r w:rsidRPr="00F12F94">
        <w:rPr>
          <w:b/>
          <w:bCs/>
        </w:rPr>
        <w:t>Date of Experiment:</w:t>
      </w:r>
      <w:r w:rsidRPr="00F12F94">
        <w:t xml:space="preserve"> _____________</w:t>
      </w:r>
    </w:p>
    <w:p w14:paraId="4DD1B80A" w14:textId="77777777" w:rsidR="00F12F94" w:rsidRPr="00F12F94" w:rsidRDefault="00F12F94" w:rsidP="00F12F94">
      <w:r w:rsidRPr="00F12F94">
        <w:rPr>
          <w:b/>
          <w:bCs/>
        </w:rPr>
        <w:t>Date of Submission:</w:t>
      </w:r>
      <w:r w:rsidRPr="00F12F94">
        <w:t xml:space="preserve"> _____________</w:t>
      </w:r>
    </w:p>
    <w:p w14:paraId="018E3526" w14:textId="77777777" w:rsidR="00F12F94" w:rsidRPr="00F12F94" w:rsidRDefault="00F12F94" w:rsidP="00F12F94">
      <w:r w:rsidRPr="00F12F94">
        <w:rPr>
          <w:b/>
          <w:bCs/>
        </w:rPr>
        <w:t>Grade:</w:t>
      </w:r>
      <w:r w:rsidRPr="00F12F94">
        <w:t xml:space="preserve"> _________________________</w:t>
      </w:r>
    </w:p>
    <w:p w14:paraId="47999A4B" w14:textId="77777777" w:rsidR="00F12F94" w:rsidRPr="00F12F94" w:rsidRDefault="00000000" w:rsidP="00F12F94">
      <w:r>
        <w:pict w14:anchorId="4407D78B">
          <v:rect id="_x0000_i1046" style="width:0;height:1.5pt" o:hralign="center" o:hrstd="t" o:hr="t" fillcolor="#a0a0a0" stroked="f"/>
        </w:pict>
      </w:r>
    </w:p>
    <w:p w14:paraId="6AC0FE85" w14:textId="77777777" w:rsidR="00F12F94" w:rsidRPr="00F12F94" w:rsidRDefault="00F12F94" w:rsidP="00F12F94">
      <w:pPr>
        <w:rPr>
          <w:b/>
          <w:bCs/>
        </w:rPr>
      </w:pPr>
      <w:r w:rsidRPr="00F12F94">
        <w:rPr>
          <w:b/>
          <w:bCs/>
        </w:rPr>
        <w:t>B.1 Observations and Learning</w:t>
      </w:r>
    </w:p>
    <w:p w14:paraId="40975B4E" w14:textId="77777777" w:rsidR="00C5787C" w:rsidRPr="00C5787C" w:rsidRDefault="00C5787C" w:rsidP="00C5787C">
      <w:r w:rsidRPr="00C5787C">
        <w:t>Step 1: Select a Business Idea</w:t>
      </w:r>
    </w:p>
    <w:p w14:paraId="0996A937" w14:textId="77777777" w:rsidR="00C5787C" w:rsidRPr="00C5787C" w:rsidRDefault="00C5787C" w:rsidP="00C5787C">
      <w:r w:rsidRPr="00C5787C">
        <w:t>Business Name: NAVRO Living</w:t>
      </w:r>
    </w:p>
    <w:p w14:paraId="73E64957" w14:textId="77777777" w:rsidR="00C5787C" w:rsidRPr="00C5787C" w:rsidRDefault="00C5787C" w:rsidP="00C5787C">
      <w:r w:rsidRPr="00C5787C">
        <w:t>Business Activity: Designing and installing balcony gardens, terrace gardens, and small urban gardening spaces for residential customers.</w:t>
      </w:r>
    </w:p>
    <w:p w14:paraId="64988ECE" w14:textId="77777777" w:rsidR="00C5787C" w:rsidRPr="00C5787C" w:rsidRDefault="00C5787C" w:rsidP="00C5787C">
      <w:r w:rsidRPr="00C5787C">
        <w:t>Step 2: Identify Startup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
        <w:gridCol w:w="3175"/>
        <w:gridCol w:w="1879"/>
      </w:tblGrid>
      <w:tr w:rsidR="00C5787C" w:rsidRPr="00C5787C" w14:paraId="4F027EE5" w14:textId="77777777">
        <w:trPr>
          <w:tblCellSpacing w:w="15" w:type="dxa"/>
        </w:trPr>
        <w:tc>
          <w:tcPr>
            <w:tcW w:w="0" w:type="auto"/>
            <w:vAlign w:val="center"/>
            <w:hideMark/>
          </w:tcPr>
          <w:p w14:paraId="4BAB6CF2" w14:textId="77777777" w:rsidR="00C5787C" w:rsidRPr="00C5787C" w:rsidRDefault="00C5787C" w:rsidP="00C5787C">
            <w:pPr>
              <w:rPr>
                <w:b/>
                <w:bCs/>
              </w:rPr>
            </w:pPr>
            <w:r w:rsidRPr="00C5787C">
              <w:rPr>
                <w:b/>
                <w:bCs/>
              </w:rPr>
              <w:t>Sr. No.</w:t>
            </w:r>
          </w:p>
        </w:tc>
        <w:tc>
          <w:tcPr>
            <w:tcW w:w="0" w:type="auto"/>
            <w:vAlign w:val="center"/>
            <w:hideMark/>
          </w:tcPr>
          <w:p w14:paraId="0A7F6047" w14:textId="77777777" w:rsidR="00C5787C" w:rsidRPr="00C5787C" w:rsidRDefault="00C5787C" w:rsidP="00C5787C">
            <w:pPr>
              <w:rPr>
                <w:b/>
                <w:bCs/>
              </w:rPr>
            </w:pPr>
            <w:r w:rsidRPr="00C5787C">
              <w:rPr>
                <w:b/>
                <w:bCs/>
              </w:rPr>
              <w:t>Expense Head</w:t>
            </w:r>
          </w:p>
        </w:tc>
        <w:tc>
          <w:tcPr>
            <w:tcW w:w="0" w:type="auto"/>
            <w:vAlign w:val="center"/>
            <w:hideMark/>
          </w:tcPr>
          <w:p w14:paraId="539D2788" w14:textId="77777777" w:rsidR="00C5787C" w:rsidRPr="00C5787C" w:rsidRDefault="00C5787C" w:rsidP="00C5787C">
            <w:pPr>
              <w:rPr>
                <w:b/>
                <w:bCs/>
              </w:rPr>
            </w:pPr>
            <w:r w:rsidRPr="00C5787C">
              <w:rPr>
                <w:b/>
                <w:bCs/>
              </w:rPr>
              <w:t>Estimated Cost (₹)</w:t>
            </w:r>
          </w:p>
        </w:tc>
      </w:tr>
      <w:tr w:rsidR="00C5787C" w:rsidRPr="00C5787C" w14:paraId="6C81E987" w14:textId="77777777">
        <w:trPr>
          <w:tblCellSpacing w:w="15" w:type="dxa"/>
        </w:trPr>
        <w:tc>
          <w:tcPr>
            <w:tcW w:w="0" w:type="auto"/>
            <w:vAlign w:val="center"/>
            <w:hideMark/>
          </w:tcPr>
          <w:p w14:paraId="2DCB0603" w14:textId="77777777" w:rsidR="00C5787C" w:rsidRPr="00C5787C" w:rsidRDefault="00C5787C" w:rsidP="00C5787C">
            <w:r w:rsidRPr="00C5787C">
              <w:t>1</w:t>
            </w:r>
          </w:p>
        </w:tc>
        <w:tc>
          <w:tcPr>
            <w:tcW w:w="0" w:type="auto"/>
            <w:vAlign w:val="center"/>
            <w:hideMark/>
          </w:tcPr>
          <w:p w14:paraId="60B26D5D" w14:textId="77777777" w:rsidR="00C5787C" w:rsidRPr="00C5787C" w:rsidRDefault="00C5787C" w:rsidP="00C5787C">
            <w:r w:rsidRPr="00C5787C">
              <w:t>Gardening tools and equipment</w:t>
            </w:r>
          </w:p>
        </w:tc>
        <w:tc>
          <w:tcPr>
            <w:tcW w:w="0" w:type="auto"/>
            <w:vAlign w:val="center"/>
            <w:hideMark/>
          </w:tcPr>
          <w:p w14:paraId="381A858B" w14:textId="77777777" w:rsidR="00C5787C" w:rsidRPr="00C5787C" w:rsidRDefault="00C5787C" w:rsidP="00C5787C">
            <w:r w:rsidRPr="00C5787C">
              <w:t>45,000</w:t>
            </w:r>
          </w:p>
        </w:tc>
      </w:tr>
      <w:tr w:rsidR="00C5787C" w:rsidRPr="00C5787C" w14:paraId="0F62F76D" w14:textId="77777777">
        <w:trPr>
          <w:tblCellSpacing w:w="15" w:type="dxa"/>
        </w:trPr>
        <w:tc>
          <w:tcPr>
            <w:tcW w:w="0" w:type="auto"/>
            <w:vAlign w:val="center"/>
            <w:hideMark/>
          </w:tcPr>
          <w:p w14:paraId="4EE8DD8C" w14:textId="77777777" w:rsidR="00C5787C" w:rsidRPr="00C5787C" w:rsidRDefault="00C5787C" w:rsidP="00C5787C">
            <w:r w:rsidRPr="00C5787C">
              <w:t>2</w:t>
            </w:r>
          </w:p>
        </w:tc>
        <w:tc>
          <w:tcPr>
            <w:tcW w:w="0" w:type="auto"/>
            <w:vAlign w:val="center"/>
            <w:hideMark/>
          </w:tcPr>
          <w:p w14:paraId="5688274A" w14:textId="77777777" w:rsidR="00C5787C" w:rsidRPr="00C5787C" w:rsidRDefault="00C5787C" w:rsidP="00C5787C">
            <w:r w:rsidRPr="00C5787C">
              <w:t>Website and branding</w:t>
            </w:r>
          </w:p>
        </w:tc>
        <w:tc>
          <w:tcPr>
            <w:tcW w:w="0" w:type="auto"/>
            <w:vAlign w:val="center"/>
            <w:hideMark/>
          </w:tcPr>
          <w:p w14:paraId="40581D25" w14:textId="77777777" w:rsidR="00C5787C" w:rsidRPr="00C5787C" w:rsidRDefault="00C5787C" w:rsidP="00C5787C">
            <w:r w:rsidRPr="00C5787C">
              <w:t>25,000</w:t>
            </w:r>
          </w:p>
        </w:tc>
      </w:tr>
      <w:tr w:rsidR="00C5787C" w:rsidRPr="00C5787C" w14:paraId="539E727F" w14:textId="77777777">
        <w:trPr>
          <w:tblCellSpacing w:w="15" w:type="dxa"/>
        </w:trPr>
        <w:tc>
          <w:tcPr>
            <w:tcW w:w="0" w:type="auto"/>
            <w:vAlign w:val="center"/>
            <w:hideMark/>
          </w:tcPr>
          <w:p w14:paraId="62BAC20C" w14:textId="77777777" w:rsidR="00C5787C" w:rsidRPr="00C5787C" w:rsidRDefault="00C5787C" w:rsidP="00C5787C">
            <w:r w:rsidRPr="00C5787C">
              <w:t>3</w:t>
            </w:r>
          </w:p>
        </w:tc>
        <w:tc>
          <w:tcPr>
            <w:tcW w:w="0" w:type="auto"/>
            <w:vAlign w:val="center"/>
            <w:hideMark/>
          </w:tcPr>
          <w:p w14:paraId="31B34211" w14:textId="77777777" w:rsidR="00C5787C" w:rsidRPr="00C5787C" w:rsidRDefault="00C5787C" w:rsidP="00C5787C">
            <w:r w:rsidRPr="00C5787C">
              <w:t>Initial plants, pots and materials</w:t>
            </w:r>
          </w:p>
        </w:tc>
        <w:tc>
          <w:tcPr>
            <w:tcW w:w="0" w:type="auto"/>
            <w:vAlign w:val="center"/>
            <w:hideMark/>
          </w:tcPr>
          <w:p w14:paraId="44FA5BBE" w14:textId="77777777" w:rsidR="00C5787C" w:rsidRPr="00C5787C" w:rsidRDefault="00C5787C" w:rsidP="00C5787C">
            <w:r w:rsidRPr="00C5787C">
              <w:t>50,000</w:t>
            </w:r>
          </w:p>
        </w:tc>
      </w:tr>
      <w:tr w:rsidR="00C5787C" w:rsidRPr="00C5787C" w14:paraId="3F9CEE81" w14:textId="77777777">
        <w:trPr>
          <w:tblCellSpacing w:w="15" w:type="dxa"/>
        </w:trPr>
        <w:tc>
          <w:tcPr>
            <w:tcW w:w="0" w:type="auto"/>
            <w:vAlign w:val="center"/>
            <w:hideMark/>
          </w:tcPr>
          <w:p w14:paraId="009B5040" w14:textId="77777777" w:rsidR="00C5787C" w:rsidRPr="00C5787C" w:rsidRDefault="00C5787C" w:rsidP="00C5787C">
            <w:r w:rsidRPr="00C5787C">
              <w:t>4</w:t>
            </w:r>
          </w:p>
        </w:tc>
        <w:tc>
          <w:tcPr>
            <w:tcW w:w="0" w:type="auto"/>
            <w:vAlign w:val="center"/>
            <w:hideMark/>
          </w:tcPr>
          <w:p w14:paraId="6162601E" w14:textId="77777777" w:rsidR="00C5787C" w:rsidRPr="00C5787C" w:rsidRDefault="00C5787C" w:rsidP="00C5787C">
            <w:r w:rsidRPr="00C5787C">
              <w:t>Transportation setup</w:t>
            </w:r>
          </w:p>
        </w:tc>
        <w:tc>
          <w:tcPr>
            <w:tcW w:w="0" w:type="auto"/>
            <w:vAlign w:val="center"/>
            <w:hideMark/>
          </w:tcPr>
          <w:p w14:paraId="160E59EF" w14:textId="77777777" w:rsidR="00C5787C" w:rsidRPr="00C5787C" w:rsidRDefault="00C5787C" w:rsidP="00C5787C">
            <w:r w:rsidRPr="00C5787C">
              <w:t>20,000</w:t>
            </w:r>
          </w:p>
        </w:tc>
      </w:tr>
      <w:tr w:rsidR="00C5787C" w:rsidRPr="00C5787C" w14:paraId="06BDDDFE" w14:textId="77777777">
        <w:trPr>
          <w:tblCellSpacing w:w="15" w:type="dxa"/>
        </w:trPr>
        <w:tc>
          <w:tcPr>
            <w:tcW w:w="0" w:type="auto"/>
            <w:vAlign w:val="center"/>
            <w:hideMark/>
          </w:tcPr>
          <w:p w14:paraId="0276AC0D" w14:textId="77777777" w:rsidR="00C5787C" w:rsidRPr="00C5787C" w:rsidRDefault="00C5787C" w:rsidP="00C5787C">
            <w:r w:rsidRPr="00C5787C">
              <w:t>5</w:t>
            </w:r>
          </w:p>
        </w:tc>
        <w:tc>
          <w:tcPr>
            <w:tcW w:w="0" w:type="auto"/>
            <w:vAlign w:val="center"/>
            <w:hideMark/>
          </w:tcPr>
          <w:p w14:paraId="1DB31264" w14:textId="77777777" w:rsidR="00C5787C" w:rsidRPr="00C5787C" w:rsidRDefault="00C5787C" w:rsidP="00C5787C">
            <w:r w:rsidRPr="00C5787C">
              <w:t>Registration and legal expenses</w:t>
            </w:r>
          </w:p>
        </w:tc>
        <w:tc>
          <w:tcPr>
            <w:tcW w:w="0" w:type="auto"/>
            <w:vAlign w:val="center"/>
            <w:hideMark/>
          </w:tcPr>
          <w:p w14:paraId="79D54B7C" w14:textId="77777777" w:rsidR="00C5787C" w:rsidRPr="00C5787C" w:rsidRDefault="00C5787C" w:rsidP="00C5787C">
            <w:r w:rsidRPr="00C5787C">
              <w:t>10,000</w:t>
            </w:r>
          </w:p>
        </w:tc>
      </w:tr>
      <w:tr w:rsidR="00C5787C" w:rsidRPr="00C5787C" w14:paraId="0AAE0520" w14:textId="77777777">
        <w:trPr>
          <w:tblCellSpacing w:w="15" w:type="dxa"/>
        </w:trPr>
        <w:tc>
          <w:tcPr>
            <w:tcW w:w="0" w:type="auto"/>
            <w:vAlign w:val="center"/>
            <w:hideMark/>
          </w:tcPr>
          <w:p w14:paraId="3CFA1C2F" w14:textId="77777777" w:rsidR="00C5787C" w:rsidRPr="00C5787C" w:rsidRDefault="00C5787C" w:rsidP="00C5787C">
            <w:r w:rsidRPr="00C5787C">
              <w:t>6</w:t>
            </w:r>
          </w:p>
        </w:tc>
        <w:tc>
          <w:tcPr>
            <w:tcW w:w="0" w:type="auto"/>
            <w:vAlign w:val="center"/>
            <w:hideMark/>
          </w:tcPr>
          <w:p w14:paraId="621818C7" w14:textId="77777777" w:rsidR="00C5787C" w:rsidRPr="00C5787C" w:rsidRDefault="00C5787C" w:rsidP="00C5787C">
            <w:r w:rsidRPr="00C5787C">
              <w:t>Initial marketing and promotion</w:t>
            </w:r>
          </w:p>
        </w:tc>
        <w:tc>
          <w:tcPr>
            <w:tcW w:w="0" w:type="auto"/>
            <w:vAlign w:val="center"/>
            <w:hideMark/>
          </w:tcPr>
          <w:p w14:paraId="517B851A" w14:textId="77777777" w:rsidR="00C5787C" w:rsidRPr="00C5787C" w:rsidRDefault="00C5787C" w:rsidP="00C5787C">
            <w:r w:rsidRPr="00C5787C">
              <w:t>20,000</w:t>
            </w:r>
          </w:p>
        </w:tc>
      </w:tr>
      <w:tr w:rsidR="00C5787C" w:rsidRPr="00C5787C" w14:paraId="0AFF9F52" w14:textId="77777777">
        <w:trPr>
          <w:tblCellSpacing w:w="15" w:type="dxa"/>
        </w:trPr>
        <w:tc>
          <w:tcPr>
            <w:tcW w:w="0" w:type="auto"/>
            <w:vAlign w:val="center"/>
            <w:hideMark/>
          </w:tcPr>
          <w:p w14:paraId="51074576" w14:textId="77777777" w:rsidR="00C5787C" w:rsidRPr="00C5787C" w:rsidRDefault="00C5787C" w:rsidP="00C5787C">
            <w:r w:rsidRPr="00C5787C">
              <w:t>7</w:t>
            </w:r>
          </w:p>
        </w:tc>
        <w:tc>
          <w:tcPr>
            <w:tcW w:w="0" w:type="auto"/>
            <w:vAlign w:val="center"/>
            <w:hideMark/>
          </w:tcPr>
          <w:p w14:paraId="1F00997C" w14:textId="77777777" w:rsidR="00C5787C" w:rsidRPr="00C5787C" w:rsidRDefault="00C5787C" w:rsidP="00C5787C">
            <w:r w:rsidRPr="00C5787C">
              <w:t>Working capital</w:t>
            </w:r>
          </w:p>
        </w:tc>
        <w:tc>
          <w:tcPr>
            <w:tcW w:w="0" w:type="auto"/>
            <w:vAlign w:val="center"/>
            <w:hideMark/>
          </w:tcPr>
          <w:p w14:paraId="750CE6D0" w14:textId="77777777" w:rsidR="00C5787C" w:rsidRPr="00C5787C" w:rsidRDefault="00C5787C" w:rsidP="00C5787C">
            <w:r w:rsidRPr="00C5787C">
              <w:t>80,000</w:t>
            </w:r>
          </w:p>
        </w:tc>
      </w:tr>
      <w:tr w:rsidR="00C5787C" w:rsidRPr="00C5787C" w14:paraId="5C287ADD" w14:textId="77777777">
        <w:trPr>
          <w:tblCellSpacing w:w="15" w:type="dxa"/>
        </w:trPr>
        <w:tc>
          <w:tcPr>
            <w:tcW w:w="0" w:type="auto"/>
            <w:vAlign w:val="center"/>
            <w:hideMark/>
          </w:tcPr>
          <w:p w14:paraId="0B8FB3AE" w14:textId="77777777" w:rsidR="00C5787C" w:rsidRPr="00C5787C" w:rsidRDefault="00C5787C" w:rsidP="00C5787C"/>
        </w:tc>
        <w:tc>
          <w:tcPr>
            <w:tcW w:w="0" w:type="auto"/>
            <w:vAlign w:val="center"/>
            <w:hideMark/>
          </w:tcPr>
          <w:p w14:paraId="22ECD81B" w14:textId="77777777" w:rsidR="00C5787C" w:rsidRPr="00C5787C" w:rsidRDefault="00C5787C" w:rsidP="00C5787C">
            <w:r w:rsidRPr="00C5787C">
              <w:t>Total Startup Cost</w:t>
            </w:r>
          </w:p>
        </w:tc>
        <w:tc>
          <w:tcPr>
            <w:tcW w:w="0" w:type="auto"/>
            <w:vAlign w:val="center"/>
            <w:hideMark/>
          </w:tcPr>
          <w:p w14:paraId="732B38A1" w14:textId="77777777" w:rsidR="00C5787C" w:rsidRPr="00C5787C" w:rsidRDefault="00C5787C" w:rsidP="00C5787C">
            <w:r w:rsidRPr="00C5787C">
              <w:t>2,50,000</w:t>
            </w:r>
          </w:p>
        </w:tc>
      </w:tr>
    </w:tbl>
    <w:p w14:paraId="17FE4C3A" w14:textId="77777777" w:rsidR="00C5787C" w:rsidRPr="00C5787C" w:rsidRDefault="00C5787C" w:rsidP="00C5787C">
      <w:r w:rsidRPr="00C5787C">
        <w:lastRenderedPageBreak/>
        <w:t>Step 3: Identify Monthly Fixed Costs</w:t>
      </w:r>
    </w:p>
    <w:tbl>
      <w:tblPr>
        <w:tblStyle w:val="TableGrid"/>
        <w:tblW w:w="0" w:type="auto"/>
        <w:tblLook w:val="04A0" w:firstRow="1" w:lastRow="0" w:firstColumn="1" w:lastColumn="0" w:noHBand="0" w:noVBand="1"/>
      </w:tblPr>
      <w:tblGrid>
        <w:gridCol w:w="864"/>
        <w:gridCol w:w="3539"/>
        <w:gridCol w:w="1878"/>
      </w:tblGrid>
      <w:tr w:rsidR="00C5787C" w:rsidRPr="00C5787C" w14:paraId="14594128" w14:textId="77777777" w:rsidTr="004C6273">
        <w:tc>
          <w:tcPr>
            <w:tcW w:w="0" w:type="auto"/>
            <w:hideMark/>
          </w:tcPr>
          <w:p w14:paraId="11BEFBAE" w14:textId="77777777" w:rsidR="00C5787C" w:rsidRPr="00C5787C" w:rsidRDefault="00C5787C" w:rsidP="00C5787C">
            <w:pPr>
              <w:spacing w:after="160" w:line="278" w:lineRule="auto"/>
              <w:rPr>
                <w:b/>
                <w:bCs/>
              </w:rPr>
            </w:pPr>
            <w:r w:rsidRPr="00C5787C">
              <w:rPr>
                <w:b/>
                <w:bCs/>
              </w:rPr>
              <w:t>Sr. No.</w:t>
            </w:r>
          </w:p>
        </w:tc>
        <w:tc>
          <w:tcPr>
            <w:tcW w:w="0" w:type="auto"/>
            <w:hideMark/>
          </w:tcPr>
          <w:p w14:paraId="66C9F4EF" w14:textId="77777777" w:rsidR="00C5787C" w:rsidRPr="00C5787C" w:rsidRDefault="00C5787C" w:rsidP="00C5787C">
            <w:pPr>
              <w:spacing w:after="160" w:line="278" w:lineRule="auto"/>
              <w:rPr>
                <w:b/>
                <w:bCs/>
              </w:rPr>
            </w:pPr>
            <w:r w:rsidRPr="00C5787C">
              <w:rPr>
                <w:b/>
                <w:bCs/>
              </w:rPr>
              <w:t>Fixed Cost Head</w:t>
            </w:r>
          </w:p>
        </w:tc>
        <w:tc>
          <w:tcPr>
            <w:tcW w:w="0" w:type="auto"/>
            <w:hideMark/>
          </w:tcPr>
          <w:p w14:paraId="6CC673E6" w14:textId="77777777" w:rsidR="00C5787C" w:rsidRPr="00C5787C" w:rsidRDefault="00C5787C" w:rsidP="00C5787C">
            <w:pPr>
              <w:spacing w:after="160" w:line="278" w:lineRule="auto"/>
              <w:rPr>
                <w:b/>
                <w:bCs/>
              </w:rPr>
            </w:pPr>
            <w:r w:rsidRPr="00C5787C">
              <w:rPr>
                <w:b/>
                <w:bCs/>
              </w:rPr>
              <w:t>Monthly Cost (₹)</w:t>
            </w:r>
          </w:p>
        </w:tc>
      </w:tr>
      <w:tr w:rsidR="00C5787C" w:rsidRPr="00C5787C" w14:paraId="6617D517" w14:textId="77777777" w:rsidTr="004C6273">
        <w:tc>
          <w:tcPr>
            <w:tcW w:w="0" w:type="auto"/>
            <w:hideMark/>
          </w:tcPr>
          <w:p w14:paraId="3F256616" w14:textId="77777777" w:rsidR="00C5787C" w:rsidRPr="00C5787C" w:rsidRDefault="00C5787C" w:rsidP="00C5787C">
            <w:pPr>
              <w:spacing w:after="160" w:line="278" w:lineRule="auto"/>
            </w:pPr>
            <w:r w:rsidRPr="00C5787C">
              <w:t>1</w:t>
            </w:r>
          </w:p>
        </w:tc>
        <w:tc>
          <w:tcPr>
            <w:tcW w:w="0" w:type="auto"/>
            <w:hideMark/>
          </w:tcPr>
          <w:p w14:paraId="18CA2992" w14:textId="77777777" w:rsidR="00C5787C" w:rsidRPr="00C5787C" w:rsidRDefault="00C5787C" w:rsidP="00C5787C">
            <w:pPr>
              <w:spacing w:after="160" w:line="278" w:lineRule="auto"/>
            </w:pPr>
            <w:r w:rsidRPr="00C5787C">
              <w:t>Storage or workspace rent</w:t>
            </w:r>
          </w:p>
        </w:tc>
        <w:tc>
          <w:tcPr>
            <w:tcW w:w="0" w:type="auto"/>
            <w:hideMark/>
          </w:tcPr>
          <w:p w14:paraId="1EA975C5" w14:textId="77777777" w:rsidR="00C5787C" w:rsidRPr="00C5787C" w:rsidRDefault="00C5787C" w:rsidP="00C5787C">
            <w:pPr>
              <w:spacing w:after="160" w:line="278" w:lineRule="auto"/>
            </w:pPr>
            <w:r w:rsidRPr="00C5787C">
              <w:t>8,000</w:t>
            </w:r>
          </w:p>
        </w:tc>
      </w:tr>
      <w:tr w:rsidR="00C5787C" w:rsidRPr="00C5787C" w14:paraId="2D3D52E3" w14:textId="77777777" w:rsidTr="004C6273">
        <w:tc>
          <w:tcPr>
            <w:tcW w:w="0" w:type="auto"/>
            <w:hideMark/>
          </w:tcPr>
          <w:p w14:paraId="3B56BAFB" w14:textId="77777777" w:rsidR="00C5787C" w:rsidRPr="00C5787C" w:rsidRDefault="00C5787C" w:rsidP="00C5787C">
            <w:pPr>
              <w:spacing w:after="160" w:line="278" w:lineRule="auto"/>
            </w:pPr>
            <w:r w:rsidRPr="00C5787C">
              <w:t>2</w:t>
            </w:r>
          </w:p>
        </w:tc>
        <w:tc>
          <w:tcPr>
            <w:tcW w:w="0" w:type="auto"/>
            <w:hideMark/>
          </w:tcPr>
          <w:p w14:paraId="0950110B" w14:textId="77777777" w:rsidR="00C5787C" w:rsidRPr="00C5787C" w:rsidRDefault="00C5787C" w:rsidP="00C5787C">
            <w:pPr>
              <w:spacing w:after="160" w:line="278" w:lineRule="auto"/>
            </w:pPr>
            <w:r w:rsidRPr="00C5787C">
              <w:t>Salaries and helper expenses</w:t>
            </w:r>
          </w:p>
        </w:tc>
        <w:tc>
          <w:tcPr>
            <w:tcW w:w="0" w:type="auto"/>
            <w:hideMark/>
          </w:tcPr>
          <w:p w14:paraId="5FAA8F03" w14:textId="77777777" w:rsidR="00C5787C" w:rsidRPr="00C5787C" w:rsidRDefault="00C5787C" w:rsidP="00C5787C">
            <w:pPr>
              <w:spacing w:after="160" w:line="278" w:lineRule="auto"/>
            </w:pPr>
            <w:r w:rsidRPr="00C5787C">
              <w:t>18,000</w:t>
            </w:r>
          </w:p>
        </w:tc>
      </w:tr>
      <w:tr w:rsidR="00C5787C" w:rsidRPr="00C5787C" w14:paraId="05C31A5D" w14:textId="77777777" w:rsidTr="004C6273">
        <w:tc>
          <w:tcPr>
            <w:tcW w:w="0" w:type="auto"/>
            <w:hideMark/>
          </w:tcPr>
          <w:p w14:paraId="24A19E6A" w14:textId="77777777" w:rsidR="00C5787C" w:rsidRPr="00C5787C" w:rsidRDefault="00C5787C" w:rsidP="00C5787C">
            <w:pPr>
              <w:spacing w:after="160" w:line="278" w:lineRule="auto"/>
            </w:pPr>
            <w:r w:rsidRPr="00C5787C">
              <w:t>3</w:t>
            </w:r>
          </w:p>
        </w:tc>
        <w:tc>
          <w:tcPr>
            <w:tcW w:w="0" w:type="auto"/>
            <w:hideMark/>
          </w:tcPr>
          <w:p w14:paraId="67471B14" w14:textId="77777777" w:rsidR="00C5787C" w:rsidRPr="00C5787C" w:rsidRDefault="00C5787C" w:rsidP="00C5787C">
            <w:pPr>
              <w:spacing w:after="160" w:line="278" w:lineRule="auto"/>
            </w:pPr>
            <w:r w:rsidRPr="00C5787C">
              <w:t>Marketing and advertising</w:t>
            </w:r>
          </w:p>
        </w:tc>
        <w:tc>
          <w:tcPr>
            <w:tcW w:w="0" w:type="auto"/>
            <w:hideMark/>
          </w:tcPr>
          <w:p w14:paraId="2DE6AE8D" w14:textId="77777777" w:rsidR="00C5787C" w:rsidRPr="00C5787C" w:rsidRDefault="00C5787C" w:rsidP="00C5787C">
            <w:pPr>
              <w:spacing w:after="160" w:line="278" w:lineRule="auto"/>
            </w:pPr>
            <w:r w:rsidRPr="00C5787C">
              <w:t>6,000</w:t>
            </w:r>
          </w:p>
        </w:tc>
      </w:tr>
      <w:tr w:rsidR="00C5787C" w:rsidRPr="00C5787C" w14:paraId="2F0DE3F5" w14:textId="77777777" w:rsidTr="004C6273">
        <w:tc>
          <w:tcPr>
            <w:tcW w:w="0" w:type="auto"/>
            <w:hideMark/>
          </w:tcPr>
          <w:p w14:paraId="28D70BAC" w14:textId="77777777" w:rsidR="00C5787C" w:rsidRPr="00C5787C" w:rsidRDefault="00C5787C" w:rsidP="00C5787C">
            <w:pPr>
              <w:spacing w:after="160" w:line="278" w:lineRule="auto"/>
            </w:pPr>
            <w:r w:rsidRPr="00C5787C">
              <w:t>4</w:t>
            </w:r>
          </w:p>
        </w:tc>
        <w:tc>
          <w:tcPr>
            <w:tcW w:w="0" w:type="auto"/>
            <w:hideMark/>
          </w:tcPr>
          <w:p w14:paraId="5CE78D90" w14:textId="77777777" w:rsidR="00C5787C" w:rsidRPr="00C5787C" w:rsidRDefault="00C5787C" w:rsidP="00C5787C">
            <w:pPr>
              <w:spacing w:after="160" w:line="278" w:lineRule="auto"/>
            </w:pPr>
            <w:r w:rsidRPr="00C5787C">
              <w:t>Utilities</w:t>
            </w:r>
          </w:p>
        </w:tc>
        <w:tc>
          <w:tcPr>
            <w:tcW w:w="0" w:type="auto"/>
            <w:hideMark/>
          </w:tcPr>
          <w:p w14:paraId="3A2EC37A" w14:textId="77777777" w:rsidR="00C5787C" w:rsidRPr="00C5787C" w:rsidRDefault="00C5787C" w:rsidP="00C5787C">
            <w:pPr>
              <w:spacing w:after="160" w:line="278" w:lineRule="auto"/>
            </w:pPr>
            <w:r w:rsidRPr="00C5787C">
              <w:t>3,000</w:t>
            </w:r>
          </w:p>
        </w:tc>
      </w:tr>
      <w:tr w:rsidR="00C5787C" w:rsidRPr="00C5787C" w14:paraId="67CE22BE" w14:textId="77777777" w:rsidTr="004C6273">
        <w:tc>
          <w:tcPr>
            <w:tcW w:w="0" w:type="auto"/>
            <w:hideMark/>
          </w:tcPr>
          <w:p w14:paraId="42EEF02A" w14:textId="77777777" w:rsidR="00C5787C" w:rsidRPr="00C5787C" w:rsidRDefault="00C5787C" w:rsidP="00C5787C">
            <w:pPr>
              <w:spacing w:after="160" w:line="278" w:lineRule="auto"/>
            </w:pPr>
            <w:r w:rsidRPr="00C5787C">
              <w:t>5</w:t>
            </w:r>
          </w:p>
        </w:tc>
        <w:tc>
          <w:tcPr>
            <w:tcW w:w="0" w:type="auto"/>
            <w:hideMark/>
          </w:tcPr>
          <w:p w14:paraId="63806401" w14:textId="77777777" w:rsidR="00C5787C" w:rsidRPr="00C5787C" w:rsidRDefault="00C5787C" w:rsidP="00C5787C">
            <w:pPr>
              <w:spacing w:after="160" w:line="278" w:lineRule="auto"/>
            </w:pPr>
            <w:r w:rsidRPr="00C5787C">
              <w:t>Transportation and administration</w:t>
            </w:r>
          </w:p>
        </w:tc>
        <w:tc>
          <w:tcPr>
            <w:tcW w:w="0" w:type="auto"/>
            <w:hideMark/>
          </w:tcPr>
          <w:p w14:paraId="4F897804" w14:textId="77777777" w:rsidR="00C5787C" w:rsidRPr="00C5787C" w:rsidRDefault="00C5787C" w:rsidP="00C5787C">
            <w:pPr>
              <w:spacing w:after="160" w:line="278" w:lineRule="auto"/>
            </w:pPr>
            <w:r w:rsidRPr="00C5787C">
              <w:t>5,000</w:t>
            </w:r>
          </w:p>
        </w:tc>
      </w:tr>
      <w:tr w:rsidR="00C5787C" w:rsidRPr="00C5787C" w14:paraId="779E066C" w14:textId="77777777" w:rsidTr="004C6273">
        <w:tc>
          <w:tcPr>
            <w:tcW w:w="0" w:type="auto"/>
            <w:hideMark/>
          </w:tcPr>
          <w:p w14:paraId="6A17C570" w14:textId="77777777" w:rsidR="00C5787C" w:rsidRPr="00C5787C" w:rsidRDefault="00C5787C" w:rsidP="00C5787C">
            <w:pPr>
              <w:spacing w:after="160" w:line="278" w:lineRule="auto"/>
            </w:pPr>
            <w:r w:rsidRPr="00C5787C">
              <w:t>6</w:t>
            </w:r>
          </w:p>
        </w:tc>
        <w:tc>
          <w:tcPr>
            <w:tcW w:w="0" w:type="auto"/>
            <w:hideMark/>
          </w:tcPr>
          <w:p w14:paraId="2CFE418A" w14:textId="77777777" w:rsidR="00C5787C" w:rsidRPr="00C5787C" w:rsidRDefault="00C5787C" w:rsidP="00C5787C">
            <w:pPr>
              <w:spacing w:after="160" w:line="278" w:lineRule="auto"/>
            </w:pPr>
            <w:r w:rsidRPr="00C5787C">
              <w:t>Phone and internet</w:t>
            </w:r>
          </w:p>
        </w:tc>
        <w:tc>
          <w:tcPr>
            <w:tcW w:w="0" w:type="auto"/>
            <w:hideMark/>
          </w:tcPr>
          <w:p w14:paraId="31251B88" w14:textId="77777777" w:rsidR="00C5787C" w:rsidRPr="00C5787C" w:rsidRDefault="00C5787C" w:rsidP="00C5787C">
            <w:pPr>
              <w:spacing w:after="160" w:line="278" w:lineRule="auto"/>
            </w:pPr>
            <w:r w:rsidRPr="00C5787C">
              <w:t>1,500</w:t>
            </w:r>
          </w:p>
        </w:tc>
      </w:tr>
      <w:tr w:rsidR="00C5787C" w:rsidRPr="00C5787C" w14:paraId="4A158734" w14:textId="77777777" w:rsidTr="004C6273">
        <w:tc>
          <w:tcPr>
            <w:tcW w:w="0" w:type="auto"/>
            <w:hideMark/>
          </w:tcPr>
          <w:p w14:paraId="04694B28" w14:textId="77777777" w:rsidR="00C5787C" w:rsidRPr="00C5787C" w:rsidRDefault="00C5787C" w:rsidP="00C5787C">
            <w:pPr>
              <w:spacing w:after="160" w:line="278" w:lineRule="auto"/>
            </w:pPr>
            <w:r w:rsidRPr="00C5787C">
              <w:t>7</w:t>
            </w:r>
          </w:p>
        </w:tc>
        <w:tc>
          <w:tcPr>
            <w:tcW w:w="0" w:type="auto"/>
            <w:hideMark/>
          </w:tcPr>
          <w:p w14:paraId="567502FD" w14:textId="77777777" w:rsidR="00C5787C" w:rsidRPr="00C5787C" w:rsidRDefault="00C5787C" w:rsidP="00C5787C">
            <w:pPr>
              <w:spacing w:after="160" w:line="278" w:lineRule="auto"/>
            </w:pPr>
            <w:r w:rsidRPr="00C5787C">
              <w:t>Miscellaneous expenses</w:t>
            </w:r>
          </w:p>
        </w:tc>
        <w:tc>
          <w:tcPr>
            <w:tcW w:w="0" w:type="auto"/>
            <w:hideMark/>
          </w:tcPr>
          <w:p w14:paraId="62008C5C" w14:textId="77777777" w:rsidR="00C5787C" w:rsidRPr="00C5787C" w:rsidRDefault="00C5787C" w:rsidP="00C5787C">
            <w:pPr>
              <w:spacing w:after="160" w:line="278" w:lineRule="auto"/>
            </w:pPr>
            <w:r w:rsidRPr="00C5787C">
              <w:t>3,500</w:t>
            </w:r>
          </w:p>
        </w:tc>
      </w:tr>
      <w:tr w:rsidR="00C5787C" w:rsidRPr="00C5787C" w14:paraId="528E5683" w14:textId="77777777" w:rsidTr="004C6273">
        <w:tc>
          <w:tcPr>
            <w:tcW w:w="0" w:type="auto"/>
            <w:hideMark/>
          </w:tcPr>
          <w:p w14:paraId="36F0B14E" w14:textId="77777777" w:rsidR="00C5787C" w:rsidRPr="00C5787C" w:rsidRDefault="00C5787C" w:rsidP="00C5787C">
            <w:pPr>
              <w:spacing w:after="160" w:line="278" w:lineRule="auto"/>
            </w:pPr>
          </w:p>
        </w:tc>
        <w:tc>
          <w:tcPr>
            <w:tcW w:w="0" w:type="auto"/>
            <w:hideMark/>
          </w:tcPr>
          <w:p w14:paraId="4ACEC7E4" w14:textId="77777777" w:rsidR="00C5787C" w:rsidRPr="00C5787C" w:rsidRDefault="00C5787C" w:rsidP="00C5787C">
            <w:pPr>
              <w:spacing w:after="160" w:line="278" w:lineRule="auto"/>
            </w:pPr>
            <w:r w:rsidRPr="00C5787C">
              <w:t>Total Monthly Fixed Costs</w:t>
            </w:r>
          </w:p>
        </w:tc>
        <w:tc>
          <w:tcPr>
            <w:tcW w:w="0" w:type="auto"/>
            <w:hideMark/>
          </w:tcPr>
          <w:p w14:paraId="79D74566" w14:textId="77777777" w:rsidR="00C5787C" w:rsidRPr="00C5787C" w:rsidRDefault="00C5787C" w:rsidP="00C5787C">
            <w:pPr>
              <w:spacing w:after="160" w:line="278" w:lineRule="auto"/>
            </w:pPr>
            <w:r w:rsidRPr="00C5787C">
              <w:t>45,000</w:t>
            </w:r>
          </w:p>
        </w:tc>
      </w:tr>
    </w:tbl>
    <w:p w14:paraId="3999AE31" w14:textId="77777777" w:rsidR="00C5787C" w:rsidRPr="00C5787C" w:rsidRDefault="00C5787C" w:rsidP="00C5787C">
      <w:r w:rsidRPr="00C5787C">
        <w:t>Step 4: Identify Variable Cost per Unit</w:t>
      </w:r>
    </w:p>
    <w:p w14:paraId="57BC5608" w14:textId="77777777" w:rsidR="00C5787C" w:rsidRPr="00C5787C" w:rsidRDefault="00C5787C" w:rsidP="00C5787C">
      <w:r w:rsidRPr="00C5787C">
        <w:t>For this calculation, one unit means one average gardening installation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
        <w:gridCol w:w="3836"/>
        <w:gridCol w:w="1982"/>
      </w:tblGrid>
      <w:tr w:rsidR="00C5787C" w:rsidRPr="00C5787C" w14:paraId="1FB7F39E" w14:textId="77777777">
        <w:trPr>
          <w:tblCellSpacing w:w="15" w:type="dxa"/>
        </w:trPr>
        <w:tc>
          <w:tcPr>
            <w:tcW w:w="0" w:type="auto"/>
            <w:vAlign w:val="center"/>
            <w:hideMark/>
          </w:tcPr>
          <w:p w14:paraId="6F3D4EA4" w14:textId="77777777" w:rsidR="00C5787C" w:rsidRPr="00C5787C" w:rsidRDefault="00C5787C" w:rsidP="00C5787C">
            <w:pPr>
              <w:rPr>
                <w:b/>
                <w:bCs/>
              </w:rPr>
            </w:pPr>
            <w:r w:rsidRPr="00C5787C">
              <w:rPr>
                <w:b/>
                <w:bCs/>
              </w:rPr>
              <w:t>Sr. No.</w:t>
            </w:r>
          </w:p>
        </w:tc>
        <w:tc>
          <w:tcPr>
            <w:tcW w:w="0" w:type="auto"/>
            <w:vAlign w:val="center"/>
            <w:hideMark/>
          </w:tcPr>
          <w:p w14:paraId="1DFECC56" w14:textId="77777777" w:rsidR="00C5787C" w:rsidRPr="00C5787C" w:rsidRDefault="00C5787C" w:rsidP="00C5787C">
            <w:pPr>
              <w:rPr>
                <w:b/>
                <w:bCs/>
              </w:rPr>
            </w:pPr>
            <w:r w:rsidRPr="00C5787C">
              <w:rPr>
                <w:b/>
                <w:bCs/>
              </w:rPr>
              <w:t>Variable Cost Head</w:t>
            </w:r>
          </w:p>
        </w:tc>
        <w:tc>
          <w:tcPr>
            <w:tcW w:w="0" w:type="auto"/>
            <w:vAlign w:val="center"/>
            <w:hideMark/>
          </w:tcPr>
          <w:p w14:paraId="52F1C24D" w14:textId="77777777" w:rsidR="00C5787C" w:rsidRPr="00C5787C" w:rsidRDefault="00C5787C" w:rsidP="00C5787C">
            <w:pPr>
              <w:rPr>
                <w:b/>
                <w:bCs/>
              </w:rPr>
            </w:pPr>
            <w:r w:rsidRPr="00C5787C">
              <w:rPr>
                <w:b/>
                <w:bCs/>
              </w:rPr>
              <w:t>Cost per Project (₹)</w:t>
            </w:r>
          </w:p>
        </w:tc>
      </w:tr>
      <w:tr w:rsidR="00C5787C" w:rsidRPr="00C5787C" w14:paraId="2A83E5E4" w14:textId="77777777">
        <w:trPr>
          <w:tblCellSpacing w:w="15" w:type="dxa"/>
        </w:trPr>
        <w:tc>
          <w:tcPr>
            <w:tcW w:w="0" w:type="auto"/>
            <w:vAlign w:val="center"/>
            <w:hideMark/>
          </w:tcPr>
          <w:p w14:paraId="6F09C099" w14:textId="77777777" w:rsidR="00C5787C" w:rsidRPr="00C5787C" w:rsidRDefault="00C5787C" w:rsidP="00C5787C">
            <w:r w:rsidRPr="00C5787C">
              <w:t>1</w:t>
            </w:r>
          </w:p>
        </w:tc>
        <w:tc>
          <w:tcPr>
            <w:tcW w:w="0" w:type="auto"/>
            <w:vAlign w:val="center"/>
            <w:hideMark/>
          </w:tcPr>
          <w:p w14:paraId="642EA35E" w14:textId="77777777" w:rsidR="00C5787C" w:rsidRPr="00C5787C" w:rsidRDefault="00C5787C" w:rsidP="00C5787C">
            <w:r w:rsidRPr="00C5787C">
              <w:t>Plants, pots, soil and materials</w:t>
            </w:r>
          </w:p>
        </w:tc>
        <w:tc>
          <w:tcPr>
            <w:tcW w:w="0" w:type="auto"/>
            <w:vAlign w:val="center"/>
            <w:hideMark/>
          </w:tcPr>
          <w:p w14:paraId="6C3E3BAA" w14:textId="77777777" w:rsidR="00C5787C" w:rsidRPr="00C5787C" w:rsidRDefault="00C5787C" w:rsidP="00C5787C">
            <w:r w:rsidRPr="00C5787C">
              <w:t>3,500</w:t>
            </w:r>
          </w:p>
        </w:tc>
      </w:tr>
      <w:tr w:rsidR="00C5787C" w:rsidRPr="00C5787C" w14:paraId="09569BD0" w14:textId="77777777">
        <w:trPr>
          <w:tblCellSpacing w:w="15" w:type="dxa"/>
        </w:trPr>
        <w:tc>
          <w:tcPr>
            <w:tcW w:w="0" w:type="auto"/>
            <w:vAlign w:val="center"/>
            <w:hideMark/>
          </w:tcPr>
          <w:p w14:paraId="21171C7E" w14:textId="77777777" w:rsidR="00C5787C" w:rsidRPr="00C5787C" w:rsidRDefault="00C5787C" w:rsidP="00C5787C">
            <w:r w:rsidRPr="00C5787C">
              <w:t>2</w:t>
            </w:r>
          </w:p>
        </w:tc>
        <w:tc>
          <w:tcPr>
            <w:tcW w:w="0" w:type="auto"/>
            <w:vAlign w:val="center"/>
            <w:hideMark/>
          </w:tcPr>
          <w:p w14:paraId="0EACDE40" w14:textId="77777777" w:rsidR="00C5787C" w:rsidRPr="00C5787C" w:rsidRDefault="00C5787C" w:rsidP="00C5787C">
            <w:r w:rsidRPr="00C5787C">
              <w:t>Direct labour</w:t>
            </w:r>
          </w:p>
        </w:tc>
        <w:tc>
          <w:tcPr>
            <w:tcW w:w="0" w:type="auto"/>
            <w:vAlign w:val="center"/>
            <w:hideMark/>
          </w:tcPr>
          <w:p w14:paraId="18D6F3E0" w14:textId="77777777" w:rsidR="00C5787C" w:rsidRPr="00C5787C" w:rsidRDefault="00C5787C" w:rsidP="00C5787C">
            <w:r w:rsidRPr="00C5787C">
              <w:t>1,200</w:t>
            </w:r>
          </w:p>
        </w:tc>
      </w:tr>
      <w:tr w:rsidR="00C5787C" w:rsidRPr="00C5787C" w14:paraId="6E546345" w14:textId="77777777">
        <w:trPr>
          <w:tblCellSpacing w:w="15" w:type="dxa"/>
        </w:trPr>
        <w:tc>
          <w:tcPr>
            <w:tcW w:w="0" w:type="auto"/>
            <w:vAlign w:val="center"/>
            <w:hideMark/>
          </w:tcPr>
          <w:p w14:paraId="5AA44052" w14:textId="77777777" w:rsidR="00C5787C" w:rsidRPr="00C5787C" w:rsidRDefault="00C5787C" w:rsidP="00C5787C">
            <w:r w:rsidRPr="00C5787C">
              <w:t>3</w:t>
            </w:r>
          </w:p>
        </w:tc>
        <w:tc>
          <w:tcPr>
            <w:tcW w:w="0" w:type="auto"/>
            <w:vAlign w:val="center"/>
            <w:hideMark/>
          </w:tcPr>
          <w:p w14:paraId="6A4467BF" w14:textId="77777777" w:rsidR="00C5787C" w:rsidRPr="00C5787C" w:rsidRDefault="00C5787C" w:rsidP="00C5787C">
            <w:r w:rsidRPr="00C5787C">
              <w:t>Transportation</w:t>
            </w:r>
          </w:p>
        </w:tc>
        <w:tc>
          <w:tcPr>
            <w:tcW w:w="0" w:type="auto"/>
            <w:vAlign w:val="center"/>
            <w:hideMark/>
          </w:tcPr>
          <w:p w14:paraId="5D4D020C" w14:textId="77777777" w:rsidR="00C5787C" w:rsidRPr="00C5787C" w:rsidRDefault="00C5787C" w:rsidP="00C5787C">
            <w:r w:rsidRPr="00C5787C">
              <w:t>500</w:t>
            </w:r>
          </w:p>
        </w:tc>
      </w:tr>
      <w:tr w:rsidR="00C5787C" w:rsidRPr="00C5787C" w14:paraId="0BD4455C" w14:textId="77777777">
        <w:trPr>
          <w:tblCellSpacing w:w="15" w:type="dxa"/>
        </w:trPr>
        <w:tc>
          <w:tcPr>
            <w:tcW w:w="0" w:type="auto"/>
            <w:vAlign w:val="center"/>
            <w:hideMark/>
          </w:tcPr>
          <w:p w14:paraId="367130E6" w14:textId="77777777" w:rsidR="00C5787C" w:rsidRPr="00C5787C" w:rsidRDefault="00C5787C" w:rsidP="00C5787C">
            <w:r w:rsidRPr="00C5787C">
              <w:t>4</w:t>
            </w:r>
          </w:p>
        </w:tc>
        <w:tc>
          <w:tcPr>
            <w:tcW w:w="0" w:type="auto"/>
            <w:vAlign w:val="center"/>
            <w:hideMark/>
          </w:tcPr>
          <w:p w14:paraId="2F6DB183" w14:textId="77777777" w:rsidR="00C5787C" w:rsidRPr="00C5787C" w:rsidRDefault="00C5787C" w:rsidP="00C5787C">
            <w:r w:rsidRPr="00C5787C">
              <w:t>Packaging and miscellaneous materials</w:t>
            </w:r>
          </w:p>
        </w:tc>
        <w:tc>
          <w:tcPr>
            <w:tcW w:w="0" w:type="auto"/>
            <w:vAlign w:val="center"/>
            <w:hideMark/>
          </w:tcPr>
          <w:p w14:paraId="1E3FACC8" w14:textId="77777777" w:rsidR="00C5787C" w:rsidRPr="00C5787C" w:rsidRDefault="00C5787C" w:rsidP="00C5787C">
            <w:r w:rsidRPr="00C5787C">
              <w:t>300</w:t>
            </w:r>
          </w:p>
        </w:tc>
      </w:tr>
      <w:tr w:rsidR="00C5787C" w:rsidRPr="00C5787C" w14:paraId="02F6DA5E" w14:textId="77777777">
        <w:trPr>
          <w:tblCellSpacing w:w="15" w:type="dxa"/>
        </w:trPr>
        <w:tc>
          <w:tcPr>
            <w:tcW w:w="0" w:type="auto"/>
            <w:vAlign w:val="center"/>
            <w:hideMark/>
          </w:tcPr>
          <w:p w14:paraId="69757F96" w14:textId="77777777" w:rsidR="00C5787C" w:rsidRPr="00C5787C" w:rsidRDefault="00C5787C" w:rsidP="00C5787C"/>
        </w:tc>
        <w:tc>
          <w:tcPr>
            <w:tcW w:w="0" w:type="auto"/>
            <w:vAlign w:val="center"/>
            <w:hideMark/>
          </w:tcPr>
          <w:p w14:paraId="5BAC7AED" w14:textId="77777777" w:rsidR="00C5787C" w:rsidRPr="00C5787C" w:rsidRDefault="00C5787C" w:rsidP="00C5787C">
            <w:r w:rsidRPr="00C5787C">
              <w:t>Total Variable Cost per Project</w:t>
            </w:r>
          </w:p>
        </w:tc>
        <w:tc>
          <w:tcPr>
            <w:tcW w:w="0" w:type="auto"/>
            <w:vAlign w:val="center"/>
            <w:hideMark/>
          </w:tcPr>
          <w:p w14:paraId="02F4C359" w14:textId="77777777" w:rsidR="00C5787C" w:rsidRPr="00C5787C" w:rsidRDefault="00C5787C" w:rsidP="00C5787C">
            <w:r w:rsidRPr="00C5787C">
              <w:t>5,500</w:t>
            </w:r>
          </w:p>
        </w:tc>
      </w:tr>
    </w:tbl>
    <w:p w14:paraId="532401FF" w14:textId="77777777" w:rsidR="00C5787C" w:rsidRPr="00C5787C" w:rsidRDefault="00C5787C" w:rsidP="00C5787C">
      <w:r w:rsidRPr="00C5787C">
        <w:t>Step 5: Decide Selling Price</w:t>
      </w:r>
    </w:p>
    <w:p w14:paraId="276D66CE" w14:textId="77777777" w:rsidR="00C5787C" w:rsidRPr="00C5787C" w:rsidRDefault="00C5787C" w:rsidP="00C5787C">
      <w:r w:rsidRPr="00C5787C">
        <w:t>The average selling price of one NAVRO Living gardening installation project is estimated at ₹10,000. The actual price may vary depending on the size of the space, number of plants, materials and design requirements.</w:t>
      </w:r>
    </w:p>
    <w:p w14:paraId="2B0DB07F" w14:textId="77777777" w:rsidR="00C5787C" w:rsidRPr="00C5787C" w:rsidRDefault="00C5787C" w:rsidP="00C5787C">
      <w:r w:rsidRPr="00C5787C">
        <w:t>Step 6: Estimate Monthly Sales</w:t>
      </w:r>
    </w:p>
    <w:p w14:paraId="4738D2CD" w14:textId="77777777" w:rsidR="00C5787C" w:rsidRPr="00C5787C" w:rsidRDefault="00C5787C" w:rsidP="00C5787C">
      <w:r w:rsidRPr="00C5787C">
        <w:t>Expected monthly sales = 12 gardening projects.</w:t>
      </w:r>
    </w:p>
    <w:p w14:paraId="69FBD411" w14:textId="77777777" w:rsidR="00C5787C" w:rsidRPr="00C5787C" w:rsidRDefault="00C5787C" w:rsidP="00C5787C">
      <w:r w:rsidRPr="00C5787C">
        <w:t>Step 7: Calculate Contribution per Unit</w:t>
      </w:r>
    </w:p>
    <w:p w14:paraId="7D0388F5" w14:textId="77777777" w:rsidR="00C5787C" w:rsidRPr="00C5787C" w:rsidRDefault="00C5787C" w:rsidP="00C5787C">
      <w:r w:rsidRPr="00C5787C">
        <w:t>Formula:</w:t>
      </w:r>
    </w:p>
    <w:p w14:paraId="0BAA17B8" w14:textId="77777777" w:rsidR="00C5787C" w:rsidRPr="00C5787C" w:rsidRDefault="00C5787C" w:rsidP="00C5787C">
      <w:r w:rsidRPr="00C5787C">
        <w:t>Contribution per Unit = Selling Price − Variable Cost per Unit</w:t>
      </w:r>
    </w:p>
    <w:p w14:paraId="175C92F0" w14:textId="77777777" w:rsidR="00C5787C" w:rsidRPr="00C5787C" w:rsidRDefault="00C5787C" w:rsidP="00C5787C">
      <w:r w:rsidRPr="00C5787C">
        <w:t>= ₹10,000 − ₹5,500</w:t>
      </w:r>
    </w:p>
    <w:p w14:paraId="557DB14A" w14:textId="77777777" w:rsidR="00C5787C" w:rsidRPr="00C5787C" w:rsidRDefault="00C5787C" w:rsidP="00C5787C">
      <w:r w:rsidRPr="00C5787C">
        <w:lastRenderedPageBreak/>
        <w:t>Contribution per Unit = ₹4,500</w:t>
      </w:r>
    </w:p>
    <w:p w14:paraId="52075540" w14:textId="77777777" w:rsidR="00C5787C" w:rsidRPr="00C5787C" w:rsidRDefault="00C5787C" w:rsidP="00C5787C">
      <w:r w:rsidRPr="00C5787C">
        <w:t>Step 8: Calculate Break-Even Point</w:t>
      </w:r>
    </w:p>
    <w:p w14:paraId="7E5E4B44" w14:textId="77777777" w:rsidR="00C5787C" w:rsidRPr="00C5787C" w:rsidRDefault="00C5787C" w:rsidP="00C5787C">
      <w:r w:rsidRPr="00C5787C">
        <w:t>Formula:</w:t>
      </w:r>
    </w:p>
    <w:p w14:paraId="027A79CD" w14:textId="77777777" w:rsidR="00C5787C" w:rsidRPr="00C5787C" w:rsidRDefault="00C5787C" w:rsidP="00C5787C">
      <w:r w:rsidRPr="00C5787C">
        <w:t>Break-Even Point (Units) = Fixed Costs ÷ Contribution per Unit</w:t>
      </w:r>
    </w:p>
    <w:p w14:paraId="2F9F57F5" w14:textId="77777777" w:rsidR="00C5787C" w:rsidRPr="00C5787C" w:rsidRDefault="00C5787C" w:rsidP="00C5787C">
      <w:r w:rsidRPr="00C5787C">
        <w:t>= ₹45,000 ÷ ₹4,500</w:t>
      </w:r>
    </w:p>
    <w:p w14:paraId="0EFE2B79" w14:textId="77777777" w:rsidR="00C5787C" w:rsidRPr="00C5787C" w:rsidRDefault="00C5787C" w:rsidP="00C5787C">
      <w:r w:rsidRPr="00C5787C">
        <w:t>Break-Even Point = 10 projects per month</w:t>
      </w:r>
    </w:p>
    <w:p w14:paraId="47D686CA" w14:textId="77777777" w:rsidR="00C5787C" w:rsidRPr="00C5787C" w:rsidRDefault="00C5787C" w:rsidP="00C5787C">
      <w:r w:rsidRPr="00C5787C">
        <w:t>Break-Even Revenue = Break-Even Units × Selling Price</w:t>
      </w:r>
    </w:p>
    <w:p w14:paraId="0BFDD851" w14:textId="77777777" w:rsidR="00C5787C" w:rsidRPr="00C5787C" w:rsidRDefault="00C5787C" w:rsidP="00C5787C">
      <w:r w:rsidRPr="00C5787C">
        <w:t>= 10 × ₹10,000</w:t>
      </w:r>
    </w:p>
    <w:p w14:paraId="2460423E" w14:textId="77777777" w:rsidR="00C5787C" w:rsidRPr="00C5787C" w:rsidRDefault="00C5787C" w:rsidP="00C5787C">
      <w:r w:rsidRPr="00C5787C">
        <w:t>Break-Even Revenue = ₹1,00,000 per month</w:t>
      </w:r>
    </w:p>
    <w:p w14:paraId="1BD9FB73" w14:textId="77777777" w:rsidR="00C5787C" w:rsidRPr="00C5787C" w:rsidRDefault="00C5787C" w:rsidP="00C5787C">
      <w:r w:rsidRPr="00C5787C">
        <w:t>Step 9: Prepare a Simple Profit/Loss Statement</w:t>
      </w:r>
    </w:p>
    <w:p w14:paraId="149023BA" w14:textId="77777777" w:rsidR="00C5787C" w:rsidRPr="00C5787C" w:rsidRDefault="00C5787C" w:rsidP="00C5787C">
      <w:r w:rsidRPr="00C5787C">
        <w:t>At an expected monthly sales volume of 12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2050"/>
        <w:gridCol w:w="1209"/>
      </w:tblGrid>
      <w:tr w:rsidR="00C5787C" w:rsidRPr="00C5787C" w14:paraId="4AAC5271" w14:textId="77777777">
        <w:trPr>
          <w:tblCellSpacing w:w="15" w:type="dxa"/>
        </w:trPr>
        <w:tc>
          <w:tcPr>
            <w:tcW w:w="0" w:type="auto"/>
            <w:vAlign w:val="center"/>
            <w:hideMark/>
          </w:tcPr>
          <w:p w14:paraId="78B74BD7" w14:textId="77777777" w:rsidR="00C5787C" w:rsidRPr="00C5787C" w:rsidRDefault="00C5787C" w:rsidP="00C5787C">
            <w:pPr>
              <w:rPr>
                <w:b/>
                <w:bCs/>
              </w:rPr>
            </w:pPr>
            <w:r w:rsidRPr="00C5787C">
              <w:rPr>
                <w:b/>
                <w:bCs/>
              </w:rPr>
              <w:t>Particulars</w:t>
            </w:r>
          </w:p>
        </w:tc>
        <w:tc>
          <w:tcPr>
            <w:tcW w:w="0" w:type="auto"/>
            <w:vAlign w:val="center"/>
            <w:hideMark/>
          </w:tcPr>
          <w:p w14:paraId="2AE57CEE" w14:textId="77777777" w:rsidR="00C5787C" w:rsidRPr="00C5787C" w:rsidRDefault="00C5787C" w:rsidP="00C5787C">
            <w:pPr>
              <w:rPr>
                <w:b/>
                <w:bCs/>
              </w:rPr>
            </w:pPr>
            <w:r w:rsidRPr="00C5787C">
              <w:rPr>
                <w:b/>
                <w:bCs/>
              </w:rPr>
              <w:t>Calculation</w:t>
            </w:r>
          </w:p>
        </w:tc>
        <w:tc>
          <w:tcPr>
            <w:tcW w:w="0" w:type="auto"/>
            <w:vAlign w:val="center"/>
            <w:hideMark/>
          </w:tcPr>
          <w:p w14:paraId="40F679D2" w14:textId="77777777" w:rsidR="00C5787C" w:rsidRPr="00C5787C" w:rsidRDefault="00C5787C" w:rsidP="00C5787C">
            <w:pPr>
              <w:rPr>
                <w:b/>
                <w:bCs/>
              </w:rPr>
            </w:pPr>
            <w:r w:rsidRPr="00C5787C">
              <w:rPr>
                <w:b/>
                <w:bCs/>
              </w:rPr>
              <w:t>Amount (₹)</w:t>
            </w:r>
          </w:p>
        </w:tc>
      </w:tr>
      <w:tr w:rsidR="00C5787C" w:rsidRPr="00C5787C" w14:paraId="5D17B05B" w14:textId="77777777">
        <w:trPr>
          <w:tblCellSpacing w:w="15" w:type="dxa"/>
        </w:trPr>
        <w:tc>
          <w:tcPr>
            <w:tcW w:w="0" w:type="auto"/>
            <w:vAlign w:val="center"/>
            <w:hideMark/>
          </w:tcPr>
          <w:p w14:paraId="4FE39B22" w14:textId="77777777" w:rsidR="00C5787C" w:rsidRPr="00C5787C" w:rsidRDefault="00C5787C" w:rsidP="00C5787C">
            <w:r w:rsidRPr="00C5787C">
              <w:t>Revenue</w:t>
            </w:r>
          </w:p>
        </w:tc>
        <w:tc>
          <w:tcPr>
            <w:tcW w:w="0" w:type="auto"/>
            <w:vAlign w:val="center"/>
            <w:hideMark/>
          </w:tcPr>
          <w:p w14:paraId="69C33846" w14:textId="77777777" w:rsidR="00C5787C" w:rsidRPr="00C5787C" w:rsidRDefault="00C5787C" w:rsidP="00C5787C">
            <w:r w:rsidRPr="00C5787C">
              <w:t>12 × ₹10,000</w:t>
            </w:r>
          </w:p>
        </w:tc>
        <w:tc>
          <w:tcPr>
            <w:tcW w:w="0" w:type="auto"/>
            <w:vAlign w:val="center"/>
            <w:hideMark/>
          </w:tcPr>
          <w:p w14:paraId="0152B5DE" w14:textId="77777777" w:rsidR="00C5787C" w:rsidRPr="00C5787C" w:rsidRDefault="00C5787C" w:rsidP="00C5787C">
            <w:r w:rsidRPr="00C5787C">
              <w:t>1,20,000</w:t>
            </w:r>
          </w:p>
        </w:tc>
      </w:tr>
      <w:tr w:rsidR="00C5787C" w:rsidRPr="00C5787C" w14:paraId="40C40CCB" w14:textId="77777777">
        <w:trPr>
          <w:tblCellSpacing w:w="15" w:type="dxa"/>
        </w:trPr>
        <w:tc>
          <w:tcPr>
            <w:tcW w:w="0" w:type="auto"/>
            <w:vAlign w:val="center"/>
            <w:hideMark/>
          </w:tcPr>
          <w:p w14:paraId="70D5816D" w14:textId="77777777" w:rsidR="00C5787C" w:rsidRPr="00C5787C" w:rsidRDefault="00C5787C" w:rsidP="00C5787C">
            <w:r w:rsidRPr="00C5787C">
              <w:t>Less: Variable Costs</w:t>
            </w:r>
          </w:p>
        </w:tc>
        <w:tc>
          <w:tcPr>
            <w:tcW w:w="0" w:type="auto"/>
            <w:vAlign w:val="center"/>
            <w:hideMark/>
          </w:tcPr>
          <w:p w14:paraId="49D32D41" w14:textId="77777777" w:rsidR="00C5787C" w:rsidRPr="00C5787C" w:rsidRDefault="00C5787C" w:rsidP="00C5787C">
            <w:r w:rsidRPr="00C5787C">
              <w:t>12 × ₹5,500</w:t>
            </w:r>
          </w:p>
        </w:tc>
        <w:tc>
          <w:tcPr>
            <w:tcW w:w="0" w:type="auto"/>
            <w:vAlign w:val="center"/>
            <w:hideMark/>
          </w:tcPr>
          <w:p w14:paraId="457BFDCA" w14:textId="77777777" w:rsidR="00C5787C" w:rsidRPr="00C5787C" w:rsidRDefault="00C5787C" w:rsidP="00C5787C">
            <w:r w:rsidRPr="00C5787C">
              <w:t>66,000</w:t>
            </w:r>
          </w:p>
        </w:tc>
      </w:tr>
      <w:tr w:rsidR="00C5787C" w:rsidRPr="00C5787C" w14:paraId="6FA145D0" w14:textId="77777777">
        <w:trPr>
          <w:tblCellSpacing w:w="15" w:type="dxa"/>
        </w:trPr>
        <w:tc>
          <w:tcPr>
            <w:tcW w:w="0" w:type="auto"/>
            <w:vAlign w:val="center"/>
            <w:hideMark/>
          </w:tcPr>
          <w:p w14:paraId="3C2B9C7E" w14:textId="77777777" w:rsidR="00C5787C" w:rsidRPr="00C5787C" w:rsidRDefault="00C5787C" w:rsidP="00C5787C">
            <w:r w:rsidRPr="00C5787C">
              <w:t>Contribution</w:t>
            </w:r>
          </w:p>
        </w:tc>
        <w:tc>
          <w:tcPr>
            <w:tcW w:w="0" w:type="auto"/>
            <w:vAlign w:val="center"/>
            <w:hideMark/>
          </w:tcPr>
          <w:p w14:paraId="701F51F5" w14:textId="77777777" w:rsidR="00C5787C" w:rsidRPr="00C5787C" w:rsidRDefault="00C5787C" w:rsidP="00C5787C">
            <w:r w:rsidRPr="00C5787C">
              <w:t>₹1,20,000 − ₹66,000</w:t>
            </w:r>
          </w:p>
        </w:tc>
        <w:tc>
          <w:tcPr>
            <w:tcW w:w="0" w:type="auto"/>
            <w:vAlign w:val="center"/>
            <w:hideMark/>
          </w:tcPr>
          <w:p w14:paraId="7C980914" w14:textId="77777777" w:rsidR="00C5787C" w:rsidRPr="00C5787C" w:rsidRDefault="00C5787C" w:rsidP="00C5787C">
            <w:r w:rsidRPr="00C5787C">
              <w:t>54,000</w:t>
            </w:r>
          </w:p>
        </w:tc>
      </w:tr>
      <w:tr w:rsidR="00C5787C" w:rsidRPr="00C5787C" w14:paraId="196B5B68" w14:textId="77777777">
        <w:trPr>
          <w:tblCellSpacing w:w="15" w:type="dxa"/>
        </w:trPr>
        <w:tc>
          <w:tcPr>
            <w:tcW w:w="0" w:type="auto"/>
            <w:vAlign w:val="center"/>
            <w:hideMark/>
          </w:tcPr>
          <w:p w14:paraId="19003F04" w14:textId="77777777" w:rsidR="00C5787C" w:rsidRPr="00C5787C" w:rsidRDefault="00C5787C" w:rsidP="00C5787C">
            <w:r w:rsidRPr="00C5787C">
              <w:t>Less: Fixed Costs</w:t>
            </w:r>
          </w:p>
        </w:tc>
        <w:tc>
          <w:tcPr>
            <w:tcW w:w="0" w:type="auto"/>
            <w:vAlign w:val="center"/>
            <w:hideMark/>
          </w:tcPr>
          <w:p w14:paraId="397E3912" w14:textId="77777777" w:rsidR="00C5787C" w:rsidRPr="00C5787C" w:rsidRDefault="00C5787C" w:rsidP="00C5787C">
            <w:r w:rsidRPr="00C5787C">
              <w:t>—</w:t>
            </w:r>
          </w:p>
        </w:tc>
        <w:tc>
          <w:tcPr>
            <w:tcW w:w="0" w:type="auto"/>
            <w:vAlign w:val="center"/>
            <w:hideMark/>
          </w:tcPr>
          <w:p w14:paraId="3A603F5B" w14:textId="77777777" w:rsidR="00C5787C" w:rsidRPr="00C5787C" w:rsidRDefault="00C5787C" w:rsidP="00C5787C">
            <w:r w:rsidRPr="00C5787C">
              <w:t>45,000</w:t>
            </w:r>
          </w:p>
        </w:tc>
      </w:tr>
      <w:tr w:rsidR="00C5787C" w:rsidRPr="00C5787C" w14:paraId="06A0A956" w14:textId="77777777">
        <w:trPr>
          <w:tblCellSpacing w:w="15" w:type="dxa"/>
        </w:trPr>
        <w:tc>
          <w:tcPr>
            <w:tcW w:w="0" w:type="auto"/>
            <w:vAlign w:val="center"/>
            <w:hideMark/>
          </w:tcPr>
          <w:p w14:paraId="469E53FC" w14:textId="77777777" w:rsidR="00C5787C" w:rsidRPr="00C5787C" w:rsidRDefault="00C5787C" w:rsidP="00C5787C">
            <w:r w:rsidRPr="00C5787C">
              <w:t>Expected Monthly Profit</w:t>
            </w:r>
          </w:p>
        </w:tc>
        <w:tc>
          <w:tcPr>
            <w:tcW w:w="0" w:type="auto"/>
            <w:vAlign w:val="center"/>
            <w:hideMark/>
          </w:tcPr>
          <w:p w14:paraId="4308D505" w14:textId="77777777" w:rsidR="00C5787C" w:rsidRPr="00C5787C" w:rsidRDefault="00C5787C" w:rsidP="00C5787C">
            <w:r w:rsidRPr="00C5787C">
              <w:t>₹54,000 − ₹45,000</w:t>
            </w:r>
          </w:p>
        </w:tc>
        <w:tc>
          <w:tcPr>
            <w:tcW w:w="0" w:type="auto"/>
            <w:vAlign w:val="center"/>
            <w:hideMark/>
          </w:tcPr>
          <w:p w14:paraId="44E0FEED" w14:textId="77777777" w:rsidR="00C5787C" w:rsidRPr="00C5787C" w:rsidRDefault="00C5787C" w:rsidP="00C5787C">
            <w:r w:rsidRPr="00C5787C">
              <w:t>9,000</w:t>
            </w:r>
          </w:p>
        </w:tc>
      </w:tr>
    </w:tbl>
    <w:p w14:paraId="5C8CF68C" w14:textId="77777777" w:rsidR="00C5787C" w:rsidRPr="00C5787C" w:rsidRDefault="00C5787C" w:rsidP="00C5787C">
      <w:r w:rsidRPr="00C5787C">
        <w:t>Step 10: Prepare Financial Analysis</w:t>
      </w:r>
    </w:p>
    <w:p w14:paraId="26DB3C71" w14:textId="77777777" w:rsidR="00C5787C" w:rsidRPr="00C5787C" w:rsidRDefault="00C5787C" w:rsidP="00C5787C">
      <w:pPr>
        <w:numPr>
          <w:ilvl w:val="0"/>
          <w:numId w:val="12"/>
        </w:numPr>
      </w:pPr>
      <w:r w:rsidRPr="00C5787C">
        <w:t>If the selling price increases while costs remain constant, the contribution per project increases and the break-even point decreases.</w:t>
      </w:r>
    </w:p>
    <w:p w14:paraId="43AA7DE3" w14:textId="77777777" w:rsidR="00C5787C" w:rsidRPr="00C5787C" w:rsidRDefault="00C5787C" w:rsidP="00C5787C">
      <w:pPr>
        <w:numPr>
          <w:ilvl w:val="0"/>
          <w:numId w:val="12"/>
        </w:numPr>
      </w:pPr>
      <w:r w:rsidRPr="00C5787C">
        <w:t>If material or labour costs increase, the contribution decreases and the break-even point increases.</w:t>
      </w:r>
    </w:p>
    <w:p w14:paraId="7EAC4833" w14:textId="77777777" w:rsidR="00C5787C" w:rsidRPr="00C5787C" w:rsidRDefault="00C5787C" w:rsidP="00C5787C">
      <w:pPr>
        <w:numPr>
          <w:ilvl w:val="0"/>
          <w:numId w:val="12"/>
        </w:numPr>
      </w:pPr>
      <w:r w:rsidRPr="00C5787C">
        <w:t>If monthly fixed costs increase, more projects must be completed to break even.</w:t>
      </w:r>
    </w:p>
    <w:p w14:paraId="603C15F4" w14:textId="3FA4C874" w:rsidR="00C5787C" w:rsidRPr="00C5787C" w:rsidRDefault="00C5787C" w:rsidP="00C5787C">
      <w:pPr>
        <w:numPr>
          <w:ilvl w:val="0"/>
          <w:numId w:val="12"/>
        </w:numPr>
      </w:pPr>
      <w:r w:rsidRPr="00C5787C">
        <w:t>If monthly sales exceed 10 projects, NAVRO Living begins making an operating profit under these assumptions.</w:t>
      </w:r>
      <w:r w:rsidRPr="00C5787C">
        <w:rPr>
          <w:b/>
          <w:bCs/>
        </w:rPr>
        <w:t xml:space="preserve"> </w:t>
      </w:r>
    </w:p>
    <w:p w14:paraId="2D427479" w14:textId="2FAADF09" w:rsidR="00C5787C" w:rsidRPr="00C5787C" w:rsidRDefault="00C5787C" w:rsidP="00C5787C">
      <w:pPr>
        <w:rPr>
          <w:b/>
          <w:bCs/>
        </w:rPr>
      </w:pPr>
      <w:r w:rsidRPr="00C5787C">
        <w:rPr>
          <w:b/>
          <w:bCs/>
        </w:rPr>
        <w:t>Financial Plan of NAVRO Living</w:t>
      </w:r>
    </w:p>
    <w:tbl>
      <w:tblPr>
        <w:tblStyle w:val="TableGrid"/>
        <w:tblW w:w="0" w:type="auto"/>
        <w:tblLook w:val="04A0" w:firstRow="1" w:lastRow="0" w:firstColumn="1" w:lastColumn="0" w:noHBand="0" w:noVBand="1"/>
      </w:tblPr>
      <w:tblGrid>
        <w:gridCol w:w="2616"/>
        <w:gridCol w:w="1818"/>
      </w:tblGrid>
      <w:tr w:rsidR="00C5787C" w:rsidRPr="00C5787C" w14:paraId="0A58EF54" w14:textId="77777777" w:rsidTr="00C5787C">
        <w:tc>
          <w:tcPr>
            <w:tcW w:w="0" w:type="auto"/>
            <w:hideMark/>
          </w:tcPr>
          <w:p w14:paraId="6881D396" w14:textId="77777777" w:rsidR="00C5787C" w:rsidRPr="00C5787C" w:rsidRDefault="00C5787C" w:rsidP="00C5787C">
            <w:pPr>
              <w:spacing w:after="160" w:line="278" w:lineRule="auto"/>
              <w:rPr>
                <w:b/>
                <w:bCs/>
              </w:rPr>
            </w:pPr>
            <w:r w:rsidRPr="00C5787C">
              <w:rPr>
                <w:b/>
                <w:bCs/>
              </w:rPr>
              <w:t>Particular</w:t>
            </w:r>
          </w:p>
        </w:tc>
        <w:tc>
          <w:tcPr>
            <w:tcW w:w="0" w:type="auto"/>
            <w:hideMark/>
          </w:tcPr>
          <w:p w14:paraId="579F0392" w14:textId="77777777" w:rsidR="00C5787C" w:rsidRPr="00C5787C" w:rsidRDefault="00C5787C" w:rsidP="00C5787C">
            <w:pPr>
              <w:spacing w:after="160" w:line="278" w:lineRule="auto"/>
              <w:rPr>
                <w:b/>
                <w:bCs/>
              </w:rPr>
            </w:pPr>
            <w:r w:rsidRPr="00C5787C">
              <w:rPr>
                <w:b/>
                <w:bCs/>
              </w:rPr>
              <w:t>Estimated Value</w:t>
            </w:r>
          </w:p>
        </w:tc>
      </w:tr>
      <w:tr w:rsidR="00C5787C" w:rsidRPr="00C5787C" w14:paraId="067B3CB0" w14:textId="77777777" w:rsidTr="00C5787C">
        <w:tc>
          <w:tcPr>
            <w:tcW w:w="0" w:type="auto"/>
            <w:hideMark/>
          </w:tcPr>
          <w:p w14:paraId="10E22397" w14:textId="77777777" w:rsidR="00C5787C" w:rsidRPr="00C5787C" w:rsidRDefault="00C5787C" w:rsidP="00C5787C">
            <w:pPr>
              <w:spacing w:after="160" w:line="278" w:lineRule="auto"/>
            </w:pPr>
            <w:r w:rsidRPr="00C5787C">
              <w:t>Total Startup Cost</w:t>
            </w:r>
          </w:p>
        </w:tc>
        <w:tc>
          <w:tcPr>
            <w:tcW w:w="0" w:type="auto"/>
            <w:hideMark/>
          </w:tcPr>
          <w:p w14:paraId="4E7C0290" w14:textId="77777777" w:rsidR="00C5787C" w:rsidRPr="00C5787C" w:rsidRDefault="00C5787C" w:rsidP="00C5787C">
            <w:pPr>
              <w:spacing w:after="160" w:line="278" w:lineRule="auto"/>
            </w:pPr>
            <w:r w:rsidRPr="00C5787C">
              <w:t>₹2,50,000</w:t>
            </w:r>
          </w:p>
        </w:tc>
      </w:tr>
      <w:tr w:rsidR="00C5787C" w:rsidRPr="00C5787C" w14:paraId="21C653EC" w14:textId="77777777" w:rsidTr="00C5787C">
        <w:tc>
          <w:tcPr>
            <w:tcW w:w="0" w:type="auto"/>
            <w:hideMark/>
          </w:tcPr>
          <w:p w14:paraId="40D3CE68" w14:textId="77777777" w:rsidR="00C5787C" w:rsidRPr="00C5787C" w:rsidRDefault="00C5787C" w:rsidP="00C5787C">
            <w:pPr>
              <w:spacing w:after="160" w:line="278" w:lineRule="auto"/>
            </w:pPr>
            <w:r w:rsidRPr="00C5787C">
              <w:lastRenderedPageBreak/>
              <w:t>Monthly Fixed Costs</w:t>
            </w:r>
          </w:p>
        </w:tc>
        <w:tc>
          <w:tcPr>
            <w:tcW w:w="0" w:type="auto"/>
            <w:hideMark/>
          </w:tcPr>
          <w:p w14:paraId="18A2348A" w14:textId="77777777" w:rsidR="00C5787C" w:rsidRPr="00C5787C" w:rsidRDefault="00C5787C" w:rsidP="00C5787C">
            <w:pPr>
              <w:spacing w:after="160" w:line="278" w:lineRule="auto"/>
            </w:pPr>
            <w:r w:rsidRPr="00C5787C">
              <w:t>₹45,000</w:t>
            </w:r>
          </w:p>
        </w:tc>
      </w:tr>
      <w:tr w:rsidR="00C5787C" w:rsidRPr="00C5787C" w14:paraId="0AF24E61" w14:textId="77777777" w:rsidTr="00C5787C">
        <w:tc>
          <w:tcPr>
            <w:tcW w:w="0" w:type="auto"/>
            <w:hideMark/>
          </w:tcPr>
          <w:p w14:paraId="508E4AA4" w14:textId="77777777" w:rsidR="00C5787C" w:rsidRPr="00C5787C" w:rsidRDefault="00C5787C" w:rsidP="00C5787C">
            <w:pPr>
              <w:spacing w:after="160" w:line="278" w:lineRule="auto"/>
            </w:pPr>
            <w:r w:rsidRPr="00C5787C">
              <w:t>Variable Cost per Project</w:t>
            </w:r>
          </w:p>
        </w:tc>
        <w:tc>
          <w:tcPr>
            <w:tcW w:w="0" w:type="auto"/>
            <w:hideMark/>
          </w:tcPr>
          <w:p w14:paraId="7DD26179" w14:textId="77777777" w:rsidR="00C5787C" w:rsidRPr="00C5787C" w:rsidRDefault="00C5787C" w:rsidP="00C5787C">
            <w:pPr>
              <w:spacing w:after="160" w:line="278" w:lineRule="auto"/>
            </w:pPr>
            <w:r w:rsidRPr="00C5787C">
              <w:t>₹5,500</w:t>
            </w:r>
          </w:p>
        </w:tc>
      </w:tr>
      <w:tr w:rsidR="00C5787C" w:rsidRPr="00C5787C" w14:paraId="4D8C5BDF" w14:textId="77777777" w:rsidTr="00C5787C">
        <w:tc>
          <w:tcPr>
            <w:tcW w:w="0" w:type="auto"/>
            <w:hideMark/>
          </w:tcPr>
          <w:p w14:paraId="0CB5969D" w14:textId="77777777" w:rsidR="00C5787C" w:rsidRPr="00C5787C" w:rsidRDefault="00C5787C" w:rsidP="00C5787C">
            <w:pPr>
              <w:spacing w:after="160" w:line="278" w:lineRule="auto"/>
            </w:pPr>
            <w:r w:rsidRPr="00C5787C">
              <w:t>Selling Price per Project</w:t>
            </w:r>
          </w:p>
        </w:tc>
        <w:tc>
          <w:tcPr>
            <w:tcW w:w="0" w:type="auto"/>
            <w:hideMark/>
          </w:tcPr>
          <w:p w14:paraId="2D5FC16E" w14:textId="77777777" w:rsidR="00C5787C" w:rsidRPr="00C5787C" w:rsidRDefault="00C5787C" w:rsidP="00C5787C">
            <w:pPr>
              <w:spacing w:after="160" w:line="278" w:lineRule="auto"/>
            </w:pPr>
            <w:r w:rsidRPr="00C5787C">
              <w:t>₹10,000</w:t>
            </w:r>
          </w:p>
        </w:tc>
      </w:tr>
      <w:tr w:rsidR="00C5787C" w:rsidRPr="00C5787C" w14:paraId="5D5AC38E" w14:textId="77777777" w:rsidTr="00C5787C">
        <w:tc>
          <w:tcPr>
            <w:tcW w:w="0" w:type="auto"/>
            <w:hideMark/>
          </w:tcPr>
          <w:p w14:paraId="1CAD5BB8" w14:textId="77777777" w:rsidR="00C5787C" w:rsidRPr="00C5787C" w:rsidRDefault="00C5787C" w:rsidP="00C5787C">
            <w:pPr>
              <w:spacing w:after="160" w:line="278" w:lineRule="auto"/>
            </w:pPr>
            <w:r w:rsidRPr="00C5787C">
              <w:t>Expected Monthly Sales</w:t>
            </w:r>
          </w:p>
        </w:tc>
        <w:tc>
          <w:tcPr>
            <w:tcW w:w="0" w:type="auto"/>
            <w:hideMark/>
          </w:tcPr>
          <w:p w14:paraId="41A4764A" w14:textId="77777777" w:rsidR="00C5787C" w:rsidRPr="00C5787C" w:rsidRDefault="00C5787C" w:rsidP="00C5787C">
            <w:pPr>
              <w:spacing w:after="160" w:line="278" w:lineRule="auto"/>
            </w:pPr>
            <w:r w:rsidRPr="00C5787C">
              <w:t>12 projects</w:t>
            </w:r>
          </w:p>
        </w:tc>
      </w:tr>
      <w:tr w:rsidR="00C5787C" w:rsidRPr="00C5787C" w14:paraId="3D841F00" w14:textId="77777777" w:rsidTr="00C5787C">
        <w:tc>
          <w:tcPr>
            <w:tcW w:w="0" w:type="auto"/>
            <w:hideMark/>
          </w:tcPr>
          <w:p w14:paraId="7E0D1425" w14:textId="77777777" w:rsidR="00C5787C" w:rsidRPr="00C5787C" w:rsidRDefault="00C5787C" w:rsidP="00C5787C">
            <w:pPr>
              <w:spacing w:after="160" w:line="278" w:lineRule="auto"/>
            </w:pPr>
            <w:r w:rsidRPr="00C5787C">
              <w:t>Contribution per Project</w:t>
            </w:r>
          </w:p>
        </w:tc>
        <w:tc>
          <w:tcPr>
            <w:tcW w:w="0" w:type="auto"/>
            <w:hideMark/>
          </w:tcPr>
          <w:p w14:paraId="56CACF6B" w14:textId="77777777" w:rsidR="00C5787C" w:rsidRPr="00C5787C" w:rsidRDefault="00C5787C" w:rsidP="00C5787C">
            <w:pPr>
              <w:spacing w:after="160" w:line="278" w:lineRule="auto"/>
            </w:pPr>
            <w:r w:rsidRPr="00C5787C">
              <w:t>₹4,500</w:t>
            </w:r>
          </w:p>
        </w:tc>
      </w:tr>
      <w:tr w:rsidR="00C5787C" w:rsidRPr="00C5787C" w14:paraId="40B0B14C" w14:textId="77777777" w:rsidTr="00C5787C">
        <w:tc>
          <w:tcPr>
            <w:tcW w:w="0" w:type="auto"/>
            <w:hideMark/>
          </w:tcPr>
          <w:p w14:paraId="10A628C1" w14:textId="77777777" w:rsidR="00C5787C" w:rsidRPr="00C5787C" w:rsidRDefault="00C5787C" w:rsidP="00C5787C">
            <w:pPr>
              <w:spacing w:after="160" w:line="278" w:lineRule="auto"/>
            </w:pPr>
            <w:r w:rsidRPr="00C5787C">
              <w:t>Break-Even Point</w:t>
            </w:r>
          </w:p>
        </w:tc>
        <w:tc>
          <w:tcPr>
            <w:tcW w:w="0" w:type="auto"/>
            <w:hideMark/>
          </w:tcPr>
          <w:p w14:paraId="51764137" w14:textId="77777777" w:rsidR="00C5787C" w:rsidRPr="00C5787C" w:rsidRDefault="00C5787C" w:rsidP="00C5787C">
            <w:pPr>
              <w:spacing w:after="160" w:line="278" w:lineRule="auto"/>
            </w:pPr>
            <w:r w:rsidRPr="00C5787C">
              <w:t>10 projects</w:t>
            </w:r>
          </w:p>
        </w:tc>
      </w:tr>
      <w:tr w:rsidR="00C5787C" w:rsidRPr="00C5787C" w14:paraId="6CF81A2B" w14:textId="77777777" w:rsidTr="00C5787C">
        <w:tc>
          <w:tcPr>
            <w:tcW w:w="0" w:type="auto"/>
            <w:hideMark/>
          </w:tcPr>
          <w:p w14:paraId="558E940A" w14:textId="77777777" w:rsidR="00C5787C" w:rsidRPr="00C5787C" w:rsidRDefault="00C5787C" w:rsidP="00C5787C">
            <w:pPr>
              <w:spacing w:after="160" w:line="278" w:lineRule="auto"/>
            </w:pPr>
            <w:r w:rsidRPr="00C5787C">
              <w:t>Break-Even Revenue</w:t>
            </w:r>
          </w:p>
        </w:tc>
        <w:tc>
          <w:tcPr>
            <w:tcW w:w="0" w:type="auto"/>
            <w:hideMark/>
          </w:tcPr>
          <w:p w14:paraId="59D21EE5" w14:textId="77777777" w:rsidR="00C5787C" w:rsidRPr="00C5787C" w:rsidRDefault="00C5787C" w:rsidP="00C5787C">
            <w:pPr>
              <w:spacing w:after="160" w:line="278" w:lineRule="auto"/>
            </w:pPr>
            <w:r w:rsidRPr="00C5787C">
              <w:t>₹1,00,000</w:t>
            </w:r>
          </w:p>
        </w:tc>
      </w:tr>
      <w:tr w:rsidR="00C5787C" w:rsidRPr="00C5787C" w14:paraId="404A097F" w14:textId="77777777" w:rsidTr="00C5787C">
        <w:tc>
          <w:tcPr>
            <w:tcW w:w="0" w:type="auto"/>
            <w:hideMark/>
          </w:tcPr>
          <w:p w14:paraId="0510E1CE" w14:textId="77777777" w:rsidR="00C5787C" w:rsidRPr="00C5787C" w:rsidRDefault="00C5787C" w:rsidP="00C5787C">
            <w:pPr>
              <w:spacing w:after="160" w:line="278" w:lineRule="auto"/>
            </w:pPr>
            <w:r w:rsidRPr="00C5787C">
              <w:t>Expected Monthly Profit</w:t>
            </w:r>
          </w:p>
        </w:tc>
        <w:tc>
          <w:tcPr>
            <w:tcW w:w="0" w:type="auto"/>
            <w:hideMark/>
          </w:tcPr>
          <w:p w14:paraId="73B34AD0" w14:textId="77777777" w:rsidR="00C5787C" w:rsidRPr="00C5787C" w:rsidRDefault="00C5787C" w:rsidP="00C5787C">
            <w:pPr>
              <w:spacing w:after="160" w:line="278" w:lineRule="auto"/>
            </w:pPr>
            <w:r w:rsidRPr="00C5787C">
              <w:t>₹9,000</w:t>
            </w:r>
          </w:p>
        </w:tc>
      </w:tr>
    </w:tbl>
    <w:p w14:paraId="059A8DDA" w14:textId="77777777" w:rsidR="007C581A" w:rsidRDefault="007C581A" w:rsidP="00C5787C">
      <w:pPr>
        <w:rPr>
          <w:b/>
          <w:bCs/>
        </w:rPr>
      </w:pPr>
    </w:p>
    <w:p w14:paraId="735B1165" w14:textId="2B375A93" w:rsidR="00C5787C" w:rsidRDefault="00C5787C" w:rsidP="00C5787C">
      <w:pPr>
        <w:rPr>
          <w:b/>
          <w:bCs/>
        </w:rPr>
      </w:pPr>
      <w:r w:rsidRPr="00C5787C">
        <w:rPr>
          <w:b/>
          <w:bCs/>
        </w:rPr>
        <w:t>Break-Even Calculation</w:t>
      </w:r>
    </w:p>
    <w:p w14:paraId="64A07A1C" w14:textId="7B796E44" w:rsidR="007C581A" w:rsidRPr="00C5787C" w:rsidRDefault="007C581A" w:rsidP="00C5787C">
      <w:pPr>
        <w:rPr>
          <w:b/>
          <w:bCs/>
        </w:rPr>
      </w:pPr>
      <w:r w:rsidRPr="007C581A">
        <w:rPr>
          <w:b/>
          <w:bCs/>
        </w:rPr>
        <w:t>1. Break-Even Units</w:t>
      </w:r>
    </w:p>
    <w:p w14:paraId="5DF224F5" w14:textId="2AAA2D86" w:rsidR="00C5787C" w:rsidRPr="007C581A" w:rsidRDefault="007C581A" w:rsidP="00F12F94">
      <w:pPr>
        <w:rPr>
          <w:rFonts w:eastAsiaTheme="minorEastAsia"/>
        </w:rPr>
      </w:pPr>
      <m:oMathPara>
        <m:oMath>
          <m:r>
            <m:rPr>
              <m:nor/>
            </m:rPr>
            <m:t>Break-Even Units</m:t>
          </m:r>
          <m:r>
            <w:rPr>
              <w:rFonts w:ascii="Cambria Math" w:hAnsi="Cambria Math"/>
            </w:rPr>
            <m:t>=</m:t>
          </m:r>
          <m:f>
            <m:fPr>
              <m:ctrlPr>
                <w:rPr>
                  <w:rFonts w:ascii="Cambria Math" w:hAnsi="Cambria Math"/>
                </w:rPr>
              </m:ctrlPr>
            </m:fPr>
            <m:num>
              <m:r>
                <m:rPr>
                  <m:nor/>
                </m:rPr>
                <m:t>Fixed Costs</m:t>
              </m:r>
            </m:num>
            <m:den>
              <m:r>
                <m:rPr>
                  <m:nor/>
                </m:rPr>
                <m:t>Selling Price</m:t>
              </m:r>
              <m:r>
                <w:rPr>
                  <w:rFonts w:ascii="Cambria Math" w:hAnsi="Cambria Math"/>
                </w:rPr>
                <m:t>-</m:t>
              </m:r>
              <m:r>
                <m:rPr>
                  <m:nor/>
                </m:rPr>
                <m:t>Variable Cost</m:t>
              </m:r>
            </m:den>
          </m:f>
        </m:oMath>
      </m:oMathPara>
    </w:p>
    <w:p w14:paraId="0FB765B0" w14:textId="63E5687C" w:rsidR="007C581A" w:rsidRPr="007C581A" w:rsidRDefault="007C581A" w:rsidP="00F12F94">
      <w:pPr>
        <w:rPr>
          <w:rFonts w:eastAsiaTheme="minorEastAsia"/>
        </w:rPr>
      </w:pPr>
      <m:oMathPara>
        <m:oMath>
          <m:r>
            <w:rPr>
              <w:rFonts w:ascii="Cambria Math" w:hAnsi="Cambria Math"/>
            </w:rPr>
            <m:t>=</m:t>
          </m:r>
          <m:f>
            <m:fPr>
              <m:ctrlPr>
                <w:rPr>
                  <w:rFonts w:ascii="Cambria Math" w:hAnsi="Cambria Math"/>
                </w:rPr>
              </m:ctrlPr>
            </m:fPr>
            <m:num>
              <m:r>
                <w:rPr>
                  <w:rFonts w:ascii="Cambria Math" w:hAnsi="Cambria Math"/>
                </w:rPr>
                <m:t>45,000</m:t>
              </m:r>
            </m:num>
            <m:den>
              <m:r>
                <w:rPr>
                  <w:rFonts w:ascii="Cambria Math" w:hAnsi="Cambria Math"/>
                </w:rPr>
                <m:t>10,000-5,500</m:t>
              </m:r>
            </m:den>
          </m:f>
          <m:r>
            <w:rPr>
              <w:rFonts w:ascii="Cambria Math" w:hAnsi="Cambria Math"/>
            </w:rPr>
            <m:t>=</m:t>
          </m:r>
          <m:f>
            <m:fPr>
              <m:ctrlPr>
                <w:rPr>
                  <w:rFonts w:ascii="Cambria Math" w:hAnsi="Cambria Math"/>
                </w:rPr>
              </m:ctrlPr>
            </m:fPr>
            <m:num>
              <m:r>
                <w:rPr>
                  <w:rFonts w:ascii="Cambria Math" w:hAnsi="Cambria Math"/>
                </w:rPr>
                <m:t>45,000</m:t>
              </m:r>
            </m:num>
            <m:den>
              <m:r>
                <w:rPr>
                  <w:rFonts w:ascii="Cambria Math" w:hAnsi="Cambria Math"/>
                </w:rPr>
                <m:t>4,500</m:t>
              </m:r>
            </m:den>
          </m:f>
          <m:r>
            <w:rPr>
              <w:rFonts w:ascii="Cambria Math" w:hAnsi="Cambria Math"/>
            </w:rPr>
            <m:t>=</m:t>
          </m:r>
          <m:borderBox>
            <m:borderBoxPr>
              <m:ctrlPr>
                <w:rPr>
                  <w:rFonts w:ascii="Cambria Math" w:hAnsi="Cambria Math"/>
                </w:rPr>
              </m:ctrlPr>
            </m:borderBoxPr>
            <m:e>
              <m:r>
                <w:rPr>
                  <w:rFonts w:ascii="Cambria Math" w:hAnsi="Cambria Math"/>
                </w:rPr>
                <m:t>10</m:t>
              </m:r>
              <m:r>
                <m:rPr>
                  <m:nor/>
                </m:rPr>
                <m:t> projects</m:t>
              </m:r>
            </m:e>
          </m:borderBox>
        </m:oMath>
      </m:oMathPara>
    </w:p>
    <w:p w14:paraId="0A5214E6" w14:textId="736933DD" w:rsidR="007C581A" w:rsidRPr="007C581A" w:rsidRDefault="007C581A" w:rsidP="00F12F94">
      <w:pPr>
        <w:rPr>
          <w:b/>
          <w:bCs/>
        </w:rPr>
      </w:pPr>
      <w:r w:rsidRPr="007C581A">
        <w:rPr>
          <w:b/>
          <w:bCs/>
        </w:rPr>
        <w:t>2. Break-Even Revenue</w:t>
      </w:r>
    </w:p>
    <w:p w14:paraId="7061F157" w14:textId="48F27497" w:rsidR="007C581A" w:rsidRPr="00026B38" w:rsidRDefault="007C581A" w:rsidP="00F12F94">
      <w:pPr>
        <w:rPr>
          <w:rFonts w:eastAsiaTheme="minorEastAsia"/>
        </w:rPr>
      </w:pPr>
      <m:oMathPara>
        <m:oMath>
          <m:r>
            <w:rPr>
              <w:rFonts w:ascii="Cambria Math" w:hAnsi="Cambria Math"/>
            </w:rPr>
            <m:t>10×₹10,000=</m:t>
          </m:r>
          <m:borderBox>
            <m:borderBoxPr>
              <m:ctrlPr>
                <w:rPr>
                  <w:rFonts w:ascii="Cambria Math" w:hAnsi="Cambria Math"/>
                </w:rPr>
              </m:ctrlPr>
            </m:borderBoxPr>
            <m:e>
              <m:r>
                <w:rPr>
                  <w:rFonts w:ascii="Cambria Math" w:hAnsi="Cambria Math"/>
                </w:rPr>
                <m:t>₹1,00,000</m:t>
              </m:r>
            </m:e>
          </m:borderBox>
        </m:oMath>
      </m:oMathPara>
    </w:p>
    <w:p w14:paraId="724E059B" w14:textId="77777777" w:rsidR="00026B38" w:rsidRPr="00026B38" w:rsidRDefault="00026B38" w:rsidP="00026B38">
      <w:pPr>
        <w:rPr>
          <w:b/>
          <w:bCs/>
        </w:rPr>
      </w:pPr>
      <w:r w:rsidRPr="00026B38">
        <w:rPr>
          <w:b/>
          <w:bCs/>
        </w:rPr>
        <w:t>Observation</w:t>
      </w:r>
    </w:p>
    <w:p w14:paraId="363A007F" w14:textId="77777777" w:rsidR="00026B38" w:rsidRPr="00026B38" w:rsidRDefault="00026B38" w:rsidP="00026B38">
      <w:r w:rsidRPr="00026B38">
        <w:t>NAVRO Living must complete approximately 10 gardening installation projects per month to cover its estimated monthly fixed and variable costs. At 12 projects per month, it can earn an estimated operating profit of ₹9,000. Increasing sales and controlling material costs can improve profitability.</w:t>
      </w:r>
    </w:p>
    <w:p w14:paraId="55D12B63" w14:textId="77777777" w:rsidR="00026B38" w:rsidRDefault="00026B38" w:rsidP="00F12F94"/>
    <w:p w14:paraId="64D823E9" w14:textId="71978C66" w:rsidR="00F12F94" w:rsidRPr="00F12F94" w:rsidRDefault="00000000" w:rsidP="00F12F94">
      <w:r>
        <w:pict w14:anchorId="7BE4CD74">
          <v:rect id="_x0000_i1047" style="width:0;height:1.5pt" o:hralign="center" o:hrstd="t" o:hr="t" fillcolor="#a0a0a0" stroked="f"/>
        </w:pict>
      </w:r>
    </w:p>
    <w:p w14:paraId="52E68393" w14:textId="77777777" w:rsidR="00F12F94" w:rsidRPr="00F12F94" w:rsidRDefault="00F12F94" w:rsidP="00F12F94">
      <w:pPr>
        <w:rPr>
          <w:b/>
          <w:bCs/>
        </w:rPr>
      </w:pPr>
      <w:r w:rsidRPr="00F12F94">
        <w:rPr>
          <w:b/>
          <w:bCs/>
        </w:rPr>
        <w:t>B.2 Conclusion</w:t>
      </w:r>
    </w:p>
    <w:p w14:paraId="098FF601" w14:textId="77777777" w:rsidR="00026B38" w:rsidRPr="00026B38" w:rsidRDefault="00026B38" w:rsidP="00026B38">
      <w:r w:rsidRPr="00026B38">
        <w:t>A basic financial plan and break-even analysis were prepared for NAVRO Living. The estimated startup investment is ₹2,50,000, and the monthly fixed cost is ₹45,000. The break-even point is 10 gardening projects, equivalent to ₹1,00,000 in monthly revenue. This analysis helped me understand the relationship between costs, selling price, sales volume and profit, and how financial planning supports business decisions.</w:t>
      </w:r>
    </w:p>
    <w:p w14:paraId="292EB96D" w14:textId="77777777" w:rsidR="00F12F94" w:rsidRPr="00F12F94" w:rsidRDefault="00000000" w:rsidP="00F12F94">
      <w:r>
        <w:pict w14:anchorId="13AAD2CE">
          <v:rect id="_x0000_i1048" style="width:0;height:1.5pt" o:hralign="center" o:hrstd="t" o:hr="t" fillcolor="#a0a0a0" stroked="f"/>
        </w:pict>
      </w:r>
    </w:p>
    <w:p w14:paraId="008C5B00" w14:textId="77777777" w:rsidR="00F12F94" w:rsidRPr="00F12F94" w:rsidRDefault="00F12F94" w:rsidP="00F12F94">
      <w:pPr>
        <w:rPr>
          <w:b/>
          <w:bCs/>
        </w:rPr>
      </w:pPr>
      <w:r w:rsidRPr="00F12F94">
        <w:rPr>
          <w:b/>
          <w:bCs/>
        </w:rPr>
        <w:lastRenderedPageBreak/>
        <w:t>B.3 Question of Curiosity</w:t>
      </w:r>
    </w:p>
    <w:p w14:paraId="238BBEA8" w14:textId="77777777" w:rsidR="00F12F94" w:rsidRDefault="00F12F94" w:rsidP="00F12F94">
      <w:pPr>
        <w:numPr>
          <w:ilvl w:val="0"/>
          <w:numId w:val="11"/>
        </w:numPr>
      </w:pPr>
      <w:r w:rsidRPr="00F12F94">
        <w:t xml:space="preserve">What is the total startup investment required for </w:t>
      </w:r>
      <w:r w:rsidRPr="00F12F94">
        <w:rPr>
          <w:b/>
          <w:bCs/>
        </w:rPr>
        <w:t>your business idea</w:t>
      </w:r>
      <w:r w:rsidRPr="00F12F94">
        <w:t>?</w:t>
      </w:r>
    </w:p>
    <w:p w14:paraId="5870FC84" w14:textId="76EE4DDB" w:rsidR="00362FF4" w:rsidRDefault="00362FF4" w:rsidP="00362FF4">
      <w:pPr>
        <w:ind w:left="720"/>
      </w:pPr>
      <w:r w:rsidRPr="00362FF4">
        <w:t>The estimated startup investment required for NAVRO Living is ₹2,50,000.</w:t>
      </w:r>
    </w:p>
    <w:p w14:paraId="0F9F0C56" w14:textId="77777777" w:rsidR="003E7EE5" w:rsidRPr="00F12F94" w:rsidRDefault="003E7EE5" w:rsidP="00362FF4">
      <w:pPr>
        <w:ind w:left="720"/>
      </w:pPr>
    </w:p>
    <w:p w14:paraId="431DFA97" w14:textId="77777777" w:rsidR="00F12F94" w:rsidRDefault="00F12F94" w:rsidP="00F12F94">
      <w:pPr>
        <w:numPr>
          <w:ilvl w:val="0"/>
          <w:numId w:val="11"/>
        </w:numPr>
      </w:pPr>
      <w:r w:rsidRPr="00F12F94">
        <w:t>What are the major fixed and variable costs of your business?</w:t>
      </w:r>
    </w:p>
    <w:p w14:paraId="6C5630F9" w14:textId="5A83DA00" w:rsidR="00362FF4" w:rsidRDefault="00362FF4" w:rsidP="00362FF4">
      <w:pPr>
        <w:ind w:left="720"/>
      </w:pPr>
      <w:r w:rsidRPr="00362FF4">
        <w:t>Fixed costs include salaries, rent, marketing and utilities. Variable costs include plants, pots, soil, labour and transportation for each project.</w:t>
      </w:r>
    </w:p>
    <w:p w14:paraId="0F25CE21" w14:textId="77777777" w:rsidR="003E7EE5" w:rsidRPr="00F12F94" w:rsidRDefault="003E7EE5" w:rsidP="00362FF4">
      <w:pPr>
        <w:ind w:left="720"/>
      </w:pPr>
    </w:p>
    <w:p w14:paraId="702343BD" w14:textId="77777777" w:rsidR="00F12F94" w:rsidRDefault="00F12F94" w:rsidP="00F12F94">
      <w:pPr>
        <w:numPr>
          <w:ilvl w:val="0"/>
          <w:numId w:val="11"/>
        </w:numPr>
      </w:pPr>
      <w:r w:rsidRPr="00F12F94">
        <w:t>How did you decide the selling price of your product or service?</w:t>
      </w:r>
    </w:p>
    <w:p w14:paraId="108F2666" w14:textId="6F2FEDE0" w:rsidR="003E7EE5" w:rsidRDefault="003E7EE5" w:rsidP="003E7EE5">
      <w:pPr>
        <w:ind w:left="720"/>
      </w:pPr>
      <w:r w:rsidRPr="003E7EE5">
        <w:t>The estimated average selling price is ₹10,000 per gardening installation project, considering material costs, labour, transportation and customer requirements.</w:t>
      </w:r>
    </w:p>
    <w:p w14:paraId="2020B6BB" w14:textId="77777777" w:rsidR="003E7EE5" w:rsidRPr="00F12F94" w:rsidRDefault="003E7EE5" w:rsidP="003E7EE5">
      <w:pPr>
        <w:ind w:left="720"/>
      </w:pPr>
    </w:p>
    <w:p w14:paraId="78953539" w14:textId="67F44672" w:rsidR="002B7CF4" w:rsidRDefault="00F12F94" w:rsidP="002B7CF4">
      <w:pPr>
        <w:numPr>
          <w:ilvl w:val="0"/>
          <w:numId w:val="11"/>
        </w:numPr>
      </w:pPr>
      <w:r w:rsidRPr="00F12F94">
        <w:t>How many units must your business sell to reach the break-even point?</w:t>
      </w:r>
    </w:p>
    <w:p w14:paraId="59DF780C" w14:textId="6D0D3F4F" w:rsidR="002B7CF4" w:rsidRDefault="002B7CF4" w:rsidP="002B7CF4">
      <w:pPr>
        <w:ind w:left="720"/>
      </w:pPr>
      <w:r w:rsidRPr="002B7CF4">
        <w:t>NAVRO Living must complete 10 gardening installation projects per month to reach the break-even point.</w:t>
      </w:r>
    </w:p>
    <w:p w14:paraId="23ACEAC4" w14:textId="77777777" w:rsidR="002B7CF4" w:rsidRPr="00F12F94" w:rsidRDefault="002B7CF4" w:rsidP="002B7CF4">
      <w:pPr>
        <w:ind w:left="720"/>
      </w:pPr>
    </w:p>
    <w:p w14:paraId="2A1950C4" w14:textId="77777777" w:rsidR="00F12F94" w:rsidRDefault="00F12F94" w:rsidP="00F12F94">
      <w:pPr>
        <w:numPr>
          <w:ilvl w:val="0"/>
          <w:numId w:val="11"/>
        </w:numPr>
      </w:pPr>
      <w:r w:rsidRPr="00F12F94">
        <w:t>What will happen to your break-even point if your variable cost increases?</w:t>
      </w:r>
    </w:p>
    <w:p w14:paraId="0B895D2B" w14:textId="11439B13" w:rsidR="002B7CF4" w:rsidRDefault="002B7CF4" w:rsidP="002B7CF4">
      <w:pPr>
        <w:ind w:left="720"/>
      </w:pPr>
      <w:r w:rsidRPr="002B7CF4">
        <w:t>The break-even point will increase because the contribution earned per project will decrease.</w:t>
      </w:r>
    </w:p>
    <w:p w14:paraId="4294781A" w14:textId="77777777" w:rsidR="00706E64" w:rsidRPr="00F12F94" w:rsidRDefault="00706E64" w:rsidP="002B7CF4">
      <w:pPr>
        <w:ind w:left="720"/>
      </w:pPr>
    </w:p>
    <w:p w14:paraId="283C25E7" w14:textId="77777777" w:rsidR="00F12F94" w:rsidRDefault="00F12F94" w:rsidP="00F12F94">
      <w:pPr>
        <w:numPr>
          <w:ilvl w:val="0"/>
          <w:numId w:val="11"/>
        </w:numPr>
      </w:pPr>
      <w:r w:rsidRPr="00F12F94">
        <w:t>How can you reduce costs and increase the profitability of your business?</w:t>
      </w:r>
    </w:p>
    <w:p w14:paraId="5774FFE8" w14:textId="3FC37650" w:rsidR="00706E64" w:rsidRDefault="00706E64" w:rsidP="00706E64">
      <w:pPr>
        <w:ind w:left="720"/>
      </w:pPr>
      <w:r w:rsidRPr="00706E64">
        <w:t>I can purchase materials in bulk, reduce transportation expenses, use resources efficiently and promote the business through cost-effective digital marketing.</w:t>
      </w:r>
    </w:p>
    <w:p w14:paraId="05287F47" w14:textId="77777777" w:rsidR="00706E64" w:rsidRPr="00F12F94" w:rsidRDefault="00706E64" w:rsidP="00706E64">
      <w:pPr>
        <w:ind w:left="720"/>
      </w:pPr>
    </w:p>
    <w:p w14:paraId="2686D953" w14:textId="77777777" w:rsidR="00F12F94" w:rsidRDefault="00F12F94" w:rsidP="00F12F94">
      <w:pPr>
        <w:numPr>
          <w:ilvl w:val="0"/>
          <w:numId w:val="11"/>
        </w:numPr>
      </w:pPr>
      <w:r w:rsidRPr="00F12F94">
        <w:t>If your actual sales are below the break-even point, what action will you take?</w:t>
      </w:r>
    </w:p>
    <w:p w14:paraId="1A83B7D7" w14:textId="73E0756F" w:rsidR="00706E64" w:rsidRDefault="00706E64" w:rsidP="00706E64">
      <w:pPr>
        <w:ind w:left="720"/>
      </w:pPr>
      <w:r w:rsidRPr="00706E64">
        <w:t>I will improve marketing, offer suitable packages, approach more customers, control expenses and seek referrals from satisfied customers.</w:t>
      </w:r>
    </w:p>
    <w:p w14:paraId="7FFD4B11" w14:textId="77777777" w:rsidR="00706E64" w:rsidRDefault="00706E64" w:rsidP="00706E64">
      <w:pPr>
        <w:ind w:left="720"/>
      </w:pPr>
    </w:p>
    <w:p w14:paraId="557EE855" w14:textId="77777777" w:rsidR="00706E64" w:rsidRDefault="00706E64" w:rsidP="00706E64">
      <w:pPr>
        <w:ind w:left="720"/>
      </w:pPr>
    </w:p>
    <w:p w14:paraId="299B6AE8" w14:textId="77777777" w:rsidR="00706E64" w:rsidRPr="00F12F94" w:rsidRDefault="00706E64" w:rsidP="00706E64">
      <w:pPr>
        <w:ind w:left="720"/>
      </w:pPr>
    </w:p>
    <w:p w14:paraId="1E4C06CB" w14:textId="77777777" w:rsidR="00F12F94" w:rsidRDefault="00F12F94" w:rsidP="00F12F94">
      <w:pPr>
        <w:numPr>
          <w:ilvl w:val="0"/>
          <w:numId w:val="11"/>
        </w:numPr>
      </w:pPr>
      <w:r w:rsidRPr="00F12F94">
        <w:lastRenderedPageBreak/>
        <w:t>What changes can you make to your business model to reach profitability faster?</w:t>
      </w:r>
    </w:p>
    <w:p w14:paraId="336BC71B" w14:textId="4CC06CBA" w:rsidR="00706E64" w:rsidRDefault="00706E64" w:rsidP="00706E64">
      <w:pPr>
        <w:ind w:left="720"/>
      </w:pPr>
      <w:r w:rsidRPr="00706E64">
        <w:t>I can introduce regular plant-maintenance packages, offer premium garden designs, partner with nurseries and increase repeat bookings to generate more revenue.</w:t>
      </w:r>
    </w:p>
    <w:p w14:paraId="69057B67" w14:textId="77777777" w:rsidR="00706E64" w:rsidRPr="00F12F94" w:rsidRDefault="00706E64" w:rsidP="00706E64">
      <w:pPr>
        <w:ind w:left="720"/>
      </w:pPr>
    </w:p>
    <w:p w14:paraId="65AD51B7" w14:textId="77777777" w:rsidR="00F12F94" w:rsidRPr="00F12F94" w:rsidRDefault="00000000" w:rsidP="00F12F94">
      <w:r>
        <w:pict w14:anchorId="1B65DF76">
          <v:rect id="_x0000_i1049" style="width:0;height:1.5pt" o:hralign="center" o:hrstd="t" o:hr="t" fillcolor="#a0a0a0" stroked="f"/>
        </w:pict>
      </w:r>
    </w:p>
    <w:p w14:paraId="4524CD9F" w14:textId="77777777" w:rsidR="00F12F94" w:rsidRPr="00F12F94" w:rsidRDefault="00F12F94" w:rsidP="00F12F94">
      <w:pPr>
        <w:rPr>
          <w:b/>
          <w:bCs/>
        </w:rPr>
      </w:pPr>
      <w:r w:rsidRPr="00F12F94">
        <w:rPr>
          <w:b/>
          <w:bCs/>
        </w:rPr>
        <w:t>Result</w:t>
      </w:r>
    </w:p>
    <w:p w14:paraId="200CD562" w14:textId="37B34EDD" w:rsidR="00F12F94" w:rsidRPr="00F12F94" w:rsidRDefault="009C0F2D" w:rsidP="00F12F94">
      <w:r w:rsidRPr="009C0F2D">
        <w:t>A simple financial plan and break-even analysis were successfully prepared for NAVRO Living. The estimated break-even point is 10 projects per month, with break-even revenue of ₹1,00,000. At an estimated monthly sales volume of 12 projects, the business can earn an operating profit of ₹9,000 before taxes and any costs not included in the estimates.</w:t>
      </w:r>
    </w:p>
    <w:sectPr w:rsidR="00F12F94" w:rsidRPr="00F12F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D277B"/>
    <w:multiLevelType w:val="multilevel"/>
    <w:tmpl w:val="B22C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B6640"/>
    <w:multiLevelType w:val="multilevel"/>
    <w:tmpl w:val="E118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17FA3"/>
    <w:multiLevelType w:val="multilevel"/>
    <w:tmpl w:val="EBEE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503EB"/>
    <w:multiLevelType w:val="multilevel"/>
    <w:tmpl w:val="D642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443E1"/>
    <w:multiLevelType w:val="multilevel"/>
    <w:tmpl w:val="B434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357388"/>
    <w:multiLevelType w:val="multilevel"/>
    <w:tmpl w:val="CF16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413D5"/>
    <w:multiLevelType w:val="multilevel"/>
    <w:tmpl w:val="209E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1633D"/>
    <w:multiLevelType w:val="multilevel"/>
    <w:tmpl w:val="BC62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F1288"/>
    <w:multiLevelType w:val="multilevel"/>
    <w:tmpl w:val="574A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378C7"/>
    <w:multiLevelType w:val="multilevel"/>
    <w:tmpl w:val="782E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2A6F40"/>
    <w:multiLevelType w:val="multilevel"/>
    <w:tmpl w:val="5442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F22F4C"/>
    <w:multiLevelType w:val="multilevel"/>
    <w:tmpl w:val="548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677459">
    <w:abstractNumId w:val="5"/>
  </w:num>
  <w:num w:numId="2" w16cid:durableId="1606382364">
    <w:abstractNumId w:val="2"/>
  </w:num>
  <w:num w:numId="3" w16cid:durableId="2138405010">
    <w:abstractNumId w:val="9"/>
  </w:num>
  <w:num w:numId="4" w16cid:durableId="1917591990">
    <w:abstractNumId w:val="10"/>
  </w:num>
  <w:num w:numId="5" w16cid:durableId="1861045077">
    <w:abstractNumId w:val="11"/>
  </w:num>
  <w:num w:numId="6" w16cid:durableId="1864126362">
    <w:abstractNumId w:val="6"/>
  </w:num>
  <w:num w:numId="7" w16cid:durableId="1511096171">
    <w:abstractNumId w:val="0"/>
  </w:num>
  <w:num w:numId="8" w16cid:durableId="1978759242">
    <w:abstractNumId w:val="1"/>
  </w:num>
  <w:num w:numId="9" w16cid:durableId="1495140929">
    <w:abstractNumId w:val="3"/>
  </w:num>
  <w:num w:numId="10" w16cid:durableId="2029746715">
    <w:abstractNumId w:val="8"/>
  </w:num>
  <w:num w:numId="11" w16cid:durableId="990594249">
    <w:abstractNumId w:val="4"/>
  </w:num>
  <w:num w:numId="12" w16cid:durableId="9766903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F94"/>
    <w:rsid w:val="00026B38"/>
    <w:rsid w:val="000C5CF4"/>
    <w:rsid w:val="000C69DE"/>
    <w:rsid w:val="00153C8E"/>
    <w:rsid w:val="00296202"/>
    <w:rsid w:val="002B7CF4"/>
    <w:rsid w:val="00362FF4"/>
    <w:rsid w:val="003E7EE5"/>
    <w:rsid w:val="004C6273"/>
    <w:rsid w:val="00554079"/>
    <w:rsid w:val="00706E64"/>
    <w:rsid w:val="007C1D4C"/>
    <w:rsid w:val="007C581A"/>
    <w:rsid w:val="00966FF1"/>
    <w:rsid w:val="009C0F2D"/>
    <w:rsid w:val="00C5787C"/>
    <w:rsid w:val="00EB6E9D"/>
    <w:rsid w:val="00F12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241D5"/>
  <w15:chartTrackingRefBased/>
  <w15:docId w15:val="{3F520562-A979-4A94-BECF-A4BDF0619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F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F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F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F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F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F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F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F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F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F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F94"/>
    <w:rPr>
      <w:rFonts w:eastAsiaTheme="majorEastAsia" w:cstheme="majorBidi"/>
      <w:color w:val="272727" w:themeColor="text1" w:themeTint="D8"/>
    </w:rPr>
  </w:style>
  <w:style w:type="paragraph" w:styleId="Title">
    <w:name w:val="Title"/>
    <w:basedOn w:val="Normal"/>
    <w:next w:val="Normal"/>
    <w:link w:val="TitleChar"/>
    <w:uiPriority w:val="10"/>
    <w:qFormat/>
    <w:rsid w:val="00F12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F94"/>
    <w:pPr>
      <w:spacing w:before="160"/>
      <w:jc w:val="center"/>
    </w:pPr>
    <w:rPr>
      <w:i/>
      <w:iCs/>
      <w:color w:val="404040" w:themeColor="text1" w:themeTint="BF"/>
    </w:rPr>
  </w:style>
  <w:style w:type="character" w:customStyle="1" w:styleId="QuoteChar">
    <w:name w:val="Quote Char"/>
    <w:basedOn w:val="DefaultParagraphFont"/>
    <w:link w:val="Quote"/>
    <w:uiPriority w:val="29"/>
    <w:rsid w:val="00F12F94"/>
    <w:rPr>
      <w:i/>
      <w:iCs/>
      <w:color w:val="404040" w:themeColor="text1" w:themeTint="BF"/>
    </w:rPr>
  </w:style>
  <w:style w:type="paragraph" w:styleId="ListParagraph">
    <w:name w:val="List Paragraph"/>
    <w:basedOn w:val="Normal"/>
    <w:uiPriority w:val="34"/>
    <w:qFormat/>
    <w:rsid w:val="00F12F94"/>
    <w:pPr>
      <w:ind w:left="720"/>
      <w:contextualSpacing/>
    </w:pPr>
  </w:style>
  <w:style w:type="character" w:styleId="IntenseEmphasis">
    <w:name w:val="Intense Emphasis"/>
    <w:basedOn w:val="DefaultParagraphFont"/>
    <w:uiPriority w:val="21"/>
    <w:qFormat/>
    <w:rsid w:val="00F12F94"/>
    <w:rPr>
      <w:i/>
      <w:iCs/>
      <w:color w:val="2F5496" w:themeColor="accent1" w:themeShade="BF"/>
    </w:rPr>
  </w:style>
  <w:style w:type="paragraph" w:styleId="IntenseQuote">
    <w:name w:val="Intense Quote"/>
    <w:basedOn w:val="Normal"/>
    <w:next w:val="Normal"/>
    <w:link w:val="IntenseQuoteChar"/>
    <w:uiPriority w:val="30"/>
    <w:qFormat/>
    <w:rsid w:val="00F12F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F94"/>
    <w:rPr>
      <w:i/>
      <w:iCs/>
      <w:color w:val="2F5496" w:themeColor="accent1" w:themeShade="BF"/>
    </w:rPr>
  </w:style>
  <w:style w:type="character" w:styleId="IntenseReference">
    <w:name w:val="Intense Reference"/>
    <w:basedOn w:val="DefaultParagraphFont"/>
    <w:uiPriority w:val="32"/>
    <w:qFormat/>
    <w:rsid w:val="00F12F94"/>
    <w:rPr>
      <w:b/>
      <w:bCs/>
      <w:smallCaps/>
      <w:color w:val="2F5496" w:themeColor="accent1" w:themeShade="BF"/>
      <w:spacing w:val="5"/>
    </w:rPr>
  </w:style>
  <w:style w:type="table" w:styleId="TableGrid">
    <w:name w:val="Table Grid"/>
    <w:basedOn w:val="TableNormal"/>
    <w:uiPriority w:val="39"/>
    <w:rsid w:val="00C57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957</Words>
  <Characters>5461</Characters>
  <Application>Microsoft Office Word</Application>
  <DocSecurity>0</DocSecurity>
  <Lines>45</Lines>
  <Paragraphs>12</Paragraphs>
  <ScaleCrop>false</ScaleCrop>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Romana Shaikh</dc:creator>
  <cp:keywords/>
  <dc:description/>
  <cp:lastModifiedBy>Avdhut Madhavi</cp:lastModifiedBy>
  <cp:revision>3</cp:revision>
  <dcterms:created xsi:type="dcterms:W3CDTF">2026-10-23T05:31:00Z</dcterms:created>
  <dcterms:modified xsi:type="dcterms:W3CDTF">2026-10-23T05:32:00Z</dcterms:modified>
</cp:coreProperties>
</file>