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5D23" w:rsidRPr="003A2C3A" w:rsidRDefault="00512EA2">
      <w:pPr>
        <w:jc w:val="center"/>
        <w:rPr>
          <w:b/>
          <w:color w:val="000000" w:themeColor="text1"/>
          <w:sz w:val="36"/>
        </w:rPr>
      </w:pPr>
      <w:r w:rsidRPr="003A2C3A">
        <w:rPr>
          <w:b/>
          <w:color w:val="000000" w:themeColor="text1"/>
          <w:sz w:val="36"/>
        </w:rPr>
        <w:t>Experiment</w:t>
      </w:r>
      <w:r>
        <w:rPr>
          <w:b/>
          <w:color w:val="000000" w:themeColor="text1"/>
          <w:sz w:val="36"/>
        </w:rPr>
        <w:t xml:space="preserve"> </w:t>
      </w:r>
      <w:r w:rsidR="00AB3998">
        <w:rPr>
          <w:b/>
          <w:color w:val="000000" w:themeColor="text1"/>
          <w:sz w:val="36"/>
        </w:rPr>
        <w:t>8</w:t>
      </w:r>
    </w:p>
    <w:p w:rsidR="00A87CC4" w:rsidRDefault="009460F5">
      <w:pPr>
        <w:jc w:val="center"/>
        <w:rPr>
          <w:b/>
          <w:color w:val="000000" w:themeColor="text1"/>
          <w:sz w:val="36"/>
        </w:rPr>
      </w:pPr>
      <w:r w:rsidRPr="003A2C3A">
        <w:rPr>
          <w:b/>
          <w:color w:val="000000" w:themeColor="text1"/>
          <w:sz w:val="36"/>
        </w:rPr>
        <w:t>Analyze Discrete and Continuous Probability Distributions Using R</w:t>
      </w:r>
    </w:p>
    <w:p w:rsidR="003A2C3A" w:rsidRPr="003A2C3A" w:rsidRDefault="003A2C3A">
      <w:pPr>
        <w:jc w:val="center"/>
        <w:rPr>
          <w:color w:val="000000" w:themeColor="text1"/>
          <w:sz w:val="24"/>
        </w:rPr>
      </w:pPr>
      <w:r>
        <w:rPr>
          <w:b/>
          <w:color w:val="000000" w:themeColor="text1"/>
          <w:sz w:val="36"/>
        </w:rPr>
        <w:t>PART A</w:t>
      </w:r>
    </w:p>
    <w:p w:rsidR="00A87CC4" w:rsidRPr="003A2C3A" w:rsidRDefault="009460F5" w:rsidP="00F75D23">
      <w:pPr>
        <w:pStyle w:val="Heading1"/>
        <w:rPr>
          <w:color w:val="000000" w:themeColor="text1"/>
        </w:rPr>
      </w:pPr>
      <w:r w:rsidRPr="003A2C3A">
        <w:rPr>
          <w:color w:val="000000" w:themeColor="text1"/>
        </w:rPr>
        <w:t xml:space="preserve"> Aim</w:t>
      </w:r>
      <w:r w:rsidR="00F75D23" w:rsidRPr="003A2C3A">
        <w:rPr>
          <w:color w:val="000000" w:themeColor="text1"/>
        </w:rPr>
        <w:t xml:space="preserve">: </w:t>
      </w:r>
      <w:r w:rsidRPr="003A2C3A">
        <w:rPr>
          <w:b w:val="0"/>
          <w:color w:val="000000" w:themeColor="text1"/>
          <w:sz w:val="24"/>
        </w:rPr>
        <w:t>To analyze discrete and continuous probability distributions using R, calculate probabilities and cumulative probabilities, generate random observations, and visualize the resulting distributions</w:t>
      </w:r>
      <w:r w:rsidRPr="003A2C3A">
        <w:rPr>
          <w:color w:val="000000" w:themeColor="text1"/>
        </w:rPr>
        <w:t>.</w:t>
      </w:r>
    </w:p>
    <w:p w:rsidR="00A87CC4" w:rsidRPr="003A2C3A" w:rsidRDefault="009460F5">
      <w:pPr>
        <w:pStyle w:val="Heading1"/>
        <w:rPr>
          <w:color w:val="000000" w:themeColor="text1"/>
        </w:rPr>
      </w:pPr>
      <w:r w:rsidRPr="003A2C3A">
        <w:rPr>
          <w:color w:val="000000" w:themeColor="text1"/>
        </w:rPr>
        <w:t>Outcomes</w:t>
      </w:r>
    </w:p>
    <w:p w:rsidR="00A87CC4" w:rsidRPr="003A2C3A" w:rsidRDefault="009460F5">
      <w:pPr>
        <w:pStyle w:val="ListBullet"/>
        <w:rPr>
          <w:color w:val="000000" w:themeColor="text1"/>
        </w:rPr>
      </w:pPr>
      <w:r w:rsidRPr="003A2C3A">
        <w:rPr>
          <w:color w:val="000000" w:themeColor="text1"/>
        </w:rPr>
        <w:t>Apply R programming to probability problems.</w:t>
      </w:r>
    </w:p>
    <w:p w:rsidR="00A87CC4" w:rsidRPr="003A2C3A" w:rsidRDefault="009460F5">
      <w:pPr>
        <w:pStyle w:val="ListBullet"/>
        <w:rPr>
          <w:color w:val="000000" w:themeColor="text1"/>
        </w:rPr>
      </w:pPr>
      <w:r w:rsidRPr="003A2C3A">
        <w:rPr>
          <w:color w:val="000000" w:themeColor="text1"/>
        </w:rPr>
        <w:t>Use built-in statistical functions.</w:t>
      </w:r>
    </w:p>
    <w:p w:rsidR="00A87CC4" w:rsidRPr="003A2C3A" w:rsidRDefault="009460F5">
      <w:pPr>
        <w:pStyle w:val="ListBullet"/>
        <w:rPr>
          <w:color w:val="000000" w:themeColor="text1"/>
        </w:rPr>
      </w:pPr>
      <w:r w:rsidRPr="003A2C3A">
        <w:rPr>
          <w:color w:val="000000" w:themeColor="text1"/>
        </w:rPr>
        <w:t>Visualize probability distributions.</w:t>
      </w:r>
    </w:p>
    <w:p w:rsidR="00A87CC4" w:rsidRPr="003A2C3A" w:rsidRDefault="009460F5">
      <w:pPr>
        <w:pStyle w:val="ListBullet"/>
        <w:rPr>
          <w:color w:val="000000" w:themeColor="text1"/>
        </w:rPr>
      </w:pPr>
      <w:r w:rsidRPr="003A2C3A">
        <w:rPr>
          <w:color w:val="000000" w:themeColor="text1"/>
        </w:rPr>
        <w:t>Interpret statistical results in real-world contexts.</w:t>
      </w:r>
    </w:p>
    <w:p w:rsidR="00A87CC4" w:rsidRPr="003A2C3A" w:rsidRDefault="009460F5">
      <w:pPr>
        <w:pStyle w:val="Heading1"/>
        <w:rPr>
          <w:color w:val="000000" w:themeColor="text1"/>
        </w:rPr>
      </w:pPr>
      <w:r w:rsidRPr="003A2C3A">
        <w:rPr>
          <w:color w:val="000000" w:themeColor="text1"/>
        </w:rPr>
        <w:t>Theory</w:t>
      </w:r>
    </w:p>
    <w:p w:rsidR="00A87CC4" w:rsidRPr="003A2C3A" w:rsidRDefault="009460F5">
      <w:pPr>
        <w:rPr>
          <w:color w:val="000000" w:themeColor="text1"/>
        </w:rPr>
      </w:pPr>
      <w:r w:rsidRPr="003A2C3A">
        <w:rPr>
          <w:color w:val="000000" w:themeColor="text1"/>
        </w:rPr>
        <w:t>A probability distribution describes how possible values of a random variable are associated with probabilities. Random variables may be discrete or continuous.</w:t>
      </w:r>
    </w:p>
    <w:p w:rsidR="00A87CC4" w:rsidRPr="003A2C3A" w:rsidRDefault="009460F5">
      <w:pPr>
        <w:pStyle w:val="Heading2"/>
        <w:rPr>
          <w:color w:val="000000" w:themeColor="text1"/>
        </w:rPr>
      </w:pPr>
      <w:r w:rsidRPr="003A2C3A">
        <w:rPr>
          <w:color w:val="000000" w:themeColor="text1"/>
        </w:rPr>
        <w:t>Discrete Random Variable</w:t>
      </w:r>
    </w:p>
    <w:p w:rsidR="00A87CC4" w:rsidRPr="003A2C3A" w:rsidRDefault="009460F5">
      <w:pPr>
        <w:rPr>
          <w:color w:val="000000" w:themeColor="text1"/>
        </w:rPr>
      </w:pPr>
      <w:r w:rsidRPr="003A2C3A">
        <w:rPr>
          <w:color w:val="000000" w:themeColor="text1"/>
        </w:rPr>
        <w:t>A discrete random variable takes countable values such as 0, 1, 2, 3. Examples include number of heads, patients arriving in an hour, or defective products.</w:t>
      </w:r>
    </w:p>
    <w:p w:rsidR="00A87CC4" w:rsidRPr="003A2C3A" w:rsidRDefault="009460F5">
      <w:pPr>
        <w:pStyle w:val="Heading2"/>
        <w:rPr>
          <w:color w:val="000000" w:themeColor="text1"/>
        </w:rPr>
      </w:pPr>
      <w:r w:rsidRPr="003A2C3A">
        <w:rPr>
          <w:color w:val="000000" w:themeColor="text1"/>
        </w:rPr>
        <w:t>Continuous Random Variable</w:t>
      </w:r>
    </w:p>
    <w:p w:rsidR="00A87CC4" w:rsidRDefault="009460F5" w:rsidP="00F75D23">
      <w:pPr>
        <w:rPr>
          <w:color w:val="000000" w:themeColor="text1"/>
        </w:rPr>
      </w:pPr>
      <w:r w:rsidRPr="003A2C3A">
        <w:rPr>
          <w:color w:val="000000" w:themeColor="text1"/>
        </w:rPr>
        <w:t>A continuous random variable can take any value within an interval. Examples include height, weight, temperature, bl</w:t>
      </w:r>
      <w:r w:rsidR="00F75D23" w:rsidRPr="003A2C3A">
        <w:rPr>
          <w:color w:val="000000" w:themeColor="text1"/>
        </w:rPr>
        <w:t xml:space="preserve">ood pressure and measured marks </w:t>
      </w:r>
      <w:r w:rsidRPr="003A2C3A">
        <w:rPr>
          <w:color w:val="000000" w:themeColor="text1"/>
        </w:rPr>
        <w:t>Important R Probability Functions</w:t>
      </w:r>
    </w:p>
    <w:p w:rsidR="003A2C3A" w:rsidRPr="003A2C3A" w:rsidRDefault="003A2C3A" w:rsidP="00F75D23">
      <w:pPr>
        <w:rPr>
          <w:color w:val="000000" w:themeColor="text1"/>
        </w:rPr>
      </w:pPr>
    </w:p>
    <w:tbl>
      <w:tblPr>
        <w:tblStyle w:val="TableGrid"/>
        <w:tblW w:w="0" w:type="auto"/>
        <w:jc w:val="center"/>
        <w:tblLook w:val="04A0" w:firstRow="1" w:lastRow="0" w:firstColumn="1" w:lastColumn="0" w:noHBand="0" w:noVBand="1"/>
      </w:tblPr>
      <w:tblGrid>
        <w:gridCol w:w="3360"/>
        <w:gridCol w:w="3360"/>
        <w:gridCol w:w="3360"/>
      </w:tblGrid>
      <w:tr w:rsidR="003A2C3A" w:rsidRPr="003A2C3A">
        <w:trPr>
          <w:jc w:val="center"/>
        </w:trPr>
        <w:tc>
          <w:tcPr>
            <w:tcW w:w="3360" w:type="dxa"/>
          </w:tcPr>
          <w:p w:rsidR="00A87CC4" w:rsidRPr="003A2C3A" w:rsidRDefault="009460F5">
            <w:pPr>
              <w:rPr>
                <w:color w:val="000000" w:themeColor="text1"/>
              </w:rPr>
            </w:pPr>
            <w:r w:rsidRPr="003A2C3A">
              <w:rPr>
                <w:b/>
                <w:color w:val="000000" w:themeColor="text1"/>
              </w:rPr>
              <w:t>Prefix</w:t>
            </w:r>
          </w:p>
        </w:tc>
        <w:tc>
          <w:tcPr>
            <w:tcW w:w="3360" w:type="dxa"/>
          </w:tcPr>
          <w:p w:rsidR="00A87CC4" w:rsidRPr="003A2C3A" w:rsidRDefault="009460F5">
            <w:pPr>
              <w:rPr>
                <w:color w:val="000000" w:themeColor="text1"/>
              </w:rPr>
            </w:pPr>
            <w:r w:rsidRPr="003A2C3A">
              <w:rPr>
                <w:b/>
                <w:color w:val="000000" w:themeColor="text1"/>
              </w:rPr>
              <w:t>Purpose</w:t>
            </w:r>
          </w:p>
        </w:tc>
        <w:tc>
          <w:tcPr>
            <w:tcW w:w="3360" w:type="dxa"/>
          </w:tcPr>
          <w:p w:rsidR="00A87CC4" w:rsidRPr="003A2C3A" w:rsidRDefault="009460F5">
            <w:pPr>
              <w:rPr>
                <w:color w:val="000000" w:themeColor="text1"/>
              </w:rPr>
            </w:pPr>
            <w:r w:rsidRPr="003A2C3A">
              <w:rPr>
                <w:b/>
                <w:color w:val="000000" w:themeColor="text1"/>
              </w:rPr>
              <w:t>Examples</w:t>
            </w:r>
          </w:p>
        </w:tc>
      </w:tr>
      <w:tr w:rsidR="003A2C3A" w:rsidRPr="003A2C3A">
        <w:trPr>
          <w:jc w:val="center"/>
        </w:trPr>
        <w:tc>
          <w:tcPr>
            <w:tcW w:w="3360" w:type="dxa"/>
          </w:tcPr>
          <w:p w:rsidR="00A87CC4" w:rsidRPr="003A2C3A" w:rsidRDefault="009460F5">
            <w:pPr>
              <w:rPr>
                <w:color w:val="000000" w:themeColor="text1"/>
              </w:rPr>
            </w:pPr>
            <w:r w:rsidRPr="003A2C3A">
              <w:rPr>
                <w:color w:val="000000" w:themeColor="text1"/>
              </w:rPr>
              <w:t>d</w:t>
            </w:r>
          </w:p>
        </w:tc>
        <w:tc>
          <w:tcPr>
            <w:tcW w:w="3360" w:type="dxa"/>
          </w:tcPr>
          <w:p w:rsidR="00A87CC4" w:rsidRPr="003A2C3A" w:rsidRDefault="009460F5">
            <w:pPr>
              <w:rPr>
                <w:color w:val="000000" w:themeColor="text1"/>
              </w:rPr>
            </w:pPr>
            <w:r w:rsidRPr="003A2C3A">
              <w:rPr>
                <w:color w:val="000000" w:themeColor="text1"/>
              </w:rPr>
              <w:t>Probability/density at a value</w:t>
            </w:r>
          </w:p>
        </w:tc>
        <w:tc>
          <w:tcPr>
            <w:tcW w:w="3360" w:type="dxa"/>
          </w:tcPr>
          <w:p w:rsidR="00A87CC4" w:rsidRPr="003A2C3A" w:rsidRDefault="009460F5">
            <w:pPr>
              <w:rPr>
                <w:color w:val="000000" w:themeColor="text1"/>
              </w:rPr>
            </w:pPr>
            <w:r w:rsidRPr="003A2C3A">
              <w:rPr>
                <w:color w:val="000000" w:themeColor="text1"/>
              </w:rPr>
              <w:t>dbinom(), dpois(), dnorm()</w:t>
            </w:r>
          </w:p>
        </w:tc>
      </w:tr>
      <w:tr w:rsidR="003A2C3A" w:rsidRPr="003A2C3A">
        <w:trPr>
          <w:jc w:val="center"/>
        </w:trPr>
        <w:tc>
          <w:tcPr>
            <w:tcW w:w="3360" w:type="dxa"/>
          </w:tcPr>
          <w:p w:rsidR="00A87CC4" w:rsidRPr="003A2C3A" w:rsidRDefault="009460F5">
            <w:pPr>
              <w:rPr>
                <w:color w:val="000000" w:themeColor="text1"/>
              </w:rPr>
            </w:pPr>
            <w:r w:rsidRPr="003A2C3A">
              <w:rPr>
                <w:color w:val="000000" w:themeColor="text1"/>
              </w:rPr>
              <w:t>p</w:t>
            </w:r>
          </w:p>
        </w:tc>
        <w:tc>
          <w:tcPr>
            <w:tcW w:w="3360" w:type="dxa"/>
          </w:tcPr>
          <w:p w:rsidR="00A87CC4" w:rsidRPr="003A2C3A" w:rsidRDefault="009460F5">
            <w:pPr>
              <w:rPr>
                <w:color w:val="000000" w:themeColor="text1"/>
              </w:rPr>
            </w:pPr>
            <w:r w:rsidRPr="003A2C3A">
              <w:rPr>
                <w:color w:val="000000" w:themeColor="text1"/>
              </w:rPr>
              <w:t>Cumulative probability</w:t>
            </w:r>
          </w:p>
        </w:tc>
        <w:tc>
          <w:tcPr>
            <w:tcW w:w="3360" w:type="dxa"/>
          </w:tcPr>
          <w:p w:rsidR="00A87CC4" w:rsidRPr="003A2C3A" w:rsidRDefault="009460F5">
            <w:pPr>
              <w:rPr>
                <w:color w:val="000000" w:themeColor="text1"/>
              </w:rPr>
            </w:pPr>
            <w:r w:rsidRPr="003A2C3A">
              <w:rPr>
                <w:color w:val="000000" w:themeColor="text1"/>
              </w:rPr>
              <w:t>pbinom(), ppois(), pnorm()</w:t>
            </w:r>
          </w:p>
        </w:tc>
      </w:tr>
      <w:tr w:rsidR="003A2C3A" w:rsidRPr="003A2C3A">
        <w:trPr>
          <w:jc w:val="center"/>
        </w:trPr>
        <w:tc>
          <w:tcPr>
            <w:tcW w:w="3360" w:type="dxa"/>
          </w:tcPr>
          <w:p w:rsidR="00A87CC4" w:rsidRPr="003A2C3A" w:rsidRDefault="009460F5">
            <w:pPr>
              <w:rPr>
                <w:color w:val="000000" w:themeColor="text1"/>
              </w:rPr>
            </w:pPr>
            <w:r w:rsidRPr="003A2C3A">
              <w:rPr>
                <w:color w:val="000000" w:themeColor="text1"/>
              </w:rPr>
              <w:t>q</w:t>
            </w:r>
          </w:p>
        </w:tc>
        <w:tc>
          <w:tcPr>
            <w:tcW w:w="3360" w:type="dxa"/>
          </w:tcPr>
          <w:p w:rsidR="00A87CC4" w:rsidRPr="003A2C3A" w:rsidRDefault="009460F5">
            <w:pPr>
              <w:rPr>
                <w:color w:val="000000" w:themeColor="text1"/>
              </w:rPr>
            </w:pPr>
            <w:r w:rsidRPr="003A2C3A">
              <w:rPr>
                <w:color w:val="000000" w:themeColor="text1"/>
              </w:rPr>
              <w:t>Quantile</w:t>
            </w:r>
          </w:p>
        </w:tc>
        <w:tc>
          <w:tcPr>
            <w:tcW w:w="3360" w:type="dxa"/>
          </w:tcPr>
          <w:p w:rsidR="00A87CC4" w:rsidRPr="003A2C3A" w:rsidRDefault="009460F5">
            <w:pPr>
              <w:rPr>
                <w:color w:val="000000" w:themeColor="text1"/>
              </w:rPr>
            </w:pPr>
            <w:r w:rsidRPr="003A2C3A">
              <w:rPr>
                <w:color w:val="000000" w:themeColor="text1"/>
              </w:rPr>
              <w:t>qbinom(), qpois(), qnorm()</w:t>
            </w:r>
          </w:p>
        </w:tc>
      </w:tr>
      <w:tr w:rsidR="00A87CC4" w:rsidRPr="003A2C3A">
        <w:trPr>
          <w:jc w:val="center"/>
        </w:trPr>
        <w:tc>
          <w:tcPr>
            <w:tcW w:w="3360" w:type="dxa"/>
          </w:tcPr>
          <w:p w:rsidR="00A87CC4" w:rsidRPr="003A2C3A" w:rsidRDefault="009460F5">
            <w:pPr>
              <w:rPr>
                <w:color w:val="000000" w:themeColor="text1"/>
              </w:rPr>
            </w:pPr>
            <w:r w:rsidRPr="003A2C3A">
              <w:rPr>
                <w:color w:val="000000" w:themeColor="text1"/>
              </w:rPr>
              <w:t>r</w:t>
            </w:r>
          </w:p>
        </w:tc>
        <w:tc>
          <w:tcPr>
            <w:tcW w:w="3360" w:type="dxa"/>
          </w:tcPr>
          <w:p w:rsidR="00A87CC4" w:rsidRPr="003A2C3A" w:rsidRDefault="009460F5">
            <w:pPr>
              <w:rPr>
                <w:color w:val="000000" w:themeColor="text1"/>
              </w:rPr>
            </w:pPr>
            <w:r w:rsidRPr="003A2C3A">
              <w:rPr>
                <w:color w:val="000000" w:themeColor="text1"/>
              </w:rPr>
              <w:t>Random generation</w:t>
            </w:r>
          </w:p>
        </w:tc>
        <w:tc>
          <w:tcPr>
            <w:tcW w:w="3360" w:type="dxa"/>
          </w:tcPr>
          <w:p w:rsidR="00A87CC4" w:rsidRPr="003A2C3A" w:rsidRDefault="009460F5">
            <w:pPr>
              <w:rPr>
                <w:color w:val="000000" w:themeColor="text1"/>
              </w:rPr>
            </w:pPr>
            <w:r w:rsidRPr="003A2C3A">
              <w:rPr>
                <w:color w:val="000000" w:themeColor="text1"/>
              </w:rPr>
              <w:t>rbinom(), rpois(), rnorm()</w:t>
            </w:r>
          </w:p>
        </w:tc>
      </w:tr>
    </w:tbl>
    <w:p w:rsidR="00A87CC4" w:rsidRDefault="00A87CC4">
      <w:pPr>
        <w:rPr>
          <w:color w:val="000000" w:themeColor="text1"/>
        </w:rPr>
      </w:pPr>
    </w:p>
    <w:p w:rsidR="003A2C3A" w:rsidRPr="003A2C3A" w:rsidRDefault="003A2C3A" w:rsidP="003A2C3A">
      <w:pPr>
        <w:pStyle w:val="ListBullet"/>
        <w:numPr>
          <w:ilvl w:val="0"/>
          <w:numId w:val="11"/>
        </w:numPr>
        <w:rPr>
          <w:color w:val="000000" w:themeColor="text1"/>
        </w:rPr>
      </w:pPr>
      <w:r w:rsidRPr="003A2C3A">
        <w:rPr>
          <w:color w:val="000000" w:themeColor="text1"/>
        </w:rPr>
        <w:t>The Binomial distribution is suitable for a fixed number of trials with two outcomes.</w:t>
      </w:r>
    </w:p>
    <w:p w:rsidR="003A2C3A" w:rsidRPr="003A2C3A" w:rsidRDefault="003A2C3A" w:rsidP="003A2C3A">
      <w:pPr>
        <w:pStyle w:val="ListBullet"/>
        <w:numPr>
          <w:ilvl w:val="0"/>
          <w:numId w:val="11"/>
        </w:numPr>
        <w:rPr>
          <w:color w:val="000000" w:themeColor="text1"/>
        </w:rPr>
      </w:pPr>
      <w:r w:rsidRPr="003A2C3A">
        <w:rPr>
          <w:color w:val="000000" w:themeColor="text1"/>
        </w:rPr>
        <w:t>The Poisson distribution is useful for counting events in a fixed interval at an average rate.</w:t>
      </w:r>
    </w:p>
    <w:p w:rsidR="003A2C3A" w:rsidRPr="003A2C3A" w:rsidRDefault="003A2C3A" w:rsidP="003A2C3A">
      <w:pPr>
        <w:pStyle w:val="ListBullet"/>
        <w:numPr>
          <w:ilvl w:val="0"/>
          <w:numId w:val="11"/>
        </w:numPr>
        <w:rPr>
          <w:color w:val="000000" w:themeColor="text1"/>
        </w:rPr>
      </w:pPr>
      <w:r w:rsidRPr="003A2C3A">
        <w:rPr>
          <w:color w:val="000000" w:themeColor="text1"/>
        </w:rPr>
        <w:t>The Normal distribution is suitable for many continuous measurements that are approximately bell-shaped.</w:t>
      </w:r>
    </w:p>
    <w:p w:rsidR="003A2C3A" w:rsidRPr="003A2C3A" w:rsidRDefault="003A2C3A" w:rsidP="003A2C3A">
      <w:pPr>
        <w:pStyle w:val="ListBullet"/>
        <w:numPr>
          <w:ilvl w:val="0"/>
          <w:numId w:val="11"/>
        </w:numPr>
        <w:rPr>
          <w:color w:val="000000" w:themeColor="text1"/>
        </w:rPr>
      </w:pPr>
      <w:proofErr w:type="gramStart"/>
      <w:r w:rsidRPr="003A2C3A">
        <w:rPr>
          <w:color w:val="000000" w:themeColor="text1"/>
        </w:rPr>
        <w:t>d-</w:t>
      </w:r>
      <w:proofErr w:type="gramEnd"/>
      <w:r w:rsidRPr="003A2C3A">
        <w:rPr>
          <w:color w:val="000000" w:themeColor="text1"/>
        </w:rPr>
        <w:t>, p-, q- and r-functions represent density/probability, cumulative probability, quantile and random generation.</w:t>
      </w:r>
    </w:p>
    <w:p w:rsidR="003A2C3A" w:rsidRPr="003A2C3A" w:rsidRDefault="003A2C3A" w:rsidP="003A2C3A">
      <w:pPr>
        <w:pStyle w:val="ListBullet"/>
        <w:numPr>
          <w:ilvl w:val="0"/>
          <w:numId w:val="11"/>
        </w:numPr>
        <w:rPr>
          <w:color w:val="000000" w:themeColor="text1"/>
        </w:rPr>
      </w:pPr>
      <w:r w:rsidRPr="003A2C3A">
        <w:rPr>
          <w:color w:val="000000" w:themeColor="text1"/>
        </w:rPr>
        <w:t>Simulation helps compare theoretical distributions with repeated random experiments.</w:t>
      </w:r>
    </w:p>
    <w:p w:rsidR="003A2C3A" w:rsidRPr="003A2C3A" w:rsidRDefault="003A2C3A" w:rsidP="003A2C3A">
      <w:pPr>
        <w:pStyle w:val="Heading1"/>
        <w:rPr>
          <w:color w:val="000000" w:themeColor="text1"/>
        </w:rPr>
      </w:pPr>
      <w:r w:rsidRPr="003A2C3A">
        <w:rPr>
          <w:color w:val="000000" w:themeColor="text1"/>
        </w:rPr>
        <w:lastRenderedPageBreak/>
        <w:t xml:space="preserve"> Real-World Applications</w:t>
      </w:r>
    </w:p>
    <w:p w:rsidR="003A2C3A" w:rsidRPr="003A2C3A" w:rsidRDefault="003A2C3A" w:rsidP="003A2C3A">
      <w:pPr>
        <w:pStyle w:val="ListBullet"/>
        <w:numPr>
          <w:ilvl w:val="0"/>
          <w:numId w:val="12"/>
        </w:numPr>
        <w:rPr>
          <w:color w:val="000000" w:themeColor="text1"/>
        </w:rPr>
      </w:pPr>
      <w:r w:rsidRPr="003A2C3A">
        <w:rPr>
          <w:color w:val="000000" w:themeColor="text1"/>
        </w:rPr>
        <w:t>Binomial: quality control, survey responses, pass/fail outcomes, diagnostic test outcomes.</w:t>
      </w:r>
    </w:p>
    <w:p w:rsidR="003A2C3A" w:rsidRPr="003A2C3A" w:rsidRDefault="003A2C3A" w:rsidP="003A2C3A">
      <w:pPr>
        <w:pStyle w:val="ListBullet"/>
        <w:numPr>
          <w:ilvl w:val="0"/>
          <w:numId w:val="12"/>
        </w:numPr>
        <w:rPr>
          <w:color w:val="000000" w:themeColor="text1"/>
        </w:rPr>
      </w:pPr>
      <w:r w:rsidRPr="003A2C3A">
        <w:rPr>
          <w:color w:val="000000" w:themeColor="text1"/>
        </w:rPr>
        <w:t>Poisson: hospital patient arrivals, network packet arrivals, server requests and call-center arrivals.</w:t>
      </w:r>
    </w:p>
    <w:p w:rsidR="003A2C3A" w:rsidRPr="003A2C3A" w:rsidRDefault="003A2C3A" w:rsidP="003A2C3A">
      <w:pPr>
        <w:pStyle w:val="ListBullet"/>
        <w:numPr>
          <w:ilvl w:val="0"/>
          <w:numId w:val="12"/>
        </w:numPr>
        <w:rPr>
          <w:color w:val="000000" w:themeColor="text1"/>
        </w:rPr>
      </w:pPr>
      <w:r w:rsidRPr="003A2C3A">
        <w:rPr>
          <w:color w:val="000000" w:themeColor="text1"/>
        </w:rPr>
        <w:t>Normal: examination marks, measurement errors, biological and manufacturing measurements.</w:t>
      </w:r>
    </w:p>
    <w:p w:rsidR="003A2C3A" w:rsidRPr="003A2C3A" w:rsidRDefault="003A2C3A" w:rsidP="003A2C3A">
      <w:pPr>
        <w:pStyle w:val="ListBullet"/>
        <w:numPr>
          <w:ilvl w:val="0"/>
          <w:numId w:val="12"/>
        </w:numPr>
        <w:rPr>
          <w:color w:val="000000" w:themeColor="text1"/>
        </w:rPr>
      </w:pPr>
      <w:r w:rsidRPr="003A2C3A">
        <w:rPr>
          <w:color w:val="000000" w:themeColor="text1"/>
        </w:rPr>
        <w:t>Healthcare analytics: patient-arrival modeling and analysis of clinical measurements.</w:t>
      </w:r>
    </w:p>
    <w:p w:rsidR="003A2C3A" w:rsidRPr="003A2C3A" w:rsidRDefault="003A2C3A" w:rsidP="003A2C3A">
      <w:pPr>
        <w:pStyle w:val="ListBullet"/>
        <w:numPr>
          <w:ilvl w:val="0"/>
          <w:numId w:val="12"/>
        </w:numPr>
        <w:rPr>
          <w:color w:val="000000" w:themeColor="text1"/>
        </w:rPr>
      </w:pPr>
      <w:r w:rsidRPr="003A2C3A">
        <w:rPr>
          <w:color w:val="000000" w:themeColor="text1"/>
        </w:rPr>
        <w:t>Computer networks: modeling packet/request arrival counts.</w:t>
      </w:r>
    </w:p>
    <w:p w:rsidR="003A2C3A" w:rsidRDefault="00F75D23">
      <w:pPr>
        <w:pStyle w:val="Heading1"/>
        <w:rPr>
          <w:color w:val="000000" w:themeColor="text1"/>
        </w:rPr>
      </w:pPr>
      <w:r w:rsidRPr="003A2C3A">
        <w:rPr>
          <w:color w:val="000000" w:themeColor="text1"/>
        </w:rPr>
        <w:t xml:space="preserve"> </w:t>
      </w:r>
      <w:r w:rsidR="003A2C3A">
        <w:rPr>
          <w:color w:val="000000" w:themeColor="text1"/>
        </w:rPr>
        <w:t>Procedure</w:t>
      </w:r>
    </w:p>
    <w:p w:rsidR="00A87CC4" w:rsidRPr="003A2C3A" w:rsidRDefault="00F75D23">
      <w:pPr>
        <w:pStyle w:val="Heading1"/>
        <w:rPr>
          <w:color w:val="000000" w:themeColor="text1"/>
        </w:rPr>
      </w:pPr>
      <w:r w:rsidRPr="003A2C3A">
        <w:rPr>
          <w:color w:val="000000" w:themeColor="text1"/>
        </w:rPr>
        <w:t>Part 1</w:t>
      </w:r>
      <w:r w:rsidR="009460F5" w:rsidRPr="003A2C3A">
        <w:rPr>
          <w:color w:val="000000" w:themeColor="text1"/>
        </w:rPr>
        <w:t xml:space="preserve"> – Binomial Distribution</w:t>
      </w:r>
    </w:p>
    <w:p w:rsidR="00A87CC4" w:rsidRPr="003A2C3A" w:rsidRDefault="009460F5">
      <w:pPr>
        <w:rPr>
          <w:color w:val="000000" w:themeColor="text1"/>
        </w:rPr>
      </w:pPr>
      <w:r w:rsidRPr="003A2C3A">
        <w:rPr>
          <w:color w:val="000000" w:themeColor="text1"/>
        </w:rPr>
        <w:t>The Binomial distribution models the number of successes in a fixed number of independent trials when each trial has two outcomes and a constant probability of success.</w:t>
      </w:r>
    </w:p>
    <w:p w:rsidR="00A87CC4" w:rsidRPr="003A2C3A" w:rsidRDefault="009460F5">
      <w:pPr>
        <w:rPr>
          <w:color w:val="000000" w:themeColor="text1"/>
        </w:rPr>
      </w:pPr>
      <w:r w:rsidRPr="003A2C3A">
        <w:rPr>
          <w:color w:val="000000" w:themeColor="text1"/>
        </w:rPr>
        <w:t>Example: A fair coin is tossed 10 times. Find the probability of obtaining exactly 6 heads.</w:t>
      </w:r>
    </w:p>
    <w:p w:rsidR="00A87CC4" w:rsidRPr="003A2C3A" w:rsidRDefault="009460F5">
      <w:pPr>
        <w:ind w:left="360"/>
        <w:rPr>
          <w:color w:val="000000" w:themeColor="text1"/>
        </w:rPr>
      </w:pPr>
      <w:proofErr w:type="gramStart"/>
      <w:r w:rsidRPr="003A2C3A">
        <w:rPr>
          <w:rFonts w:ascii="Consolas" w:hAnsi="Consolas"/>
          <w:color w:val="000000" w:themeColor="text1"/>
          <w:sz w:val="18"/>
        </w:rPr>
        <w:t>dbinom(</w:t>
      </w:r>
      <w:proofErr w:type="gramEnd"/>
      <w:r w:rsidRPr="003A2C3A">
        <w:rPr>
          <w:rFonts w:ascii="Consolas" w:hAnsi="Consolas"/>
          <w:color w:val="000000" w:themeColor="text1"/>
          <w:sz w:val="18"/>
        </w:rPr>
        <w:t>6, size = 10, prob = 0.5)</w:t>
      </w:r>
    </w:p>
    <w:p w:rsidR="00A87CC4" w:rsidRPr="003A2C3A" w:rsidRDefault="009460F5">
      <w:pPr>
        <w:pStyle w:val="Heading2"/>
        <w:rPr>
          <w:color w:val="000000" w:themeColor="text1"/>
        </w:rPr>
      </w:pPr>
      <w:r w:rsidRPr="003A2C3A">
        <w:rPr>
          <w:color w:val="000000" w:themeColor="text1"/>
        </w:rPr>
        <w:t>Generate All Binomial Probabilities</w:t>
      </w:r>
    </w:p>
    <w:p w:rsidR="00A87CC4" w:rsidRPr="003A2C3A" w:rsidRDefault="009460F5">
      <w:pPr>
        <w:ind w:left="360"/>
        <w:rPr>
          <w:color w:val="000000" w:themeColor="text1"/>
        </w:rPr>
      </w:pPr>
      <w:r w:rsidRPr="003A2C3A">
        <w:rPr>
          <w:rFonts w:ascii="Consolas" w:hAnsi="Consolas"/>
          <w:color w:val="000000" w:themeColor="text1"/>
          <w:sz w:val="18"/>
        </w:rPr>
        <w:t>x &lt;- 0:10</w:t>
      </w:r>
      <w:r w:rsidRPr="003A2C3A">
        <w:rPr>
          <w:rFonts w:ascii="Consolas" w:hAnsi="Consolas"/>
          <w:color w:val="000000" w:themeColor="text1"/>
          <w:sz w:val="18"/>
        </w:rPr>
        <w:br/>
        <w:t>prob &lt;- dbinom(x, size = 10, prob = 0.5</w:t>
      </w:r>
      <w:proofErr w:type="gramStart"/>
      <w:r w:rsidRPr="003A2C3A">
        <w:rPr>
          <w:rFonts w:ascii="Consolas" w:hAnsi="Consolas"/>
          <w:color w:val="000000" w:themeColor="text1"/>
          <w:sz w:val="18"/>
        </w:rPr>
        <w:t>)</w:t>
      </w:r>
      <w:proofErr w:type="gramEnd"/>
      <w:r w:rsidRPr="003A2C3A">
        <w:rPr>
          <w:rFonts w:ascii="Consolas" w:hAnsi="Consolas"/>
          <w:color w:val="000000" w:themeColor="text1"/>
          <w:sz w:val="18"/>
        </w:rPr>
        <w:br/>
        <w:t>print(prob)</w:t>
      </w:r>
      <w:r w:rsidR="009F197C">
        <w:rPr>
          <w:rFonts w:ascii="Consolas" w:hAnsi="Consolas"/>
          <w:color w:val="000000" w:themeColor="text1"/>
          <w:sz w:val="18"/>
        </w:rPr>
        <w:t xml:space="preserve">  </w:t>
      </w:r>
      <w:r w:rsidRPr="003A2C3A">
        <w:rPr>
          <w:rFonts w:ascii="Consolas" w:hAnsi="Consolas"/>
          <w:color w:val="000000" w:themeColor="text1"/>
          <w:sz w:val="18"/>
        </w:rPr>
        <w:br/>
        <w:t>barplot(prob,</w:t>
      </w:r>
      <w:r w:rsidRPr="003A2C3A">
        <w:rPr>
          <w:rFonts w:ascii="Consolas" w:hAnsi="Consolas"/>
          <w:color w:val="000000" w:themeColor="text1"/>
          <w:sz w:val="18"/>
        </w:rPr>
        <w:br/>
        <w:t xml:space="preserve">        names.arg = x,</w:t>
      </w:r>
      <w:r w:rsidRPr="003A2C3A">
        <w:rPr>
          <w:rFonts w:ascii="Consolas" w:hAnsi="Consolas"/>
          <w:color w:val="000000" w:themeColor="text1"/>
          <w:sz w:val="18"/>
        </w:rPr>
        <w:br/>
        <w:t xml:space="preserve">        main = "Binomial Distribution",</w:t>
      </w:r>
      <w:r w:rsidRPr="003A2C3A">
        <w:rPr>
          <w:rFonts w:ascii="Consolas" w:hAnsi="Consolas"/>
          <w:color w:val="000000" w:themeColor="text1"/>
          <w:sz w:val="18"/>
        </w:rPr>
        <w:br/>
        <w:t xml:space="preserve">        xlab = "Number of Heads",</w:t>
      </w:r>
      <w:r w:rsidRPr="003A2C3A">
        <w:rPr>
          <w:rFonts w:ascii="Consolas" w:hAnsi="Consolas"/>
          <w:color w:val="000000" w:themeColor="text1"/>
          <w:sz w:val="18"/>
        </w:rPr>
        <w:br/>
        <w:t xml:space="preserve">        ylab = "Probability")</w:t>
      </w:r>
    </w:p>
    <w:p w:rsidR="00A87CC4" w:rsidRPr="003A2C3A" w:rsidRDefault="009460F5">
      <w:pPr>
        <w:pStyle w:val="Heading2"/>
        <w:rPr>
          <w:color w:val="000000" w:themeColor="text1"/>
        </w:rPr>
      </w:pPr>
      <w:r w:rsidRPr="003A2C3A">
        <w:rPr>
          <w:color w:val="000000" w:themeColor="text1"/>
        </w:rPr>
        <w:t xml:space="preserve"> Cumulative Binomial Probability</w:t>
      </w:r>
    </w:p>
    <w:p w:rsidR="00A87CC4" w:rsidRPr="003A2C3A" w:rsidRDefault="009460F5">
      <w:pPr>
        <w:rPr>
          <w:color w:val="000000" w:themeColor="text1"/>
        </w:rPr>
      </w:pPr>
      <w:r w:rsidRPr="003A2C3A">
        <w:rPr>
          <w:color w:val="000000" w:themeColor="text1"/>
        </w:rPr>
        <w:t>Find P(X ≤ 6):</w:t>
      </w:r>
    </w:p>
    <w:p w:rsidR="00A87CC4" w:rsidRPr="003A2C3A" w:rsidRDefault="009460F5">
      <w:pPr>
        <w:ind w:left="360"/>
        <w:rPr>
          <w:color w:val="000000" w:themeColor="text1"/>
        </w:rPr>
      </w:pPr>
      <w:r w:rsidRPr="003A2C3A">
        <w:rPr>
          <w:rFonts w:ascii="Consolas" w:hAnsi="Consolas"/>
          <w:color w:val="000000" w:themeColor="text1"/>
          <w:sz w:val="18"/>
        </w:rPr>
        <w:t>pbinom(6, size = 10, prob = 0.5)</w:t>
      </w:r>
    </w:p>
    <w:p w:rsidR="00A87CC4" w:rsidRPr="003A2C3A" w:rsidRDefault="009460F5">
      <w:pPr>
        <w:rPr>
          <w:color w:val="000000" w:themeColor="text1"/>
        </w:rPr>
      </w:pPr>
      <w:r w:rsidRPr="003A2C3A">
        <w:rPr>
          <w:color w:val="000000" w:themeColor="text1"/>
        </w:rPr>
        <w:t>Find P(X &gt; 6):</w:t>
      </w:r>
    </w:p>
    <w:p w:rsidR="00A87CC4" w:rsidRPr="003A2C3A" w:rsidRDefault="009460F5">
      <w:pPr>
        <w:ind w:left="360"/>
        <w:rPr>
          <w:color w:val="000000" w:themeColor="text1"/>
        </w:rPr>
      </w:pPr>
      <w:proofErr w:type="gramStart"/>
      <w:r w:rsidRPr="003A2C3A">
        <w:rPr>
          <w:rFonts w:ascii="Consolas" w:hAnsi="Consolas"/>
          <w:color w:val="000000" w:themeColor="text1"/>
          <w:sz w:val="18"/>
        </w:rPr>
        <w:t>pbinom(</w:t>
      </w:r>
      <w:proofErr w:type="gramEnd"/>
      <w:r w:rsidRPr="003A2C3A">
        <w:rPr>
          <w:rFonts w:ascii="Consolas" w:hAnsi="Consolas"/>
          <w:color w:val="000000" w:themeColor="text1"/>
          <w:sz w:val="18"/>
        </w:rPr>
        <w:t>6, size = 10, prob = 0.5, lower.tail = FALSE)</w:t>
      </w:r>
    </w:p>
    <w:p w:rsidR="00A87CC4" w:rsidRPr="003A2C3A" w:rsidRDefault="009460F5">
      <w:pPr>
        <w:pStyle w:val="Heading2"/>
        <w:rPr>
          <w:color w:val="000000" w:themeColor="text1"/>
        </w:rPr>
      </w:pPr>
      <w:r w:rsidRPr="003A2C3A">
        <w:rPr>
          <w:color w:val="000000" w:themeColor="text1"/>
        </w:rPr>
        <w:t>Binomial Simulation</w:t>
      </w:r>
    </w:p>
    <w:p w:rsidR="00A87CC4" w:rsidRPr="003A2C3A" w:rsidRDefault="009460F5">
      <w:pPr>
        <w:ind w:left="360"/>
        <w:rPr>
          <w:color w:val="000000" w:themeColor="text1"/>
        </w:rPr>
      </w:pPr>
      <w:proofErr w:type="gramStart"/>
      <w:r w:rsidRPr="003A2C3A">
        <w:rPr>
          <w:rFonts w:ascii="Consolas" w:hAnsi="Consolas"/>
          <w:color w:val="000000" w:themeColor="text1"/>
          <w:sz w:val="18"/>
        </w:rPr>
        <w:t>set.seed(</w:t>
      </w:r>
      <w:proofErr w:type="gramEnd"/>
      <w:r w:rsidRPr="003A2C3A">
        <w:rPr>
          <w:rFonts w:ascii="Consolas" w:hAnsi="Consolas"/>
          <w:color w:val="000000" w:themeColor="text1"/>
          <w:sz w:val="18"/>
        </w:rPr>
        <w:t>123)</w:t>
      </w:r>
      <w:r w:rsidRPr="003A2C3A">
        <w:rPr>
          <w:rFonts w:ascii="Consolas" w:hAnsi="Consolas"/>
          <w:color w:val="000000" w:themeColor="text1"/>
          <w:sz w:val="18"/>
        </w:rPr>
        <w:br/>
        <w:t>sim_binom &lt;- rbinom(1000, size = 10, prob = 0.5)</w:t>
      </w:r>
      <w:r w:rsidRPr="003A2C3A">
        <w:rPr>
          <w:rFonts w:ascii="Consolas" w:hAnsi="Consolas"/>
          <w:color w:val="000000" w:themeColor="text1"/>
          <w:sz w:val="18"/>
        </w:rPr>
        <w:br/>
        <w:t>head(sim_binom)</w:t>
      </w:r>
      <w:r w:rsidRPr="003A2C3A">
        <w:rPr>
          <w:rFonts w:ascii="Consolas" w:hAnsi="Consolas"/>
          <w:color w:val="000000" w:themeColor="text1"/>
          <w:sz w:val="18"/>
        </w:rPr>
        <w:br/>
        <w:t>hist(sim_binom,</w:t>
      </w:r>
      <w:r w:rsidRPr="003A2C3A">
        <w:rPr>
          <w:rFonts w:ascii="Consolas" w:hAnsi="Consolas"/>
          <w:color w:val="000000" w:themeColor="text1"/>
          <w:sz w:val="18"/>
        </w:rPr>
        <w:br/>
        <w:t xml:space="preserve">     breaks = seq(-0.5, 10.5, 1),</w:t>
      </w:r>
      <w:r w:rsidRPr="003A2C3A">
        <w:rPr>
          <w:rFonts w:ascii="Consolas" w:hAnsi="Consolas"/>
          <w:color w:val="000000" w:themeColor="text1"/>
          <w:sz w:val="18"/>
        </w:rPr>
        <w:br/>
        <w:t xml:space="preserve">     main = "Simulation of Binomial Distribution",</w:t>
      </w:r>
      <w:r w:rsidRPr="003A2C3A">
        <w:rPr>
          <w:rFonts w:ascii="Consolas" w:hAnsi="Consolas"/>
          <w:color w:val="000000" w:themeColor="text1"/>
          <w:sz w:val="18"/>
        </w:rPr>
        <w:br/>
        <w:t xml:space="preserve">     xlab = "Number of Heads",</w:t>
      </w:r>
      <w:r w:rsidRPr="003A2C3A">
        <w:rPr>
          <w:rFonts w:ascii="Consolas" w:hAnsi="Consolas"/>
          <w:color w:val="000000" w:themeColor="text1"/>
          <w:sz w:val="18"/>
        </w:rPr>
        <w:br/>
        <w:t xml:space="preserve">     ylab = "Frequency")</w:t>
      </w:r>
    </w:p>
    <w:p w:rsidR="00A87CC4" w:rsidRPr="003A2C3A" w:rsidRDefault="00F75D23">
      <w:pPr>
        <w:pStyle w:val="Heading1"/>
        <w:rPr>
          <w:color w:val="000000" w:themeColor="text1"/>
        </w:rPr>
      </w:pPr>
      <w:r w:rsidRPr="003A2C3A">
        <w:rPr>
          <w:color w:val="000000" w:themeColor="text1"/>
        </w:rPr>
        <w:t>Part 2</w:t>
      </w:r>
      <w:r w:rsidR="009460F5" w:rsidRPr="003A2C3A">
        <w:rPr>
          <w:color w:val="000000" w:themeColor="text1"/>
        </w:rPr>
        <w:t xml:space="preserve"> – Poisson </w:t>
      </w:r>
      <w:r w:rsidRPr="003A2C3A">
        <w:rPr>
          <w:color w:val="000000" w:themeColor="text1"/>
        </w:rPr>
        <w:t>distribution</w:t>
      </w:r>
    </w:p>
    <w:p w:rsidR="00A87CC4" w:rsidRPr="003A2C3A" w:rsidRDefault="009460F5">
      <w:pPr>
        <w:rPr>
          <w:color w:val="000000" w:themeColor="text1"/>
        </w:rPr>
      </w:pPr>
      <w:r w:rsidRPr="003A2C3A">
        <w:rPr>
          <w:color w:val="000000" w:themeColor="text1"/>
        </w:rPr>
        <w:t>The Poisson distribution models the number of events occurring during a fixed interval when events occur independently at an average rate.</w:t>
      </w:r>
    </w:p>
    <w:p w:rsidR="00A87CC4" w:rsidRPr="003A2C3A" w:rsidRDefault="009460F5">
      <w:pPr>
        <w:rPr>
          <w:color w:val="000000" w:themeColor="text1"/>
        </w:rPr>
      </w:pPr>
      <w:r w:rsidRPr="003A2C3A">
        <w:rPr>
          <w:color w:val="000000" w:themeColor="text1"/>
        </w:rPr>
        <w:lastRenderedPageBreak/>
        <w:t>Example: A hospital emergency department receives an average of 4 patients per hour. Find the probability that exactly 6 patients arrive in one hour.</w:t>
      </w:r>
    </w:p>
    <w:p w:rsidR="00A87CC4" w:rsidRPr="003A2C3A" w:rsidRDefault="009460F5">
      <w:pPr>
        <w:ind w:left="360"/>
        <w:rPr>
          <w:color w:val="000000" w:themeColor="text1"/>
        </w:rPr>
      </w:pPr>
      <w:proofErr w:type="gramStart"/>
      <w:r w:rsidRPr="003A2C3A">
        <w:rPr>
          <w:rFonts w:ascii="Consolas" w:hAnsi="Consolas"/>
          <w:color w:val="000000" w:themeColor="text1"/>
          <w:sz w:val="18"/>
        </w:rPr>
        <w:t>dpois(</w:t>
      </w:r>
      <w:proofErr w:type="gramEnd"/>
      <w:r w:rsidRPr="003A2C3A">
        <w:rPr>
          <w:rFonts w:ascii="Consolas" w:hAnsi="Consolas"/>
          <w:color w:val="000000" w:themeColor="text1"/>
          <w:sz w:val="18"/>
        </w:rPr>
        <w:t>6, lambda = 4)</w:t>
      </w:r>
    </w:p>
    <w:p w:rsidR="00A87CC4" w:rsidRPr="003A2C3A" w:rsidRDefault="009460F5">
      <w:pPr>
        <w:pStyle w:val="Heading2"/>
        <w:rPr>
          <w:color w:val="000000" w:themeColor="text1"/>
        </w:rPr>
      </w:pPr>
      <w:r w:rsidRPr="003A2C3A">
        <w:rPr>
          <w:color w:val="000000" w:themeColor="text1"/>
        </w:rPr>
        <w:t xml:space="preserve"> Generate Poisson Probabilities</w:t>
      </w:r>
    </w:p>
    <w:p w:rsidR="00A87CC4" w:rsidRPr="003A2C3A" w:rsidRDefault="009460F5">
      <w:pPr>
        <w:ind w:left="360"/>
        <w:rPr>
          <w:color w:val="000000" w:themeColor="text1"/>
        </w:rPr>
      </w:pPr>
      <w:r w:rsidRPr="003A2C3A">
        <w:rPr>
          <w:rFonts w:ascii="Consolas" w:hAnsi="Consolas"/>
          <w:color w:val="000000" w:themeColor="text1"/>
          <w:sz w:val="18"/>
        </w:rPr>
        <w:t>x &lt;- 0:15</w:t>
      </w:r>
      <w:r w:rsidRPr="003A2C3A">
        <w:rPr>
          <w:rFonts w:ascii="Consolas" w:hAnsi="Consolas"/>
          <w:color w:val="000000" w:themeColor="text1"/>
          <w:sz w:val="18"/>
        </w:rPr>
        <w:br/>
        <w:t>prob &lt;- dpois(x, lambda = 4</w:t>
      </w:r>
      <w:proofErr w:type="gramStart"/>
      <w:r w:rsidRPr="003A2C3A">
        <w:rPr>
          <w:rFonts w:ascii="Consolas" w:hAnsi="Consolas"/>
          <w:color w:val="000000" w:themeColor="text1"/>
          <w:sz w:val="18"/>
        </w:rPr>
        <w:t>)</w:t>
      </w:r>
      <w:proofErr w:type="gramEnd"/>
      <w:r w:rsidRPr="003A2C3A">
        <w:rPr>
          <w:rFonts w:ascii="Consolas" w:hAnsi="Consolas"/>
          <w:color w:val="000000" w:themeColor="text1"/>
          <w:sz w:val="18"/>
        </w:rPr>
        <w:br/>
        <w:t>print(prob)</w:t>
      </w:r>
      <w:r w:rsidRPr="003A2C3A">
        <w:rPr>
          <w:rFonts w:ascii="Consolas" w:hAnsi="Consolas"/>
          <w:color w:val="000000" w:themeColor="text1"/>
          <w:sz w:val="18"/>
        </w:rPr>
        <w:br/>
        <w:t>barplot(prob,</w:t>
      </w:r>
      <w:r w:rsidRPr="003A2C3A">
        <w:rPr>
          <w:rFonts w:ascii="Consolas" w:hAnsi="Consolas"/>
          <w:color w:val="000000" w:themeColor="text1"/>
          <w:sz w:val="18"/>
        </w:rPr>
        <w:br/>
        <w:t xml:space="preserve">        names.arg = x,</w:t>
      </w:r>
      <w:r w:rsidRPr="003A2C3A">
        <w:rPr>
          <w:rFonts w:ascii="Consolas" w:hAnsi="Consolas"/>
          <w:color w:val="000000" w:themeColor="text1"/>
          <w:sz w:val="18"/>
        </w:rPr>
        <w:br/>
        <w:t xml:space="preserve">        main = "Poisson Distribution",</w:t>
      </w:r>
      <w:r w:rsidRPr="003A2C3A">
        <w:rPr>
          <w:rFonts w:ascii="Consolas" w:hAnsi="Consolas"/>
          <w:color w:val="000000" w:themeColor="text1"/>
          <w:sz w:val="18"/>
        </w:rPr>
        <w:br/>
        <w:t xml:space="preserve">        xlab = "Number of Patients",</w:t>
      </w:r>
      <w:r w:rsidRPr="003A2C3A">
        <w:rPr>
          <w:rFonts w:ascii="Consolas" w:hAnsi="Consolas"/>
          <w:color w:val="000000" w:themeColor="text1"/>
          <w:sz w:val="18"/>
        </w:rPr>
        <w:br/>
        <w:t xml:space="preserve">        ylab = "Probability")</w:t>
      </w:r>
    </w:p>
    <w:p w:rsidR="00A87CC4" w:rsidRPr="003A2C3A" w:rsidRDefault="009460F5">
      <w:pPr>
        <w:pStyle w:val="Heading2"/>
        <w:rPr>
          <w:color w:val="000000" w:themeColor="text1"/>
        </w:rPr>
      </w:pPr>
      <w:r w:rsidRPr="003A2C3A">
        <w:rPr>
          <w:color w:val="000000" w:themeColor="text1"/>
        </w:rPr>
        <w:t xml:space="preserve"> Cumulative Poisson Probability</w:t>
      </w:r>
    </w:p>
    <w:p w:rsidR="00A87CC4" w:rsidRPr="003A2C3A" w:rsidRDefault="009460F5">
      <w:pPr>
        <w:rPr>
          <w:color w:val="000000" w:themeColor="text1"/>
        </w:rPr>
      </w:pPr>
      <w:r w:rsidRPr="003A2C3A">
        <w:rPr>
          <w:color w:val="000000" w:themeColor="text1"/>
        </w:rPr>
        <w:t>Find P(X ≤ 6):</w:t>
      </w:r>
    </w:p>
    <w:p w:rsidR="00A87CC4" w:rsidRPr="003A2C3A" w:rsidRDefault="009460F5">
      <w:pPr>
        <w:ind w:left="360"/>
        <w:rPr>
          <w:color w:val="000000" w:themeColor="text1"/>
        </w:rPr>
      </w:pPr>
      <w:r w:rsidRPr="003A2C3A">
        <w:rPr>
          <w:rFonts w:ascii="Consolas" w:hAnsi="Consolas"/>
          <w:color w:val="000000" w:themeColor="text1"/>
          <w:sz w:val="18"/>
        </w:rPr>
        <w:t>ppois(6, lambda = 4)</w:t>
      </w:r>
    </w:p>
    <w:p w:rsidR="00A87CC4" w:rsidRPr="003A2C3A" w:rsidRDefault="009460F5">
      <w:pPr>
        <w:rPr>
          <w:color w:val="000000" w:themeColor="text1"/>
        </w:rPr>
      </w:pPr>
      <w:r w:rsidRPr="003A2C3A">
        <w:rPr>
          <w:color w:val="000000" w:themeColor="text1"/>
        </w:rPr>
        <w:t>Find P(X &gt; 6):</w:t>
      </w:r>
    </w:p>
    <w:p w:rsidR="00A87CC4" w:rsidRPr="003A2C3A" w:rsidRDefault="009460F5">
      <w:pPr>
        <w:ind w:left="360"/>
        <w:rPr>
          <w:color w:val="000000" w:themeColor="text1"/>
        </w:rPr>
      </w:pPr>
      <w:proofErr w:type="gramStart"/>
      <w:r w:rsidRPr="003A2C3A">
        <w:rPr>
          <w:rFonts w:ascii="Consolas" w:hAnsi="Consolas"/>
          <w:color w:val="000000" w:themeColor="text1"/>
          <w:sz w:val="18"/>
        </w:rPr>
        <w:t>ppois(</w:t>
      </w:r>
      <w:proofErr w:type="gramEnd"/>
      <w:r w:rsidRPr="003A2C3A">
        <w:rPr>
          <w:rFonts w:ascii="Consolas" w:hAnsi="Consolas"/>
          <w:color w:val="000000" w:themeColor="text1"/>
          <w:sz w:val="18"/>
        </w:rPr>
        <w:t>6, lambda = 4, lower.tail = FALSE)</w:t>
      </w:r>
    </w:p>
    <w:p w:rsidR="00A87CC4" w:rsidRPr="003A2C3A" w:rsidRDefault="009460F5">
      <w:pPr>
        <w:pStyle w:val="Heading2"/>
        <w:rPr>
          <w:color w:val="000000" w:themeColor="text1"/>
        </w:rPr>
      </w:pPr>
      <w:r w:rsidRPr="003A2C3A">
        <w:rPr>
          <w:color w:val="000000" w:themeColor="text1"/>
        </w:rPr>
        <w:t>Poisson Simulation</w:t>
      </w:r>
    </w:p>
    <w:p w:rsidR="00A87CC4" w:rsidRPr="003A2C3A" w:rsidRDefault="009460F5">
      <w:pPr>
        <w:ind w:left="360"/>
        <w:rPr>
          <w:color w:val="000000" w:themeColor="text1"/>
        </w:rPr>
      </w:pPr>
      <w:proofErr w:type="gramStart"/>
      <w:r w:rsidRPr="003A2C3A">
        <w:rPr>
          <w:rFonts w:ascii="Consolas" w:hAnsi="Consolas"/>
          <w:color w:val="000000" w:themeColor="text1"/>
          <w:sz w:val="18"/>
        </w:rPr>
        <w:t>set.seed(</w:t>
      </w:r>
      <w:proofErr w:type="gramEnd"/>
      <w:r w:rsidRPr="003A2C3A">
        <w:rPr>
          <w:rFonts w:ascii="Consolas" w:hAnsi="Consolas"/>
          <w:color w:val="000000" w:themeColor="text1"/>
          <w:sz w:val="18"/>
        </w:rPr>
        <w:t>123)</w:t>
      </w:r>
      <w:r w:rsidRPr="003A2C3A">
        <w:rPr>
          <w:rFonts w:ascii="Consolas" w:hAnsi="Consolas"/>
          <w:color w:val="000000" w:themeColor="text1"/>
          <w:sz w:val="18"/>
        </w:rPr>
        <w:br/>
        <w:t>sim_pois &lt;- rpois(1000, lambda = 4)</w:t>
      </w:r>
      <w:r w:rsidRPr="003A2C3A">
        <w:rPr>
          <w:rFonts w:ascii="Consolas" w:hAnsi="Consolas"/>
          <w:color w:val="000000" w:themeColor="text1"/>
          <w:sz w:val="18"/>
        </w:rPr>
        <w:br/>
        <w:t>head(sim_pois)</w:t>
      </w:r>
      <w:r w:rsidRPr="003A2C3A">
        <w:rPr>
          <w:rFonts w:ascii="Consolas" w:hAnsi="Consolas"/>
          <w:color w:val="000000" w:themeColor="text1"/>
          <w:sz w:val="18"/>
        </w:rPr>
        <w:br/>
        <w:t>hist(sim_pois,</w:t>
      </w:r>
      <w:r w:rsidRPr="003A2C3A">
        <w:rPr>
          <w:rFonts w:ascii="Consolas" w:hAnsi="Consolas"/>
          <w:color w:val="000000" w:themeColor="text1"/>
          <w:sz w:val="18"/>
        </w:rPr>
        <w:br/>
        <w:t xml:space="preserve">     breaks = seq(-0.5, max(sim_pois) + 0.5, 1),</w:t>
      </w:r>
      <w:r w:rsidRPr="003A2C3A">
        <w:rPr>
          <w:rFonts w:ascii="Consolas" w:hAnsi="Consolas"/>
          <w:color w:val="000000" w:themeColor="text1"/>
          <w:sz w:val="18"/>
        </w:rPr>
        <w:br/>
        <w:t xml:space="preserve">     main = "Simulation of Poisson Distribution",</w:t>
      </w:r>
      <w:r w:rsidRPr="003A2C3A">
        <w:rPr>
          <w:rFonts w:ascii="Consolas" w:hAnsi="Consolas"/>
          <w:color w:val="000000" w:themeColor="text1"/>
          <w:sz w:val="18"/>
        </w:rPr>
        <w:br/>
        <w:t xml:space="preserve">     xlab = "Number of Patients",</w:t>
      </w:r>
      <w:r w:rsidRPr="003A2C3A">
        <w:rPr>
          <w:rFonts w:ascii="Consolas" w:hAnsi="Consolas"/>
          <w:color w:val="000000" w:themeColor="text1"/>
          <w:sz w:val="18"/>
        </w:rPr>
        <w:br/>
        <w:t xml:space="preserve">     ylab = "Frequency")</w:t>
      </w:r>
    </w:p>
    <w:p w:rsidR="00A87CC4" w:rsidRPr="003A2C3A" w:rsidRDefault="00F75D23">
      <w:pPr>
        <w:pStyle w:val="Heading1"/>
        <w:rPr>
          <w:color w:val="000000" w:themeColor="text1"/>
        </w:rPr>
      </w:pPr>
      <w:r w:rsidRPr="003A2C3A">
        <w:rPr>
          <w:color w:val="000000" w:themeColor="text1"/>
        </w:rPr>
        <w:t>Part 3</w:t>
      </w:r>
      <w:r w:rsidR="009460F5" w:rsidRPr="003A2C3A">
        <w:rPr>
          <w:color w:val="000000" w:themeColor="text1"/>
        </w:rPr>
        <w:t xml:space="preserve"> – Normal Distribution</w:t>
      </w:r>
    </w:p>
    <w:p w:rsidR="00A87CC4" w:rsidRPr="003A2C3A" w:rsidRDefault="009460F5">
      <w:pPr>
        <w:rPr>
          <w:color w:val="000000" w:themeColor="text1"/>
        </w:rPr>
      </w:pPr>
      <w:r w:rsidRPr="003A2C3A">
        <w:rPr>
          <w:color w:val="000000" w:themeColor="text1"/>
        </w:rPr>
        <w:t>The Normal distribution is a continuous, symmetric, bell-shaped distribution characterized by its mean and standard deviation.</w:t>
      </w:r>
    </w:p>
    <w:p w:rsidR="00A87CC4" w:rsidRPr="003A2C3A" w:rsidRDefault="009460F5">
      <w:pPr>
        <w:rPr>
          <w:color w:val="000000" w:themeColor="text1"/>
        </w:rPr>
      </w:pPr>
      <w:r w:rsidRPr="003A2C3A">
        <w:rPr>
          <w:color w:val="000000" w:themeColor="text1"/>
        </w:rPr>
        <w:t>Example: Examination marks are normally distributed with mean 70 and standard deviation 10. Find P(X &lt; 80).</w:t>
      </w:r>
    </w:p>
    <w:p w:rsidR="00A87CC4" w:rsidRPr="003A2C3A" w:rsidRDefault="009460F5">
      <w:pPr>
        <w:ind w:left="360"/>
        <w:rPr>
          <w:color w:val="000000" w:themeColor="text1"/>
        </w:rPr>
      </w:pPr>
      <w:r w:rsidRPr="003A2C3A">
        <w:rPr>
          <w:rFonts w:ascii="Consolas" w:hAnsi="Consolas"/>
          <w:color w:val="000000" w:themeColor="text1"/>
          <w:sz w:val="18"/>
        </w:rPr>
        <w:t>pnorm(80, mean = 70, sd = 10)</w:t>
      </w:r>
    </w:p>
    <w:p w:rsidR="00A87CC4" w:rsidRPr="003A2C3A" w:rsidRDefault="009460F5">
      <w:pPr>
        <w:pStyle w:val="Heading2"/>
        <w:rPr>
          <w:color w:val="000000" w:themeColor="text1"/>
        </w:rPr>
      </w:pPr>
      <w:r w:rsidRPr="003A2C3A">
        <w:rPr>
          <w:color w:val="000000" w:themeColor="text1"/>
        </w:rPr>
        <w:t xml:space="preserve">Probability </w:t>
      </w:r>
      <w:proofErr w:type="gramStart"/>
      <w:r w:rsidRPr="003A2C3A">
        <w:rPr>
          <w:color w:val="000000" w:themeColor="text1"/>
        </w:rPr>
        <w:t>Between</w:t>
      </w:r>
      <w:proofErr w:type="gramEnd"/>
      <w:r w:rsidRPr="003A2C3A">
        <w:rPr>
          <w:color w:val="000000" w:themeColor="text1"/>
        </w:rPr>
        <w:t xml:space="preserve"> Two Values</w:t>
      </w:r>
    </w:p>
    <w:p w:rsidR="00A87CC4" w:rsidRPr="003A2C3A" w:rsidRDefault="009460F5">
      <w:pPr>
        <w:rPr>
          <w:color w:val="000000" w:themeColor="text1"/>
        </w:rPr>
      </w:pPr>
      <w:r w:rsidRPr="003A2C3A">
        <w:rPr>
          <w:color w:val="000000" w:themeColor="text1"/>
        </w:rPr>
        <w:t>Find P(60 &lt; X &lt; 80):</w:t>
      </w:r>
    </w:p>
    <w:p w:rsidR="00A87CC4" w:rsidRPr="003A2C3A" w:rsidRDefault="009460F5">
      <w:pPr>
        <w:ind w:left="360"/>
        <w:rPr>
          <w:color w:val="000000" w:themeColor="text1"/>
        </w:rPr>
      </w:pPr>
      <w:r w:rsidRPr="003A2C3A">
        <w:rPr>
          <w:rFonts w:ascii="Consolas" w:hAnsi="Consolas"/>
          <w:color w:val="000000" w:themeColor="text1"/>
          <w:sz w:val="18"/>
        </w:rPr>
        <w:t>pnorm(80, mean = 70, sd = 10) -</w:t>
      </w:r>
      <w:r w:rsidRPr="003A2C3A">
        <w:rPr>
          <w:rFonts w:ascii="Consolas" w:hAnsi="Consolas"/>
          <w:color w:val="000000" w:themeColor="text1"/>
          <w:sz w:val="18"/>
        </w:rPr>
        <w:br/>
        <w:t>pnorm(60, mean = 70, sd = 10)</w:t>
      </w:r>
    </w:p>
    <w:p w:rsidR="00A87CC4" w:rsidRPr="003A2C3A" w:rsidRDefault="009460F5">
      <w:pPr>
        <w:rPr>
          <w:color w:val="000000" w:themeColor="text1"/>
        </w:rPr>
      </w:pPr>
      <w:r w:rsidRPr="003A2C3A">
        <w:rPr>
          <w:color w:val="000000" w:themeColor="text1"/>
        </w:rPr>
        <w:t>Expected result: approximately 0.6826895.</w:t>
      </w:r>
    </w:p>
    <w:p w:rsidR="00A87CC4" w:rsidRPr="003A2C3A" w:rsidRDefault="009460F5">
      <w:pPr>
        <w:pStyle w:val="Heading2"/>
        <w:rPr>
          <w:color w:val="000000" w:themeColor="text1"/>
        </w:rPr>
      </w:pPr>
      <w:r w:rsidRPr="003A2C3A">
        <w:rPr>
          <w:color w:val="000000" w:themeColor="text1"/>
        </w:rPr>
        <w:t xml:space="preserve"> Probability Greater Than a Value</w:t>
      </w:r>
    </w:p>
    <w:p w:rsidR="00A87CC4" w:rsidRPr="003A2C3A" w:rsidRDefault="009460F5">
      <w:pPr>
        <w:ind w:left="360"/>
        <w:rPr>
          <w:color w:val="000000" w:themeColor="text1"/>
        </w:rPr>
      </w:pPr>
      <w:proofErr w:type="gramStart"/>
      <w:r w:rsidRPr="003A2C3A">
        <w:rPr>
          <w:rFonts w:ascii="Consolas" w:hAnsi="Consolas"/>
          <w:color w:val="000000" w:themeColor="text1"/>
          <w:sz w:val="18"/>
        </w:rPr>
        <w:t>pnorm(</w:t>
      </w:r>
      <w:proofErr w:type="gramEnd"/>
      <w:r w:rsidRPr="003A2C3A">
        <w:rPr>
          <w:rFonts w:ascii="Consolas" w:hAnsi="Consolas"/>
          <w:color w:val="000000" w:themeColor="text1"/>
          <w:sz w:val="18"/>
        </w:rPr>
        <w:t>80, mean = 70, sd = 10, lower.tail = FALSE)</w:t>
      </w:r>
    </w:p>
    <w:p w:rsidR="00A87CC4" w:rsidRPr="003A2C3A" w:rsidRDefault="009460F5">
      <w:pPr>
        <w:pStyle w:val="Heading2"/>
        <w:rPr>
          <w:color w:val="000000" w:themeColor="text1"/>
        </w:rPr>
      </w:pPr>
      <w:r w:rsidRPr="003A2C3A">
        <w:rPr>
          <w:color w:val="000000" w:themeColor="text1"/>
        </w:rPr>
        <w:lastRenderedPageBreak/>
        <w:t>Normal Density</w:t>
      </w:r>
    </w:p>
    <w:p w:rsidR="00A87CC4" w:rsidRPr="003A2C3A" w:rsidRDefault="009460F5">
      <w:pPr>
        <w:rPr>
          <w:color w:val="000000" w:themeColor="text1"/>
        </w:rPr>
      </w:pPr>
      <w:r w:rsidRPr="003A2C3A">
        <w:rPr>
          <w:color w:val="000000" w:themeColor="text1"/>
        </w:rPr>
        <w:t>dnorm() gives density at a point; for a continuous variable it is not the probability of exactly that point.</w:t>
      </w:r>
    </w:p>
    <w:p w:rsidR="00A87CC4" w:rsidRPr="003A2C3A" w:rsidRDefault="009460F5">
      <w:pPr>
        <w:ind w:left="360"/>
        <w:rPr>
          <w:color w:val="000000" w:themeColor="text1"/>
        </w:rPr>
      </w:pPr>
      <w:proofErr w:type="gramStart"/>
      <w:r w:rsidRPr="003A2C3A">
        <w:rPr>
          <w:rFonts w:ascii="Consolas" w:hAnsi="Consolas"/>
          <w:color w:val="000000" w:themeColor="text1"/>
          <w:sz w:val="18"/>
        </w:rPr>
        <w:t>dnorm(</w:t>
      </w:r>
      <w:proofErr w:type="gramEnd"/>
      <w:r w:rsidRPr="003A2C3A">
        <w:rPr>
          <w:rFonts w:ascii="Consolas" w:hAnsi="Consolas"/>
          <w:color w:val="000000" w:themeColor="text1"/>
          <w:sz w:val="18"/>
        </w:rPr>
        <w:t>80, mean = 70, sd = 10)</w:t>
      </w:r>
    </w:p>
    <w:p w:rsidR="00A87CC4" w:rsidRPr="003A2C3A" w:rsidRDefault="009460F5">
      <w:pPr>
        <w:pStyle w:val="Heading2"/>
        <w:rPr>
          <w:color w:val="000000" w:themeColor="text1"/>
        </w:rPr>
      </w:pPr>
      <w:r w:rsidRPr="003A2C3A">
        <w:rPr>
          <w:color w:val="000000" w:themeColor="text1"/>
        </w:rPr>
        <w:t>Generate Random Normal Data</w:t>
      </w:r>
    </w:p>
    <w:p w:rsidR="00A87CC4" w:rsidRPr="003A2C3A" w:rsidRDefault="009460F5">
      <w:pPr>
        <w:ind w:left="360"/>
        <w:rPr>
          <w:color w:val="000000" w:themeColor="text1"/>
        </w:rPr>
      </w:pPr>
      <w:proofErr w:type="gramStart"/>
      <w:r w:rsidRPr="003A2C3A">
        <w:rPr>
          <w:rFonts w:ascii="Consolas" w:hAnsi="Consolas"/>
          <w:color w:val="000000" w:themeColor="text1"/>
          <w:sz w:val="18"/>
        </w:rPr>
        <w:t>set.seed(</w:t>
      </w:r>
      <w:proofErr w:type="gramEnd"/>
      <w:r w:rsidRPr="003A2C3A">
        <w:rPr>
          <w:rFonts w:ascii="Consolas" w:hAnsi="Consolas"/>
          <w:color w:val="000000" w:themeColor="text1"/>
          <w:sz w:val="18"/>
        </w:rPr>
        <w:t>123)</w:t>
      </w:r>
      <w:r w:rsidRPr="003A2C3A">
        <w:rPr>
          <w:rFonts w:ascii="Consolas" w:hAnsi="Consolas"/>
          <w:color w:val="000000" w:themeColor="text1"/>
          <w:sz w:val="18"/>
        </w:rPr>
        <w:br/>
        <w:t>marks &lt;- rnorm(1000, mean = 70, sd = 10)</w:t>
      </w:r>
      <w:r w:rsidRPr="003A2C3A">
        <w:rPr>
          <w:rFonts w:ascii="Consolas" w:hAnsi="Consolas"/>
          <w:color w:val="000000" w:themeColor="text1"/>
          <w:sz w:val="18"/>
        </w:rPr>
        <w:br/>
        <w:t>hist(marks,</w:t>
      </w:r>
      <w:r w:rsidRPr="003A2C3A">
        <w:rPr>
          <w:rFonts w:ascii="Consolas" w:hAnsi="Consolas"/>
          <w:color w:val="000000" w:themeColor="text1"/>
          <w:sz w:val="18"/>
        </w:rPr>
        <w:br/>
        <w:t xml:space="preserve">     probability = TRUE,</w:t>
      </w:r>
      <w:r w:rsidRPr="003A2C3A">
        <w:rPr>
          <w:rFonts w:ascii="Consolas" w:hAnsi="Consolas"/>
          <w:color w:val="000000" w:themeColor="text1"/>
          <w:sz w:val="18"/>
        </w:rPr>
        <w:br/>
        <w:t xml:space="preserve">     main = "Normal Distribution of Simulated Marks",</w:t>
      </w:r>
      <w:r w:rsidRPr="003A2C3A">
        <w:rPr>
          <w:rFonts w:ascii="Consolas" w:hAnsi="Consolas"/>
          <w:color w:val="000000" w:themeColor="text1"/>
          <w:sz w:val="18"/>
        </w:rPr>
        <w:br/>
        <w:t xml:space="preserve">     xlab = "Marks")</w:t>
      </w:r>
      <w:r w:rsidRPr="003A2C3A">
        <w:rPr>
          <w:rFonts w:ascii="Consolas" w:hAnsi="Consolas"/>
          <w:color w:val="000000" w:themeColor="text1"/>
          <w:sz w:val="18"/>
        </w:rPr>
        <w:br/>
        <w:t>curve(dnorm(x, mean = 70, sd = 10), add = TRUE)</w:t>
      </w:r>
    </w:p>
    <w:p w:rsidR="00A87CC4" w:rsidRPr="003A2C3A" w:rsidRDefault="009460F5">
      <w:pPr>
        <w:pStyle w:val="Heading2"/>
        <w:rPr>
          <w:color w:val="000000" w:themeColor="text1"/>
        </w:rPr>
      </w:pPr>
      <w:r w:rsidRPr="003A2C3A">
        <w:rPr>
          <w:color w:val="000000" w:themeColor="text1"/>
        </w:rPr>
        <w:t>Quantile Calculation</w:t>
      </w:r>
    </w:p>
    <w:p w:rsidR="00A87CC4" w:rsidRPr="003A2C3A" w:rsidRDefault="009460F5">
      <w:pPr>
        <w:rPr>
          <w:color w:val="000000" w:themeColor="text1"/>
        </w:rPr>
      </w:pPr>
      <w:r w:rsidRPr="003A2C3A">
        <w:rPr>
          <w:color w:val="000000" w:themeColor="text1"/>
        </w:rPr>
        <w:t>Find the 95th percentile:</w:t>
      </w:r>
    </w:p>
    <w:p w:rsidR="00A87CC4" w:rsidRPr="003A2C3A" w:rsidRDefault="009460F5">
      <w:pPr>
        <w:ind w:left="360"/>
        <w:rPr>
          <w:color w:val="000000" w:themeColor="text1"/>
        </w:rPr>
      </w:pPr>
      <w:r w:rsidRPr="003A2C3A">
        <w:rPr>
          <w:rFonts w:ascii="Consolas" w:hAnsi="Consolas"/>
          <w:color w:val="000000" w:themeColor="text1"/>
          <w:sz w:val="18"/>
        </w:rPr>
        <w:t>qnorm(0.95, mean = 70, sd = 10)</w:t>
      </w:r>
    </w:p>
    <w:p w:rsidR="00A87CC4" w:rsidRPr="003A2C3A" w:rsidRDefault="009460F5">
      <w:pPr>
        <w:pStyle w:val="Heading1"/>
        <w:rPr>
          <w:color w:val="000000" w:themeColor="text1"/>
        </w:rPr>
      </w:pPr>
      <w:r w:rsidRPr="003A2C3A">
        <w:rPr>
          <w:color w:val="000000" w:themeColor="text1"/>
        </w:rPr>
        <w:t>Comparison of Distributions</w:t>
      </w:r>
    </w:p>
    <w:tbl>
      <w:tblPr>
        <w:tblStyle w:val="TableGrid"/>
        <w:tblW w:w="0" w:type="auto"/>
        <w:jc w:val="center"/>
        <w:tblLook w:val="04A0" w:firstRow="1" w:lastRow="0" w:firstColumn="1" w:lastColumn="0" w:noHBand="0" w:noVBand="1"/>
      </w:tblPr>
      <w:tblGrid>
        <w:gridCol w:w="2520"/>
        <w:gridCol w:w="2520"/>
        <w:gridCol w:w="2520"/>
        <w:gridCol w:w="2520"/>
      </w:tblGrid>
      <w:tr w:rsidR="003A2C3A" w:rsidRPr="003A2C3A">
        <w:trPr>
          <w:jc w:val="center"/>
        </w:trPr>
        <w:tc>
          <w:tcPr>
            <w:tcW w:w="2520" w:type="dxa"/>
          </w:tcPr>
          <w:p w:rsidR="00A87CC4" w:rsidRPr="003A2C3A" w:rsidRDefault="009460F5">
            <w:pPr>
              <w:rPr>
                <w:color w:val="000000" w:themeColor="text1"/>
              </w:rPr>
            </w:pPr>
            <w:r w:rsidRPr="003A2C3A">
              <w:rPr>
                <w:b/>
                <w:color w:val="000000" w:themeColor="text1"/>
              </w:rPr>
              <w:t>Feature</w:t>
            </w:r>
          </w:p>
        </w:tc>
        <w:tc>
          <w:tcPr>
            <w:tcW w:w="2520" w:type="dxa"/>
          </w:tcPr>
          <w:p w:rsidR="00A87CC4" w:rsidRPr="003A2C3A" w:rsidRDefault="009460F5">
            <w:pPr>
              <w:rPr>
                <w:color w:val="000000" w:themeColor="text1"/>
              </w:rPr>
            </w:pPr>
            <w:r w:rsidRPr="003A2C3A">
              <w:rPr>
                <w:b/>
                <w:color w:val="000000" w:themeColor="text1"/>
              </w:rPr>
              <w:t>Binomial</w:t>
            </w:r>
          </w:p>
        </w:tc>
        <w:tc>
          <w:tcPr>
            <w:tcW w:w="2520" w:type="dxa"/>
          </w:tcPr>
          <w:p w:rsidR="00A87CC4" w:rsidRPr="003A2C3A" w:rsidRDefault="009460F5">
            <w:pPr>
              <w:rPr>
                <w:color w:val="000000" w:themeColor="text1"/>
              </w:rPr>
            </w:pPr>
            <w:r w:rsidRPr="003A2C3A">
              <w:rPr>
                <w:b/>
                <w:color w:val="000000" w:themeColor="text1"/>
              </w:rPr>
              <w:t>Poisson</w:t>
            </w:r>
          </w:p>
        </w:tc>
        <w:tc>
          <w:tcPr>
            <w:tcW w:w="2520" w:type="dxa"/>
          </w:tcPr>
          <w:p w:rsidR="00A87CC4" w:rsidRPr="003A2C3A" w:rsidRDefault="009460F5">
            <w:pPr>
              <w:rPr>
                <w:color w:val="000000" w:themeColor="text1"/>
              </w:rPr>
            </w:pPr>
            <w:r w:rsidRPr="003A2C3A">
              <w:rPr>
                <w:b/>
                <w:color w:val="000000" w:themeColor="text1"/>
              </w:rPr>
              <w:t>Normal</w:t>
            </w:r>
          </w:p>
        </w:tc>
      </w:tr>
      <w:tr w:rsidR="003A2C3A" w:rsidRPr="003A2C3A">
        <w:trPr>
          <w:jc w:val="center"/>
        </w:trPr>
        <w:tc>
          <w:tcPr>
            <w:tcW w:w="2520" w:type="dxa"/>
          </w:tcPr>
          <w:p w:rsidR="00A87CC4" w:rsidRPr="003A2C3A" w:rsidRDefault="009460F5">
            <w:pPr>
              <w:rPr>
                <w:color w:val="000000" w:themeColor="text1"/>
              </w:rPr>
            </w:pPr>
            <w:r w:rsidRPr="003A2C3A">
              <w:rPr>
                <w:color w:val="000000" w:themeColor="text1"/>
              </w:rPr>
              <w:t>Type</w:t>
            </w:r>
          </w:p>
        </w:tc>
        <w:tc>
          <w:tcPr>
            <w:tcW w:w="2520" w:type="dxa"/>
          </w:tcPr>
          <w:p w:rsidR="00A87CC4" w:rsidRPr="003A2C3A" w:rsidRDefault="009460F5">
            <w:pPr>
              <w:rPr>
                <w:color w:val="000000" w:themeColor="text1"/>
              </w:rPr>
            </w:pPr>
            <w:r w:rsidRPr="003A2C3A">
              <w:rPr>
                <w:color w:val="000000" w:themeColor="text1"/>
              </w:rPr>
              <w:t>Discrete</w:t>
            </w:r>
          </w:p>
        </w:tc>
        <w:tc>
          <w:tcPr>
            <w:tcW w:w="2520" w:type="dxa"/>
          </w:tcPr>
          <w:p w:rsidR="00A87CC4" w:rsidRPr="003A2C3A" w:rsidRDefault="009460F5">
            <w:pPr>
              <w:rPr>
                <w:color w:val="000000" w:themeColor="text1"/>
              </w:rPr>
            </w:pPr>
            <w:r w:rsidRPr="003A2C3A">
              <w:rPr>
                <w:color w:val="000000" w:themeColor="text1"/>
              </w:rPr>
              <w:t>Discrete</w:t>
            </w:r>
          </w:p>
        </w:tc>
        <w:tc>
          <w:tcPr>
            <w:tcW w:w="2520" w:type="dxa"/>
          </w:tcPr>
          <w:p w:rsidR="00A87CC4" w:rsidRPr="003A2C3A" w:rsidRDefault="009460F5">
            <w:pPr>
              <w:rPr>
                <w:color w:val="000000" w:themeColor="text1"/>
              </w:rPr>
            </w:pPr>
            <w:r w:rsidRPr="003A2C3A">
              <w:rPr>
                <w:color w:val="000000" w:themeColor="text1"/>
              </w:rPr>
              <w:t>Continuous</w:t>
            </w:r>
          </w:p>
        </w:tc>
      </w:tr>
      <w:tr w:rsidR="003A2C3A" w:rsidRPr="003A2C3A">
        <w:trPr>
          <w:jc w:val="center"/>
        </w:trPr>
        <w:tc>
          <w:tcPr>
            <w:tcW w:w="2520" w:type="dxa"/>
          </w:tcPr>
          <w:p w:rsidR="00A87CC4" w:rsidRPr="003A2C3A" w:rsidRDefault="009460F5">
            <w:pPr>
              <w:rPr>
                <w:color w:val="000000" w:themeColor="text1"/>
              </w:rPr>
            </w:pPr>
            <w:r w:rsidRPr="003A2C3A">
              <w:rPr>
                <w:color w:val="000000" w:themeColor="text1"/>
              </w:rPr>
              <w:t>Typical use</w:t>
            </w:r>
          </w:p>
        </w:tc>
        <w:tc>
          <w:tcPr>
            <w:tcW w:w="2520" w:type="dxa"/>
          </w:tcPr>
          <w:p w:rsidR="00A87CC4" w:rsidRPr="003A2C3A" w:rsidRDefault="009460F5">
            <w:pPr>
              <w:rPr>
                <w:color w:val="000000" w:themeColor="text1"/>
              </w:rPr>
            </w:pPr>
            <w:r w:rsidRPr="003A2C3A">
              <w:rPr>
                <w:color w:val="000000" w:themeColor="text1"/>
              </w:rPr>
              <w:t>Fixed number of trials</w:t>
            </w:r>
          </w:p>
        </w:tc>
        <w:tc>
          <w:tcPr>
            <w:tcW w:w="2520" w:type="dxa"/>
          </w:tcPr>
          <w:p w:rsidR="00A87CC4" w:rsidRPr="003A2C3A" w:rsidRDefault="009460F5">
            <w:pPr>
              <w:rPr>
                <w:color w:val="000000" w:themeColor="text1"/>
              </w:rPr>
            </w:pPr>
            <w:r w:rsidRPr="003A2C3A">
              <w:rPr>
                <w:color w:val="000000" w:themeColor="text1"/>
              </w:rPr>
              <w:t>Count of events</w:t>
            </w:r>
          </w:p>
        </w:tc>
        <w:tc>
          <w:tcPr>
            <w:tcW w:w="2520" w:type="dxa"/>
          </w:tcPr>
          <w:p w:rsidR="00A87CC4" w:rsidRPr="003A2C3A" w:rsidRDefault="009460F5">
            <w:pPr>
              <w:rPr>
                <w:color w:val="000000" w:themeColor="text1"/>
              </w:rPr>
            </w:pPr>
            <w:r w:rsidRPr="003A2C3A">
              <w:rPr>
                <w:color w:val="000000" w:themeColor="text1"/>
              </w:rPr>
              <w:t>Measured variables</w:t>
            </w:r>
          </w:p>
        </w:tc>
      </w:tr>
      <w:tr w:rsidR="003A2C3A" w:rsidRPr="003A2C3A">
        <w:trPr>
          <w:jc w:val="center"/>
        </w:trPr>
        <w:tc>
          <w:tcPr>
            <w:tcW w:w="2520" w:type="dxa"/>
          </w:tcPr>
          <w:p w:rsidR="00A87CC4" w:rsidRPr="003A2C3A" w:rsidRDefault="009460F5">
            <w:pPr>
              <w:rPr>
                <w:color w:val="000000" w:themeColor="text1"/>
              </w:rPr>
            </w:pPr>
            <w:r w:rsidRPr="003A2C3A">
              <w:rPr>
                <w:color w:val="000000" w:themeColor="text1"/>
              </w:rPr>
              <w:t>Parameters</w:t>
            </w:r>
          </w:p>
        </w:tc>
        <w:tc>
          <w:tcPr>
            <w:tcW w:w="2520" w:type="dxa"/>
          </w:tcPr>
          <w:p w:rsidR="00A87CC4" w:rsidRPr="003A2C3A" w:rsidRDefault="009460F5">
            <w:pPr>
              <w:rPr>
                <w:color w:val="000000" w:themeColor="text1"/>
              </w:rPr>
            </w:pPr>
            <w:r w:rsidRPr="003A2C3A">
              <w:rPr>
                <w:color w:val="000000" w:themeColor="text1"/>
              </w:rPr>
              <w:t>n, p</w:t>
            </w:r>
          </w:p>
        </w:tc>
        <w:tc>
          <w:tcPr>
            <w:tcW w:w="2520" w:type="dxa"/>
          </w:tcPr>
          <w:p w:rsidR="00A87CC4" w:rsidRPr="003A2C3A" w:rsidRDefault="009460F5">
            <w:pPr>
              <w:rPr>
                <w:color w:val="000000" w:themeColor="text1"/>
              </w:rPr>
            </w:pPr>
            <w:r w:rsidRPr="003A2C3A">
              <w:rPr>
                <w:color w:val="000000" w:themeColor="text1"/>
              </w:rPr>
              <w:t>lambda</w:t>
            </w:r>
          </w:p>
        </w:tc>
        <w:tc>
          <w:tcPr>
            <w:tcW w:w="2520" w:type="dxa"/>
          </w:tcPr>
          <w:p w:rsidR="00A87CC4" w:rsidRPr="003A2C3A" w:rsidRDefault="009460F5">
            <w:pPr>
              <w:rPr>
                <w:color w:val="000000" w:themeColor="text1"/>
              </w:rPr>
            </w:pPr>
            <w:r w:rsidRPr="003A2C3A">
              <w:rPr>
                <w:color w:val="000000" w:themeColor="text1"/>
              </w:rPr>
              <w:t>mean, sd</w:t>
            </w:r>
          </w:p>
        </w:tc>
      </w:tr>
      <w:tr w:rsidR="003A2C3A" w:rsidRPr="003A2C3A">
        <w:trPr>
          <w:jc w:val="center"/>
        </w:trPr>
        <w:tc>
          <w:tcPr>
            <w:tcW w:w="2520" w:type="dxa"/>
          </w:tcPr>
          <w:p w:rsidR="00A87CC4" w:rsidRPr="003A2C3A" w:rsidRDefault="009460F5">
            <w:pPr>
              <w:rPr>
                <w:color w:val="000000" w:themeColor="text1"/>
              </w:rPr>
            </w:pPr>
            <w:r w:rsidRPr="003A2C3A">
              <w:rPr>
                <w:color w:val="000000" w:themeColor="text1"/>
              </w:rPr>
              <w:t>Probability function</w:t>
            </w:r>
          </w:p>
        </w:tc>
        <w:tc>
          <w:tcPr>
            <w:tcW w:w="2520" w:type="dxa"/>
          </w:tcPr>
          <w:p w:rsidR="00A87CC4" w:rsidRPr="003A2C3A" w:rsidRDefault="009460F5">
            <w:pPr>
              <w:rPr>
                <w:color w:val="000000" w:themeColor="text1"/>
              </w:rPr>
            </w:pPr>
            <w:r w:rsidRPr="003A2C3A">
              <w:rPr>
                <w:color w:val="000000" w:themeColor="text1"/>
              </w:rPr>
              <w:t>dbinom()</w:t>
            </w:r>
          </w:p>
        </w:tc>
        <w:tc>
          <w:tcPr>
            <w:tcW w:w="2520" w:type="dxa"/>
          </w:tcPr>
          <w:p w:rsidR="00A87CC4" w:rsidRPr="003A2C3A" w:rsidRDefault="009460F5">
            <w:pPr>
              <w:rPr>
                <w:color w:val="000000" w:themeColor="text1"/>
              </w:rPr>
            </w:pPr>
            <w:r w:rsidRPr="003A2C3A">
              <w:rPr>
                <w:color w:val="000000" w:themeColor="text1"/>
              </w:rPr>
              <w:t>dpois()</w:t>
            </w:r>
          </w:p>
        </w:tc>
        <w:tc>
          <w:tcPr>
            <w:tcW w:w="2520" w:type="dxa"/>
          </w:tcPr>
          <w:p w:rsidR="00A87CC4" w:rsidRPr="003A2C3A" w:rsidRDefault="009460F5">
            <w:pPr>
              <w:rPr>
                <w:color w:val="000000" w:themeColor="text1"/>
              </w:rPr>
            </w:pPr>
            <w:r w:rsidRPr="003A2C3A">
              <w:rPr>
                <w:color w:val="000000" w:themeColor="text1"/>
              </w:rPr>
              <w:t>dnorm()</w:t>
            </w:r>
          </w:p>
        </w:tc>
      </w:tr>
      <w:tr w:rsidR="003A2C3A" w:rsidRPr="003A2C3A">
        <w:trPr>
          <w:jc w:val="center"/>
        </w:trPr>
        <w:tc>
          <w:tcPr>
            <w:tcW w:w="2520" w:type="dxa"/>
          </w:tcPr>
          <w:p w:rsidR="00A87CC4" w:rsidRPr="003A2C3A" w:rsidRDefault="009460F5">
            <w:pPr>
              <w:rPr>
                <w:color w:val="000000" w:themeColor="text1"/>
              </w:rPr>
            </w:pPr>
            <w:r w:rsidRPr="003A2C3A">
              <w:rPr>
                <w:color w:val="000000" w:themeColor="text1"/>
              </w:rPr>
              <w:t>Cumulative function</w:t>
            </w:r>
          </w:p>
        </w:tc>
        <w:tc>
          <w:tcPr>
            <w:tcW w:w="2520" w:type="dxa"/>
          </w:tcPr>
          <w:p w:rsidR="00A87CC4" w:rsidRPr="003A2C3A" w:rsidRDefault="009460F5">
            <w:pPr>
              <w:rPr>
                <w:color w:val="000000" w:themeColor="text1"/>
              </w:rPr>
            </w:pPr>
            <w:r w:rsidRPr="003A2C3A">
              <w:rPr>
                <w:color w:val="000000" w:themeColor="text1"/>
              </w:rPr>
              <w:t>pbinom()</w:t>
            </w:r>
          </w:p>
        </w:tc>
        <w:tc>
          <w:tcPr>
            <w:tcW w:w="2520" w:type="dxa"/>
          </w:tcPr>
          <w:p w:rsidR="00A87CC4" w:rsidRPr="003A2C3A" w:rsidRDefault="009460F5">
            <w:pPr>
              <w:rPr>
                <w:color w:val="000000" w:themeColor="text1"/>
              </w:rPr>
            </w:pPr>
            <w:r w:rsidRPr="003A2C3A">
              <w:rPr>
                <w:color w:val="000000" w:themeColor="text1"/>
              </w:rPr>
              <w:t>ppois()</w:t>
            </w:r>
          </w:p>
        </w:tc>
        <w:tc>
          <w:tcPr>
            <w:tcW w:w="2520" w:type="dxa"/>
          </w:tcPr>
          <w:p w:rsidR="00A87CC4" w:rsidRPr="003A2C3A" w:rsidRDefault="009460F5">
            <w:pPr>
              <w:rPr>
                <w:color w:val="000000" w:themeColor="text1"/>
              </w:rPr>
            </w:pPr>
            <w:r w:rsidRPr="003A2C3A">
              <w:rPr>
                <w:color w:val="000000" w:themeColor="text1"/>
              </w:rPr>
              <w:t>pnorm()</w:t>
            </w:r>
          </w:p>
        </w:tc>
      </w:tr>
      <w:tr w:rsidR="003A2C3A" w:rsidRPr="003A2C3A">
        <w:trPr>
          <w:jc w:val="center"/>
        </w:trPr>
        <w:tc>
          <w:tcPr>
            <w:tcW w:w="2520" w:type="dxa"/>
          </w:tcPr>
          <w:p w:rsidR="00A87CC4" w:rsidRPr="003A2C3A" w:rsidRDefault="009460F5">
            <w:pPr>
              <w:rPr>
                <w:color w:val="000000" w:themeColor="text1"/>
              </w:rPr>
            </w:pPr>
            <w:r w:rsidRPr="003A2C3A">
              <w:rPr>
                <w:color w:val="000000" w:themeColor="text1"/>
              </w:rPr>
              <w:t>Simulation function</w:t>
            </w:r>
          </w:p>
        </w:tc>
        <w:tc>
          <w:tcPr>
            <w:tcW w:w="2520" w:type="dxa"/>
          </w:tcPr>
          <w:p w:rsidR="00A87CC4" w:rsidRPr="003A2C3A" w:rsidRDefault="009460F5">
            <w:pPr>
              <w:rPr>
                <w:color w:val="000000" w:themeColor="text1"/>
              </w:rPr>
            </w:pPr>
            <w:r w:rsidRPr="003A2C3A">
              <w:rPr>
                <w:color w:val="000000" w:themeColor="text1"/>
              </w:rPr>
              <w:t>rbinom()</w:t>
            </w:r>
          </w:p>
        </w:tc>
        <w:tc>
          <w:tcPr>
            <w:tcW w:w="2520" w:type="dxa"/>
          </w:tcPr>
          <w:p w:rsidR="00A87CC4" w:rsidRPr="003A2C3A" w:rsidRDefault="009460F5">
            <w:pPr>
              <w:rPr>
                <w:color w:val="000000" w:themeColor="text1"/>
              </w:rPr>
            </w:pPr>
            <w:r w:rsidRPr="003A2C3A">
              <w:rPr>
                <w:color w:val="000000" w:themeColor="text1"/>
              </w:rPr>
              <w:t>rpois()</w:t>
            </w:r>
          </w:p>
        </w:tc>
        <w:tc>
          <w:tcPr>
            <w:tcW w:w="2520" w:type="dxa"/>
          </w:tcPr>
          <w:p w:rsidR="00A87CC4" w:rsidRPr="003A2C3A" w:rsidRDefault="009460F5">
            <w:pPr>
              <w:rPr>
                <w:color w:val="000000" w:themeColor="text1"/>
              </w:rPr>
            </w:pPr>
            <w:r w:rsidRPr="003A2C3A">
              <w:rPr>
                <w:color w:val="000000" w:themeColor="text1"/>
              </w:rPr>
              <w:t>rnorm()</w:t>
            </w:r>
          </w:p>
        </w:tc>
      </w:tr>
    </w:tbl>
    <w:p w:rsidR="00A87CC4" w:rsidRPr="003A2C3A" w:rsidRDefault="00A87CC4">
      <w:pPr>
        <w:rPr>
          <w:color w:val="000000" w:themeColor="text1"/>
        </w:rPr>
      </w:pPr>
    </w:p>
    <w:p w:rsidR="00A87CC4" w:rsidRDefault="00152796" w:rsidP="00152796">
      <w:pPr>
        <w:pStyle w:val="Heading1"/>
        <w:jc w:val="center"/>
        <w:rPr>
          <w:color w:val="000000" w:themeColor="text1"/>
        </w:rPr>
      </w:pPr>
      <w:r>
        <w:rPr>
          <w:color w:val="000000" w:themeColor="text1"/>
        </w:rPr>
        <w:t>PART B</w:t>
      </w:r>
    </w:p>
    <w:p w:rsidR="00152796" w:rsidRDefault="00152796" w:rsidP="00152796"/>
    <w:p w:rsidR="00152796" w:rsidRPr="00310135" w:rsidRDefault="00152796" w:rsidP="00152796">
      <w:pPr>
        <w:pStyle w:val="Heading5"/>
        <w:spacing w:after="269"/>
        <w:jc w:val="center"/>
        <w:rPr>
          <w:color w:val="auto"/>
        </w:rPr>
      </w:pPr>
      <w:r w:rsidRPr="00310135">
        <w:rPr>
          <w:color w:val="auto"/>
        </w:rPr>
        <w:t>(PART B: TO BE COMPLETED BY STUDENTS)</w:t>
      </w:r>
    </w:p>
    <w:p w:rsidR="00152796" w:rsidRPr="00310135" w:rsidRDefault="00152796" w:rsidP="00152796">
      <w:pPr>
        <w:spacing w:after="249" w:line="239" w:lineRule="auto"/>
        <w:ind w:left="576" w:right="586" w:hanging="10"/>
        <w:jc w:val="both"/>
      </w:pPr>
      <w:r>
        <w:rPr>
          <w:rFonts w:ascii="Cambria" w:eastAsia="Cambria" w:hAnsi="Cambria" w:cs="Cambria"/>
          <w:b/>
          <w:i/>
          <w:sz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0"/>
        <w:tblW w:w="9540" w:type="dxa"/>
        <w:tblInd w:w="-5" w:type="dxa"/>
        <w:tblCellMar>
          <w:left w:w="106" w:type="dxa"/>
          <w:right w:w="115" w:type="dxa"/>
        </w:tblCellMar>
        <w:tblLook w:val="04A0" w:firstRow="1" w:lastRow="0" w:firstColumn="1" w:lastColumn="0" w:noHBand="0" w:noVBand="1"/>
      </w:tblPr>
      <w:tblGrid>
        <w:gridCol w:w="5164"/>
        <w:gridCol w:w="4376"/>
      </w:tblGrid>
      <w:tr w:rsidR="00152796" w:rsidTr="009F197C">
        <w:trPr>
          <w:trHeight w:val="533"/>
        </w:trPr>
        <w:tc>
          <w:tcPr>
            <w:tcW w:w="5164" w:type="dxa"/>
            <w:tcBorders>
              <w:top w:val="single" w:sz="4" w:space="0" w:color="000000"/>
              <w:left w:val="single" w:sz="4" w:space="0" w:color="000000"/>
              <w:bottom w:val="single" w:sz="4" w:space="0" w:color="000000"/>
              <w:right w:val="single" w:sz="4" w:space="0" w:color="000000"/>
            </w:tcBorders>
          </w:tcPr>
          <w:p w:rsidR="00152796" w:rsidRDefault="00152796" w:rsidP="00AF0E1D">
            <w:pPr>
              <w:ind w:left="2"/>
            </w:pPr>
            <w:r>
              <w:rPr>
                <w:rFonts w:ascii="Cambria" w:eastAsia="Cambria" w:hAnsi="Cambria" w:cs="Cambria"/>
                <w:sz w:val="24"/>
              </w:rPr>
              <w:t xml:space="preserve">Roll No. </w:t>
            </w:r>
            <w:r w:rsidR="00AF0E1D">
              <w:rPr>
                <w:rFonts w:ascii="Cambria" w:eastAsia="Cambria" w:hAnsi="Cambria" w:cs="Cambria"/>
                <w:sz w:val="24"/>
              </w:rPr>
              <w:t>C - 63</w:t>
            </w:r>
          </w:p>
        </w:tc>
        <w:tc>
          <w:tcPr>
            <w:tcW w:w="4376" w:type="dxa"/>
            <w:tcBorders>
              <w:top w:val="single" w:sz="4" w:space="0" w:color="000000"/>
              <w:left w:val="single" w:sz="4" w:space="0" w:color="000000"/>
              <w:bottom w:val="single" w:sz="4" w:space="0" w:color="000000"/>
              <w:right w:val="single" w:sz="4" w:space="0" w:color="000000"/>
            </w:tcBorders>
          </w:tcPr>
          <w:p w:rsidR="00152796" w:rsidRDefault="00152796" w:rsidP="009F197C">
            <w:r>
              <w:rPr>
                <w:rFonts w:ascii="Cambria" w:eastAsia="Cambria" w:hAnsi="Cambria" w:cs="Cambria"/>
                <w:sz w:val="24"/>
              </w:rPr>
              <w:t xml:space="preserve">Name: </w:t>
            </w:r>
            <w:r w:rsidR="00AF0E1D">
              <w:rPr>
                <w:rFonts w:ascii="Cambria" w:eastAsia="Cambria" w:hAnsi="Cambria" w:cs="Cambria"/>
                <w:sz w:val="24"/>
              </w:rPr>
              <w:t>Mayuresh Shelke</w:t>
            </w:r>
          </w:p>
        </w:tc>
      </w:tr>
      <w:tr w:rsidR="00152796" w:rsidTr="009F197C">
        <w:trPr>
          <w:trHeight w:val="533"/>
        </w:trPr>
        <w:tc>
          <w:tcPr>
            <w:tcW w:w="5164" w:type="dxa"/>
            <w:tcBorders>
              <w:top w:val="single" w:sz="4" w:space="0" w:color="000000"/>
              <w:left w:val="single" w:sz="4" w:space="0" w:color="000000"/>
              <w:bottom w:val="single" w:sz="4" w:space="0" w:color="000000"/>
              <w:right w:val="single" w:sz="4" w:space="0" w:color="000000"/>
            </w:tcBorders>
          </w:tcPr>
          <w:p w:rsidR="00152796" w:rsidRDefault="00152796" w:rsidP="009F197C">
            <w:pPr>
              <w:ind w:left="2"/>
            </w:pPr>
            <w:r>
              <w:rPr>
                <w:rFonts w:ascii="Cambria" w:eastAsia="Cambria" w:hAnsi="Cambria" w:cs="Cambria"/>
                <w:sz w:val="24"/>
              </w:rPr>
              <w:t xml:space="preserve">Class : </w:t>
            </w:r>
            <w:r w:rsidR="00AF0E1D">
              <w:rPr>
                <w:rFonts w:ascii="Cambria" w:eastAsia="Cambria" w:hAnsi="Cambria" w:cs="Cambria"/>
                <w:sz w:val="24"/>
              </w:rPr>
              <w:t>SE – C</w:t>
            </w:r>
          </w:p>
        </w:tc>
        <w:tc>
          <w:tcPr>
            <w:tcW w:w="4376" w:type="dxa"/>
            <w:tcBorders>
              <w:top w:val="single" w:sz="4" w:space="0" w:color="000000"/>
              <w:left w:val="single" w:sz="4" w:space="0" w:color="000000"/>
              <w:bottom w:val="single" w:sz="4" w:space="0" w:color="000000"/>
              <w:right w:val="single" w:sz="4" w:space="0" w:color="000000"/>
            </w:tcBorders>
          </w:tcPr>
          <w:p w:rsidR="00152796" w:rsidRDefault="00152796" w:rsidP="009F197C">
            <w:r>
              <w:rPr>
                <w:rFonts w:ascii="Cambria" w:eastAsia="Cambria" w:hAnsi="Cambria" w:cs="Cambria"/>
                <w:sz w:val="24"/>
              </w:rPr>
              <w:t xml:space="preserve">Batch : </w:t>
            </w:r>
            <w:r w:rsidR="00AF0E1D">
              <w:rPr>
                <w:rFonts w:ascii="Cambria" w:eastAsia="Cambria" w:hAnsi="Cambria" w:cs="Cambria"/>
                <w:sz w:val="24"/>
              </w:rPr>
              <w:t>CO2</w:t>
            </w:r>
          </w:p>
        </w:tc>
      </w:tr>
      <w:tr w:rsidR="00152796" w:rsidTr="009F197C">
        <w:trPr>
          <w:trHeight w:val="535"/>
        </w:trPr>
        <w:tc>
          <w:tcPr>
            <w:tcW w:w="5164" w:type="dxa"/>
            <w:tcBorders>
              <w:top w:val="single" w:sz="4" w:space="0" w:color="000000"/>
              <w:left w:val="single" w:sz="4" w:space="0" w:color="000000"/>
              <w:bottom w:val="single" w:sz="4" w:space="0" w:color="000000"/>
              <w:right w:val="single" w:sz="4" w:space="0" w:color="000000"/>
            </w:tcBorders>
          </w:tcPr>
          <w:p w:rsidR="00152796" w:rsidRDefault="00152796" w:rsidP="009F197C">
            <w:pPr>
              <w:ind w:left="2"/>
            </w:pPr>
            <w:r>
              <w:rPr>
                <w:rFonts w:ascii="Cambria" w:eastAsia="Cambria" w:hAnsi="Cambria" w:cs="Cambria"/>
                <w:sz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tcPr>
          <w:p w:rsidR="00152796" w:rsidRDefault="00152796" w:rsidP="009F197C">
            <w:r>
              <w:rPr>
                <w:rFonts w:ascii="Cambria" w:eastAsia="Cambria" w:hAnsi="Cambria" w:cs="Cambria"/>
                <w:sz w:val="24"/>
              </w:rPr>
              <w:t xml:space="preserve">Date of Submission </w:t>
            </w:r>
          </w:p>
        </w:tc>
      </w:tr>
      <w:tr w:rsidR="00152796" w:rsidTr="009F197C">
        <w:trPr>
          <w:trHeight w:val="533"/>
        </w:trPr>
        <w:tc>
          <w:tcPr>
            <w:tcW w:w="5164" w:type="dxa"/>
            <w:tcBorders>
              <w:top w:val="single" w:sz="4" w:space="0" w:color="000000"/>
              <w:left w:val="single" w:sz="4" w:space="0" w:color="000000"/>
              <w:bottom w:val="single" w:sz="4" w:space="0" w:color="000000"/>
              <w:right w:val="single" w:sz="4" w:space="0" w:color="000000"/>
            </w:tcBorders>
          </w:tcPr>
          <w:p w:rsidR="00152796" w:rsidRDefault="00152796" w:rsidP="009F197C">
            <w:pPr>
              <w:ind w:left="2"/>
            </w:pPr>
            <w:r>
              <w:rPr>
                <w:rFonts w:ascii="Cambria" w:eastAsia="Cambria" w:hAnsi="Cambria" w:cs="Cambria"/>
                <w:sz w:val="24"/>
              </w:rPr>
              <w:t xml:space="preserve">Grade : </w:t>
            </w:r>
          </w:p>
        </w:tc>
        <w:tc>
          <w:tcPr>
            <w:tcW w:w="4376" w:type="dxa"/>
            <w:tcBorders>
              <w:top w:val="single" w:sz="4" w:space="0" w:color="000000"/>
              <w:left w:val="single" w:sz="4" w:space="0" w:color="000000"/>
              <w:bottom w:val="single" w:sz="4" w:space="0" w:color="000000"/>
              <w:right w:val="single" w:sz="4" w:space="0" w:color="000000"/>
            </w:tcBorders>
          </w:tcPr>
          <w:p w:rsidR="00152796" w:rsidRDefault="00152796" w:rsidP="009F197C">
            <w:r>
              <w:rPr>
                <w:rFonts w:ascii="Cambria" w:eastAsia="Cambria" w:hAnsi="Cambria" w:cs="Cambria"/>
                <w:sz w:val="24"/>
              </w:rPr>
              <w:t xml:space="preserve"> </w:t>
            </w:r>
          </w:p>
        </w:tc>
      </w:tr>
    </w:tbl>
    <w:p w:rsidR="00152796" w:rsidRDefault="00152796" w:rsidP="00152796">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152796" w:rsidRPr="00EC3EB8" w:rsidRDefault="00152796" w:rsidP="00152796">
      <w:pPr>
        <w:spacing w:after="0" w:line="240" w:lineRule="auto"/>
        <w:rPr>
          <w:rFonts w:ascii="Times New Roman" w:eastAsia="Times New Roman" w:hAnsi="Times New Roman" w:cs="Times New Roman"/>
          <w:sz w:val="24"/>
          <w:szCs w:val="24"/>
        </w:rPr>
      </w:pPr>
    </w:p>
    <w:p w:rsidR="00152796" w:rsidRDefault="00152796" w:rsidP="00152796">
      <w:pPr>
        <w:spacing w:after="0" w:line="240" w:lineRule="auto"/>
        <w:rPr>
          <w:rFonts w:ascii="Times New Roman" w:eastAsia="Times New Roman" w:hAnsi="Times New Roman" w:cs="Times New Roman"/>
          <w:b/>
          <w:bCs/>
          <w:kern w:val="36"/>
          <w:sz w:val="24"/>
          <w:szCs w:val="24"/>
        </w:rPr>
      </w:pPr>
      <w:proofErr w:type="gramStart"/>
      <w:r w:rsidRPr="00F13239">
        <w:rPr>
          <w:rFonts w:ascii="Times New Roman" w:eastAsia="Times New Roman" w:hAnsi="Times New Roman" w:cs="Times New Roman"/>
          <w:b/>
          <w:bCs/>
          <w:kern w:val="36"/>
          <w:sz w:val="28"/>
          <w:szCs w:val="24"/>
        </w:rPr>
        <w:t>Observation :</w:t>
      </w:r>
      <w:proofErr w:type="gramEnd"/>
      <w:r>
        <w:rPr>
          <w:rFonts w:ascii="Times New Roman" w:eastAsia="Times New Roman" w:hAnsi="Times New Roman" w:cs="Times New Roman"/>
          <w:b/>
          <w:bCs/>
          <w:kern w:val="36"/>
          <w:sz w:val="24"/>
          <w:szCs w:val="24"/>
        </w:rPr>
        <w:t xml:space="preserve"> (Paste screenshots of each implementation steps given in the procedure)</w:t>
      </w:r>
    </w:p>
    <w:p w:rsidR="00AF0E1D" w:rsidRDefault="00AF0E1D" w:rsidP="00152796">
      <w:pPr>
        <w:spacing w:after="0" w:line="240" w:lineRule="auto"/>
        <w:rPr>
          <w:rFonts w:ascii="Times New Roman" w:eastAsia="Times New Roman" w:hAnsi="Times New Roman" w:cs="Times New Roman"/>
          <w:b/>
          <w:bCs/>
          <w:kern w:val="36"/>
          <w:sz w:val="24"/>
          <w:szCs w:val="24"/>
        </w:rPr>
      </w:pPr>
    </w:p>
    <w:p w:rsidR="00AF0E1D" w:rsidRDefault="00E448F1" w:rsidP="00152796">
      <w:pPr>
        <w:spacing w:after="0" w:line="240" w:lineRule="auto"/>
        <w:rPr>
          <w:rFonts w:ascii="Times New Roman" w:eastAsia="Times New Roman" w:hAnsi="Times New Roman" w:cs="Times New Roman"/>
          <w:sz w:val="24"/>
          <w:szCs w:val="24"/>
        </w:rPr>
      </w:pPr>
      <w:r w:rsidRPr="00E448F1">
        <w:rPr>
          <w:rFonts w:ascii="Times New Roman" w:eastAsia="Times New Roman" w:hAnsi="Times New Roman" w:cs="Times New Roman"/>
          <w:sz w:val="24"/>
          <w:szCs w:val="24"/>
        </w:rPr>
        <w:drawing>
          <wp:inline distT="0" distB="0" distL="0" distR="0" wp14:anchorId="2B827FE8" wp14:editId="368E8082">
            <wp:extent cx="6400800" cy="35985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598545"/>
                    </a:xfrm>
                    <a:prstGeom prst="rect">
                      <a:avLst/>
                    </a:prstGeom>
                  </pic:spPr>
                </pic:pic>
              </a:graphicData>
            </a:graphic>
          </wp:inline>
        </w:drawing>
      </w:r>
    </w:p>
    <w:p w:rsidR="00E448F1" w:rsidRDefault="00E448F1" w:rsidP="00152796">
      <w:pPr>
        <w:spacing w:after="0" w:line="240" w:lineRule="auto"/>
        <w:rPr>
          <w:rFonts w:ascii="Times New Roman" w:eastAsia="Times New Roman" w:hAnsi="Times New Roman" w:cs="Times New Roman"/>
          <w:sz w:val="24"/>
          <w:szCs w:val="24"/>
        </w:rPr>
      </w:pPr>
    </w:p>
    <w:p w:rsidR="00E448F1" w:rsidRDefault="00E448F1" w:rsidP="00152796">
      <w:pPr>
        <w:spacing w:after="0" w:line="240" w:lineRule="auto"/>
        <w:rPr>
          <w:rFonts w:ascii="Times New Roman" w:eastAsia="Times New Roman" w:hAnsi="Times New Roman" w:cs="Times New Roman"/>
          <w:b/>
          <w:sz w:val="24"/>
          <w:szCs w:val="24"/>
        </w:rPr>
      </w:pPr>
    </w:p>
    <w:p w:rsidR="00E448F1" w:rsidRPr="00E448F1" w:rsidRDefault="00E448F1" w:rsidP="00152796">
      <w:pPr>
        <w:spacing w:after="0" w:line="240" w:lineRule="auto"/>
        <w:rPr>
          <w:rFonts w:ascii="Times New Roman" w:eastAsia="Times New Roman" w:hAnsi="Times New Roman" w:cs="Times New Roman"/>
          <w:b/>
          <w:sz w:val="24"/>
          <w:szCs w:val="24"/>
        </w:rPr>
      </w:pPr>
      <w:r w:rsidRPr="00E448F1">
        <w:rPr>
          <w:rFonts w:ascii="Times New Roman" w:eastAsia="Times New Roman" w:hAnsi="Times New Roman" w:cs="Times New Roman"/>
          <w:b/>
          <w:sz w:val="24"/>
          <w:szCs w:val="24"/>
        </w:rPr>
        <w:drawing>
          <wp:inline distT="0" distB="0" distL="0" distR="0" wp14:anchorId="2B3B2CB2" wp14:editId="3F1250EA">
            <wp:extent cx="6400800" cy="35985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598545"/>
                    </a:xfrm>
                    <a:prstGeom prst="rect">
                      <a:avLst/>
                    </a:prstGeom>
                  </pic:spPr>
                </pic:pic>
              </a:graphicData>
            </a:graphic>
          </wp:inline>
        </w:drawing>
      </w:r>
    </w:p>
    <w:p w:rsidR="00E448F1" w:rsidRDefault="00E448F1">
      <w:pPr>
        <w:pStyle w:val="Heading1"/>
        <w:rPr>
          <w:color w:val="000000" w:themeColor="text1"/>
        </w:rPr>
      </w:pPr>
    </w:p>
    <w:p w:rsidR="00E448F1" w:rsidRDefault="00E448F1" w:rsidP="00E448F1"/>
    <w:p w:rsidR="00E448F1" w:rsidRDefault="00E448F1" w:rsidP="00E448F1">
      <w:r w:rsidRPr="00E448F1">
        <w:lastRenderedPageBreak/>
        <w:drawing>
          <wp:inline distT="0" distB="0" distL="0" distR="0" wp14:anchorId="5631D6C8" wp14:editId="20CF1822">
            <wp:extent cx="6400800" cy="35985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598545"/>
                    </a:xfrm>
                    <a:prstGeom prst="rect">
                      <a:avLst/>
                    </a:prstGeom>
                  </pic:spPr>
                </pic:pic>
              </a:graphicData>
            </a:graphic>
          </wp:inline>
        </w:drawing>
      </w:r>
    </w:p>
    <w:p w:rsidR="00E448F1" w:rsidRDefault="00E448F1" w:rsidP="00E448F1"/>
    <w:p w:rsidR="00E448F1" w:rsidRDefault="00E448F1" w:rsidP="00E448F1">
      <w:r w:rsidRPr="00E448F1">
        <w:drawing>
          <wp:inline distT="0" distB="0" distL="0" distR="0" wp14:anchorId="12DD0E68" wp14:editId="6A680DF8">
            <wp:extent cx="6400800" cy="35985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598545"/>
                    </a:xfrm>
                    <a:prstGeom prst="rect">
                      <a:avLst/>
                    </a:prstGeom>
                  </pic:spPr>
                </pic:pic>
              </a:graphicData>
            </a:graphic>
          </wp:inline>
        </w:drawing>
      </w:r>
    </w:p>
    <w:p w:rsidR="00E448F1" w:rsidRDefault="00E448F1" w:rsidP="00E448F1"/>
    <w:p w:rsidR="00E448F1" w:rsidRDefault="00E448F1" w:rsidP="00E448F1">
      <w:r w:rsidRPr="00E448F1">
        <w:lastRenderedPageBreak/>
        <w:drawing>
          <wp:inline distT="0" distB="0" distL="0" distR="0" wp14:anchorId="138CF95F" wp14:editId="24AA8FA9">
            <wp:extent cx="6400800" cy="35985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598545"/>
                    </a:xfrm>
                    <a:prstGeom prst="rect">
                      <a:avLst/>
                    </a:prstGeom>
                  </pic:spPr>
                </pic:pic>
              </a:graphicData>
            </a:graphic>
          </wp:inline>
        </w:drawing>
      </w:r>
    </w:p>
    <w:p w:rsidR="00A87CC4" w:rsidRPr="00752CCE" w:rsidRDefault="009460F5">
      <w:pPr>
        <w:pStyle w:val="Heading1"/>
        <w:rPr>
          <w:color w:val="000000" w:themeColor="text1"/>
          <w:sz w:val="24"/>
        </w:rPr>
      </w:pPr>
      <w:r w:rsidRPr="003A2C3A">
        <w:rPr>
          <w:color w:val="000000" w:themeColor="text1"/>
        </w:rPr>
        <w:t>Observation Table</w:t>
      </w:r>
      <w:r w:rsidR="00152796">
        <w:rPr>
          <w:color w:val="000000" w:themeColor="text1"/>
        </w:rPr>
        <w:t>:</w:t>
      </w:r>
      <w:r w:rsidR="00752CCE">
        <w:rPr>
          <w:color w:val="000000" w:themeColor="text1"/>
        </w:rPr>
        <w:t xml:space="preserve"> </w:t>
      </w:r>
      <w:r w:rsidR="00752CCE" w:rsidRPr="00752CCE">
        <w:rPr>
          <w:color w:val="000000" w:themeColor="text1"/>
          <w:sz w:val="24"/>
        </w:rPr>
        <w:t xml:space="preserve">(Execute the procedure part and complete the observation table with results) </w:t>
      </w:r>
    </w:p>
    <w:p w:rsidR="003A2C3A" w:rsidRPr="003A2C3A" w:rsidRDefault="003A2C3A" w:rsidP="003A2C3A">
      <w:pPr>
        <w:rPr>
          <w:color w:val="000000" w:themeColor="text1"/>
        </w:rPr>
      </w:pPr>
    </w:p>
    <w:tbl>
      <w:tblPr>
        <w:tblStyle w:val="TableGrid"/>
        <w:tblW w:w="10080" w:type="dxa"/>
        <w:jc w:val="center"/>
        <w:tblLook w:val="04A0" w:firstRow="1" w:lastRow="0" w:firstColumn="1" w:lastColumn="0" w:noHBand="0" w:noVBand="1"/>
      </w:tblPr>
      <w:tblGrid>
        <w:gridCol w:w="2520"/>
        <w:gridCol w:w="2520"/>
        <w:gridCol w:w="2520"/>
        <w:gridCol w:w="2520"/>
      </w:tblGrid>
      <w:tr w:rsidR="00BA5136" w:rsidRPr="003A2C3A" w:rsidTr="00BA5136">
        <w:trPr>
          <w:trHeight w:val="368"/>
          <w:jc w:val="center"/>
        </w:trPr>
        <w:tc>
          <w:tcPr>
            <w:tcW w:w="2520" w:type="dxa"/>
          </w:tcPr>
          <w:p w:rsidR="00BA5136" w:rsidRPr="003A2C3A" w:rsidRDefault="00BA5136" w:rsidP="00E448F1">
            <w:pPr>
              <w:rPr>
                <w:color w:val="000000" w:themeColor="text1"/>
              </w:rPr>
            </w:pPr>
            <w:r w:rsidRPr="003A2C3A">
              <w:rPr>
                <w:b/>
                <w:color w:val="000000" w:themeColor="text1"/>
              </w:rPr>
              <w:t>Experiment</w:t>
            </w:r>
          </w:p>
        </w:tc>
        <w:tc>
          <w:tcPr>
            <w:tcW w:w="2520" w:type="dxa"/>
          </w:tcPr>
          <w:p w:rsidR="00BA5136" w:rsidRPr="003A2C3A" w:rsidRDefault="00BA5136" w:rsidP="00E448F1">
            <w:pPr>
              <w:rPr>
                <w:color w:val="000000" w:themeColor="text1"/>
              </w:rPr>
            </w:pPr>
            <w:r w:rsidRPr="003A2C3A">
              <w:rPr>
                <w:b/>
                <w:color w:val="000000" w:themeColor="text1"/>
              </w:rPr>
              <w:t>Parameter</w:t>
            </w:r>
          </w:p>
        </w:tc>
        <w:tc>
          <w:tcPr>
            <w:tcW w:w="2520" w:type="dxa"/>
          </w:tcPr>
          <w:p w:rsidR="00BA5136" w:rsidRPr="003A2C3A" w:rsidRDefault="00BA5136" w:rsidP="00E448F1">
            <w:pPr>
              <w:rPr>
                <w:color w:val="000000" w:themeColor="text1"/>
              </w:rPr>
            </w:pPr>
            <w:r w:rsidRPr="003A2C3A">
              <w:rPr>
                <w:b/>
                <w:color w:val="000000" w:themeColor="text1"/>
              </w:rPr>
              <w:t>R Function</w:t>
            </w:r>
          </w:p>
        </w:tc>
        <w:tc>
          <w:tcPr>
            <w:tcW w:w="2520" w:type="dxa"/>
            <w:vAlign w:val="center"/>
          </w:tcPr>
          <w:p w:rsidR="00BA5136" w:rsidRPr="00BA5136" w:rsidRDefault="00BA5136" w:rsidP="00BA5136">
            <w:pPr>
              <w:rPr>
                <w:b/>
                <w:color w:val="000000" w:themeColor="text1"/>
              </w:rPr>
            </w:pPr>
            <w:r w:rsidRPr="00BA5136">
              <w:rPr>
                <w:b/>
                <w:color w:val="000000" w:themeColor="text1"/>
              </w:rPr>
              <w:t>Observation / Result</w:t>
            </w:r>
          </w:p>
        </w:tc>
      </w:tr>
      <w:tr w:rsidR="00BA5136" w:rsidRPr="003A2C3A" w:rsidTr="00BA5136">
        <w:trPr>
          <w:trHeight w:val="449"/>
          <w:jc w:val="center"/>
        </w:trPr>
        <w:tc>
          <w:tcPr>
            <w:tcW w:w="2520" w:type="dxa"/>
          </w:tcPr>
          <w:p w:rsidR="00BA5136" w:rsidRPr="003A2C3A" w:rsidRDefault="00BA5136" w:rsidP="00E448F1">
            <w:pPr>
              <w:rPr>
                <w:color w:val="000000" w:themeColor="text1"/>
              </w:rPr>
            </w:pPr>
            <w:r w:rsidRPr="003A2C3A">
              <w:rPr>
                <w:color w:val="000000" w:themeColor="text1"/>
              </w:rPr>
              <w:t>Binomial</w:t>
            </w:r>
          </w:p>
        </w:tc>
        <w:tc>
          <w:tcPr>
            <w:tcW w:w="2520" w:type="dxa"/>
          </w:tcPr>
          <w:p w:rsidR="00BA5136" w:rsidRPr="003A2C3A" w:rsidRDefault="00BA5136" w:rsidP="00E448F1">
            <w:pPr>
              <w:rPr>
                <w:color w:val="000000" w:themeColor="text1"/>
              </w:rPr>
            </w:pPr>
            <w:r w:rsidRPr="003A2C3A">
              <w:rPr>
                <w:color w:val="000000" w:themeColor="text1"/>
              </w:rPr>
              <w:t>P(X = 6), n=10, p=0.5</w:t>
            </w:r>
          </w:p>
        </w:tc>
        <w:tc>
          <w:tcPr>
            <w:tcW w:w="2520" w:type="dxa"/>
          </w:tcPr>
          <w:p w:rsidR="00BA5136" w:rsidRPr="003A2C3A" w:rsidRDefault="00BA5136" w:rsidP="00E448F1">
            <w:pPr>
              <w:rPr>
                <w:color w:val="000000" w:themeColor="text1"/>
              </w:rPr>
            </w:pPr>
            <w:r w:rsidRPr="003A2C3A">
              <w:rPr>
                <w:color w:val="000000" w:themeColor="text1"/>
              </w:rPr>
              <w:t>dbinom()</w:t>
            </w:r>
          </w:p>
        </w:tc>
        <w:tc>
          <w:tcPr>
            <w:tcW w:w="2520" w:type="dxa"/>
            <w:vAlign w:val="center"/>
          </w:tcPr>
          <w:p w:rsidR="00BA5136" w:rsidRPr="00BA5136" w:rsidRDefault="00BA5136" w:rsidP="00BA5136">
            <w:pPr>
              <w:rPr>
                <w:b/>
                <w:color w:val="000000" w:themeColor="text1"/>
              </w:rPr>
            </w:pPr>
            <w:r w:rsidRPr="00BA5136">
              <w:rPr>
                <w:b/>
                <w:color w:val="000000" w:themeColor="text1"/>
              </w:rPr>
              <w:t>0.2050781</w:t>
            </w:r>
          </w:p>
        </w:tc>
      </w:tr>
      <w:tr w:rsidR="00BA5136" w:rsidRPr="003A2C3A" w:rsidTr="00BA5136">
        <w:trPr>
          <w:trHeight w:val="431"/>
          <w:jc w:val="center"/>
        </w:trPr>
        <w:tc>
          <w:tcPr>
            <w:tcW w:w="2520" w:type="dxa"/>
          </w:tcPr>
          <w:p w:rsidR="00BA5136" w:rsidRPr="003A2C3A" w:rsidRDefault="00BA5136" w:rsidP="00E448F1">
            <w:pPr>
              <w:rPr>
                <w:color w:val="000000" w:themeColor="text1"/>
              </w:rPr>
            </w:pPr>
            <w:r w:rsidRPr="003A2C3A">
              <w:rPr>
                <w:color w:val="000000" w:themeColor="text1"/>
              </w:rPr>
              <w:t>Binomial</w:t>
            </w:r>
          </w:p>
        </w:tc>
        <w:tc>
          <w:tcPr>
            <w:tcW w:w="2520" w:type="dxa"/>
          </w:tcPr>
          <w:p w:rsidR="00BA5136" w:rsidRPr="003A2C3A" w:rsidRDefault="00BA5136" w:rsidP="00E448F1">
            <w:pPr>
              <w:rPr>
                <w:color w:val="000000" w:themeColor="text1"/>
              </w:rPr>
            </w:pPr>
            <w:r w:rsidRPr="003A2C3A">
              <w:rPr>
                <w:color w:val="000000" w:themeColor="text1"/>
              </w:rPr>
              <w:t>P(X ≤ 6)</w:t>
            </w:r>
          </w:p>
        </w:tc>
        <w:tc>
          <w:tcPr>
            <w:tcW w:w="2520" w:type="dxa"/>
          </w:tcPr>
          <w:p w:rsidR="00BA5136" w:rsidRPr="003A2C3A" w:rsidRDefault="00BA5136" w:rsidP="00E448F1">
            <w:pPr>
              <w:rPr>
                <w:color w:val="000000" w:themeColor="text1"/>
              </w:rPr>
            </w:pPr>
            <w:r w:rsidRPr="003A2C3A">
              <w:rPr>
                <w:color w:val="000000" w:themeColor="text1"/>
              </w:rPr>
              <w:t>pbinom()</w:t>
            </w:r>
          </w:p>
        </w:tc>
        <w:tc>
          <w:tcPr>
            <w:tcW w:w="2520" w:type="dxa"/>
            <w:vAlign w:val="center"/>
          </w:tcPr>
          <w:p w:rsidR="00BA5136" w:rsidRPr="00BA5136" w:rsidRDefault="00BA5136" w:rsidP="00BA5136">
            <w:pPr>
              <w:rPr>
                <w:b/>
                <w:color w:val="000000" w:themeColor="text1"/>
              </w:rPr>
            </w:pPr>
            <w:r w:rsidRPr="00BA5136">
              <w:rPr>
                <w:b/>
                <w:color w:val="000000" w:themeColor="text1"/>
              </w:rPr>
              <w:t>0.8281250</w:t>
            </w:r>
          </w:p>
        </w:tc>
      </w:tr>
      <w:tr w:rsidR="00BA5136" w:rsidRPr="003A2C3A" w:rsidTr="00BA5136">
        <w:trPr>
          <w:trHeight w:val="449"/>
          <w:jc w:val="center"/>
        </w:trPr>
        <w:tc>
          <w:tcPr>
            <w:tcW w:w="2520" w:type="dxa"/>
          </w:tcPr>
          <w:p w:rsidR="00BA5136" w:rsidRPr="003A2C3A" w:rsidRDefault="00BA5136" w:rsidP="00E448F1">
            <w:pPr>
              <w:rPr>
                <w:color w:val="000000" w:themeColor="text1"/>
              </w:rPr>
            </w:pPr>
            <w:r w:rsidRPr="003A2C3A">
              <w:rPr>
                <w:color w:val="000000" w:themeColor="text1"/>
              </w:rPr>
              <w:t>Poisson</w:t>
            </w:r>
          </w:p>
        </w:tc>
        <w:tc>
          <w:tcPr>
            <w:tcW w:w="2520" w:type="dxa"/>
          </w:tcPr>
          <w:p w:rsidR="00BA5136" w:rsidRPr="003A2C3A" w:rsidRDefault="00BA5136" w:rsidP="00E448F1">
            <w:pPr>
              <w:rPr>
                <w:color w:val="000000" w:themeColor="text1"/>
              </w:rPr>
            </w:pPr>
            <w:r w:rsidRPr="003A2C3A">
              <w:rPr>
                <w:color w:val="000000" w:themeColor="text1"/>
              </w:rPr>
              <w:t>P(X = 6), lambda=4</w:t>
            </w:r>
          </w:p>
        </w:tc>
        <w:tc>
          <w:tcPr>
            <w:tcW w:w="2520" w:type="dxa"/>
          </w:tcPr>
          <w:p w:rsidR="00BA5136" w:rsidRPr="003A2C3A" w:rsidRDefault="00BA5136" w:rsidP="00E448F1">
            <w:pPr>
              <w:rPr>
                <w:color w:val="000000" w:themeColor="text1"/>
              </w:rPr>
            </w:pPr>
            <w:r w:rsidRPr="003A2C3A">
              <w:rPr>
                <w:color w:val="000000" w:themeColor="text1"/>
              </w:rPr>
              <w:t>dpois()</w:t>
            </w:r>
          </w:p>
        </w:tc>
        <w:tc>
          <w:tcPr>
            <w:tcW w:w="2520" w:type="dxa"/>
            <w:vAlign w:val="center"/>
          </w:tcPr>
          <w:p w:rsidR="00BA5136" w:rsidRPr="00BA5136" w:rsidRDefault="00BA5136" w:rsidP="00BA5136">
            <w:pPr>
              <w:rPr>
                <w:b/>
                <w:color w:val="000000" w:themeColor="text1"/>
              </w:rPr>
            </w:pPr>
            <w:r w:rsidRPr="00BA5136">
              <w:rPr>
                <w:b/>
                <w:color w:val="000000" w:themeColor="text1"/>
              </w:rPr>
              <w:t>0.1041956</w:t>
            </w:r>
          </w:p>
        </w:tc>
      </w:tr>
      <w:tr w:rsidR="00BA5136" w:rsidRPr="003A2C3A" w:rsidTr="00BA5136">
        <w:trPr>
          <w:trHeight w:val="431"/>
          <w:jc w:val="center"/>
        </w:trPr>
        <w:tc>
          <w:tcPr>
            <w:tcW w:w="2520" w:type="dxa"/>
          </w:tcPr>
          <w:p w:rsidR="00BA5136" w:rsidRPr="003A2C3A" w:rsidRDefault="00BA5136" w:rsidP="00E448F1">
            <w:pPr>
              <w:rPr>
                <w:color w:val="000000" w:themeColor="text1"/>
              </w:rPr>
            </w:pPr>
            <w:r w:rsidRPr="003A2C3A">
              <w:rPr>
                <w:color w:val="000000" w:themeColor="text1"/>
              </w:rPr>
              <w:t>Poisson</w:t>
            </w:r>
          </w:p>
        </w:tc>
        <w:tc>
          <w:tcPr>
            <w:tcW w:w="2520" w:type="dxa"/>
          </w:tcPr>
          <w:p w:rsidR="00BA5136" w:rsidRPr="003A2C3A" w:rsidRDefault="00BA5136" w:rsidP="00E448F1">
            <w:pPr>
              <w:rPr>
                <w:color w:val="000000" w:themeColor="text1"/>
              </w:rPr>
            </w:pPr>
            <w:r w:rsidRPr="003A2C3A">
              <w:rPr>
                <w:color w:val="000000" w:themeColor="text1"/>
              </w:rPr>
              <w:t>P(X ≤ 6)</w:t>
            </w:r>
          </w:p>
        </w:tc>
        <w:tc>
          <w:tcPr>
            <w:tcW w:w="2520" w:type="dxa"/>
          </w:tcPr>
          <w:p w:rsidR="00BA5136" w:rsidRPr="003A2C3A" w:rsidRDefault="00BA5136" w:rsidP="00E448F1">
            <w:pPr>
              <w:rPr>
                <w:color w:val="000000" w:themeColor="text1"/>
              </w:rPr>
            </w:pPr>
            <w:r w:rsidRPr="003A2C3A">
              <w:rPr>
                <w:color w:val="000000" w:themeColor="text1"/>
              </w:rPr>
              <w:t>ppois()</w:t>
            </w:r>
          </w:p>
        </w:tc>
        <w:tc>
          <w:tcPr>
            <w:tcW w:w="2520" w:type="dxa"/>
            <w:vAlign w:val="center"/>
          </w:tcPr>
          <w:p w:rsidR="00BA5136" w:rsidRPr="00BA5136" w:rsidRDefault="00BA5136" w:rsidP="00BA5136">
            <w:pPr>
              <w:rPr>
                <w:b/>
                <w:color w:val="000000" w:themeColor="text1"/>
              </w:rPr>
            </w:pPr>
            <w:r w:rsidRPr="00BA5136">
              <w:rPr>
                <w:b/>
                <w:color w:val="000000" w:themeColor="text1"/>
              </w:rPr>
              <w:t>0.8893260</w:t>
            </w:r>
          </w:p>
        </w:tc>
      </w:tr>
      <w:tr w:rsidR="00BA5136" w:rsidRPr="003A2C3A" w:rsidTr="00BA5136">
        <w:trPr>
          <w:trHeight w:val="449"/>
          <w:jc w:val="center"/>
        </w:trPr>
        <w:tc>
          <w:tcPr>
            <w:tcW w:w="2520" w:type="dxa"/>
          </w:tcPr>
          <w:p w:rsidR="00BA5136" w:rsidRPr="003A2C3A" w:rsidRDefault="00BA5136" w:rsidP="00E448F1">
            <w:pPr>
              <w:rPr>
                <w:color w:val="000000" w:themeColor="text1"/>
              </w:rPr>
            </w:pPr>
            <w:r w:rsidRPr="003A2C3A">
              <w:rPr>
                <w:color w:val="000000" w:themeColor="text1"/>
              </w:rPr>
              <w:t>Normal</w:t>
            </w:r>
          </w:p>
        </w:tc>
        <w:tc>
          <w:tcPr>
            <w:tcW w:w="2520" w:type="dxa"/>
          </w:tcPr>
          <w:p w:rsidR="00BA5136" w:rsidRPr="003A2C3A" w:rsidRDefault="00BA5136" w:rsidP="00E448F1">
            <w:pPr>
              <w:rPr>
                <w:color w:val="000000" w:themeColor="text1"/>
              </w:rPr>
            </w:pPr>
            <w:r w:rsidRPr="003A2C3A">
              <w:rPr>
                <w:color w:val="000000" w:themeColor="text1"/>
              </w:rPr>
              <w:t>P(X &lt; 80), mean=70, sd=10</w:t>
            </w:r>
          </w:p>
        </w:tc>
        <w:tc>
          <w:tcPr>
            <w:tcW w:w="2520" w:type="dxa"/>
          </w:tcPr>
          <w:p w:rsidR="00BA5136" w:rsidRPr="003A2C3A" w:rsidRDefault="00BA5136" w:rsidP="00E448F1">
            <w:pPr>
              <w:rPr>
                <w:color w:val="000000" w:themeColor="text1"/>
              </w:rPr>
            </w:pPr>
            <w:r w:rsidRPr="003A2C3A">
              <w:rPr>
                <w:color w:val="000000" w:themeColor="text1"/>
              </w:rPr>
              <w:t>pnorm()</w:t>
            </w:r>
          </w:p>
        </w:tc>
        <w:tc>
          <w:tcPr>
            <w:tcW w:w="2520" w:type="dxa"/>
            <w:vAlign w:val="center"/>
          </w:tcPr>
          <w:p w:rsidR="00BA5136" w:rsidRPr="00BA5136" w:rsidRDefault="00BA5136" w:rsidP="00BA5136">
            <w:pPr>
              <w:rPr>
                <w:b/>
                <w:color w:val="000000" w:themeColor="text1"/>
              </w:rPr>
            </w:pPr>
            <w:r w:rsidRPr="00BA5136">
              <w:rPr>
                <w:b/>
                <w:color w:val="000000" w:themeColor="text1"/>
              </w:rPr>
              <w:t>0.8413447</w:t>
            </w:r>
          </w:p>
        </w:tc>
      </w:tr>
      <w:tr w:rsidR="00BA5136" w:rsidRPr="003A2C3A" w:rsidTr="00BA5136">
        <w:trPr>
          <w:trHeight w:val="431"/>
          <w:jc w:val="center"/>
        </w:trPr>
        <w:tc>
          <w:tcPr>
            <w:tcW w:w="2520" w:type="dxa"/>
          </w:tcPr>
          <w:p w:rsidR="00BA5136" w:rsidRPr="003A2C3A" w:rsidRDefault="00BA5136" w:rsidP="00E448F1">
            <w:pPr>
              <w:rPr>
                <w:color w:val="000000" w:themeColor="text1"/>
              </w:rPr>
            </w:pPr>
            <w:r w:rsidRPr="003A2C3A">
              <w:rPr>
                <w:color w:val="000000" w:themeColor="text1"/>
              </w:rPr>
              <w:t>Normal</w:t>
            </w:r>
          </w:p>
        </w:tc>
        <w:tc>
          <w:tcPr>
            <w:tcW w:w="2520" w:type="dxa"/>
          </w:tcPr>
          <w:p w:rsidR="00BA5136" w:rsidRPr="003A2C3A" w:rsidRDefault="00BA5136" w:rsidP="00E448F1">
            <w:pPr>
              <w:rPr>
                <w:color w:val="000000" w:themeColor="text1"/>
              </w:rPr>
            </w:pPr>
            <w:r w:rsidRPr="003A2C3A">
              <w:rPr>
                <w:color w:val="000000" w:themeColor="text1"/>
              </w:rPr>
              <w:t>P(60 &lt; X &lt; 80)</w:t>
            </w:r>
          </w:p>
        </w:tc>
        <w:tc>
          <w:tcPr>
            <w:tcW w:w="2520" w:type="dxa"/>
          </w:tcPr>
          <w:p w:rsidR="00BA5136" w:rsidRPr="003A2C3A" w:rsidRDefault="00BA5136" w:rsidP="00E448F1">
            <w:pPr>
              <w:rPr>
                <w:color w:val="000000" w:themeColor="text1"/>
              </w:rPr>
            </w:pPr>
            <w:r w:rsidRPr="003A2C3A">
              <w:rPr>
                <w:color w:val="000000" w:themeColor="text1"/>
              </w:rPr>
              <w:t>pnorm()</w:t>
            </w:r>
          </w:p>
        </w:tc>
        <w:tc>
          <w:tcPr>
            <w:tcW w:w="2520" w:type="dxa"/>
            <w:vAlign w:val="center"/>
          </w:tcPr>
          <w:p w:rsidR="00BA5136" w:rsidRPr="00BA5136" w:rsidRDefault="00BA5136" w:rsidP="00BA5136">
            <w:pPr>
              <w:rPr>
                <w:b/>
                <w:color w:val="000000" w:themeColor="text1"/>
              </w:rPr>
            </w:pPr>
            <w:r w:rsidRPr="00BA5136">
              <w:rPr>
                <w:b/>
                <w:color w:val="000000" w:themeColor="text1"/>
              </w:rPr>
              <w:t>0.6826895</w:t>
            </w:r>
          </w:p>
        </w:tc>
      </w:tr>
      <w:tr w:rsidR="00BA5136" w:rsidRPr="003A2C3A" w:rsidTr="00BA5136">
        <w:trPr>
          <w:trHeight w:val="449"/>
          <w:jc w:val="center"/>
        </w:trPr>
        <w:tc>
          <w:tcPr>
            <w:tcW w:w="2520" w:type="dxa"/>
          </w:tcPr>
          <w:p w:rsidR="00BA5136" w:rsidRPr="003A2C3A" w:rsidRDefault="00BA5136" w:rsidP="00E448F1">
            <w:pPr>
              <w:rPr>
                <w:color w:val="000000" w:themeColor="text1"/>
              </w:rPr>
            </w:pPr>
            <w:r w:rsidRPr="003A2C3A">
              <w:rPr>
                <w:color w:val="000000" w:themeColor="text1"/>
              </w:rPr>
              <w:t>Normal</w:t>
            </w:r>
          </w:p>
        </w:tc>
        <w:tc>
          <w:tcPr>
            <w:tcW w:w="2520" w:type="dxa"/>
          </w:tcPr>
          <w:p w:rsidR="00BA5136" w:rsidRPr="003A2C3A" w:rsidRDefault="00BA5136" w:rsidP="00E448F1">
            <w:pPr>
              <w:rPr>
                <w:color w:val="000000" w:themeColor="text1"/>
              </w:rPr>
            </w:pPr>
            <w:r w:rsidRPr="003A2C3A">
              <w:rPr>
                <w:color w:val="000000" w:themeColor="text1"/>
              </w:rPr>
              <w:t>95th percentile</w:t>
            </w:r>
          </w:p>
        </w:tc>
        <w:tc>
          <w:tcPr>
            <w:tcW w:w="2520" w:type="dxa"/>
          </w:tcPr>
          <w:p w:rsidR="00BA5136" w:rsidRPr="003A2C3A" w:rsidRDefault="00BA5136" w:rsidP="00E448F1">
            <w:pPr>
              <w:rPr>
                <w:color w:val="000000" w:themeColor="text1"/>
              </w:rPr>
            </w:pPr>
            <w:r w:rsidRPr="003A2C3A">
              <w:rPr>
                <w:color w:val="000000" w:themeColor="text1"/>
              </w:rPr>
              <w:t>qnorm()</w:t>
            </w:r>
          </w:p>
        </w:tc>
        <w:tc>
          <w:tcPr>
            <w:tcW w:w="2520" w:type="dxa"/>
            <w:vAlign w:val="center"/>
          </w:tcPr>
          <w:p w:rsidR="00BA5136" w:rsidRPr="00BA5136" w:rsidRDefault="00BA5136" w:rsidP="00BA5136">
            <w:pPr>
              <w:rPr>
                <w:b/>
                <w:color w:val="000000" w:themeColor="text1"/>
              </w:rPr>
            </w:pPr>
            <w:r w:rsidRPr="00BA5136">
              <w:rPr>
                <w:b/>
                <w:color w:val="000000" w:themeColor="text1"/>
              </w:rPr>
              <w:t>86.44854</w:t>
            </w:r>
          </w:p>
        </w:tc>
      </w:tr>
    </w:tbl>
    <w:p w:rsidR="00BA5136" w:rsidRPr="007359F6" w:rsidRDefault="00BA5136" w:rsidP="007359F6">
      <w:pPr>
        <w:pStyle w:val="Heading2"/>
      </w:pPr>
      <w:r>
        <w:rPr>
          <w:color w:val="000000" w:themeColor="text1"/>
          <w:sz w:val="28"/>
          <w:szCs w:val="28"/>
        </w:rPr>
        <w:t xml:space="preserve">2. </w:t>
      </w:r>
      <w:r w:rsidR="00E448F1" w:rsidRPr="00BA5136">
        <w:rPr>
          <w:color w:val="000000" w:themeColor="text1"/>
          <w:sz w:val="28"/>
          <w:szCs w:val="28"/>
        </w:rPr>
        <w:t>R Programs for Observation Table</w:t>
      </w:r>
    </w:p>
    <w:p w:rsidR="007359F6" w:rsidRDefault="007359F6" w:rsidP="007359F6">
      <w:pPr>
        <w:pStyle w:val="NormalWeb"/>
        <w:spacing w:before="0" w:beforeAutospacing="0" w:after="0" w:afterAutospacing="0" w:line="360" w:lineRule="auto"/>
        <w:rPr>
          <w:b/>
        </w:rPr>
      </w:pPr>
    </w:p>
    <w:p w:rsidR="00BA5136" w:rsidRPr="007359F6" w:rsidRDefault="00BA5136" w:rsidP="007359F6">
      <w:pPr>
        <w:pStyle w:val="NormalWeb"/>
        <w:spacing w:before="0" w:beforeAutospacing="0" w:after="0" w:afterAutospacing="0" w:line="360" w:lineRule="auto"/>
        <w:rPr>
          <w:b/>
        </w:rPr>
      </w:pPr>
      <w:r w:rsidRPr="007359F6">
        <w:rPr>
          <w:b/>
        </w:rPr>
        <w:t>A. Binomial Distribution</w:t>
      </w:r>
    </w:p>
    <w:p w:rsidR="00BA5136" w:rsidRPr="007359F6" w:rsidRDefault="00BA5136" w:rsidP="007359F6">
      <w:pPr>
        <w:pStyle w:val="NormalWeb"/>
        <w:spacing w:before="0" w:beforeAutospacing="0" w:after="0" w:afterAutospacing="0" w:line="360" w:lineRule="auto"/>
      </w:pPr>
      <w:r w:rsidRPr="007359F6">
        <w:t>1. Calculate P(X = 6) for n = 10 and p = 0.5.</w:t>
      </w:r>
    </w:p>
    <w:p w:rsidR="00BA5136" w:rsidRPr="007359F6" w:rsidRDefault="00BA5136" w:rsidP="007359F6">
      <w:pPr>
        <w:pStyle w:val="NormalWeb"/>
        <w:spacing w:before="0" w:beforeAutospacing="0" w:after="0" w:afterAutospacing="0" w:line="360" w:lineRule="auto"/>
      </w:pPr>
      <w:r w:rsidRPr="007359F6">
        <w:t>R Program:</w:t>
      </w:r>
    </w:p>
    <w:p w:rsidR="00BA5136" w:rsidRPr="007359F6" w:rsidRDefault="00BA5136" w:rsidP="007359F6">
      <w:pPr>
        <w:pStyle w:val="HTMLPreformatted"/>
        <w:spacing w:line="360" w:lineRule="auto"/>
        <w:rPr>
          <w:rFonts w:ascii="Times New Roman" w:hAnsi="Times New Roman" w:cs="Times New Roman"/>
          <w:sz w:val="24"/>
        </w:rPr>
      </w:pPr>
      <w:proofErr w:type="spellStart"/>
      <w:proofErr w:type="gramStart"/>
      <w:r w:rsidRPr="007359F6">
        <w:rPr>
          <w:rStyle w:val="HTMLCode"/>
          <w:rFonts w:ascii="Times New Roman" w:hAnsi="Times New Roman" w:cs="Times New Roman"/>
          <w:sz w:val="24"/>
        </w:rPr>
        <w:t>dbinom</w:t>
      </w:r>
      <w:proofErr w:type="spellEnd"/>
      <w:r w:rsidRPr="007359F6">
        <w:rPr>
          <w:rStyle w:val="HTMLCode"/>
          <w:rFonts w:ascii="Times New Roman" w:hAnsi="Times New Roman" w:cs="Times New Roman"/>
          <w:sz w:val="24"/>
        </w:rPr>
        <w:t>(</w:t>
      </w:r>
      <w:proofErr w:type="gramEnd"/>
      <w:r w:rsidRPr="007359F6">
        <w:rPr>
          <w:rStyle w:val="HTMLCode"/>
          <w:rFonts w:ascii="Times New Roman" w:hAnsi="Times New Roman" w:cs="Times New Roman"/>
          <w:sz w:val="24"/>
        </w:rPr>
        <w:t xml:space="preserve">6, size = 10, </w:t>
      </w:r>
      <w:proofErr w:type="spellStart"/>
      <w:r w:rsidRPr="007359F6">
        <w:rPr>
          <w:rStyle w:val="HTMLCode"/>
          <w:rFonts w:ascii="Times New Roman" w:hAnsi="Times New Roman" w:cs="Times New Roman"/>
          <w:sz w:val="24"/>
        </w:rPr>
        <w:t>prob</w:t>
      </w:r>
      <w:proofErr w:type="spellEnd"/>
      <w:r w:rsidRPr="007359F6">
        <w:rPr>
          <w:rStyle w:val="HTMLCode"/>
          <w:rFonts w:ascii="Times New Roman" w:hAnsi="Times New Roman" w:cs="Times New Roman"/>
          <w:sz w:val="24"/>
        </w:rPr>
        <w:t xml:space="preserve"> = 0.5)</w:t>
      </w:r>
    </w:p>
    <w:p w:rsidR="00BA5136" w:rsidRPr="007359F6" w:rsidRDefault="00BA5136" w:rsidP="007359F6">
      <w:pPr>
        <w:pStyle w:val="NormalWeb"/>
        <w:spacing w:before="0" w:beforeAutospacing="0" w:after="0" w:afterAutospacing="0" w:line="360" w:lineRule="auto"/>
      </w:pPr>
      <w:r w:rsidRPr="007359F6">
        <w:t>Result: 0.2050781</w:t>
      </w:r>
    </w:p>
    <w:p w:rsidR="00BA5136" w:rsidRPr="007359F6" w:rsidRDefault="00BA5136" w:rsidP="007359F6">
      <w:pPr>
        <w:pStyle w:val="NormalWeb"/>
        <w:spacing w:before="0" w:beforeAutospacing="0" w:after="0" w:afterAutospacing="0" w:line="360" w:lineRule="auto"/>
      </w:pPr>
      <w:r w:rsidRPr="007359F6">
        <w:lastRenderedPageBreak/>
        <w:t>2. Calculate P(X ≤ 6).</w:t>
      </w:r>
    </w:p>
    <w:p w:rsidR="00BA5136" w:rsidRPr="007359F6" w:rsidRDefault="00BA5136" w:rsidP="007359F6">
      <w:pPr>
        <w:pStyle w:val="NormalWeb"/>
        <w:spacing w:before="0" w:beforeAutospacing="0" w:after="0" w:afterAutospacing="0" w:line="360" w:lineRule="auto"/>
      </w:pPr>
      <w:r w:rsidRPr="007359F6">
        <w:t>R Program:</w:t>
      </w:r>
    </w:p>
    <w:p w:rsidR="00BA5136" w:rsidRPr="007359F6" w:rsidRDefault="00BA5136" w:rsidP="007359F6">
      <w:pPr>
        <w:pStyle w:val="HTMLPreformatted"/>
        <w:spacing w:line="360" w:lineRule="auto"/>
        <w:rPr>
          <w:rFonts w:ascii="Times New Roman" w:hAnsi="Times New Roman" w:cs="Times New Roman"/>
        </w:rPr>
      </w:pPr>
      <w:proofErr w:type="spellStart"/>
      <w:proofErr w:type="gramStart"/>
      <w:r w:rsidRPr="007359F6">
        <w:rPr>
          <w:rStyle w:val="HTMLCode"/>
          <w:rFonts w:ascii="Times New Roman" w:hAnsi="Times New Roman" w:cs="Times New Roman"/>
        </w:rPr>
        <w:t>pbinom</w:t>
      </w:r>
      <w:proofErr w:type="spellEnd"/>
      <w:r w:rsidRPr="007359F6">
        <w:rPr>
          <w:rStyle w:val="HTMLCode"/>
          <w:rFonts w:ascii="Times New Roman" w:hAnsi="Times New Roman" w:cs="Times New Roman"/>
        </w:rPr>
        <w:t>(</w:t>
      </w:r>
      <w:proofErr w:type="gramEnd"/>
      <w:r w:rsidRPr="007359F6">
        <w:rPr>
          <w:rStyle w:val="HTMLCode"/>
          <w:rFonts w:ascii="Times New Roman" w:hAnsi="Times New Roman" w:cs="Times New Roman"/>
        </w:rPr>
        <w:t xml:space="preserve">6, size = 10, </w:t>
      </w:r>
      <w:proofErr w:type="spellStart"/>
      <w:r w:rsidRPr="007359F6">
        <w:rPr>
          <w:rStyle w:val="HTMLCode"/>
          <w:rFonts w:ascii="Times New Roman" w:hAnsi="Times New Roman" w:cs="Times New Roman"/>
        </w:rPr>
        <w:t>prob</w:t>
      </w:r>
      <w:proofErr w:type="spellEnd"/>
      <w:r w:rsidRPr="007359F6">
        <w:rPr>
          <w:rStyle w:val="HTMLCode"/>
          <w:rFonts w:ascii="Times New Roman" w:hAnsi="Times New Roman" w:cs="Times New Roman"/>
        </w:rPr>
        <w:t xml:space="preserve"> = 0.5)</w:t>
      </w:r>
    </w:p>
    <w:p w:rsidR="00BA5136" w:rsidRDefault="00BA5136" w:rsidP="007359F6">
      <w:pPr>
        <w:pStyle w:val="NormalWeb"/>
        <w:spacing w:before="0" w:beforeAutospacing="0" w:after="0" w:afterAutospacing="0" w:line="360" w:lineRule="auto"/>
      </w:pPr>
      <w:r w:rsidRPr="007359F6">
        <w:t>Result: 0.828125</w:t>
      </w:r>
    </w:p>
    <w:p w:rsidR="007359F6" w:rsidRPr="007359F6" w:rsidRDefault="007359F6" w:rsidP="007359F6">
      <w:pPr>
        <w:pStyle w:val="NormalWeb"/>
        <w:spacing w:before="0" w:beforeAutospacing="0" w:after="0" w:afterAutospacing="0" w:line="360" w:lineRule="auto"/>
        <w:rPr>
          <w:b/>
        </w:rPr>
      </w:pPr>
    </w:p>
    <w:p w:rsidR="00BA5136" w:rsidRPr="007359F6" w:rsidRDefault="00BA5136" w:rsidP="007359F6">
      <w:pPr>
        <w:pStyle w:val="NormalWeb"/>
        <w:spacing w:before="0" w:beforeAutospacing="0" w:after="0" w:afterAutospacing="0" w:line="360" w:lineRule="auto"/>
        <w:rPr>
          <w:b/>
        </w:rPr>
      </w:pPr>
      <w:r w:rsidRPr="007359F6">
        <w:rPr>
          <w:b/>
        </w:rPr>
        <w:t>B. Poisson Distribution</w:t>
      </w:r>
    </w:p>
    <w:p w:rsidR="00BA5136" w:rsidRPr="007359F6" w:rsidRDefault="00BA5136" w:rsidP="007359F6">
      <w:pPr>
        <w:pStyle w:val="NormalWeb"/>
        <w:spacing w:before="0" w:beforeAutospacing="0" w:after="0" w:afterAutospacing="0" w:line="360" w:lineRule="auto"/>
      </w:pPr>
      <w:r w:rsidRPr="007359F6">
        <w:t>3. Calculate P(X = 6) for λ = 4.</w:t>
      </w:r>
    </w:p>
    <w:p w:rsidR="00BA5136" w:rsidRPr="007359F6" w:rsidRDefault="00BA5136" w:rsidP="007359F6">
      <w:pPr>
        <w:pStyle w:val="NormalWeb"/>
        <w:spacing w:before="0" w:beforeAutospacing="0" w:after="0" w:afterAutospacing="0" w:line="360" w:lineRule="auto"/>
      </w:pPr>
      <w:r w:rsidRPr="007359F6">
        <w:t>R Program:</w:t>
      </w:r>
    </w:p>
    <w:p w:rsidR="00BA5136" w:rsidRPr="007359F6" w:rsidRDefault="00BA5136" w:rsidP="007359F6">
      <w:pPr>
        <w:pStyle w:val="HTMLPreformatted"/>
        <w:spacing w:line="360" w:lineRule="auto"/>
        <w:rPr>
          <w:rFonts w:ascii="Times New Roman" w:hAnsi="Times New Roman" w:cs="Times New Roman"/>
          <w:sz w:val="24"/>
        </w:rPr>
      </w:pPr>
      <w:proofErr w:type="spellStart"/>
      <w:proofErr w:type="gramStart"/>
      <w:r w:rsidRPr="007359F6">
        <w:rPr>
          <w:rStyle w:val="HTMLCode"/>
          <w:rFonts w:ascii="Times New Roman" w:hAnsi="Times New Roman" w:cs="Times New Roman"/>
          <w:sz w:val="24"/>
        </w:rPr>
        <w:t>dpois</w:t>
      </w:r>
      <w:proofErr w:type="spellEnd"/>
      <w:r w:rsidRPr="007359F6">
        <w:rPr>
          <w:rStyle w:val="HTMLCode"/>
          <w:rFonts w:ascii="Times New Roman" w:hAnsi="Times New Roman" w:cs="Times New Roman"/>
          <w:sz w:val="24"/>
        </w:rPr>
        <w:t>(</w:t>
      </w:r>
      <w:proofErr w:type="gramEnd"/>
      <w:r w:rsidRPr="007359F6">
        <w:rPr>
          <w:rStyle w:val="HTMLCode"/>
          <w:rFonts w:ascii="Times New Roman" w:hAnsi="Times New Roman" w:cs="Times New Roman"/>
          <w:sz w:val="24"/>
        </w:rPr>
        <w:t>6, lambda = 4)</w:t>
      </w:r>
    </w:p>
    <w:p w:rsidR="00BA5136" w:rsidRPr="007359F6" w:rsidRDefault="00BA5136" w:rsidP="007359F6">
      <w:pPr>
        <w:pStyle w:val="NormalWeb"/>
        <w:spacing w:before="0" w:beforeAutospacing="0" w:after="0" w:afterAutospacing="0" w:line="360" w:lineRule="auto"/>
      </w:pPr>
      <w:r w:rsidRPr="007359F6">
        <w:t>Result: 0.1041956</w:t>
      </w:r>
    </w:p>
    <w:p w:rsidR="00BA5136" w:rsidRPr="007359F6" w:rsidRDefault="00BA5136" w:rsidP="007359F6">
      <w:pPr>
        <w:pStyle w:val="NormalWeb"/>
        <w:spacing w:before="0" w:beforeAutospacing="0" w:after="0" w:afterAutospacing="0" w:line="360" w:lineRule="auto"/>
      </w:pPr>
      <w:r w:rsidRPr="007359F6">
        <w:t>4. Calculate P(X ≤ 6).</w:t>
      </w:r>
    </w:p>
    <w:p w:rsidR="00BA5136" w:rsidRPr="007359F6" w:rsidRDefault="00BA5136" w:rsidP="007359F6">
      <w:pPr>
        <w:pStyle w:val="NormalWeb"/>
        <w:spacing w:before="0" w:beforeAutospacing="0" w:after="0" w:afterAutospacing="0" w:line="360" w:lineRule="auto"/>
      </w:pPr>
      <w:r w:rsidRPr="007359F6">
        <w:t>R Program:</w:t>
      </w:r>
    </w:p>
    <w:p w:rsidR="00BA5136" w:rsidRPr="007359F6" w:rsidRDefault="00BA5136" w:rsidP="007359F6">
      <w:pPr>
        <w:pStyle w:val="HTMLPreformatted"/>
        <w:spacing w:line="360" w:lineRule="auto"/>
        <w:rPr>
          <w:rFonts w:ascii="Times New Roman" w:hAnsi="Times New Roman" w:cs="Times New Roman"/>
          <w:sz w:val="24"/>
        </w:rPr>
      </w:pPr>
      <w:proofErr w:type="spellStart"/>
      <w:proofErr w:type="gramStart"/>
      <w:r w:rsidRPr="007359F6">
        <w:rPr>
          <w:rStyle w:val="HTMLCode"/>
          <w:rFonts w:ascii="Times New Roman" w:hAnsi="Times New Roman" w:cs="Times New Roman"/>
          <w:sz w:val="24"/>
        </w:rPr>
        <w:t>ppois</w:t>
      </w:r>
      <w:proofErr w:type="spellEnd"/>
      <w:r w:rsidRPr="007359F6">
        <w:rPr>
          <w:rStyle w:val="HTMLCode"/>
          <w:rFonts w:ascii="Times New Roman" w:hAnsi="Times New Roman" w:cs="Times New Roman"/>
          <w:sz w:val="24"/>
        </w:rPr>
        <w:t>(</w:t>
      </w:r>
      <w:proofErr w:type="gramEnd"/>
      <w:r w:rsidRPr="007359F6">
        <w:rPr>
          <w:rStyle w:val="HTMLCode"/>
          <w:rFonts w:ascii="Times New Roman" w:hAnsi="Times New Roman" w:cs="Times New Roman"/>
          <w:sz w:val="24"/>
        </w:rPr>
        <w:t>6, lambda = 4)</w:t>
      </w:r>
    </w:p>
    <w:p w:rsidR="00BA5136" w:rsidRDefault="00BA5136" w:rsidP="007359F6">
      <w:pPr>
        <w:pStyle w:val="NormalWeb"/>
        <w:spacing w:before="0" w:beforeAutospacing="0" w:after="0" w:afterAutospacing="0" w:line="360" w:lineRule="auto"/>
      </w:pPr>
      <w:r w:rsidRPr="007359F6">
        <w:t>Result: 0.8893260</w:t>
      </w:r>
    </w:p>
    <w:p w:rsidR="007359F6" w:rsidRPr="007359F6" w:rsidRDefault="007359F6" w:rsidP="007359F6">
      <w:pPr>
        <w:pStyle w:val="NormalWeb"/>
        <w:spacing w:before="0" w:beforeAutospacing="0" w:after="0" w:afterAutospacing="0" w:line="360" w:lineRule="auto"/>
        <w:rPr>
          <w:b/>
        </w:rPr>
      </w:pPr>
    </w:p>
    <w:p w:rsidR="00BA5136" w:rsidRPr="007359F6" w:rsidRDefault="00BA5136" w:rsidP="007359F6">
      <w:pPr>
        <w:pStyle w:val="NormalWeb"/>
        <w:spacing w:before="0" w:beforeAutospacing="0" w:after="0" w:afterAutospacing="0" w:line="360" w:lineRule="auto"/>
        <w:rPr>
          <w:b/>
        </w:rPr>
      </w:pPr>
      <w:r w:rsidRPr="007359F6">
        <w:rPr>
          <w:b/>
        </w:rPr>
        <w:t>C. Normal Distribution</w:t>
      </w:r>
    </w:p>
    <w:p w:rsidR="00BA5136" w:rsidRPr="007359F6" w:rsidRDefault="00BA5136" w:rsidP="007359F6">
      <w:pPr>
        <w:pStyle w:val="NormalWeb"/>
        <w:spacing w:before="0" w:beforeAutospacing="0" w:after="0" w:afterAutospacing="0" w:line="360" w:lineRule="auto"/>
      </w:pPr>
      <w:r w:rsidRPr="007359F6">
        <w:t>5. Calculate P(X &lt; 80), given mean = 70 and standard deviation = 10.</w:t>
      </w:r>
    </w:p>
    <w:p w:rsidR="00BA5136" w:rsidRPr="007359F6" w:rsidRDefault="00BA5136" w:rsidP="007359F6">
      <w:pPr>
        <w:pStyle w:val="NormalWeb"/>
        <w:spacing w:before="0" w:beforeAutospacing="0" w:after="0" w:afterAutospacing="0" w:line="360" w:lineRule="auto"/>
      </w:pPr>
      <w:r w:rsidRPr="007359F6">
        <w:t>R Program:</w:t>
      </w:r>
    </w:p>
    <w:p w:rsidR="00BA5136" w:rsidRPr="007359F6" w:rsidRDefault="00BA5136" w:rsidP="007359F6">
      <w:pPr>
        <w:pStyle w:val="HTMLPreformatted"/>
        <w:spacing w:line="360" w:lineRule="auto"/>
        <w:rPr>
          <w:rFonts w:ascii="Times New Roman" w:hAnsi="Times New Roman" w:cs="Times New Roman"/>
          <w:sz w:val="24"/>
        </w:rPr>
      </w:pPr>
      <w:proofErr w:type="spellStart"/>
      <w:proofErr w:type="gramStart"/>
      <w:r w:rsidRPr="007359F6">
        <w:rPr>
          <w:rStyle w:val="HTMLCode"/>
          <w:rFonts w:ascii="Times New Roman" w:hAnsi="Times New Roman" w:cs="Times New Roman"/>
          <w:sz w:val="24"/>
        </w:rPr>
        <w:t>pnorm</w:t>
      </w:r>
      <w:proofErr w:type="spellEnd"/>
      <w:r w:rsidRPr="007359F6">
        <w:rPr>
          <w:rStyle w:val="HTMLCode"/>
          <w:rFonts w:ascii="Times New Roman" w:hAnsi="Times New Roman" w:cs="Times New Roman"/>
          <w:sz w:val="24"/>
        </w:rPr>
        <w:t>(</w:t>
      </w:r>
      <w:proofErr w:type="gramEnd"/>
      <w:r w:rsidRPr="007359F6">
        <w:rPr>
          <w:rStyle w:val="HTMLCode"/>
          <w:rFonts w:ascii="Times New Roman" w:hAnsi="Times New Roman" w:cs="Times New Roman"/>
          <w:sz w:val="24"/>
        </w:rPr>
        <w:t xml:space="preserve">80, mean = 70, </w:t>
      </w:r>
      <w:proofErr w:type="spellStart"/>
      <w:r w:rsidRPr="007359F6">
        <w:rPr>
          <w:rStyle w:val="HTMLCode"/>
          <w:rFonts w:ascii="Times New Roman" w:hAnsi="Times New Roman" w:cs="Times New Roman"/>
          <w:sz w:val="24"/>
        </w:rPr>
        <w:t>sd</w:t>
      </w:r>
      <w:proofErr w:type="spellEnd"/>
      <w:r w:rsidRPr="007359F6">
        <w:rPr>
          <w:rStyle w:val="HTMLCode"/>
          <w:rFonts w:ascii="Times New Roman" w:hAnsi="Times New Roman" w:cs="Times New Roman"/>
          <w:sz w:val="24"/>
        </w:rPr>
        <w:t xml:space="preserve"> = 10)</w:t>
      </w:r>
    </w:p>
    <w:p w:rsidR="00BA5136" w:rsidRPr="007359F6" w:rsidRDefault="00BA5136" w:rsidP="007359F6">
      <w:pPr>
        <w:pStyle w:val="NormalWeb"/>
        <w:spacing w:before="0" w:beforeAutospacing="0" w:after="0" w:afterAutospacing="0" w:line="360" w:lineRule="auto"/>
      </w:pPr>
      <w:r w:rsidRPr="007359F6">
        <w:t>Result: 0.8413447</w:t>
      </w:r>
    </w:p>
    <w:p w:rsidR="00BA5136" w:rsidRPr="007359F6" w:rsidRDefault="00BA5136" w:rsidP="007359F6">
      <w:pPr>
        <w:pStyle w:val="NormalWeb"/>
        <w:spacing w:before="0" w:beforeAutospacing="0" w:after="0" w:afterAutospacing="0" w:line="360" w:lineRule="auto"/>
      </w:pPr>
      <w:r w:rsidRPr="007359F6">
        <w:t xml:space="preserve">6. Calculate </w:t>
      </w:r>
      <w:proofErr w:type="gramStart"/>
      <w:r w:rsidRPr="007359F6">
        <w:t>P(</w:t>
      </w:r>
      <w:proofErr w:type="gramEnd"/>
      <w:r w:rsidRPr="007359F6">
        <w:t>60 &lt; X &lt; 80).</w:t>
      </w:r>
    </w:p>
    <w:p w:rsidR="00BA5136" w:rsidRPr="007359F6" w:rsidRDefault="00BA5136" w:rsidP="007359F6">
      <w:pPr>
        <w:pStyle w:val="NormalWeb"/>
        <w:spacing w:before="0" w:beforeAutospacing="0" w:after="0" w:afterAutospacing="0" w:line="360" w:lineRule="auto"/>
      </w:pPr>
      <w:r w:rsidRPr="007359F6">
        <w:t>R Program:</w:t>
      </w:r>
    </w:p>
    <w:p w:rsidR="00BA5136" w:rsidRPr="007359F6" w:rsidRDefault="00BA5136" w:rsidP="007359F6">
      <w:pPr>
        <w:pStyle w:val="HTMLPreformatted"/>
        <w:spacing w:line="360" w:lineRule="auto"/>
        <w:rPr>
          <w:rStyle w:val="HTMLCode"/>
          <w:rFonts w:ascii="Times New Roman" w:hAnsi="Times New Roman" w:cs="Times New Roman"/>
          <w:sz w:val="24"/>
        </w:rPr>
      </w:pPr>
      <w:proofErr w:type="spellStart"/>
      <w:proofErr w:type="gramStart"/>
      <w:r w:rsidRPr="007359F6">
        <w:rPr>
          <w:rStyle w:val="HTMLCode"/>
          <w:rFonts w:ascii="Times New Roman" w:hAnsi="Times New Roman" w:cs="Times New Roman"/>
          <w:sz w:val="24"/>
        </w:rPr>
        <w:t>pnorm</w:t>
      </w:r>
      <w:proofErr w:type="spellEnd"/>
      <w:r w:rsidRPr="007359F6">
        <w:rPr>
          <w:rStyle w:val="HTMLCode"/>
          <w:rFonts w:ascii="Times New Roman" w:hAnsi="Times New Roman" w:cs="Times New Roman"/>
          <w:sz w:val="24"/>
        </w:rPr>
        <w:t>(</w:t>
      </w:r>
      <w:proofErr w:type="gramEnd"/>
      <w:r w:rsidRPr="007359F6">
        <w:rPr>
          <w:rStyle w:val="HTMLCode"/>
          <w:rFonts w:ascii="Times New Roman" w:hAnsi="Times New Roman" w:cs="Times New Roman"/>
          <w:sz w:val="24"/>
        </w:rPr>
        <w:t xml:space="preserve">80, mean = 70, </w:t>
      </w:r>
      <w:proofErr w:type="spellStart"/>
      <w:r w:rsidRPr="007359F6">
        <w:rPr>
          <w:rStyle w:val="HTMLCode"/>
          <w:rFonts w:ascii="Times New Roman" w:hAnsi="Times New Roman" w:cs="Times New Roman"/>
          <w:sz w:val="24"/>
        </w:rPr>
        <w:t>sd</w:t>
      </w:r>
      <w:proofErr w:type="spellEnd"/>
      <w:r w:rsidRPr="007359F6">
        <w:rPr>
          <w:rStyle w:val="HTMLCode"/>
          <w:rFonts w:ascii="Times New Roman" w:hAnsi="Times New Roman" w:cs="Times New Roman"/>
          <w:sz w:val="24"/>
        </w:rPr>
        <w:t xml:space="preserve"> = 10) -</w:t>
      </w:r>
    </w:p>
    <w:p w:rsidR="00BA5136" w:rsidRPr="007359F6" w:rsidRDefault="00BA5136" w:rsidP="007359F6">
      <w:pPr>
        <w:pStyle w:val="HTMLPreformatted"/>
        <w:spacing w:line="360" w:lineRule="auto"/>
        <w:rPr>
          <w:rFonts w:ascii="Times New Roman" w:hAnsi="Times New Roman" w:cs="Times New Roman"/>
          <w:sz w:val="24"/>
        </w:rPr>
      </w:pPr>
      <w:r w:rsidRPr="007359F6">
        <w:rPr>
          <w:rStyle w:val="HTMLCode"/>
          <w:rFonts w:ascii="Times New Roman" w:hAnsi="Times New Roman" w:cs="Times New Roman"/>
          <w:sz w:val="24"/>
        </w:rPr>
        <w:t xml:space="preserve">  </w:t>
      </w:r>
      <w:proofErr w:type="spellStart"/>
      <w:proofErr w:type="gramStart"/>
      <w:r w:rsidRPr="007359F6">
        <w:rPr>
          <w:rStyle w:val="HTMLCode"/>
          <w:rFonts w:ascii="Times New Roman" w:hAnsi="Times New Roman" w:cs="Times New Roman"/>
          <w:sz w:val="24"/>
        </w:rPr>
        <w:t>pnorm</w:t>
      </w:r>
      <w:proofErr w:type="spellEnd"/>
      <w:r w:rsidRPr="007359F6">
        <w:rPr>
          <w:rStyle w:val="HTMLCode"/>
          <w:rFonts w:ascii="Times New Roman" w:hAnsi="Times New Roman" w:cs="Times New Roman"/>
          <w:sz w:val="24"/>
        </w:rPr>
        <w:t>(</w:t>
      </w:r>
      <w:proofErr w:type="gramEnd"/>
      <w:r w:rsidRPr="007359F6">
        <w:rPr>
          <w:rStyle w:val="HTMLCode"/>
          <w:rFonts w:ascii="Times New Roman" w:hAnsi="Times New Roman" w:cs="Times New Roman"/>
          <w:sz w:val="24"/>
        </w:rPr>
        <w:t xml:space="preserve">60, mean = 70, </w:t>
      </w:r>
      <w:proofErr w:type="spellStart"/>
      <w:r w:rsidRPr="007359F6">
        <w:rPr>
          <w:rStyle w:val="HTMLCode"/>
          <w:rFonts w:ascii="Times New Roman" w:hAnsi="Times New Roman" w:cs="Times New Roman"/>
          <w:sz w:val="24"/>
        </w:rPr>
        <w:t>sd</w:t>
      </w:r>
      <w:proofErr w:type="spellEnd"/>
      <w:r w:rsidRPr="007359F6">
        <w:rPr>
          <w:rStyle w:val="HTMLCode"/>
          <w:rFonts w:ascii="Times New Roman" w:hAnsi="Times New Roman" w:cs="Times New Roman"/>
          <w:sz w:val="24"/>
        </w:rPr>
        <w:t xml:space="preserve"> = 10)</w:t>
      </w:r>
    </w:p>
    <w:p w:rsidR="00BA5136" w:rsidRPr="007359F6" w:rsidRDefault="00BA5136" w:rsidP="007359F6">
      <w:pPr>
        <w:pStyle w:val="NormalWeb"/>
        <w:spacing w:before="0" w:beforeAutospacing="0" w:after="0" w:afterAutospacing="0" w:line="360" w:lineRule="auto"/>
      </w:pPr>
      <w:r w:rsidRPr="007359F6">
        <w:t>Result: 0.6826895</w:t>
      </w:r>
    </w:p>
    <w:p w:rsidR="00BA5136" w:rsidRPr="007359F6" w:rsidRDefault="00BA5136" w:rsidP="007359F6">
      <w:pPr>
        <w:pStyle w:val="NormalWeb"/>
        <w:spacing w:before="0" w:beforeAutospacing="0" w:after="0" w:afterAutospacing="0" w:line="360" w:lineRule="auto"/>
      </w:pPr>
      <w:r w:rsidRPr="007359F6">
        <w:t>7. Calculate the 95th percentile of the Normal distribution.</w:t>
      </w:r>
    </w:p>
    <w:p w:rsidR="00BA5136" w:rsidRPr="007359F6" w:rsidRDefault="00BA5136" w:rsidP="007359F6">
      <w:pPr>
        <w:pStyle w:val="NormalWeb"/>
        <w:spacing w:before="0" w:beforeAutospacing="0" w:after="0" w:afterAutospacing="0" w:line="360" w:lineRule="auto"/>
      </w:pPr>
      <w:r w:rsidRPr="007359F6">
        <w:t>R Program:</w:t>
      </w:r>
    </w:p>
    <w:p w:rsidR="00BA5136" w:rsidRPr="007359F6" w:rsidRDefault="00BA5136" w:rsidP="007359F6">
      <w:pPr>
        <w:pStyle w:val="HTMLPreformatted"/>
        <w:spacing w:line="360" w:lineRule="auto"/>
        <w:rPr>
          <w:rFonts w:ascii="Times New Roman" w:hAnsi="Times New Roman" w:cs="Times New Roman"/>
        </w:rPr>
      </w:pPr>
      <w:proofErr w:type="spellStart"/>
      <w:proofErr w:type="gramStart"/>
      <w:r w:rsidRPr="007359F6">
        <w:rPr>
          <w:rStyle w:val="HTMLCode"/>
          <w:rFonts w:ascii="Times New Roman" w:hAnsi="Times New Roman" w:cs="Times New Roman"/>
        </w:rPr>
        <w:t>qnorm</w:t>
      </w:r>
      <w:proofErr w:type="spellEnd"/>
      <w:r w:rsidRPr="007359F6">
        <w:rPr>
          <w:rStyle w:val="HTMLCode"/>
          <w:rFonts w:ascii="Times New Roman" w:hAnsi="Times New Roman" w:cs="Times New Roman"/>
        </w:rPr>
        <w:t>(</w:t>
      </w:r>
      <w:proofErr w:type="gramEnd"/>
      <w:r w:rsidRPr="007359F6">
        <w:rPr>
          <w:rStyle w:val="HTMLCode"/>
          <w:rFonts w:ascii="Times New Roman" w:hAnsi="Times New Roman" w:cs="Times New Roman"/>
        </w:rPr>
        <w:t xml:space="preserve">0.95, mean = 70, </w:t>
      </w:r>
      <w:proofErr w:type="spellStart"/>
      <w:r w:rsidRPr="007359F6">
        <w:rPr>
          <w:rStyle w:val="HTMLCode"/>
          <w:rFonts w:ascii="Times New Roman" w:hAnsi="Times New Roman" w:cs="Times New Roman"/>
        </w:rPr>
        <w:t>sd</w:t>
      </w:r>
      <w:proofErr w:type="spellEnd"/>
      <w:r w:rsidRPr="007359F6">
        <w:rPr>
          <w:rStyle w:val="HTMLCode"/>
          <w:rFonts w:ascii="Times New Roman" w:hAnsi="Times New Roman" w:cs="Times New Roman"/>
        </w:rPr>
        <w:t xml:space="preserve"> = 10)</w:t>
      </w:r>
    </w:p>
    <w:p w:rsidR="00BA5136" w:rsidRPr="007359F6" w:rsidRDefault="00BA5136" w:rsidP="007359F6">
      <w:pPr>
        <w:pStyle w:val="NormalWeb"/>
        <w:spacing w:before="0" w:beforeAutospacing="0" w:after="0" w:afterAutospacing="0" w:line="360" w:lineRule="auto"/>
      </w:pPr>
      <w:r w:rsidRPr="007359F6">
        <w:t>Result: 86.44854</w:t>
      </w:r>
    </w:p>
    <w:p w:rsidR="00A87CC4" w:rsidRDefault="009460F5">
      <w:pPr>
        <w:pStyle w:val="Heading1"/>
        <w:rPr>
          <w:color w:val="000000" w:themeColor="text1"/>
        </w:rPr>
      </w:pPr>
      <w:r w:rsidRPr="003A2C3A">
        <w:rPr>
          <w:color w:val="000000" w:themeColor="text1"/>
        </w:rPr>
        <w:t xml:space="preserve"> Result</w:t>
      </w:r>
      <w:r w:rsidR="00152796">
        <w:rPr>
          <w:color w:val="000000" w:themeColor="text1"/>
        </w:rPr>
        <w:t>:</w:t>
      </w:r>
    </w:p>
    <w:p w:rsidR="00152796" w:rsidRDefault="007359F6" w:rsidP="00152796">
      <w:r w:rsidRPr="007359F6">
        <w:rPr>
          <w:rFonts w:ascii="Times New Roman" w:hAnsi="Times New Roman" w:cs="Times New Roman"/>
          <w:sz w:val="24"/>
        </w:rPr>
        <w:t>The discrete Binomial and Poisson distributions and the continuous Normal distribution were analyzed using R. Their probabilities, cumulativ</w:t>
      </w:r>
      <w:bookmarkStart w:id="0" w:name="_GoBack"/>
      <w:bookmarkEnd w:id="0"/>
      <w:r w:rsidRPr="007359F6">
        <w:rPr>
          <w:rFonts w:ascii="Times New Roman" w:hAnsi="Times New Roman" w:cs="Times New Roman"/>
          <w:sz w:val="24"/>
        </w:rPr>
        <w:t>e probabilities, and percentile values were calculated successfully using built-in statistical functions</w:t>
      </w:r>
      <w:r>
        <w:t>.</w:t>
      </w:r>
    </w:p>
    <w:p w:rsidR="00152796" w:rsidRDefault="00152796" w:rsidP="00152796">
      <w:r w:rsidRPr="00152796">
        <w:rPr>
          <w:rFonts w:asciiTheme="majorHAnsi" w:eastAsiaTheme="majorEastAsia" w:hAnsiTheme="majorHAnsi" w:cstheme="majorBidi"/>
          <w:b/>
          <w:bCs/>
          <w:color w:val="000000" w:themeColor="text1"/>
          <w:sz w:val="28"/>
          <w:szCs w:val="28"/>
        </w:rPr>
        <w:lastRenderedPageBreak/>
        <w:t>Conclusion</w:t>
      </w:r>
      <w:r>
        <w:t>:</w:t>
      </w:r>
    </w:p>
    <w:p w:rsidR="007359F6" w:rsidRPr="007A5E82" w:rsidRDefault="007359F6" w:rsidP="00152796">
      <w:pPr>
        <w:rPr>
          <w:rFonts w:ascii="Times New Roman" w:hAnsi="Times New Roman" w:cs="Times New Roman"/>
          <w:sz w:val="24"/>
        </w:rPr>
      </w:pPr>
      <w:r w:rsidRPr="007A5E82">
        <w:rPr>
          <w:rFonts w:ascii="Times New Roman" w:hAnsi="Times New Roman" w:cs="Times New Roman"/>
          <w:sz w:val="24"/>
        </w:rPr>
        <w:t xml:space="preserve">The experiment helped us understand discrete and continuous probability distributions using R programming. We learned to calculate probabilities using </w:t>
      </w:r>
      <w:proofErr w:type="spellStart"/>
      <w:proofErr w:type="gramStart"/>
      <w:r w:rsidRPr="007A5E82">
        <w:rPr>
          <w:rStyle w:val="HTMLCode"/>
          <w:rFonts w:ascii="Times New Roman" w:eastAsiaTheme="minorEastAsia" w:hAnsi="Times New Roman" w:cs="Times New Roman"/>
          <w:sz w:val="24"/>
        </w:rPr>
        <w:t>dbinom</w:t>
      </w:r>
      <w:proofErr w:type="spellEnd"/>
      <w:r w:rsidRPr="007A5E82">
        <w:rPr>
          <w:rStyle w:val="HTMLCode"/>
          <w:rFonts w:ascii="Times New Roman" w:eastAsiaTheme="minorEastAsia" w:hAnsi="Times New Roman" w:cs="Times New Roman"/>
          <w:sz w:val="24"/>
        </w:rPr>
        <w:t>(</w:t>
      </w:r>
      <w:proofErr w:type="gramEnd"/>
      <w:r w:rsidRPr="007A5E82">
        <w:rPr>
          <w:rStyle w:val="HTMLCode"/>
          <w:rFonts w:ascii="Times New Roman" w:eastAsiaTheme="minorEastAsia" w:hAnsi="Times New Roman" w:cs="Times New Roman"/>
          <w:sz w:val="24"/>
        </w:rPr>
        <w:t>)</w:t>
      </w:r>
      <w:r w:rsidRPr="007A5E82">
        <w:rPr>
          <w:rFonts w:ascii="Times New Roman" w:hAnsi="Times New Roman" w:cs="Times New Roman"/>
          <w:sz w:val="24"/>
        </w:rPr>
        <w:t xml:space="preserve">, </w:t>
      </w:r>
      <w:proofErr w:type="spellStart"/>
      <w:r w:rsidRPr="007A5E82">
        <w:rPr>
          <w:rStyle w:val="HTMLCode"/>
          <w:rFonts w:ascii="Times New Roman" w:eastAsiaTheme="minorEastAsia" w:hAnsi="Times New Roman" w:cs="Times New Roman"/>
          <w:sz w:val="24"/>
        </w:rPr>
        <w:t>pbinom</w:t>
      </w:r>
      <w:proofErr w:type="spellEnd"/>
      <w:r w:rsidRPr="007A5E82">
        <w:rPr>
          <w:rStyle w:val="HTMLCode"/>
          <w:rFonts w:ascii="Times New Roman" w:eastAsiaTheme="minorEastAsia" w:hAnsi="Times New Roman" w:cs="Times New Roman"/>
          <w:sz w:val="24"/>
        </w:rPr>
        <w:t>()</w:t>
      </w:r>
      <w:r w:rsidRPr="007A5E82">
        <w:rPr>
          <w:rFonts w:ascii="Times New Roman" w:hAnsi="Times New Roman" w:cs="Times New Roman"/>
          <w:sz w:val="24"/>
        </w:rPr>
        <w:t xml:space="preserve">, </w:t>
      </w:r>
      <w:proofErr w:type="spellStart"/>
      <w:r w:rsidRPr="007A5E82">
        <w:rPr>
          <w:rStyle w:val="HTMLCode"/>
          <w:rFonts w:ascii="Times New Roman" w:eastAsiaTheme="minorEastAsia" w:hAnsi="Times New Roman" w:cs="Times New Roman"/>
          <w:sz w:val="24"/>
        </w:rPr>
        <w:t>dpois</w:t>
      </w:r>
      <w:proofErr w:type="spellEnd"/>
      <w:r w:rsidRPr="007A5E82">
        <w:rPr>
          <w:rStyle w:val="HTMLCode"/>
          <w:rFonts w:ascii="Times New Roman" w:eastAsiaTheme="minorEastAsia" w:hAnsi="Times New Roman" w:cs="Times New Roman"/>
          <w:sz w:val="24"/>
        </w:rPr>
        <w:t>()</w:t>
      </w:r>
      <w:r w:rsidRPr="007A5E82">
        <w:rPr>
          <w:rFonts w:ascii="Times New Roman" w:hAnsi="Times New Roman" w:cs="Times New Roman"/>
          <w:sz w:val="24"/>
        </w:rPr>
        <w:t xml:space="preserve">, </w:t>
      </w:r>
      <w:proofErr w:type="spellStart"/>
      <w:r w:rsidRPr="007A5E82">
        <w:rPr>
          <w:rStyle w:val="HTMLCode"/>
          <w:rFonts w:ascii="Times New Roman" w:eastAsiaTheme="minorEastAsia" w:hAnsi="Times New Roman" w:cs="Times New Roman"/>
          <w:sz w:val="24"/>
        </w:rPr>
        <w:t>ppois</w:t>
      </w:r>
      <w:proofErr w:type="spellEnd"/>
      <w:r w:rsidRPr="007A5E82">
        <w:rPr>
          <w:rStyle w:val="HTMLCode"/>
          <w:rFonts w:ascii="Times New Roman" w:eastAsiaTheme="minorEastAsia" w:hAnsi="Times New Roman" w:cs="Times New Roman"/>
          <w:sz w:val="24"/>
        </w:rPr>
        <w:t>()</w:t>
      </w:r>
      <w:r w:rsidRPr="007A5E82">
        <w:rPr>
          <w:rFonts w:ascii="Times New Roman" w:hAnsi="Times New Roman" w:cs="Times New Roman"/>
          <w:sz w:val="24"/>
        </w:rPr>
        <w:t xml:space="preserve">, and </w:t>
      </w:r>
      <w:proofErr w:type="spellStart"/>
      <w:r w:rsidRPr="007A5E82">
        <w:rPr>
          <w:rStyle w:val="HTMLCode"/>
          <w:rFonts w:ascii="Times New Roman" w:eastAsiaTheme="minorEastAsia" w:hAnsi="Times New Roman" w:cs="Times New Roman"/>
          <w:sz w:val="24"/>
        </w:rPr>
        <w:t>pnorm</w:t>
      </w:r>
      <w:proofErr w:type="spellEnd"/>
      <w:r w:rsidRPr="007A5E82">
        <w:rPr>
          <w:rStyle w:val="HTMLCode"/>
          <w:rFonts w:ascii="Times New Roman" w:eastAsiaTheme="minorEastAsia" w:hAnsi="Times New Roman" w:cs="Times New Roman"/>
          <w:sz w:val="24"/>
        </w:rPr>
        <w:t>()</w:t>
      </w:r>
      <w:r w:rsidRPr="007A5E82">
        <w:rPr>
          <w:rFonts w:ascii="Times New Roman" w:hAnsi="Times New Roman" w:cs="Times New Roman"/>
          <w:sz w:val="24"/>
        </w:rPr>
        <w:t xml:space="preserve">, and calculate percentiles using </w:t>
      </w:r>
      <w:proofErr w:type="spellStart"/>
      <w:r w:rsidRPr="007A5E82">
        <w:rPr>
          <w:rStyle w:val="HTMLCode"/>
          <w:rFonts w:ascii="Times New Roman" w:eastAsiaTheme="minorEastAsia" w:hAnsi="Times New Roman" w:cs="Times New Roman"/>
          <w:sz w:val="24"/>
        </w:rPr>
        <w:t>qnorm</w:t>
      </w:r>
      <w:proofErr w:type="spellEnd"/>
      <w:r w:rsidRPr="007A5E82">
        <w:rPr>
          <w:rStyle w:val="HTMLCode"/>
          <w:rFonts w:ascii="Times New Roman" w:eastAsiaTheme="minorEastAsia" w:hAnsi="Times New Roman" w:cs="Times New Roman"/>
          <w:sz w:val="24"/>
        </w:rPr>
        <w:t>()</w:t>
      </w:r>
      <w:r w:rsidRPr="007A5E82">
        <w:rPr>
          <w:rFonts w:ascii="Times New Roman" w:hAnsi="Times New Roman" w:cs="Times New Roman"/>
          <w:sz w:val="24"/>
        </w:rPr>
        <w:t>. These functions are useful in statistical analysis and real-world applications.</w:t>
      </w:r>
    </w:p>
    <w:p w:rsidR="00A50758" w:rsidRDefault="00152796" w:rsidP="00A50758">
      <w:pPr>
        <w:pStyle w:val="Heading1"/>
        <w:rPr>
          <w:color w:val="000000" w:themeColor="text1"/>
        </w:rPr>
      </w:pPr>
      <w:r>
        <w:rPr>
          <w:color w:val="000000" w:themeColor="text1"/>
        </w:rPr>
        <w:t>Curiosity</w:t>
      </w:r>
      <w:r w:rsidR="009460F5" w:rsidRPr="003A2C3A">
        <w:rPr>
          <w:color w:val="000000" w:themeColor="text1"/>
        </w:rPr>
        <w:t xml:space="preserve"> Questions</w:t>
      </w:r>
    </w:p>
    <w:p w:rsidR="00A50758" w:rsidRPr="00A50758" w:rsidRDefault="00A50758" w:rsidP="00A50758">
      <w:pPr>
        <w:spacing w:before="240"/>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Q1. What is a random variable?</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A random variable is a variable that assigns a numerical value to each possible outcome of a random experiment. For example, the number of heads obtained when tossing a coin.</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Q2. What is the difference between discrete and continuous random variables?</w:t>
      </w:r>
    </w:p>
    <w:p w:rsidR="00A50758" w:rsidRPr="00A50758" w:rsidRDefault="00A50758" w:rsidP="00A50758">
      <w:pPr>
        <w:numPr>
          <w:ilvl w:val="0"/>
          <w:numId w:val="13"/>
        </w:num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Discrete random variable: Takes countable values, such as 0, 1, 2, 3.</w:t>
      </w:r>
    </w:p>
    <w:p w:rsidR="00A50758" w:rsidRPr="00A50758" w:rsidRDefault="00A50758" w:rsidP="00A50758">
      <w:pPr>
        <w:numPr>
          <w:ilvl w:val="0"/>
          <w:numId w:val="13"/>
        </w:num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Continuous random variable: Takes any value within a given range, such as height, weight, or temperature.</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Q3. When is the Binomial distribution used?</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The Binomial distribution is used to calculate the probability of obtaining a certain number of successes in a fixed number of independent trials, with two possible outcomes and a constant probability of success.</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Q4. What do n and p represent in a Binomial distribution?</w:t>
      </w:r>
    </w:p>
    <w:p w:rsidR="00A50758" w:rsidRPr="00A50758" w:rsidRDefault="00A50758" w:rsidP="00A50758">
      <w:pPr>
        <w:numPr>
          <w:ilvl w:val="0"/>
          <w:numId w:val="14"/>
        </w:numPr>
        <w:rPr>
          <w:rFonts w:ascii="Times New Roman" w:hAnsi="Times New Roman" w:cs="Times New Roman"/>
          <w:color w:val="000000" w:themeColor="text1"/>
          <w:sz w:val="24"/>
          <w:lang w:val="en-IN"/>
        </w:rPr>
      </w:pPr>
      <w:proofErr w:type="gramStart"/>
      <w:r w:rsidRPr="00A50758">
        <w:rPr>
          <w:rFonts w:ascii="Times New Roman" w:hAnsi="Times New Roman" w:cs="Times New Roman"/>
          <w:color w:val="000000" w:themeColor="text1"/>
          <w:sz w:val="24"/>
          <w:lang w:val="en-IN"/>
        </w:rPr>
        <w:t>n</w:t>
      </w:r>
      <w:proofErr w:type="gramEnd"/>
      <w:r w:rsidRPr="00A50758">
        <w:rPr>
          <w:rFonts w:ascii="Times New Roman" w:hAnsi="Times New Roman" w:cs="Times New Roman"/>
          <w:color w:val="000000" w:themeColor="text1"/>
          <w:sz w:val="24"/>
          <w:lang w:val="en-IN"/>
        </w:rPr>
        <w:t>: Total number of trials.</w:t>
      </w:r>
    </w:p>
    <w:p w:rsidR="00A50758" w:rsidRPr="00A50758" w:rsidRDefault="00A50758" w:rsidP="00A50758">
      <w:pPr>
        <w:numPr>
          <w:ilvl w:val="0"/>
          <w:numId w:val="14"/>
        </w:numPr>
        <w:rPr>
          <w:rFonts w:ascii="Times New Roman" w:hAnsi="Times New Roman" w:cs="Times New Roman"/>
          <w:color w:val="000000" w:themeColor="text1"/>
          <w:sz w:val="24"/>
          <w:lang w:val="en-IN"/>
        </w:rPr>
      </w:pPr>
      <w:proofErr w:type="gramStart"/>
      <w:r w:rsidRPr="00A50758">
        <w:rPr>
          <w:rFonts w:ascii="Times New Roman" w:hAnsi="Times New Roman" w:cs="Times New Roman"/>
          <w:color w:val="000000" w:themeColor="text1"/>
          <w:sz w:val="24"/>
          <w:lang w:val="en-IN"/>
        </w:rPr>
        <w:t>p</w:t>
      </w:r>
      <w:proofErr w:type="gramEnd"/>
      <w:r w:rsidRPr="00A50758">
        <w:rPr>
          <w:rFonts w:ascii="Times New Roman" w:hAnsi="Times New Roman" w:cs="Times New Roman"/>
          <w:color w:val="000000" w:themeColor="text1"/>
          <w:sz w:val="24"/>
          <w:lang w:val="en-IN"/>
        </w:rPr>
        <w:t>: Probability of success in each trial.</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Q5. When is the Poisson distribution used?</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The Poisson distribution is used to calculate the probability of a given number of events occurring in a fixed interval at an average rate, such as the number of calls received per hour.</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Q6. What does lambda represent in the Poisson distribution?</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Lambda (</w:t>
      </w:r>
      <w:proofErr w:type="gramStart"/>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\lambda\)) represents the average number of events occurring in a fixed interval.</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 xml:space="preserve">Q7. What is the difference between </w:t>
      </w:r>
      <w:proofErr w:type="spellStart"/>
      <w:proofErr w:type="gramStart"/>
      <w:r w:rsidRPr="00A50758">
        <w:rPr>
          <w:rFonts w:ascii="Times New Roman" w:hAnsi="Times New Roman" w:cs="Times New Roman"/>
          <w:color w:val="000000" w:themeColor="text1"/>
          <w:sz w:val="24"/>
          <w:lang w:val="en-IN"/>
        </w:rPr>
        <w:t>dbinom</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xml:space="preserve">) and </w:t>
      </w:r>
      <w:proofErr w:type="spellStart"/>
      <w:r w:rsidRPr="00A50758">
        <w:rPr>
          <w:rFonts w:ascii="Times New Roman" w:hAnsi="Times New Roman" w:cs="Times New Roman"/>
          <w:color w:val="000000" w:themeColor="text1"/>
          <w:sz w:val="24"/>
          <w:lang w:val="en-IN"/>
        </w:rPr>
        <w:t>pbinom</w:t>
      </w:r>
      <w:proofErr w:type="spellEnd"/>
      <w:r w:rsidRPr="00A50758">
        <w:rPr>
          <w:rFonts w:ascii="Times New Roman" w:hAnsi="Times New Roman" w:cs="Times New Roman"/>
          <w:color w:val="000000" w:themeColor="text1"/>
          <w:sz w:val="24"/>
          <w:lang w:val="en-IN"/>
        </w:rPr>
        <w:t>()?</w:t>
      </w:r>
    </w:p>
    <w:p w:rsidR="00A50758" w:rsidRPr="00A50758" w:rsidRDefault="00A50758" w:rsidP="00A50758">
      <w:pPr>
        <w:numPr>
          <w:ilvl w:val="0"/>
          <w:numId w:val="15"/>
        </w:numPr>
        <w:rPr>
          <w:rFonts w:ascii="Times New Roman" w:hAnsi="Times New Roman" w:cs="Times New Roman"/>
          <w:color w:val="000000" w:themeColor="text1"/>
          <w:sz w:val="24"/>
          <w:lang w:val="en-IN"/>
        </w:rPr>
      </w:pPr>
      <w:proofErr w:type="spellStart"/>
      <w:proofErr w:type="gramStart"/>
      <w:r w:rsidRPr="00A50758">
        <w:rPr>
          <w:rFonts w:ascii="Times New Roman" w:hAnsi="Times New Roman" w:cs="Times New Roman"/>
          <w:color w:val="000000" w:themeColor="text1"/>
          <w:sz w:val="24"/>
          <w:lang w:val="en-IN"/>
        </w:rPr>
        <w:t>dbinom</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calculates the probability of exactly a specified number of successes.</w:t>
      </w:r>
    </w:p>
    <w:p w:rsidR="00A50758" w:rsidRPr="00A50758" w:rsidRDefault="00A50758" w:rsidP="00A50758">
      <w:pPr>
        <w:numPr>
          <w:ilvl w:val="0"/>
          <w:numId w:val="15"/>
        </w:numPr>
        <w:rPr>
          <w:rFonts w:ascii="Times New Roman" w:hAnsi="Times New Roman" w:cs="Times New Roman"/>
          <w:color w:val="000000" w:themeColor="text1"/>
          <w:sz w:val="24"/>
          <w:lang w:val="en-IN"/>
        </w:rPr>
      </w:pPr>
      <w:proofErr w:type="spellStart"/>
      <w:proofErr w:type="gramStart"/>
      <w:r w:rsidRPr="00A50758">
        <w:rPr>
          <w:rFonts w:ascii="Times New Roman" w:hAnsi="Times New Roman" w:cs="Times New Roman"/>
          <w:color w:val="000000" w:themeColor="text1"/>
          <w:sz w:val="24"/>
          <w:lang w:val="en-IN"/>
        </w:rPr>
        <w:t>pbinom</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calculates the cumulative probability of obtaining at most a specified number of successes.</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lastRenderedPageBreak/>
        <w:t xml:space="preserve">Q8. What is the purpose of </w:t>
      </w:r>
      <w:proofErr w:type="spellStart"/>
      <w:proofErr w:type="gramStart"/>
      <w:r w:rsidRPr="00A50758">
        <w:rPr>
          <w:rFonts w:ascii="Times New Roman" w:hAnsi="Times New Roman" w:cs="Times New Roman"/>
          <w:color w:val="000000" w:themeColor="text1"/>
          <w:sz w:val="24"/>
          <w:lang w:val="en-IN"/>
        </w:rPr>
        <w:t>rbinom</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 xml:space="preserve">The </w:t>
      </w:r>
      <w:proofErr w:type="spellStart"/>
      <w:proofErr w:type="gramStart"/>
      <w:r w:rsidRPr="00A50758">
        <w:rPr>
          <w:rFonts w:ascii="Times New Roman" w:hAnsi="Times New Roman" w:cs="Times New Roman"/>
          <w:color w:val="000000" w:themeColor="text1"/>
          <w:sz w:val="24"/>
          <w:lang w:val="en-IN"/>
        </w:rPr>
        <w:t>rbinom</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function generates random observations from a Binomial distribution. It is useful for simulating repeated random experiments.</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 xml:space="preserve">Q9. What is the difference between </w:t>
      </w:r>
      <w:proofErr w:type="spellStart"/>
      <w:proofErr w:type="gramStart"/>
      <w:r w:rsidRPr="00A50758">
        <w:rPr>
          <w:rFonts w:ascii="Times New Roman" w:hAnsi="Times New Roman" w:cs="Times New Roman"/>
          <w:color w:val="000000" w:themeColor="text1"/>
          <w:sz w:val="24"/>
          <w:lang w:val="en-IN"/>
        </w:rPr>
        <w:t>pnorm</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xml:space="preserve">) and </w:t>
      </w:r>
      <w:proofErr w:type="spellStart"/>
      <w:r w:rsidRPr="00A50758">
        <w:rPr>
          <w:rFonts w:ascii="Times New Roman" w:hAnsi="Times New Roman" w:cs="Times New Roman"/>
          <w:color w:val="000000" w:themeColor="text1"/>
          <w:sz w:val="24"/>
          <w:lang w:val="en-IN"/>
        </w:rPr>
        <w:t>dnorm</w:t>
      </w:r>
      <w:proofErr w:type="spellEnd"/>
      <w:r w:rsidRPr="00A50758">
        <w:rPr>
          <w:rFonts w:ascii="Times New Roman" w:hAnsi="Times New Roman" w:cs="Times New Roman"/>
          <w:color w:val="000000" w:themeColor="text1"/>
          <w:sz w:val="24"/>
          <w:lang w:val="en-IN"/>
        </w:rPr>
        <w:t>()?</w:t>
      </w:r>
    </w:p>
    <w:p w:rsidR="00A50758" w:rsidRPr="00A50758" w:rsidRDefault="00A50758" w:rsidP="00A50758">
      <w:pPr>
        <w:numPr>
          <w:ilvl w:val="0"/>
          <w:numId w:val="16"/>
        </w:numPr>
        <w:rPr>
          <w:rFonts w:ascii="Times New Roman" w:hAnsi="Times New Roman" w:cs="Times New Roman"/>
          <w:color w:val="000000" w:themeColor="text1"/>
          <w:sz w:val="24"/>
          <w:lang w:val="en-IN"/>
        </w:rPr>
      </w:pPr>
      <w:proofErr w:type="spellStart"/>
      <w:proofErr w:type="gramStart"/>
      <w:r w:rsidRPr="00A50758">
        <w:rPr>
          <w:rFonts w:ascii="Times New Roman" w:hAnsi="Times New Roman" w:cs="Times New Roman"/>
          <w:color w:val="000000" w:themeColor="text1"/>
          <w:sz w:val="24"/>
          <w:lang w:val="en-IN"/>
        </w:rPr>
        <w:t>pnorm</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calculates the cumulative probability for a Normal distribution.</w:t>
      </w:r>
    </w:p>
    <w:p w:rsidR="00A50758" w:rsidRPr="00A50758" w:rsidRDefault="00A50758" w:rsidP="00A50758">
      <w:pPr>
        <w:numPr>
          <w:ilvl w:val="0"/>
          <w:numId w:val="16"/>
        </w:numPr>
        <w:rPr>
          <w:rFonts w:ascii="Times New Roman" w:hAnsi="Times New Roman" w:cs="Times New Roman"/>
          <w:color w:val="000000" w:themeColor="text1"/>
          <w:sz w:val="24"/>
          <w:lang w:val="en-IN"/>
        </w:rPr>
      </w:pPr>
      <w:proofErr w:type="spellStart"/>
      <w:proofErr w:type="gramStart"/>
      <w:r w:rsidRPr="00A50758">
        <w:rPr>
          <w:rFonts w:ascii="Times New Roman" w:hAnsi="Times New Roman" w:cs="Times New Roman"/>
          <w:color w:val="000000" w:themeColor="text1"/>
          <w:sz w:val="24"/>
          <w:lang w:val="en-IN"/>
        </w:rPr>
        <w:t>dnorm</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calculates the probability density at a specified value.</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Q10. Why is probability at an exact point zero for a continuous random variable?</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For a continuous random variable, probability is measured over an interval. A single point has zero width, so its probability is zero.</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 xml:space="preserve">Q11. What does </w:t>
      </w:r>
      <w:proofErr w:type="spellStart"/>
      <w:proofErr w:type="gramStart"/>
      <w:r w:rsidRPr="00A50758">
        <w:rPr>
          <w:rFonts w:ascii="Times New Roman" w:hAnsi="Times New Roman" w:cs="Times New Roman"/>
          <w:color w:val="000000" w:themeColor="text1"/>
          <w:sz w:val="24"/>
          <w:lang w:val="en-IN"/>
        </w:rPr>
        <w:t>qnorm</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calculate?</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 xml:space="preserve">The </w:t>
      </w:r>
      <w:proofErr w:type="spellStart"/>
      <w:proofErr w:type="gramStart"/>
      <w:r w:rsidRPr="00A50758">
        <w:rPr>
          <w:rFonts w:ascii="Times New Roman" w:hAnsi="Times New Roman" w:cs="Times New Roman"/>
          <w:color w:val="000000" w:themeColor="text1"/>
          <w:sz w:val="24"/>
          <w:lang w:val="en-IN"/>
        </w:rPr>
        <w:t>qnorm</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function calculates the quantile corresponding to a given cumulative probability in a Normal distribution. For example, it can calculate the 95th percentile.</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 xml:space="preserve">Q12. Why is </w:t>
      </w:r>
      <w:proofErr w:type="spellStart"/>
      <w:proofErr w:type="gramStart"/>
      <w:r w:rsidRPr="00A50758">
        <w:rPr>
          <w:rFonts w:ascii="Times New Roman" w:hAnsi="Times New Roman" w:cs="Times New Roman"/>
          <w:color w:val="000000" w:themeColor="text1"/>
          <w:sz w:val="24"/>
          <w:lang w:val="en-IN"/>
        </w:rPr>
        <w:t>set.seed</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used?</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 xml:space="preserve">The </w:t>
      </w:r>
      <w:proofErr w:type="spellStart"/>
      <w:proofErr w:type="gramStart"/>
      <w:r w:rsidRPr="00A50758">
        <w:rPr>
          <w:rFonts w:ascii="Times New Roman" w:hAnsi="Times New Roman" w:cs="Times New Roman"/>
          <w:color w:val="000000" w:themeColor="text1"/>
          <w:sz w:val="24"/>
          <w:lang w:val="en-IN"/>
        </w:rPr>
        <w:t>set.seed</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function ensures that random results can be reproduced when the same code is executed again.</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Q13. How can a probability distribution be visualized in R?</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 xml:space="preserve">A probability distribution can be visualized using graphs such as bar plots and histograms. Functions like </w:t>
      </w:r>
      <w:proofErr w:type="spellStart"/>
      <w:proofErr w:type="gramStart"/>
      <w:r w:rsidRPr="00A50758">
        <w:rPr>
          <w:rFonts w:ascii="Times New Roman" w:hAnsi="Times New Roman" w:cs="Times New Roman"/>
          <w:color w:val="000000" w:themeColor="text1"/>
          <w:sz w:val="24"/>
          <w:lang w:val="en-IN"/>
        </w:rPr>
        <w:t>barplot</w:t>
      </w:r>
      <w:proofErr w:type="spellEnd"/>
      <w:r w:rsidRPr="00A50758">
        <w:rPr>
          <w:rFonts w:ascii="Times New Roman" w:hAnsi="Times New Roman" w:cs="Times New Roman"/>
          <w:color w:val="000000" w:themeColor="text1"/>
          <w:sz w:val="24"/>
          <w:lang w:val="en-IN"/>
        </w:rPr>
        <w:t>(</w:t>
      </w:r>
      <w:proofErr w:type="gramEnd"/>
      <w:r w:rsidRPr="00A50758">
        <w:rPr>
          <w:rFonts w:ascii="Times New Roman" w:hAnsi="Times New Roman" w:cs="Times New Roman"/>
          <w:color w:val="000000" w:themeColor="text1"/>
          <w:sz w:val="24"/>
          <w:lang w:val="en-IN"/>
        </w:rPr>
        <w:t xml:space="preserve">) and </w:t>
      </w:r>
      <w:proofErr w:type="spellStart"/>
      <w:r w:rsidRPr="00A50758">
        <w:rPr>
          <w:rFonts w:ascii="Times New Roman" w:hAnsi="Times New Roman" w:cs="Times New Roman"/>
          <w:color w:val="000000" w:themeColor="text1"/>
          <w:sz w:val="24"/>
          <w:lang w:val="en-IN"/>
        </w:rPr>
        <w:t>hist</w:t>
      </w:r>
      <w:proofErr w:type="spellEnd"/>
      <w:r w:rsidRPr="00A50758">
        <w:rPr>
          <w:rFonts w:ascii="Times New Roman" w:hAnsi="Times New Roman" w:cs="Times New Roman"/>
          <w:color w:val="000000" w:themeColor="text1"/>
          <w:sz w:val="24"/>
          <w:lang w:val="en-IN"/>
        </w:rPr>
        <w:t>() are used to display the distribution.</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Q14. Give one healthcare application of Poisson distribution.</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The Poisson distribution can be used to model the number of patients arriving at a hospital emergency department per hour.</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Q15. Give one real-world application of Normal distribution.</w:t>
      </w:r>
    </w:p>
    <w:p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The Normal distribution can be used to model examination marks when they approximately follow a bell-shaped distribution.</w:t>
      </w:r>
    </w:p>
    <w:sectPr w:rsidR="00A50758" w:rsidRPr="00A50758"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65E6" w:rsidRDefault="007165E6">
      <w:pPr>
        <w:spacing w:after="0" w:line="240" w:lineRule="auto"/>
      </w:pPr>
      <w:r>
        <w:separator/>
      </w:r>
    </w:p>
  </w:endnote>
  <w:endnote w:type="continuationSeparator" w:id="0">
    <w:p w:rsidR="007165E6" w:rsidRDefault="00716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197C" w:rsidRDefault="009F197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65E6" w:rsidRDefault="007165E6">
      <w:pPr>
        <w:spacing w:after="0" w:line="240" w:lineRule="auto"/>
      </w:pPr>
      <w:r>
        <w:separator/>
      </w:r>
    </w:p>
  </w:footnote>
  <w:footnote w:type="continuationSeparator" w:id="0">
    <w:p w:rsidR="007165E6" w:rsidRDefault="007165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F7ACFB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E1461B"/>
    <w:multiLevelType w:val="hybridMultilevel"/>
    <w:tmpl w:val="996E8C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BB7A06"/>
    <w:multiLevelType w:val="hybridMultilevel"/>
    <w:tmpl w:val="20E204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7F6460"/>
    <w:multiLevelType w:val="multilevel"/>
    <w:tmpl w:val="0FF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121E3"/>
    <w:multiLevelType w:val="multilevel"/>
    <w:tmpl w:val="85CE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B15C5"/>
    <w:multiLevelType w:val="hybridMultilevel"/>
    <w:tmpl w:val="976C96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492136E"/>
    <w:multiLevelType w:val="multilevel"/>
    <w:tmpl w:val="433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85853"/>
    <w:multiLevelType w:val="multilevel"/>
    <w:tmpl w:val="483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0"/>
  </w:num>
  <w:num w:numId="13">
    <w:abstractNumId w:val="11"/>
  </w:num>
  <w:num w:numId="14">
    <w:abstractNumId w:val="12"/>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2796"/>
    <w:rsid w:val="0029639D"/>
    <w:rsid w:val="00326F90"/>
    <w:rsid w:val="003A2C3A"/>
    <w:rsid w:val="00512EA2"/>
    <w:rsid w:val="0052385E"/>
    <w:rsid w:val="0056605C"/>
    <w:rsid w:val="007165E6"/>
    <w:rsid w:val="007359F6"/>
    <w:rsid w:val="00752CCE"/>
    <w:rsid w:val="007A5E82"/>
    <w:rsid w:val="009460F5"/>
    <w:rsid w:val="009F197C"/>
    <w:rsid w:val="00A03830"/>
    <w:rsid w:val="00A50758"/>
    <w:rsid w:val="00A87CC4"/>
    <w:rsid w:val="00A91AC9"/>
    <w:rsid w:val="00AA1D8D"/>
    <w:rsid w:val="00AA3770"/>
    <w:rsid w:val="00AB3998"/>
    <w:rsid w:val="00AF0E1D"/>
    <w:rsid w:val="00B47730"/>
    <w:rsid w:val="00BA5136"/>
    <w:rsid w:val="00BF70CB"/>
    <w:rsid w:val="00CB0664"/>
    <w:rsid w:val="00E448F1"/>
    <w:rsid w:val="00F13239"/>
    <w:rsid w:val="00F75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BEF1C39B-6DA6-44CB-B0F6-3B38C34E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152796"/>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448F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E448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A5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A5136"/>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235090">
      <w:bodyDiv w:val="1"/>
      <w:marLeft w:val="0"/>
      <w:marRight w:val="0"/>
      <w:marTop w:val="0"/>
      <w:marBottom w:val="0"/>
      <w:divBdr>
        <w:top w:val="none" w:sz="0" w:space="0" w:color="auto"/>
        <w:left w:val="none" w:sz="0" w:space="0" w:color="auto"/>
        <w:bottom w:val="none" w:sz="0" w:space="0" w:color="auto"/>
        <w:right w:val="none" w:sz="0" w:space="0" w:color="auto"/>
      </w:divBdr>
      <w:divsChild>
        <w:div w:id="1143503707">
          <w:marLeft w:val="0"/>
          <w:marRight w:val="0"/>
          <w:marTop w:val="0"/>
          <w:marBottom w:val="0"/>
          <w:divBdr>
            <w:top w:val="none" w:sz="0" w:space="0" w:color="auto"/>
            <w:left w:val="none" w:sz="0" w:space="0" w:color="auto"/>
            <w:bottom w:val="none" w:sz="0" w:space="0" w:color="auto"/>
            <w:right w:val="none" w:sz="0" w:space="0" w:color="auto"/>
          </w:divBdr>
          <w:divsChild>
            <w:div w:id="1337536360">
              <w:marLeft w:val="0"/>
              <w:marRight w:val="0"/>
              <w:marTop w:val="0"/>
              <w:marBottom w:val="0"/>
              <w:divBdr>
                <w:top w:val="none" w:sz="0" w:space="0" w:color="auto"/>
                <w:left w:val="none" w:sz="0" w:space="0" w:color="auto"/>
                <w:bottom w:val="none" w:sz="0" w:space="0" w:color="auto"/>
                <w:right w:val="none" w:sz="0" w:space="0" w:color="auto"/>
              </w:divBdr>
              <w:divsChild>
                <w:div w:id="1930966729">
                  <w:marLeft w:val="0"/>
                  <w:marRight w:val="0"/>
                  <w:marTop w:val="0"/>
                  <w:marBottom w:val="0"/>
                  <w:divBdr>
                    <w:top w:val="none" w:sz="0" w:space="0" w:color="auto"/>
                    <w:left w:val="none" w:sz="0" w:space="0" w:color="auto"/>
                    <w:bottom w:val="none" w:sz="0" w:space="0" w:color="auto"/>
                    <w:right w:val="none" w:sz="0" w:space="0" w:color="auto"/>
                  </w:divBdr>
                  <w:divsChild>
                    <w:div w:id="1576089884">
                      <w:marLeft w:val="0"/>
                      <w:marRight w:val="0"/>
                      <w:marTop w:val="0"/>
                      <w:marBottom w:val="0"/>
                      <w:divBdr>
                        <w:top w:val="none" w:sz="0" w:space="0" w:color="auto"/>
                        <w:left w:val="none" w:sz="0" w:space="0" w:color="auto"/>
                        <w:bottom w:val="none" w:sz="0" w:space="0" w:color="auto"/>
                        <w:right w:val="none" w:sz="0" w:space="0" w:color="auto"/>
                      </w:divBdr>
                      <w:divsChild>
                        <w:div w:id="662664813">
                          <w:marLeft w:val="0"/>
                          <w:marRight w:val="0"/>
                          <w:marTop w:val="0"/>
                          <w:marBottom w:val="0"/>
                          <w:divBdr>
                            <w:top w:val="none" w:sz="0" w:space="0" w:color="auto"/>
                            <w:left w:val="none" w:sz="0" w:space="0" w:color="auto"/>
                            <w:bottom w:val="none" w:sz="0" w:space="0" w:color="auto"/>
                            <w:right w:val="none" w:sz="0" w:space="0" w:color="auto"/>
                          </w:divBdr>
                        </w:div>
                      </w:divsChild>
                    </w:div>
                    <w:div w:id="1212233533">
                      <w:marLeft w:val="0"/>
                      <w:marRight w:val="0"/>
                      <w:marTop w:val="0"/>
                      <w:marBottom w:val="0"/>
                      <w:divBdr>
                        <w:top w:val="none" w:sz="0" w:space="0" w:color="auto"/>
                        <w:left w:val="none" w:sz="0" w:space="0" w:color="auto"/>
                        <w:bottom w:val="none" w:sz="0" w:space="0" w:color="auto"/>
                        <w:right w:val="none" w:sz="0" w:space="0" w:color="auto"/>
                      </w:divBdr>
                      <w:divsChild>
                        <w:div w:id="1843279724">
                          <w:marLeft w:val="0"/>
                          <w:marRight w:val="0"/>
                          <w:marTop w:val="0"/>
                          <w:marBottom w:val="0"/>
                          <w:divBdr>
                            <w:top w:val="none" w:sz="0" w:space="0" w:color="auto"/>
                            <w:left w:val="none" w:sz="0" w:space="0" w:color="auto"/>
                            <w:bottom w:val="none" w:sz="0" w:space="0" w:color="auto"/>
                            <w:right w:val="none" w:sz="0" w:space="0" w:color="auto"/>
                          </w:divBdr>
                        </w:div>
                      </w:divsChild>
                    </w:div>
                    <w:div w:id="1104304787">
                      <w:marLeft w:val="0"/>
                      <w:marRight w:val="0"/>
                      <w:marTop w:val="0"/>
                      <w:marBottom w:val="0"/>
                      <w:divBdr>
                        <w:top w:val="none" w:sz="0" w:space="0" w:color="auto"/>
                        <w:left w:val="none" w:sz="0" w:space="0" w:color="auto"/>
                        <w:bottom w:val="none" w:sz="0" w:space="0" w:color="auto"/>
                        <w:right w:val="none" w:sz="0" w:space="0" w:color="auto"/>
                      </w:divBdr>
                      <w:divsChild>
                        <w:div w:id="1961644633">
                          <w:marLeft w:val="0"/>
                          <w:marRight w:val="0"/>
                          <w:marTop w:val="0"/>
                          <w:marBottom w:val="0"/>
                          <w:divBdr>
                            <w:top w:val="none" w:sz="0" w:space="0" w:color="auto"/>
                            <w:left w:val="none" w:sz="0" w:space="0" w:color="auto"/>
                            <w:bottom w:val="none" w:sz="0" w:space="0" w:color="auto"/>
                            <w:right w:val="none" w:sz="0" w:space="0" w:color="auto"/>
                          </w:divBdr>
                        </w:div>
                      </w:divsChild>
                    </w:div>
                    <w:div w:id="1296906623">
                      <w:marLeft w:val="0"/>
                      <w:marRight w:val="0"/>
                      <w:marTop w:val="0"/>
                      <w:marBottom w:val="0"/>
                      <w:divBdr>
                        <w:top w:val="none" w:sz="0" w:space="0" w:color="auto"/>
                        <w:left w:val="none" w:sz="0" w:space="0" w:color="auto"/>
                        <w:bottom w:val="none" w:sz="0" w:space="0" w:color="auto"/>
                        <w:right w:val="none" w:sz="0" w:space="0" w:color="auto"/>
                      </w:divBdr>
                      <w:divsChild>
                        <w:div w:id="1270426862">
                          <w:marLeft w:val="0"/>
                          <w:marRight w:val="0"/>
                          <w:marTop w:val="0"/>
                          <w:marBottom w:val="0"/>
                          <w:divBdr>
                            <w:top w:val="none" w:sz="0" w:space="0" w:color="auto"/>
                            <w:left w:val="none" w:sz="0" w:space="0" w:color="auto"/>
                            <w:bottom w:val="none" w:sz="0" w:space="0" w:color="auto"/>
                            <w:right w:val="none" w:sz="0" w:space="0" w:color="auto"/>
                          </w:divBdr>
                        </w:div>
                      </w:divsChild>
                    </w:div>
                    <w:div w:id="1374498757">
                      <w:marLeft w:val="0"/>
                      <w:marRight w:val="0"/>
                      <w:marTop w:val="0"/>
                      <w:marBottom w:val="0"/>
                      <w:divBdr>
                        <w:top w:val="none" w:sz="0" w:space="0" w:color="auto"/>
                        <w:left w:val="none" w:sz="0" w:space="0" w:color="auto"/>
                        <w:bottom w:val="none" w:sz="0" w:space="0" w:color="auto"/>
                        <w:right w:val="none" w:sz="0" w:space="0" w:color="auto"/>
                      </w:divBdr>
                      <w:divsChild>
                        <w:div w:id="1583756160">
                          <w:marLeft w:val="0"/>
                          <w:marRight w:val="0"/>
                          <w:marTop w:val="0"/>
                          <w:marBottom w:val="0"/>
                          <w:divBdr>
                            <w:top w:val="none" w:sz="0" w:space="0" w:color="auto"/>
                            <w:left w:val="none" w:sz="0" w:space="0" w:color="auto"/>
                            <w:bottom w:val="none" w:sz="0" w:space="0" w:color="auto"/>
                            <w:right w:val="none" w:sz="0" w:space="0" w:color="auto"/>
                          </w:divBdr>
                        </w:div>
                      </w:divsChild>
                    </w:div>
                    <w:div w:id="952517512">
                      <w:marLeft w:val="0"/>
                      <w:marRight w:val="0"/>
                      <w:marTop w:val="0"/>
                      <w:marBottom w:val="0"/>
                      <w:divBdr>
                        <w:top w:val="none" w:sz="0" w:space="0" w:color="auto"/>
                        <w:left w:val="none" w:sz="0" w:space="0" w:color="auto"/>
                        <w:bottom w:val="none" w:sz="0" w:space="0" w:color="auto"/>
                        <w:right w:val="none" w:sz="0" w:space="0" w:color="auto"/>
                      </w:divBdr>
                      <w:divsChild>
                        <w:div w:id="759719514">
                          <w:marLeft w:val="0"/>
                          <w:marRight w:val="0"/>
                          <w:marTop w:val="0"/>
                          <w:marBottom w:val="0"/>
                          <w:divBdr>
                            <w:top w:val="none" w:sz="0" w:space="0" w:color="auto"/>
                            <w:left w:val="none" w:sz="0" w:space="0" w:color="auto"/>
                            <w:bottom w:val="none" w:sz="0" w:space="0" w:color="auto"/>
                            <w:right w:val="none" w:sz="0" w:space="0" w:color="auto"/>
                          </w:divBdr>
                        </w:div>
                      </w:divsChild>
                    </w:div>
                    <w:div w:id="622149560">
                      <w:marLeft w:val="0"/>
                      <w:marRight w:val="0"/>
                      <w:marTop w:val="0"/>
                      <w:marBottom w:val="0"/>
                      <w:divBdr>
                        <w:top w:val="none" w:sz="0" w:space="0" w:color="auto"/>
                        <w:left w:val="none" w:sz="0" w:space="0" w:color="auto"/>
                        <w:bottom w:val="none" w:sz="0" w:space="0" w:color="auto"/>
                        <w:right w:val="none" w:sz="0" w:space="0" w:color="auto"/>
                      </w:divBdr>
                      <w:divsChild>
                        <w:div w:id="1572692096">
                          <w:marLeft w:val="0"/>
                          <w:marRight w:val="0"/>
                          <w:marTop w:val="0"/>
                          <w:marBottom w:val="0"/>
                          <w:divBdr>
                            <w:top w:val="none" w:sz="0" w:space="0" w:color="auto"/>
                            <w:left w:val="none" w:sz="0" w:space="0" w:color="auto"/>
                            <w:bottom w:val="none" w:sz="0" w:space="0" w:color="auto"/>
                            <w:right w:val="none" w:sz="0" w:space="0" w:color="auto"/>
                          </w:divBdr>
                        </w:div>
                      </w:divsChild>
                    </w:div>
                    <w:div w:id="1544555357">
                      <w:marLeft w:val="0"/>
                      <w:marRight w:val="0"/>
                      <w:marTop w:val="0"/>
                      <w:marBottom w:val="0"/>
                      <w:divBdr>
                        <w:top w:val="none" w:sz="0" w:space="0" w:color="auto"/>
                        <w:left w:val="none" w:sz="0" w:space="0" w:color="auto"/>
                        <w:bottom w:val="none" w:sz="0" w:space="0" w:color="auto"/>
                        <w:right w:val="none" w:sz="0" w:space="0" w:color="auto"/>
                      </w:divBdr>
                      <w:divsChild>
                        <w:div w:id="53754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747041">
      <w:bodyDiv w:val="1"/>
      <w:marLeft w:val="0"/>
      <w:marRight w:val="0"/>
      <w:marTop w:val="0"/>
      <w:marBottom w:val="0"/>
      <w:divBdr>
        <w:top w:val="none" w:sz="0" w:space="0" w:color="auto"/>
        <w:left w:val="none" w:sz="0" w:space="0" w:color="auto"/>
        <w:bottom w:val="none" w:sz="0" w:space="0" w:color="auto"/>
        <w:right w:val="none" w:sz="0" w:space="0" w:color="auto"/>
      </w:divBdr>
      <w:divsChild>
        <w:div w:id="1906987955">
          <w:marLeft w:val="0"/>
          <w:marRight w:val="0"/>
          <w:marTop w:val="0"/>
          <w:marBottom w:val="0"/>
          <w:divBdr>
            <w:top w:val="none" w:sz="0" w:space="0" w:color="auto"/>
            <w:left w:val="none" w:sz="0" w:space="0" w:color="auto"/>
            <w:bottom w:val="none" w:sz="0" w:space="0" w:color="auto"/>
            <w:right w:val="none" w:sz="0" w:space="0" w:color="auto"/>
          </w:divBdr>
          <w:divsChild>
            <w:div w:id="115223768">
              <w:marLeft w:val="0"/>
              <w:marRight w:val="0"/>
              <w:marTop w:val="0"/>
              <w:marBottom w:val="0"/>
              <w:divBdr>
                <w:top w:val="none" w:sz="0" w:space="0" w:color="auto"/>
                <w:left w:val="none" w:sz="0" w:space="0" w:color="auto"/>
                <w:bottom w:val="none" w:sz="0" w:space="0" w:color="auto"/>
                <w:right w:val="none" w:sz="0" w:space="0" w:color="auto"/>
              </w:divBdr>
              <w:divsChild>
                <w:div w:id="1657414719">
                  <w:marLeft w:val="0"/>
                  <w:marRight w:val="0"/>
                  <w:marTop w:val="0"/>
                  <w:marBottom w:val="0"/>
                  <w:divBdr>
                    <w:top w:val="none" w:sz="0" w:space="0" w:color="auto"/>
                    <w:left w:val="none" w:sz="0" w:space="0" w:color="auto"/>
                    <w:bottom w:val="none" w:sz="0" w:space="0" w:color="auto"/>
                    <w:right w:val="none" w:sz="0" w:space="0" w:color="auto"/>
                  </w:divBdr>
                  <w:divsChild>
                    <w:div w:id="1543010061">
                      <w:marLeft w:val="0"/>
                      <w:marRight w:val="0"/>
                      <w:marTop w:val="0"/>
                      <w:marBottom w:val="0"/>
                      <w:divBdr>
                        <w:top w:val="none" w:sz="0" w:space="0" w:color="auto"/>
                        <w:left w:val="none" w:sz="0" w:space="0" w:color="auto"/>
                        <w:bottom w:val="none" w:sz="0" w:space="0" w:color="auto"/>
                        <w:right w:val="none" w:sz="0" w:space="0" w:color="auto"/>
                      </w:divBdr>
                      <w:divsChild>
                        <w:div w:id="975525056">
                          <w:marLeft w:val="0"/>
                          <w:marRight w:val="0"/>
                          <w:marTop w:val="0"/>
                          <w:marBottom w:val="0"/>
                          <w:divBdr>
                            <w:top w:val="none" w:sz="0" w:space="0" w:color="auto"/>
                            <w:left w:val="none" w:sz="0" w:space="0" w:color="auto"/>
                            <w:bottom w:val="none" w:sz="0" w:space="0" w:color="auto"/>
                            <w:right w:val="none" w:sz="0" w:space="0" w:color="auto"/>
                          </w:divBdr>
                        </w:div>
                      </w:divsChild>
                    </w:div>
                    <w:div w:id="1466503797">
                      <w:marLeft w:val="0"/>
                      <w:marRight w:val="0"/>
                      <w:marTop w:val="0"/>
                      <w:marBottom w:val="0"/>
                      <w:divBdr>
                        <w:top w:val="none" w:sz="0" w:space="0" w:color="auto"/>
                        <w:left w:val="none" w:sz="0" w:space="0" w:color="auto"/>
                        <w:bottom w:val="none" w:sz="0" w:space="0" w:color="auto"/>
                        <w:right w:val="none" w:sz="0" w:space="0" w:color="auto"/>
                      </w:divBdr>
                      <w:divsChild>
                        <w:div w:id="1795439836">
                          <w:marLeft w:val="0"/>
                          <w:marRight w:val="0"/>
                          <w:marTop w:val="0"/>
                          <w:marBottom w:val="0"/>
                          <w:divBdr>
                            <w:top w:val="none" w:sz="0" w:space="0" w:color="auto"/>
                            <w:left w:val="none" w:sz="0" w:space="0" w:color="auto"/>
                            <w:bottom w:val="none" w:sz="0" w:space="0" w:color="auto"/>
                            <w:right w:val="none" w:sz="0" w:space="0" w:color="auto"/>
                          </w:divBdr>
                        </w:div>
                      </w:divsChild>
                    </w:div>
                    <w:div w:id="1022828282">
                      <w:marLeft w:val="0"/>
                      <w:marRight w:val="0"/>
                      <w:marTop w:val="0"/>
                      <w:marBottom w:val="0"/>
                      <w:divBdr>
                        <w:top w:val="none" w:sz="0" w:space="0" w:color="auto"/>
                        <w:left w:val="none" w:sz="0" w:space="0" w:color="auto"/>
                        <w:bottom w:val="none" w:sz="0" w:space="0" w:color="auto"/>
                        <w:right w:val="none" w:sz="0" w:space="0" w:color="auto"/>
                      </w:divBdr>
                      <w:divsChild>
                        <w:div w:id="241984968">
                          <w:marLeft w:val="0"/>
                          <w:marRight w:val="0"/>
                          <w:marTop w:val="0"/>
                          <w:marBottom w:val="0"/>
                          <w:divBdr>
                            <w:top w:val="none" w:sz="0" w:space="0" w:color="auto"/>
                            <w:left w:val="none" w:sz="0" w:space="0" w:color="auto"/>
                            <w:bottom w:val="none" w:sz="0" w:space="0" w:color="auto"/>
                            <w:right w:val="none" w:sz="0" w:space="0" w:color="auto"/>
                          </w:divBdr>
                        </w:div>
                      </w:divsChild>
                    </w:div>
                    <w:div w:id="726533883">
                      <w:marLeft w:val="0"/>
                      <w:marRight w:val="0"/>
                      <w:marTop w:val="0"/>
                      <w:marBottom w:val="0"/>
                      <w:divBdr>
                        <w:top w:val="none" w:sz="0" w:space="0" w:color="auto"/>
                        <w:left w:val="none" w:sz="0" w:space="0" w:color="auto"/>
                        <w:bottom w:val="none" w:sz="0" w:space="0" w:color="auto"/>
                        <w:right w:val="none" w:sz="0" w:space="0" w:color="auto"/>
                      </w:divBdr>
                      <w:divsChild>
                        <w:div w:id="2131582330">
                          <w:marLeft w:val="0"/>
                          <w:marRight w:val="0"/>
                          <w:marTop w:val="0"/>
                          <w:marBottom w:val="0"/>
                          <w:divBdr>
                            <w:top w:val="none" w:sz="0" w:space="0" w:color="auto"/>
                            <w:left w:val="none" w:sz="0" w:space="0" w:color="auto"/>
                            <w:bottom w:val="none" w:sz="0" w:space="0" w:color="auto"/>
                            <w:right w:val="none" w:sz="0" w:space="0" w:color="auto"/>
                          </w:divBdr>
                        </w:div>
                      </w:divsChild>
                    </w:div>
                    <w:div w:id="1662925154">
                      <w:marLeft w:val="0"/>
                      <w:marRight w:val="0"/>
                      <w:marTop w:val="0"/>
                      <w:marBottom w:val="0"/>
                      <w:divBdr>
                        <w:top w:val="none" w:sz="0" w:space="0" w:color="auto"/>
                        <w:left w:val="none" w:sz="0" w:space="0" w:color="auto"/>
                        <w:bottom w:val="none" w:sz="0" w:space="0" w:color="auto"/>
                        <w:right w:val="none" w:sz="0" w:space="0" w:color="auto"/>
                      </w:divBdr>
                      <w:divsChild>
                        <w:div w:id="1730034464">
                          <w:marLeft w:val="0"/>
                          <w:marRight w:val="0"/>
                          <w:marTop w:val="0"/>
                          <w:marBottom w:val="0"/>
                          <w:divBdr>
                            <w:top w:val="none" w:sz="0" w:space="0" w:color="auto"/>
                            <w:left w:val="none" w:sz="0" w:space="0" w:color="auto"/>
                            <w:bottom w:val="none" w:sz="0" w:space="0" w:color="auto"/>
                            <w:right w:val="none" w:sz="0" w:space="0" w:color="auto"/>
                          </w:divBdr>
                        </w:div>
                      </w:divsChild>
                    </w:div>
                    <w:div w:id="806625502">
                      <w:marLeft w:val="0"/>
                      <w:marRight w:val="0"/>
                      <w:marTop w:val="0"/>
                      <w:marBottom w:val="0"/>
                      <w:divBdr>
                        <w:top w:val="none" w:sz="0" w:space="0" w:color="auto"/>
                        <w:left w:val="none" w:sz="0" w:space="0" w:color="auto"/>
                        <w:bottom w:val="none" w:sz="0" w:space="0" w:color="auto"/>
                        <w:right w:val="none" w:sz="0" w:space="0" w:color="auto"/>
                      </w:divBdr>
                      <w:divsChild>
                        <w:div w:id="1912421171">
                          <w:marLeft w:val="0"/>
                          <w:marRight w:val="0"/>
                          <w:marTop w:val="0"/>
                          <w:marBottom w:val="0"/>
                          <w:divBdr>
                            <w:top w:val="none" w:sz="0" w:space="0" w:color="auto"/>
                            <w:left w:val="none" w:sz="0" w:space="0" w:color="auto"/>
                            <w:bottom w:val="none" w:sz="0" w:space="0" w:color="auto"/>
                            <w:right w:val="none" w:sz="0" w:space="0" w:color="auto"/>
                          </w:divBdr>
                        </w:div>
                      </w:divsChild>
                    </w:div>
                    <w:div w:id="1867789371">
                      <w:marLeft w:val="0"/>
                      <w:marRight w:val="0"/>
                      <w:marTop w:val="0"/>
                      <w:marBottom w:val="0"/>
                      <w:divBdr>
                        <w:top w:val="none" w:sz="0" w:space="0" w:color="auto"/>
                        <w:left w:val="none" w:sz="0" w:space="0" w:color="auto"/>
                        <w:bottom w:val="none" w:sz="0" w:space="0" w:color="auto"/>
                        <w:right w:val="none" w:sz="0" w:space="0" w:color="auto"/>
                      </w:divBdr>
                      <w:divsChild>
                        <w:div w:id="170224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563226">
      <w:bodyDiv w:val="1"/>
      <w:marLeft w:val="0"/>
      <w:marRight w:val="0"/>
      <w:marTop w:val="0"/>
      <w:marBottom w:val="0"/>
      <w:divBdr>
        <w:top w:val="none" w:sz="0" w:space="0" w:color="auto"/>
        <w:left w:val="none" w:sz="0" w:space="0" w:color="auto"/>
        <w:bottom w:val="none" w:sz="0" w:space="0" w:color="auto"/>
        <w:right w:val="none" w:sz="0" w:space="0" w:color="auto"/>
      </w:divBdr>
      <w:divsChild>
        <w:div w:id="2112625182">
          <w:marLeft w:val="0"/>
          <w:marRight w:val="0"/>
          <w:marTop w:val="0"/>
          <w:marBottom w:val="0"/>
          <w:divBdr>
            <w:top w:val="none" w:sz="0" w:space="0" w:color="auto"/>
            <w:left w:val="none" w:sz="0" w:space="0" w:color="auto"/>
            <w:bottom w:val="none" w:sz="0" w:space="0" w:color="auto"/>
            <w:right w:val="none" w:sz="0" w:space="0" w:color="auto"/>
          </w:divBdr>
          <w:divsChild>
            <w:div w:id="1526596735">
              <w:marLeft w:val="0"/>
              <w:marRight w:val="0"/>
              <w:marTop w:val="0"/>
              <w:marBottom w:val="0"/>
              <w:divBdr>
                <w:top w:val="none" w:sz="0" w:space="0" w:color="auto"/>
                <w:left w:val="none" w:sz="0" w:space="0" w:color="auto"/>
                <w:bottom w:val="none" w:sz="0" w:space="0" w:color="auto"/>
                <w:right w:val="none" w:sz="0" w:space="0" w:color="auto"/>
              </w:divBdr>
            </w:div>
          </w:divsChild>
        </w:div>
        <w:div w:id="416945769">
          <w:marLeft w:val="0"/>
          <w:marRight w:val="0"/>
          <w:marTop w:val="0"/>
          <w:marBottom w:val="0"/>
          <w:divBdr>
            <w:top w:val="none" w:sz="0" w:space="0" w:color="auto"/>
            <w:left w:val="none" w:sz="0" w:space="0" w:color="auto"/>
            <w:bottom w:val="none" w:sz="0" w:space="0" w:color="auto"/>
            <w:right w:val="none" w:sz="0" w:space="0" w:color="auto"/>
          </w:divBdr>
          <w:divsChild>
            <w:div w:id="1988245345">
              <w:marLeft w:val="0"/>
              <w:marRight w:val="0"/>
              <w:marTop w:val="0"/>
              <w:marBottom w:val="0"/>
              <w:divBdr>
                <w:top w:val="none" w:sz="0" w:space="0" w:color="auto"/>
                <w:left w:val="none" w:sz="0" w:space="0" w:color="auto"/>
                <w:bottom w:val="none" w:sz="0" w:space="0" w:color="auto"/>
                <w:right w:val="none" w:sz="0" w:space="0" w:color="auto"/>
              </w:divBdr>
            </w:div>
          </w:divsChild>
        </w:div>
        <w:div w:id="651905393">
          <w:marLeft w:val="0"/>
          <w:marRight w:val="0"/>
          <w:marTop w:val="0"/>
          <w:marBottom w:val="0"/>
          <w:divBdr>
            <w:top w:val="none" w:sz="0" w:space="0" w:color="auto"/>
            <w:left w:val="none" w:sz="0" w:space="0" w:color="auto"/>
            <w:bottom w:val="none" w:sz="0" w:space="0" w:color="auto"/>
            <w:right w:val="none" w:sz="0" w:space="0" w:color="auto"/>
          </w:divBdr>
          <w:divsChild>
            <w:div w:id="1407416316">
              <w:marLeft w:val="0"/>
              <w:marRight w:val="0"/>
              <w:marTop w:val="0"/>
              <w:marBottom w:val="0"/>
              <w:divBdr>
                <w:top w:val="none" w:sz="0" w:space="0" w:color="auto"/>
                <w:left w:val="none" w:sz="0" w:space="0" w:color="auto"/>
                <w:bottom w:val="none" w:sz="0" w:space="0" w:color="auto"/>
                <w:right w:val="none" w:sz="0" w:space="0" w:color="auto"/>
              </w:divBdr>
            </w:div>
          </w:divsChild>
        </w:div>
        <w:div w:id="1616402734">
          <w:marLeft w:val="0"/>
          <w:marRight w:val="0"/>
          <w:marTop w:val="0"/>
          <w:marBottom w:val="0"/>
          <w:divBdr>
            <w:top w:val="none" w:sz="0" w:space="0" w:color="auto"/>
            <w:left w:val="none" w:sz="0" w:space="0" w:color="auto"/>
            <w:bottom w:val="none" w:sz="0" w:space="0" w:color="auto"/>
            <w:right w:val="none" w:sz="0" w:space="0" w:color="auto"/>
          </w:divBdr>
          <w:divsChild>
            <w:div w:id="522204343">
              <w:marLeft w:val="0"/>
              <w:marRight w:val="0"/>
              <w:marTop w:val="0"/>
              <w:marBottom w:val="0"/>
              <w:divBdr>
                <w:top w:val="none" w:sz="0" w:space="0" w:color="auto"/>
                <w:left w:val="none" w:sz="0" w:space="0" w:color="auto"/>
                <w:bottom w:val="none" w:sz="0" w:space="0" w:color="auto"/>
                <w:right w:val="none" w:sz="0" w:space="0" w:color="auto"/>
              </w:divBdr>
            </w:div>
          </w:divsChild>
        </w:div>
        <w:div w:id="384916750">
          <w:marLeft w:val="0"/>
          <w:marRight w:val="0"/>
          <w:marTop w:val="0"/>
          <w:marBottom w:val="0"/>
          <w:divBdr>
            <w:top w:val="none" w:sz="0" w:space="0" w:color="auto"/>
            <w:left w:val="none" w:sz="0" w:space="0" w:color="auto"/>
            <w:bottom w:val="none" w:sz="0" w:space="0" w:color="auto"/>
            <w:right w:val="none" w:sz="0" w:space="0" w:color="auto"/>
          </w:divBdr>
          <w:divsChild>
            <w:div w:id="1526089493">
              <w:marLeft w:val="0"/>
              <w:marRight w:val="0"/>
              <w:marTop w:val="0"/>
              <w:marBottom w:val="0"/>
              <w:divBdr>
                <w:top w:val="none" w:sz="0" w:space="0" w:color="auto"/>
                <w:left w:val="none" w:sz="0" w:space="0" w:color="auto"/>
                <w:bottom w:val="none" w:sz="0" w:space="0" w:color="auto"/>
                <w:right w:val="none" w:sz="0" w:space="0" w:color="auto"/>
              </w:divBdr>
            </w:div>
          </w:divsChild>
        </w:div>
        <w:div w:id="2026441934">
          <w:marLeft w:val="0"/>
          <w:marRight w:val="0"/>
          <w:marTop w:val="0"/>
          <w:marBottom w:val="0"/>
          <w:divBdr>
            <w:top w:val="none" w:sz="0" w:space="0" w:color="auto"/>
            <w:left w:val="none" w:sz="0" w:space="0" w:color="auto"/>
            <w:bottom w:val="none" w:sz="0" w:space="0" w:color="auto"/>
            <w:right w:val="none" w:sz="0" w:space="0" w:color="auto"/>
          </w:divBdr>
          <w:divsChild>
            <w:div w:id="411006317">
              <w:marLeft w:val="0"/>
              <w:marRight w:val="0"/>
              <w:marTop w:val="0"/>
              <w:marBottom w:val="0"/>
              <w:divBdr>
                <w:top w:val="none" w:sz="0" w:space="0" w:color="auto"/>
                <w:left w:val="none" w:sz="0" w:space="0" w:color="auto"/>
                <w:bottom w:val="none" w:sz="0" w:space="0" w:color="auto"/>
                <w:right w:val="none" w:sz="0" w:space="0" w:color="auto"/>
              </w:divBdr>
            </w:div>
          </w:divsChild>
        </w:div>
        <w:div w:id="408307234">
          <w:marLeft w:val="0"/>
          <w:marRight w:val="0"/>
          <w:marTop w:val="0"/>
          <w:marBottom w:val="0"/>
          <w:divBdr>
            <w:top w:val="none" w:sz="0" w:space="0" w:color="auto"/>
            <w:left w:val="none" w:sz="0" w:space="0" w:color="auto"/>
            <w:bottom w:val="none" w:sz="0" w:space="0" w:color="auto"/>
            <w:right w:val="none" w:sz="0" w:space="0" w:color="auto"/>
          </w:divBdr>
          <w:divsChild>
            <w:div w:id="14099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0554">
      <w:bodyDiv w:val="1"/>
      <w:marLeft w:val="0"/>
      <w:marRight w:val="0"/>
      <w:marTop w:val="0"/>
      <w:marBottom w:val="0"/>
      <w:divBdr>
        <w:top w:val="none" w:sz="0" w:space="0" w:color="auto"/>
        <w:left w:val="none" w:sz="0" w:space="0" w:color="auto"/>
        <w:bottom w:val="none" w:sz="0" w:space="0" w:color="auto"/>
        <w:right w:val="none" w:sz="0" w:space="0" w:color="auto"/>
      </w:divBdr>
    </w:div>
    <w:div w:id="1279214958">
      <w:bodyDiv w:val="1"/>
      <w:marLeft w:val="0"/>
      <w:marRight w:val="0"/>
      <w:marTop w:val="0"/>
      <w:marBottom w:val="0"/>
      <w:divBdr>
        <w:top w:val="none" w:sz="0" w:space="0" w:color="auto"/>
        <w:left w:val="none" w:sz="0" w:space="0" w:color="auto"/>
        <w:bottom w:val="none" w:sz="0" w:space="0" w:color="auto"/>
        <w:right w:val="none" w:sz="0" w:space="0" w:color="auto"/>
      </w:divBdr>
      <w:divsChild>
        <w:div w:id="423066532">
          <w:marLeft w:val="0"/>
          <w:marRight w:val="0"/>
          <w:marTop w:val="0"/>
          <w:marBottom w:val="0"/>
          <w:divBdr>
            <w:top w:val="none" w:sz="0" w:space="0" w:color="auto"/>
            <w:left w:val="none" w:sz="0" w:space="0" w:color="auto"/>
            <w:bottom w:val="none" w:sz="0" w:space="0" w:color="auto"/>
            <w:right w:val="none" w:sz="0" w:space="0" w:color="auto"/>
          </w:divBdr>
          <w:divsChild>
            <w:div w:id="992441997">
              <w:marLeft w:val="0"/>
              <w:marRight w:val="0"/>
              <w:marTop w:val="0"/>
              <w:marBottom w:val="0"/>
              <w:divBdr>
                <w:top w:val="none" w:sz="0" w:space="0" w:color="auto"/>
                <w:left w:val="none" w:sz="0" w:space="0" w:color="auto"/>
                <w:bottom w:val="none" w:sz="0" w:space="0" w:color="auto"/>
                <w:right w:val="none" w:sz="0" w:space="0" w:color="auto"/>
              </w:divBdr>
            </w:div>
          </w:divsChild>
        </w:div>
        <w:div w:id="1967469229">
          <w:marLeft w:val="0"/>
          <w:marRight w:val="0"/>
          <w:marTop w:val="0"/>
          <w:marBottom w:val="0"/>
          <w:divBdr>
            <w:top w:val="none" w:sz="0" w:space="0" w:color="auto"/>
            <w:left w:val="none" w:sz="0" w:space="0" w:color="auto"/>
            <w:bottom w:val="none" w:sz="0" w:space="0" w:color="auto"/>
            <w:right w:val="none" w:sz="0" w:space="0" w:color="auto"/>
          </w:divBdr>
          <w:divsChild>
            <w:div w:id="2131168623">
              <w:marLeft w:val="0"/>
              <w:marRight w:val="0"/>
              <w:marTop w:val="0"/>
              <w:marBottom w:val="0"/>
              <w:divBdr>
                <w:top w:val="none" w:sz="0" w:space="0" w:color="auto"/>
                <w:left w:val="none" w:sz="0" w:space="0" w:color="auto"/>
                <w:bottom w:val="none" w:sz="0" w:space="0" w:color="auto"/>
                <w:right w:val="none" w:sz="0" w:space="0" w:color="auto"/>
              </w:divBdr>
            </w:div>
          </w:divsChild>
        </w:div>
        <w:div w:id="334572268">
          <w:marLeft w:val="0"/>
          <w:marRight w:val="0"/>
          <w:marTop w:val="0"/>
          <w:marBottom w:val="0"/>
          <w:divBdr>
            <w:top w:val="none" w:sz="0" w:space="0" w:color="auto"/>
            <w:left w:val="none" w:sz="0" w:space="0" w:color="auto"/>
            <w:bottom w:val="none" w:sz="0" w:space="0" w:color="auto"/>
            <w:right w:val="none" w:sz="0" w:space="0" w:color="auto"/>
          </w:divBdr>
          <w:divsChild>
            <w:div w:id="972253338">
              <w:marLeft w:val="0"/>
              <w:marRight w:val="0"/>
              <w:marTop w:val="0"/>
              <w:marBottom w:val="0"/>
              <w:divBdr>
                <w:top w:val="none" w:sz="0" w:space="0" w:color="auto"/>
                <w:left w:val="none" w:sz="0" w:space="0" w:color="auto"/>
                <w:bottom w:val="none" w:sz="0" w:space="0" w:color="auto"/>
                <w:right w:val="none" w:sz="0" w:space="0" w:color="auto"/>
              </w:divBdr>
            </w:div>
          </w:divsChild>
        </w:div>
        <w:div w:id="1689020563">
          <w:marLeft w:val="0"/>
          <w:marRight w:val="0"/>
          <w:marTop w:val="0"/>
          <w:marBottom w:val="0"/>
          <w:divBdr>
            <w:top w:val="none" w:sz="0" w:space="0" w:color="auto"/>
            <w:left w:val="none" w:sz="0" w:space="0" w:color="auto"/>
            <w:bottom w:val="none" w:sz="0" w:space="0" w:color="auto"/>
            <w:right w:val="none" w:sz="0" w:space="0" w:color="auto"/>
          </w:divBdr>
          <w:divsChild>
            <w:div w:id="811367345">
              <w:marLeft w:val="0"/>
              <w:marRight w:val="0"/>
              <w:marTop w:val="0"/>
              <w:marBottom w:val="0"/>
              <w:divBdr>
                <w:top w:val="none" w:sz="0" w:space="0" w:color="auto"/>
                <w:left w:val="none" w:sz="0" w:space="0" w:color="auto"/>
                <w:bottom w:val="none" w:sz="0" w:space="0" w:color="auto"/>
                <w:right w:val="none" w:sz="0" w:space="0" w:color="auto"/>
              </w:divBdr>
            </w:div>
          </w:divsChild>
        </w:div>
        <w:div w:id="188764624">
          <w:marLeft w:val="0"/>
          <w:marRight w:val="0"/>
          <w:marTop w:val="0"/>
          <w:marBottom w:val="0"/>
          <w:divBdr>
            <w:top w:val="none" w:sz="0" w:space="0" w:color="auto"/>
            <w:left w:val="none" w:sz="0" w:space="0" w:color="auto"/>
            <w:bottom w:val="none" w:sz="0" w:space="0" w:color="auto"/>
            <w:right w:val="none" w:sz="0" w:space="0" w:color="auto"/>
          </w:divBdr>
          <w:divsChild>
            <w:div w:id="2068602270">
              <w:marLeft w:val="0"/>
              <w:marRight w:val="0"/>
              <w:marTop w:val="0"/>
              <w:marBottom w:val="0"/>
              <w:divBdr>
                <w:top w:val="none" w:sz="0" w:space="0" w:color="auto"/>
                <w:left w:val="none" w:sz="0" w:space="0" w:color="auto"/>
                <w:bottom w:val="none" w:sz="0" w:space="0" w:color="auto"/>
                <w:right w:val="none" w:sz="0" w:space="0" w:color="auto"/>
              </w:divBdr>
            </w:div>
          </w:divsChild>
        </w:div>
        <w:div w:id="1126896262">
          <w:marLeft w:val="0"/>
          <w:marRight w:val="0"/>
          <w:marTop w:val="0"/>
          <w:marBottom w:val="0"/>
          <w:divBdr>
            <w:top w:val="none" w:sz="0" w:space="0" w:color="auto"/>
            <w:left w:val="none" w:sz="0" w:space="0" w:color="auto"/>
            <w:bottom w:val="none" w:sz="0" w:space="0" w:color="auto"/>
            <w:right w:val="none" w:sz="0" w:space="0" w:color="auto"/>
          </w:divBdr>
          <w:divsChild>
            <w:div w:id="740250608">
              <w:marLeft w:val="0"/>
              <w:marRight w:val="0"/>
              <w:marTop w:val="0"/>
              <w:marBottom w:val="0"/>
              <w:divBdr>
                <w:top w:val="none" w:sz="0" w:space="0" w:color="auto"/>
                <w:left w:val="none" w:sz="0" w:space="0" w:color="auto"/>
                <w:bottom w:val="none" w:sz="0" w:space="0" w:color="auto"/>
                <w:right w:val="none" w:sz="0" w:space="0" w:color="auto"/>
              </w:divBdr>
            </w:div>
          </w:divsChild>
        </w:div>
        <w:div w:id="464154514">
          <w:marLeft w:val="0"/>
          <w:marRight w:val="0"/>
          <w:marTop w:val="0"/>
          <w:marBottom w:val="0"/>
          <w:divBdr>
            <w:top w:val="none" w:sz="0" w:space="0" w:color="auto"/>
            <w:left w:val="none" w:sz="0" w:space="0" w:color="auto"/>
            <w:bottom w:val="none" w:sz="0" w:space="0" w:color="auto"/>
            <w:right w:val="none" w:sz="0" w:space="0" w:color="auto"/>
          </w:divBdr>
          <w:divsChild>
            <w:div w:id="98457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6652">
      <w:bodyDiv w:val="1"/>
      <w:marLeft w:val="0"/>
      <w:marRight w:val="0"/>
      <w:marTop w:val="0"/>
      <w:marBottom w:val="0"/>
      <w:divBdr>
        <w:top w:val="none" w:sz="0" w:space="0" w:color="auto"/>
        <w:left w:val="none" w:sz="0" w:space="0" w:color="auto"/>
        <w:bottom w:val="none" w:sz="0" w:space="0" w:color="auto"/>
        <w:right w:val="none" w:sz="0" w:space="0" w:color="auto"/>
      </w:divBdr>
      <w:divsChild>
        <w:div w:id="916596330">
          <w:marLeft w:val="0"/>
          <w:marRight w:val="0"/>
          <w:marTop w:val="0"/>
          <w:marBottom w:val="0"/>
          <w:divBdr>
            <w:top w:val="none" w:sz="0" w:space="0" w:color="auto"/>
            <w:left w:val="none" w:sz="0" w:space="0" w:color="auto"/>
            <w:bottom w:val="none" w:sz="0" w:space="0" w:color="auto"/>
            <w:right w:val="none" w:sz="0" w:space="0" w:color="auto"/>
          </w:divBdr>
          <w:divsChild>
            <w:div w:id="374547954">
              <w:marLeft w:val="0"/>
              <w:marRight w:val="0"/>
              <w:marTop w:val="0"/>
              <w:marBottom w:val="0"/>
              <w:divBdr>
                <w:top w:val="none" w:sz="0" w:space="0" w:color="auto"/>
                <w:left w:val="none" w:sz="0" w:space="0" w:color="auto"/>
                <w:bottom w:val="none" w:sz="0" w:space="0" w:color="auto"/>
                <w:right w:val="none" w:sz="0" w:space="0" w:color="auto"/>
              </w:divBdr>
            </w:div>
          </w:divsChild>
        </w:div>
        <w:div w:id="651445263">
          <w:marLeft w:val="0"/>
          <w:marRight w:val="0"/>
          <w:marTop w:val="0"/>
          <w:marBottom w:val="0"/>
          <w:divBdr>
            <w:top w:val="none" w:sz="0" w:space="0" w:color="auto"/>
            <w:left w:val="none" w:sz="0" w:space="0" w:color="auto"/>
            <w:bottom w:val="none" w:sz="0" w:space="0" w:color="auto"/>
            <w:right w:val="none" w:sz="0" w:space="0" w:color="auto"/>
          </w:divBdr>
          <w:divsChild>
            <w:div w:id="1402605824">
              <w:marLeft w:val="0"/>
              <w:marRight w:val="0"/>
              <w:marTop w:val="0"/>
              <w:marBottom w:val="0"/>
              <w:divBdr>
                <w:top w:val="none" w:sz="0" w:space="0" w:color="auto"/>
                <w:left w:val="none" w:sz="0" w:space="0" w:color="auto"/>
                <w:bottom w:val="none" w:sz="0" w:space="0" w:color="auto"/>
                <w:right w:val="none" w:sz="0" w:space="0" w:color="auto"/>
              </w:divBdr>
            </w:div>
          </w:divsChild>
        </w:div>
        <w:div w:id="1009213802">
          <w:marLeft w:val="0"/>
          <w:marRight w:val="0"/>
          <w:marTop w:val="0"/>
          <w:marBottom w:val="0"/>
          <w:divBdr>
            <w:top w:val="none" w:sz="0" w:space="0" w:color="auto"/>
            <w:left w:val="none" w:sz="0" w:space="0" w:color="auto"/>
            <w:bottom w:val="none" w:sz="0" w:space="0" w:color="auto"/>
            <w:right w:val="none" w:sz="0" w:space="0" w:color="auto"/>
          </w:divBdr>
          <w:divsChild>
            <w:div w:id="219829309">
              <w:marLeft w:val="0"/>
              <w:marRight w:val="0"/>
              <w:marTop w:val="0"/>
              <w:marBottom w:val="0"/>
              <w:divBdr>
                <w:top w:val="none" w:sz="0" w:space="0" w:color="auto"/>
                <w:left w:val="none" w:sz="0" w:space="0" w:color="auto"/>
                <w:bottom w:val="none" w:sz="0" w:space="0" w:color="auto"/>
                <w:right w:val="none" w:sz="0" w:space="0" w:color="auto"/>
              </w:divBdr>
            </w:div>
          </w:divsChild>
        </w:div>
        <w:div w:id="637224513">
          <w:marLeft w:val="0"/>
          <w:marRight w:val="0"/>
          <w:marTop w:val="0"/>
          <w:marBottom w:val="0"/>
          <w:divBdr>
            <w:top w:val="none" w:sz="0" w:space="0" w:color="auto"/>
            <w:left w:val="none" w:sz="0" w:space="0" w:color="auto"/>
            <w:bottom w:val="none" w:sz="0" w:space="0" w:color="auto"/>
            <w:right w:val="none" w:sz="0" w:space="0" w:color="auto"/>
          </w:divBdr>
          <w:divsChild>
            <w:div w:id="1109812455">
              <w:marLeft w:val="0"/>
              <w:marRight w:val="0"/>
              <w:marTop w:val="0"/>
              <w:marBottom w:val="0"/>
              <w:divBdr>
                <w:top w:val="none" w:sz="0" w:space="0" w:color="auto"/>
                <w:left w:val="none" w:sz="0" w:space="0" w:color="auto"/>
                <w:bottom w:val="none" w:sz="0" w:space="0" w:color="auto"/>
                <w:right w:val="none" w:sz="0" w:space="0" w:color="auto"/>
              </w:divBdr>
            </w:div>
          </w:divsChild>
        </w:div>
        <w:div w:id="1563175574">
          <w:marLeft w:val="0"/>
          <w:marRight w:val="0"/>
          <w:marTop w:val="0"/>
          <w:marBottom w:val="0"/>
          <w:divBdr>
            <w:top w:val="none" w:sz="0" w:space="0" w:color="auto"/>
            <w:left w:val="none" w:sz="0" w:space="0" w:color="auto"/>
            <w:bottom w:val="none" w:sz="0" w:space="0" w:color="auto"/>
            <w:right w:val="none" w:sz="0" w:space="0" w:color="auto"/>
          </w:divBdr>
          <w:divsChild>
            <w:div w:id="1513186734">
              <w:marLeft w:val="0"/>
              <w:marRight w:val="0"/>
              <w:marTop w:val="0"/>
              <w:marBottom w:val="0"/>
              <w:divBdr>
                <w:top w:val="none" w:sz="0" w:space="0" w:color="auto"/>
                <w:left w:val="none" w:sz="0" w:space="0" w:color="auto"/>
                <w:bottom w:val="none" w:sz="0" w:space="0" w:color="auto"/>
                <w:right w:val="none" w:sz="0" w:space="0" w:color="auto"/>
              </w:divBdr>
            </w:div>
          </w:divsChild>
        </w:div>
        <w:div w:id="437259878">
          <w:marLeft w:val="0"/>
          <w:marRight w:val="0"/>
          <w:marTop w:val="0"/>
          <w:marBottom w:val="0"/>
          <w:divBdr>
            <w:top w:val="none" w:sz="0" w:space="0" w:color="auto"/>
            <w:left w:val="none" w:sz="0" w:space="0" w:color="auto"/>
            <w:bottom w:val="none" w:sz="0" w:space="0" w:color="auto"/>
            <w:right w:val="none" w:sz="0" w:space="0" w:color="auto"/>
          </w:divBdr>
          <w:divsChild>
            <w:div w:id="1581912423">
              <w:marLeft w:val="0"/>
              <w:marRight w:val="0"/>
              <w:marTop w:val="0"/>
              <w:marBottom w:val="0"/>
              <w:divBdr>
                <w:top w:val="none" w:sz="0" w:space="0" w:color="auto"/>
                <w:left w:val="none" w:sz="0" w:space="0" w:color="auto"/>
                <w:bottom w:val="none" w:sz="0" w:space="0" w:color="auto"/>
                <w:right w:val="none" w:sz="0" w:space="0" w:color="auto"/>
              </w:divBdr>
            </w:div>
          </w:divsChild>
        </w:div>
        <w:div w:id="616790060">
          <w:marLeft w:val="0"/>
          <w:marRight w:val="0"/>
          <w:marTop w:val="0"/>
          <w:marBottom w:val="0"/>
          <w:divBdr>
            <w:top w:val="none" w:sz="0" w:space="0" w:color="auto"/>
            <w:left w:val="none" w:sz="0" w:space="0" w:color="auto"/>
            <w:bottom w:val="none" w:sz="0" w:space="0" w:color="auto"/>
            <w:right w:val="none" w:sz="0" w:space="0" w:color="auto"/>
          </w:divBdr>
          <w:divsChild>
            <w:div w:id="16732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3712">
      <w:bodyDiv w:val="1"/>
      <w:marLeft w:val="0"/>
      <w:marRight w:val="0"/>
      <w:marTop w:val="0"/>
      <w:marBottom w:val="0"/>
      <w:divBdr>
        <w:top w:val="none" w:sz="0" w:space="0" w:color="auto"/>
        <w:left w:val="none" w:sz="0" w:space="0" w:color="auto"/>
        <w:bottom w:val="none" w:sz="0" w:space="0" w:color="auto"/>
        <w:right w:val="none" w:sz="0" w:space="0" w:color="auto"/>
      </w:divBdr>
      <w:divsChild>
        <w:div w:id="1554611197">
          <w:marLeft w:val="0"/>
          <w:marRight w:val="0"/>
          <w:marTop w:val="0"/>
          <w:marBottom w:val="0"/>
          <w:divBdr>
            <w:top w:val="none" w:sz="0" w:space="0" w:color="auto"/>
            <w:left w:val="none" w:sz="0" w:space="0" w:color="auto"/>
            <w:bottom w:val="none" w:sz="0" w:space="0" w:color="auto"/>
            <w:right w:val="none" w:sz="0" w:space="0" w:color="auto"/>
          </w:divBdr>
        </w:div>
      </w:divsChild>
    </w:div>
    <w:div w:id="1600330622">
      <w:bodyDiv w:val="1"/>
      <w:marLeft w:val="0"/>
      <w:marRight w:val="0"/>
      <w:marTop w:val="0"/>
      <w:marBottom w:val="0"/>
      <w:divBdr>
        <w:top w:val="none" w:sz="0" w:space="0" w:color="auto"/>
        <w:left w:val="none" w:sz="0" w:space="0" w:color="auto"/>
        <w:bottom w:val="none" w:sz="0" w:space="0" w:color="auto"/>
        <w:right w:val="none" w:sz="0" w:space="0" w:color="auto"/>
      </w:divBdr>
      <w:divsChild>
        <w:div w:id="1511064889">
          <w:marLeft w:val="0"/>
          <w:marRight w:val="0"/>
          <w:marTop w:val="0"/>
          <w:marBottom w:val="0"/>
          <w:divBdr>
            <w:top w:val="none" w:sz="0" w:space="0" w:color="auto"/>
            <w:left w:val="none" w:sz="0" w:space="0" w:color="auto"/>
            <w:bottom w:val="none" w:sz="0" w:space="0" w:color="auto"/>
            <w:right w:val="none" w:sz="0" w:space="0" w:color="auto"/>
          </w:divBdr>
          <w:divsChild>
            <w:div w:id="1642270857">
              <w:marLeft w:val="0"/>
              <w:marRight w:val="0"/>
              <w:marTop w:val="0"/>
              <w:marBottom w:val="0"/>
              <w:divBdr>
                <w:top w:val="none" w:sz="0" w:space="0" w:color="auto"/>
                <w:left w:val="none" w:sz="0" w:space="0" w:color="auto"/>
                <w:bottom w:val="none" w:sz="0" w:space="0" w:color="auto"/>
                <w:right w:val="none" w:sz="0" w:space="0" w:color="auto"/>
              </w:divBdr>
              <w:divsChild>
                <w:div w:id="1263031278">
                  <w:marLeft w:val="0"/>
                  <w:marRight w:val="0"/>
                  <w:marTop w:val="0"/>
                  <w:marBottom w:val="0"/>
                  <w:divBdr>
                    <w:top w:val="none" w:sz="0" w:space="0" w:color="auto"/>
                    <w:left w:val="none" w:sz="0" w:space="0" w:color="auto"/>
                    <w:bottom w:val="none" w:sz="0" w:space="0" w:color="auto"/>
                    <w:right w:val="none" w:sz="0" w:space="0" w:color="auto"/>
                  </w:divBdr>
                  <w:divsChild>
                    <w:div w:id="1888684166">
                      <w:marLeft w:val="0"/>
                      <w:marRight w:val="0"/>
                      <w:marTop w:val="0"/>
                      <w:marBottom w:val="0"/>
                      <w:divBdr>
                        <w:top w:val="none" w:sz="0" w:space="0" w:color="auto"/>
                        <w:left w:val="none" w:sz="0" w:space="0" w:color="auto"/>
                        <w:bottom w:val="none" w:sz="0" w:space="0" w:color="auto"/>
                        <w:right w:val="none" w:sz="0" w:space="0" w:color="auto"/>
                      </w:divBdr>
                      <w:divsChild>
                        <w:div w:id="639842948">
                          <w:marLeft w:val="0"/>
                          <w:marRight w:val="0"/>
                          <w:marTop w:val="0"/>
                          <w:marBottom w:val="0"/>
                          <w:divBdr>
                            <w:top w:val="none" w:sz="0" w:space="0" w:color="auto"/>
                            <w:left w:val="none" w:sz="0" w:space="0" w:color="auto"/>
                            <w:bottom w:val="none" w:sz="0" w:space="0" w:color="auto"/>
                            <w:right w:val="none" w:sz="0" w:space="0" w:color="auto"/>
                          </w:divBdr>
                        </w:div>
                      </w:divsChild>
                    </w:div>
                    <w:div w:id="1781486672">
                      <w:marLeft w:val="0"/>
                      <w:marRight w:val="0"/>
                      <w:marTop w:val="0"/>
                      <w:marBottom w:val="0"/>
                      <w:divBdr>
                        <w:top w:val="none" w:sz="0" w:space="0" w:color="auto"/>
                        <w:left w:val="none" w:sz="0" w:space="0" w:color="auto"/>
                        <w:bottom w:val="none" w:sz="0" w:space="0" w:color="auto"/>
                        <w:right w:val="none" w:sz="0" w:space="0" w:color="auto"/>
                      </w:divBdr>
                      <w:divsChild>
                        <w:div w:id="371656590">
                          <w:marLeft w:val="0"/>
                          <w:marRight w:val="0"/>
                          <w:marTop w:val="0"/>
                          <w:marBottom w:val="0"/>
                          <w:divBdr>
                            <w:top w:val="none" w:sz="0" w:space="0" w:color="auto"/>
                            <w:left w:val="none" w:sz="0" w:space="0" w:color="auto"/>
                            <w:bottom w:val="none" w:sz="0" w:space="0" w:color="auto"/>
                            <w:right w:val="none" w:sz="0" w:space="0" w:color="auto"/>
                          </w:divBdr>
                        </w:div>
                      </w:divsChild>
                    </w:div>
                    <w:div w:id="155800733">
                      <w:marLeft w:val="0"/>
                      <w:marRight w:val="0"/>
                      <w:marTop w:val="0"/>
                      <w:marBottom w:val="0"/>
                      <w:divBdr>
                        <w:top w:val="none" w:sz="0" w:space="0" w:color="auto"/>
                        <w:left w:val="none" w:sz="0" w:space="0" w:color="auto"/>
                        <w:bottom w:val="none" w:sz="0" w:space="0" w:color="auto"/>
                        <w:right w:val="none" w:sz="0" w:space="0" w:color="auto"/>
                      </w:divBdr>
                      <w:divsChild>
                        <w:div w:id="975644588">
                          <w:marLeft w:val="0"/>
                          <w:marRight w:val="0"/>
                          <w:marTop w:val="0"/>
                          <w:marBottom w:val="0"/>
                          <w:divBdr>
                            <w:top w:val="none" w:sz="0" w:space="0" w:color="auto"/>
                            <w:left w:val="none" w:sz="0" w:space="0" w:color="auto"/>
                            <w:bottom w:val="none" w:sz="0" w:space="0" w:color="auto"/>
                            <w:right w:val="none" w:sz="0" w:space="0" w:color="auto"/>
                          </w:divBdr>
                        </w:div>
                      </w:divsChild>
                    </w:div>
                    <w:div w:id="311982442">
                      <w:marLeft w:val="0"/>
                      <w:marRight w:val="0"/>
                      <w:marTop w:val="0"/>
                      <w:marBottom w:val="0"/>
                      <w:divBdr>
                        <w:top w:val="none" w:sz="0" w:space="0" w:color="auto"/>
                        <w:left w:val="none" w:sz="0" w:space="0" w:color="auto"/>
                        <w:bottom w:val="none" w:sz="0" w:space="0" w:color="auto"/>
                        <w:right w:val="none" w:sz="0" w:space="0" w:color="auto"/>
                      </w:divBdr>
                      <w:divsChild>
                        <w:div w:id="773481823">
                          <w:marLeft w:val="0"/>
                          <w:marRight w:val="0"/>
                          <w:marTop w:val="0"/>
                          <w:marBottom w:val="0"/>
                          <w:divBdr>
                            <w:top w:val="none" w:sz="0" w:space="0" w:color="auto"/>
                            <w:left w:val="none" w:sz="0" w:space="0" w:color="auto"/>
                            <w:bottom w:val="none" w:sz="0" w:space="0" w:color="auto"/>
                            <w:right w:val="none" w:sz="0" w:space="0" w:color="auto"/>
                          </w:divBdr>
                        </w:div>
                      </w:divsChild>
                    </w:div>
                    <w:div w:id="589461976">
                      <w:marLeft w:val="0"/>
                      <w:marRight w:val="0"/>
                      <w:marTop w:val="0"/>
                      <w:marBottom w:val="0"/>
                      <w:divBdr>
                        <w:top w:val="none" w:sz="0" w:space="0" w:color="auto"/>
                        <w:left w:val="none" w:sz="0" w:space="0" w:color="auto"/>
                        <w:bottom w:val="none" w:sz="0" w:space="0" w:color="auto"/>
                        <w:right w:val="none" w:sz="0" w:space="0" w:color="auto"/>
                      </w:divBdr>
                      <w:divsChild>
                        <w:div w:id="1304626731">
                          <w:marLeft w:val="0"/>
                          <w:marRight w:val="0"/>
                          <w:marTop w:val="0"/>
                          <w:marBottom w:val="0"/>
                          <w:divBdr>
                            <w:top w:val="none" w:sz="0" w:space="0" w:color="auto"/>
                            <w:left w:val="none" w:sz="0" w:space="0" w:color="auto"/>
                            <w:bottom w:val="none" w:sz="0" w:space="0" w:color="auto"/>
                            <w:right w:val="none" w:sz="0" w:space="0" w:color="auto"/>
                          </w:divBdr>
                        </w:div>
                      </w:divsChild>
                    </w:div>
                    <w:div w:id="1435513707">
                      <w:marLeft w:val="0"/>
                      <w:marRight w:val="0"/>
                      <w:marTop w:val="0"/>
                      <w:marBottom w:val="0"/>
                      <w:divBdr>
                        <w:top w:val="none" w:sz="0" w:space="0" w:color="auto"/>
                        <w:left w:val="none" w:sz="0" w:space="0" w:color="auto"/>
                        <w:bottom w:val="none" w:sz="0" w:space="0" w:color="auto"/>
                        <w:right w:val="none" w:sz="0" w:space="0" w:color="auto"/>
                      </w:divBdr>
                      <w:divsChild>
                        <w:div w:id="2105689455">
                          <w:marLeft w:val="0"/>
                          <w:marRight w:val="0"/>
                          <w:marTop w:val="0"/>
                          <w:marBottom w:val="0"/>
                          <w:divBdr>
                            <w:top w:val="none" w:sz="0" w:space="0" w:color="auto"/>
                            <w:left w:val="none" w:sz="0" w:space="0" w:color="auto"/>
                            <w:bottom w:val="none" w:sz="0" w:space="0" w:color="auto"/>
                            <w:right w:val="none" w:sz="0" w:space="0" w:color="auto"/>
                          </w:divBdr>
                        </w:div>
                      </w:divsChild>
                    </w:div>
                    <w:div w:id="1011180038">
                      <w:marLeft w:val="0"/>
                      <w:marRight w:val="0"/>
                      <w:marTop w:val="0"/>
                      <w:marBottom w:val="0"/>
                      <w:divBdr>
                        <w:top w:val="none" w:sz="0" w:space="0" w:color="auto"/>
                        <w:left w:val="none" w:sz="0" w:space="0" w:color="auto"/>
                        <w:bottom w:val="none" w:sz="0" w:space="0" w:color="auto"/>
                        <w:right w:val="none" w:sz="0" w:space="0" w:color="auto"/>
                      </w:divBdr>
                      <w:divsChild>
                        <w:div w:id="1542860555">
                          <w:marLeft w:val="0"/>
                          <w:marRight w:val="0"/>
                          <w:marTop w:val="0"/>
                          <w:marBottom w:val="0"/>
                          <w:divBdr>
                            <w:top w:val="none" w:sz="0" w:space="0" w:color="auto"/>
                            <w:left w:val="none" w:sz="0" w:space="0" w:color="auto"/>
                            <w:bottom w:val="none" w:sz="0" w:space="0" w:color="auto"/>
                            <w:right w:val="none" w:sz="0" w:space="0" w:color="auto"/>
                          </w:divBdr>
                        </w:div>
                      </w:divsChild>
                    </w:div>
                    <w:div w:id="860316971">
                      <w:marLeft w:val="0"/>
                      <w:marRight w:val="0"/>
                      <w:marTop w:val="0"/>
                      <w:marBottom w:val="0"/>
                      <w:divBdr>
                        <w:top w:val="none" w:sz="0" w:space="0" w:color="auto"/>
                        <w:left w:val="none" w:sz="0" w:space="0" w:color="auto"/>
                        <w:bottom w:val="none" w:sz="0" w:space="0" w:color="auto"/>
                        <w:right w:val="none" w:sz="0" w:space="0" w:color="auto"/>
                      </w:divBdr>
                      <w:divsChild>
                        <w:div w:id="7823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21939-4C50-44A4-B2C8-EC5057C30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10</Pages>
  <Words>1626</Words>
  <Characters>9270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12</cp:revision>
  <dcterms:created xsi:type="dcterms:W3CDTF">2013-12-23T23:15:00Z</dcterms:created>
  <dcterms:modified xsi:type="dcterms:W3CDTF">2026-10-17T14:45:00Z</dcterms:modified>
  <cp:category/>
</cp:coreProperties>
</file>