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1769" w14:textId="77777777" w:rsidR="00AC65BC" w:rsidRPr="003510DC" w:rsidRDefault="00AC65BC" w:rsidP="00AC65BC">
      <w:pPr>
        <w:jc w:val="center"/>
        <w:rPr>
          <w:rFonts w:ascii="Times New Roman" w:hAnsi="Times New Roman" w:cs="Times New Roman"/>
        </w:rPr>
      </w:pPr>
      <w:r w:rsidRPr="003510DC">
        <w:rPr>
          <w:rFonts w:ascii="Times New Roman" w:hAnsi="Times New Roman" w:cs="Times New Roman"/>
        </w:rPr>
        <w:t>EXPERIMENT NO. 11</w:t>
      </w:r>
    </w:p>
    <w:p w14:paraId="0128A049" w14:textId="77777777" w:rsidR="00AC65BC" w:rsidRPr="003510DC" w:rsidRDefault="00AC65BC" w:rsidP="00AC65BC">
      <w:pPr>
        <w:jc w:val="center"/>
        <w:rPr>
          <w:rFonts w:ascii="Times New Roman" w:hAnsi="Times New Roman" w:cs="Times New Roman"/>
          <w:b/>
          <w:bCs/>
        </w:rPr>
      </w:pPr>
      <w:r w:rsidRPr="003510DC">
        <w:rPr>
          <w:rFonts w:ascii="Times New Roman" w:hAnsi="Times New Roman" w:cs="Times New Roman"/>
          <w:b/>
          <w:bCs/>
        </w:rPr>
        <w:t>Implement Interfaces and Multiple Inheritance through Interfaces</w:t>
      </w:r>
    </w:p>
    <w:p w14:paraId="3BECC037" w14:textId="77777777" w:rsidR="00AC65BC" w:rsidRPr="00AC65BC" w:rsidRDefault="00AC65BC" w:rsidP="00AC65BC">
      <w:pPr>
        <w:rPr>
          <w:rFonts w:ascii="Times New Roman" w:hAnsi="Times New Roman" w:cs="Times New Roman"/>
        </w:rPr>
      </w:pPr>
    </w:p>
    <w:p w14:paraId="290FB556" w14:textId="0E99C379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PART B – TO BE COMPLETED BY STUDENTS</w:t>
      </w:r>
    </w:p>
    <w:p w14:paraId="5AAC7517" w14:textId="5E1B4D26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Roll No. </w:t>
      </w:r>
      <w:r>
        <w:rPr>
          <w:rFonts w:ascii="Times New Roman" w:hAnsi="Times New Roman" w:cs="Times New Roman"/>
        </w:rPr>
        <w:t>C-</w:t>
      </w:r>
      <w:r w:rsidR="00BC4071">
        <w:rPr>
          <w:rFonts w:ascii="Times New Roman" w:hAnsi="Times New Roman" w:cs="Times New Roman"/>
        </w:rPr>
        <w:t>60</w:t>
      </w:r>
    </w:p>
    <w:p w14:paraId="2514CCD2" w14:textId="0201D912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 xml:space="preserve">: </w:t>
      </w:r>
      <w:r w:rsidR="00BC4071">
        <w:rPr>
          <w:rFonts w:ascii="Times New Roman" w:hAnsi="Times New Roman" w:cs="Times New Roman"/>
        </w:rPr>
        <w:t>Avdhut Parish Madhavi</w:t>
      </w:r>
    </w:p>
    <w:p w14:paraId="2A02697C" w14:textId="1BF13014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Class / Division</w:t>
      </w:r>
      <w:r>
        <w:rPr>
          <w:rFonts w:ascii="Times New Roman" w:hAnsi="Times New Roman" w:cs="Times New Roman"/>
        </w:rPr>
        <w:t>: SE-C</w:t>
      </w:r>
    </w:p>
    <w:p w14:paraId="399581AE" w14:textId="0ECE2D03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Batch</w:t>
      </w:r>
      <w:r>
        <w:rPr>
          <w:rFonts w:ascii="Times New Roman" w:hAnsi="Times New Roman" w:cs="Times New Roman"/>
        </w:rPr>
        <w:t>: C2</w:t>
      </w:r>
    </w:p>
    <w:p w14:paraId="379CBC90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Date of Experiment ________________________________________________</w:t>
      </w:r>
    </w:p>
    <w:p w14:paraId="12FABDAD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Date of Submission ________________________________________________</w:t>
      </w:r>
    </w:p>
    <w:p w14:paraId="384B55C3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Grade ________________________________________________</w:t>
      </w:r>
    </w:p>
    <w:p w14:paraId="7B6F55ED" w14:textId="77777777" w:rsidR="00AC65BC" w:rsidRDefault="00AC65BC" w:rsidP="00AC65BC">
      <w:pPr>
        <w:rPr>
          <w:rFonts w:ascii="Times New Roman" w:hAnsi="Times New Roman" w:cs="Times New Roman"/>
          <w:b/>
          <w:bCs/>
        </w:rPr>
      </w:pPr>
    </w:p>
    <w:p w14:paraId="3D25F15B" w14:textId="712D8C61" w:rsidR="00AC65BC" w:rsidRPr="00AC65BC" w:rsidRDefault="00AC65BC" w:rsidP="00AC65BC">
      <w:pPr>
        <w:rPr>
          <w:rFonts w:ascii="Times New Roman" w:hAnsi="Times New Roman" w:cs="Times New Roman"/>
          <w:b/>
          <w:bCs/>
        </w:rPr>
      </w:pPr>
      <w:r w:rsidRPr="00AC65BC">
        <w:rPr>
          <w:rFonts w:ascii="Times New Roman" w:hAnsi="Times New Roman" w:cs="Times New Roman"/>
          <w:b/>
          <w:bCs/>
        </w:rPr>
        <w:t>B.1 Document Created by the Student</w:t>
      </w:r>
    </w:p>
    <w:p w14:paraId="73A90FE4" w14:textId="77777777" w:rsidR="00AC65BC" w:rsidRPr="00AC65BC" w:rsidRDefault="00AC65BC" w:rsidP="00AC65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65BC">
        <w:rPr>
          <w:rFonts w:ascii="Times New Roman" w:hAnsi="Times New Roman" w:cs="Times New Roman"/>
          <w:b/>
          <w:bCs/>
          <w:sz w:val="22"/>
          <w:szCs w:val="22"/>
        </w:rPr>
        <w:t>Add a third interface and implement it in the same class.</w:t>
      </w:r>
    </w:p>
    <w:p w14:paraId="7AD3ED1D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A third interface named Recordable is added to represent the recording of patient monitoring data. The </w:t>
      </w:r>
      <w:proofErr w:type="spellStart"/>
      <w:r w:rsidRPr="00AC65BC">
        <w:rPr>
          <w:rFonts w:ascii="Times New Roman" w:hAnsi="Times New Roman" w:cs="Times New Roman"/>
        </w:rPr>
        <w:t>PatientMonitor</w:t>
      </w:r>
      <w:proofErr w:type="spellEnd"/>
      <w:r w:rsidRPr="00AC65BC">
        <w:rPr>
          <w:rFonts w:ascii="Times New Roman" w:hAnsi="Times New Roman" w:cs="Times New Roman"/>
        </w:rPr>
        <w:t xml:space="preserve"> class implements Monitorable, </w:t>
      </w:r>
      <w:proofErr w:type="spellStart"/>
      <w:r w:rsidRPr="00AC65BC">
        <w:rPr>
          <w:rFonts w:ascii="Times New Roman" w:hAnsi="Times New Roman" w:cs="Times New Roman"/>
        </w:rPr>
        <w:t>Alertable</w:t>
      </w:r>
      <w:proofErr w:type="spellEnd"/>
      <w:r w:rsidRPr="00AC65BC">
        <w:rPr>
          <w:rFonts w:ascii="Times New Roman" w:hAnsi="Times New Roman" w:cs="Times New Roman"/>
        </w:rPr>
        <w:t>, and Recordable. This demonstrates multiple inheritance through interfaces in Java.</w:t>
      </w:r>
    </w:p>
    <w:p w14:paraId="7FA34052" w14:textId="77777777" w:rsidR="00AC65BC" w:rsidRDefault="00AC65BC" w:rsidP="00AC65BC">
      <w:pPr>
        <w:rPr>
          <w:rFonts w:ascii="Times New Roman" w:hAnsi="Times New Roman" w:cs="Times New Roman"/>
          <w:b/>
          <w:bCs/>
        </w:rPr>
      </w:pPr>
    </w:p>
    <w:p w14:paraId="5B008FDB" w14:textId="17003FFB" w:rsidR="00AC65BC" w:rsidRPr="00AC65BC" w:rsidRDefault="00AC65BC" w:rsidP="00AC65BC">
      <w:pPr>
        <w:rPr>
          <w:rFonts w:ascii="Times New Roman" w:hAnsi="Times New Roman" w:cs="Times New Roman"/>
          <w:b/>
          <w:bCs/>
        </w:rPr>
      </w:pPr>
      <w:r w:rsidRPr="00AC65BC">
        <w:rPr>
          <w:rFonts w:ascii="Times New Roman" w:hAnsi="Times New Roman" w:cs="Times New Roman"/>
          <w:b/>
          <w:bCs/>
        </w:rPr>
        <w:t>B.2 Student Program / Output</w:t>
      </w:r>
    </w:p>
    <w:p w14:paraId="069C1B57" w14:textId="263314D0" w:rsidR="00AC65BC" w:rsidRPr="00AC65BC" w:rsidRDefault="00AC65BC" w:rsidP="00AC65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65BC">
        <w:rPr>
          <w:rFonts w:ascii="Times New Roman" w:hAnsi="Times New Roman" w:cs="Times New Roman"/>
          <w:b/>
          <w:bCs/>
          <w:sz w:val="22"/>
          <w:szCs w:val="22"/>
        </w:rPr>
        <w:t>Paste/write the final program and attach or reproduce the observed output below.</w:t>
      </w:r>
    </w:p>
    <w:p w14:paraId="2DD17BAC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interface Monitorable {</w:t>
      </w:r>
    </w:p>
    <w:p w14:paraId="58824F9F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void </w:t>
      </w:r>
      <w:proofErr w:type="gramStart"/>
      <w:r w:rsidRPr="00AC65BC">
        <w:rPr>
          <w:rFonts w:ascii="Times New Roman" w:hAnsi="Times New Roman" w:cs="Times New Roman"/>
        </w:rPr>
        <w:t>monitor(</w:t>
      </w:r>
      <w:proofErr w:type="gramEnd"/>
      <w:r w:rsidRPr="00AC65BC">
        <w:rPr>
          <w:rFonts w:ascii="Times New Roman" w:hAnsi="Times New Roman" w:cs="Times New Roman"/>
        </w:rPr>
        <w:t>);</w:t>
      </w:r>
    </w:p>
    <w:p w14:paraId="0FBBC39C" w14:textId="10B24895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}</w:t>
      </w:r>
    </w:p>
    <w:p w14:paraId="314BE109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interface </w:t>
      </w:r>
      <w:proofErr w:type="spellStart"/>
      <w:r w:rsidRPr="00AC65BC">
        <w:rPr>
          <w:rFonts w:ascii="Times New Roman" w:hAnsi="Times New Roman" w:cs="Times New Roman"/>
        </w:rPr>
        <w:t>Alertable</w:t>
      </w:r>
      <w:proofErr w:type="spellEnd"/>
      <w:r w:rsidRPr="00AC65BC">
        <w:rPr>
          <w:rFonts w:ascii="Times New Roman" w:hAnsi="Times New Roman" w:cs="Times New Roman"/>
        </w:rPr>
        <w:t xml:space="preserve"> {</w:t>
      </w:r>
    </w:p>
    <w:p w14:paraId="1F436479" w14:textId="22972784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AC65BC">
        <w:rPr>
          <w:rFonts w:ascii="Times New Roman" w:hAnsi="Times New Roman" w:cs="Times New Roman"/>
        </w:rPr>
        <w:t>sendAlert</w:t>
      </w:r>
      <w:proofErr w:type="spellEnd"/>
      <w:r w:rsidRPr="00AC65BC">
        <w:rPr>
          <w:rFonts w:ascii="Times New Roman" w:hAnsi="Times New Roman" w:cs="Times New Roman"/>
        </w:rPr>
        <w:t>(</w:t>
      </w:r>
      <w:proofErr w:type="gramEnd"/>
      <w:r w:rsidRPr="00AC65BC">
        <w:rPr>
          <w:rFonts w:ascii="Times New Roman" w:hAnsi="Times New Roman" w:cs="Times New Roman"/>
        </w:rPr>
        <w:t>);</w:t>
      </w:r>
    </w:p>
    <w:p w14:paraId="777237F7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default void </w:t>
      </w:r>
      <w:proofErr w:type="spellStart"/>
      <w:proofErr w:type="gramStart"/>
      <w:r w:rsidRPr="00AC65BC">
        <w:rPr>
          <w:rFonts w:ascii="Times New Roman" w:hAnsi="Times New Roman" w:cs="Times New Roman"/>
        </w:rPr>
        <w:t>systemMessage</w:t>
      </w:r>
      <w:proofErr w:type="spellEnd"/>
      <w:r w:rsidRPr="00AC65BC">
        <w:rPr>
          <w:rFonts w:ascii="Times New Roman" w:hAnsi="Times New Roman" w:cs="Times New Roman"/>
        </w:rPr>
        <w:t>(</w:t>
      </w:r>
      <w:proofErr w:type="gramEnd"/>
      <w:r w:rsidRPr="00AC65BC">
        <w:rPr>
          <w:rFonts w:ascii="Times New Roman" w:hAnsi="Times New Roman" w:cs="Times New Roman"/>
        </w:rPr>
        <w:t>) {</w:t>
      </w:r>
    </w:p>
    <w:p w14:paraId="73D9FFE7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    </w:t>
      </w:r>
      <w:proofErr w:type="spellStart"/>
      <w:r w:rsidRPr="00AC65BC">
        <w:rPr>
          <w:rFonts w:ascii="Times New Roman" w:hAnsi="Times New Roman" w:cs="Times New Roman"/>
        </w:rPr>
        <w:t>System.out.println</w:t>
      </w:r>
      <w:proofErr w:type="spellEnd"/>
      <w:r w:rsidRPr="00AC65BC">
        <w:rPr>
          <w:rFonts w:ascii="Times New Roman" w:hAnsi="Times New Roman" w:cs="Times New Roman"/>
        </w:rPr>
        <w:t>("Alert system ready.");</w:t>
      </w:r>
    </w:p>
    <w:p w14:paraId="0D3B46D1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}</w:t>
      </w:r>
    </w:p>
    <w:p w14:paraId="36188A2E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}</w:t>
      </w:r>
    </w:p>
    <w:p w14:paraId="6679E0C6" w14:textId="77777777" w:rsidR="00AC65BC" w:rsidRPr="00AC65BC" w:rsidRDefault="00AC65BC" w:rsidP="00AC65BC">
      <w:pPr>
        <w:rPr>
          <w:rFonts w:ascii="Times New Roman" w:hAnsi="Times New Roman" w:cs="Times New Roman"/>
        </w:rPr>
      </w:pPr>
    </w:p>
    <w:p w14:paraId="6CB0F281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lastRenderedPageBreak/>
        <w:t>interface Recordable {</w:t>
      </w:r>
    </w:p>
    <w:p w14:paraId="5B543240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AC65BC">
        <w:rPr>
          <w:rFonts w:ascii="Times New Roman" w:hAnsi="Times New Roman" w:cs="Times New Roman"/>
        </w:rPr>
        <w:t>recordData</w:t>
      </w:r>
      <w:proofErr w:type="spellEnd"/>
      <w:r w:rsidRPr="00AC65BC">
        <w:rPr>
          <w:rFonts w:ascii="Times New Roman" w:hAnsi="Times New Roman" w:cs="Times New Roman"/>
        </w:rPr>
        <w:t>(</w:t>
      </w:r>
      <w:proofErr w:type="gramEnd"/>
      <w:r w:rsidRPr="00AC65BC">
        <w:rPr>
          <w:rFonts w:ascii="Times New Roman" w:hAnsi="Times New Roman" w:cs="Times New Roman"/>
        </w:rPr>
        <w:t>);</w:t>
      </w:r>
    </w:p>
    <w:p w14:paraId="772FE2EA" w14:textId="1BD3ACF3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}</w:t>
      </w:r>
    </w:p>
    <w:p w14:paraId="03212C43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class </w:t>
      </w:r>
      <w:proofErr w:type="spellStart"/>
      <w:r w:rsidRPr="00AC65BC">
        <w:rPr>
          <w:rFonts w:ascii="Times New Roman" w:hAnsi="Times New Roman" w:cs="Times New Roman"/>
        </w:rPr>
        <w:t>PatientMonitor</w:t>
      </w:r>
      <w:proofErr w:type="spellEnd"/>
    </w:p>
    <w:p w14:paraId="1AED029E" w14:textId="229EB062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    implements Monitorable, </w:t>
      </w:r>
      <w:proofErr w:type="spellStart"/>
      <w:r w:rsidRPr="00AC65BC">
        <w:rPr>
          <w:rFonts w:ascii="Times New Roman" w:hAnsi="Times New Roman" w:cs="Times New Roman"/>
        </w:rPr>
        <w:t>Alertable</w:t>
      </w:r>
      <w:proofErr w:type="spellEnd"/>
      <w:r w:rsidRPr="00AC65BC">
        <w:rPr>
          <w:rFonts w:ascii="Times New Roman" w:hAnsi="Times New Roman" w:cs="Times New Roman"/>
        </w:rPr>
        <w:t>, Recordable {</w:t>
      </w:r>
    </w:p>
    <w:p w14:paraId="118A2764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public void </w:t>
      </w:r>
      <w:proofErr w:type="gramStart"/>
      <w:r w:rsidRPr="00AC65BC">
        <w:rPr>
          <w:rFonts w:ascii="Times New Roman" w:hAnsi="Times New Roman" w:cs="Times New Roman"/>
        </w:rPr>
        <w:t>monitor(</w:t>
      </w:r>
      <w:proofErr w:type="gramEnd"/>
      <w:r w:rsidRPr="00AC65BC">
        <w:rPr>
          <w:rFonts w:ascii="Times New Roman" w:hAnsi="Times New Roman" w:cs="Times New Roman"/>
        </w:rPr>
        <w:t>) {</w:t>
      </w:r>
    </w:p>
    <w:p w14:paraId="7C15DF72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    </w:t>
      </w:r>
      <w:proofErr w:type="spellStart"/>
      <w:r w:rsidRPr="00AC65BC">
        <w:rPr>
          <w:rFonts w:ascii="Times New Roman" w:hAnsi="Times New Roman" w:cs="Times New Roman"/>
        </w:rPr>
        <w:t>System.out.println</w:t>
      </w:r>
      <w:proofErr w:type="spellEnd"/>
      <w:r w:rsidRPr="00AC65BC">
        <w:rPr>
          <w:rFonts w:ascii="Times New Roman" w:hAnsi="Times New Roman" w:cs="Times New Roman"/>
        </w:rPr>
        <w:t>("Patient monitoring started.");</w:t>
      </w:r>
    </w:p>
    <w:p w14:paraId="604713D6" w14:textId="3CE16BBB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}</w:t>
      </w:r>
    </w:p>
    <w:p w14:paraId="21D0DE46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C65BC">
        <w:rPr>
          <w:rFonts w:ascii="Times New Roman" w:hAnsi="Times New Roman" w:cs="Times New Roman"/>
        </w:rPr>
        <w:t>sendAlert</w:t>
      </w:r>
      <w:proofErr w:type="spellEnd"/>
      <w:r w:rsidRPr="00AC65BC">
        <w:rPr>
          <w:rFonts w:ascii="Times New Roman" w:hAnsi="Times New Roman" w:cs="Times New Roman"/>
        </w:rPr>
        <w:t>(</w:t>
      </w:r>
      <w:proofErr w:type="gramEnd"/>
      <w:r w:rsidRPr="00AC65BC">
        <w:rPr>
          <w:rFonts w:ascii="Times New Roman" w:hAnsi="Times New Roman" w:cs="Times New Roman"/>
        </w:rPr>
        <w:t>) {</w:t>
      </w:r>
    </w:p>
    <w:p w14:paraId="64EBDBA0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    </w:t>
      </w:r>
      <w:proofErr w:type="spellStart"/>
      <w:r w:rsidRPr="00AC65BC">
        <w:rPr>
          <w:rFonts w:ascii="Times New Roman" w:hAnsi="Times New Roman" w:cs="Times New Roman"/>
        </w:rPr>
        <w:t>System.out.println</w:t>
      </w:r>
      <w:proofErr w:type="spellEnd"/>
      <w:r w:rsidRPr="00AC65BC">
        <w:rPr>
          <w:rFonts w:ascii="Times New Roman" w:hAnsi="Times New Roman" w:cs="Times New Roman"/>
        </w:rPr>
        <w:t>("Alert sent to authorized staff.");</w:t>
      </w:r>
    </w:p>
    <w:p w14:paraId="3315A025" w14:textId="2EEEAD64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}</w:t>
      </w:r>
    </w:p>
    <w:p w14:paraId="5FAD6AE7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AC65BC">
        <w:rPr>
          <w:rFonts w:ascii="Times New Roman" w:hAnsi="Times New Roman" w:cs="Times New Roman"/>
        </w:rPr>
        <w:t>recordData</w:t>
      </w:r>
      <w:proofErr w:type="spellEnd"/>
      <w:r w:rsidRPr="00AC65BC">
        <w:rPr>
          <w:rFonts w:ascii="Times New Roman" w:hAnsi="Times New Roman" w:cs="Times New Roman"/>
        </w:rPr>
        <w:t>(</w:t>
      </w:r>
      <w:proofErr w:type="gramEnd"/>
      <w:r w:rsidRPr="00AC65BC">
        <w:rPr>
          <w:rFonts w:ascii="Times New Roman" w:hAnsi="Times New Roman" w:cs="Times New Roman"/>
        </w:rPr>
        <w:t>) {</w:t>
      </w:r>
    </w:p>
    <w:p w14:paraId="1AEB1A5A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    </w:t>
      </w:r>
      <w:proofErr w:type="spellStart"/>
      <w:r w:rsidRPr="00AC65BC">
        <w:rPr>
          <w:rFonts w:ascii="Times New Roman" w:hAnsi="Times New Roman" w:cs="Times New Roman"/>
        </w:rPr>
        <w:t>System.out.println</w:t>
      </w:r>
      <w:proofErr w:type="spellEnd"/>
      <w:r w:rsidRPr="00AC65BC">
        <w:rPr>
          <w:rFonts w:ascii="Times New Roman" w:hAnsi="Times New Roman" w:cs="Times New Roman"/>
        </w:rPr>
        <w:t>("Patient data recorded successfully.");</w:t>
      </w:r>
    </w:p>
    <w:p w14:paraId="485EC0E4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}</w:t>
      </w:r>
    </w:p>
    <w:p w14:paraId="7D75F497" w14:textId="157EA19C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}</w:t>
      </w:r>
    </w:p>
    <w:p w14:paraId="313539AB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public class </w:t>
      </w:r>
      <w:proofErr w:type="spellStart"/>
      <w:r w:rsidRPr="00AC65BC">
        <w:rPr>
          <w:rFonts w:ascii="Times New Roman" w:hAnsi="Times New Roman" w:cs="Times New Roman"/>
        </w:rPr>
        <w:t>InterfaceDemo</w:t>
      </w:r>
      <w:proofErr w:type="spellEnd"/>
      <w:r w:rsidRPr="00AC65BC">
        <w:rPr>
          <w:rFonts w:ascii="Times New Roman" w:hAnsi="Times New Roman" w:cs="Times New Roman"/>
        </w:rPr>
        <w:t xml:space="preserve"> {</w:t>
      </w:r>
    </w:p>
    <w:p w14:paraId="61F235DA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public static void </w:t>
      </w:r>
      <w:proofErr w:type="gramStart"/>
      <w:r w:rsidRPr="00AC65BC">
        <w:rPr>
          <w:rFonts w:ascii="Times New Roman" w:hAnsi="Times New Roman" w:cs="Times New Roman"/>
        </w:rPr>
        <w:t>main(String[</w:t>
      </w:r>
      <w:proofErr w:type="gramEnd"/>
      <w:r w:rsidRPr="00AC65BC">
        <w:rPr>
          <w:rFonts w:ascii="Times New Roman" w:hAnsi="Times New Roman" w:cs="Times New Roman"/>
        </w:rPr>
        <w:t xml:space="preserve">] </w:t>
      </w:r>
      <w:proofErr w:type="spellStart"/>
      <w:r w:rsidRPr="00AC65BC">
        <w:rPr>
          <w:rFonts w:ascii="Times New Roman" w:hAnsi="Times New Roman" w:cs="Times New Roman"/>
        </w:rPr>
        <w:t>args</w:t>
      </w:r>
      <w:proofErr w:type="spellEnd"/>
      <w:r w:rsidRPr="00AC65BC">
        <w:rPr>
          <w:rFonts w:ascii="Times New Roman" w:hAnsi="Times New Roman" w:cs="Times New Roman"/>
        </w:rPr>
        <w:t>) {</w:t>
      </w:r>
    </w:p>
    <w:p w14:paraId="027F17F8" w14:textId="360A8DB4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    </w:t>
      </w:r>
      <w:proofErr w:type="spellStart"/>
      <w:r w:rsidRPr="00AC65BC">
        <w:rPr>
          <w:rFonts w:ascii="Times New Roman" w:hAnsi="Times New Roman" w:cs="Times New Roman"/>
        </w:rPr>
        <w:t>PatientMonitor</w:t>
      </w:r>
      <w:proofErr w:type="spellEnd"/>
      <w:r w:rsidRPr="00AC65BC">
        <w:rPr>
          <w:rFonts w:ascii="Times New Roman" w:hAnsi="Times New Roman" w:cs="Times New Roman"/>
        </w:rPr>
        <w:t xml:space="preserve"> monitor = new </w:t>
      </w:r>
      <w:proofErr w:type="spellStart"/>
      <w:proofErr w:type="gramStart"/>
      <w:r w:rsidRPr="00AC65BC">
        <w:rPr>
          <w:rFonts w:ascii="Times New Roman" w:hAnsi="Times New Roman" w:cs="Times New Roman"/>
        </w:rPr>
        <w:t>PatientMonitor</w:t>
      </w:r>
      <w:proofErr w:type="spellEnd"/>
      <w:r w:rsidRPr="00AC65BC">
        <w:rPr>
          <w:rFonts w:ascii="Times New Roman" w:hAnsi="Times New Roman" w:cs="Times New Roman"/>
        </w:rPr>
        <w:t>(</w:t>
      </w:r>
      <w:proofErr w:type="gramEnd"/>
      <w:r w:rsidRPr="00AC65BC">
        <w:rPr>
          <w:rFonts w:ascii="Times New Roman" w:hAnsi="Times New Roman" w:cs="Times New Roman"/>
        </w:rPr>
        <w:t>);</w:t>
      </w:r>
    </w:p>
    <w:p w14:paraId="60C7290F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C65BC">
        <w:rPr>
          <w:rFonts w:ascii="Times New Roman" w:hAnsi="Times New Roman" w:cs="Times New Roman"/>
        </w:rPr>
        <w:t>monitor.systemMessage</w:t>
      </w:r>
      <w:proofErr w:type="spellEnd"/>
      <w:proofErr w:type="gramEnd"/>
      <w:r w:rsidRPr="00AC65BC">
        <w:rPr>
          <w:rFonts w:ascii="Times New Roman" w:hAnsi="Times New Roman" w:cs="Times New Roman"/>
        </w:rPr>
        <w:t>();</w:t>
      </w:r>
    </w:p>
    <w:p w14:paraId="537F057C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C65BC">
        <w:rPr>
          <w:rFonts w:ascii="Times New Roman" w:hAnsi="Times New Roman" w:cs="Times New Roman"/>
        </w:rPr>
        <w:t>monitor.monitor</w:t>
      </w:r>
      <w:proofErr w:type="spellEnd"/>
      <w:proofErr w:type="gramEnd"/>
      <w:r w:rsidRPr="00AC65BC">
        <w:rPr>
          <w:rFonts w:ascii="Times New Roman" w:hAnsi="Times New Roman" w:cs="Times New Roman"/>
        </w:rPr>
        <w:t>();</w:t>
      </w:r>
    </w:p>
    <w:p w14:paraId="4B023924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C65BC">
        <w:rPr>
          <w:rFonts w:ascii="Times New Roman" w:hAnsi="Times New Roman" w:cs="Times New Roman"/>
        </w:rPr>
        <w:t>monitor.sendAlert</w:t>
      </w:r>
      <w:proofErr w:type="spellEnd"/>
      <w:proofErr w:type="gramEnd"/>
      <w:r w:rsidRPr="00AC65BC">
        <w:rPr>
          <w:rFonts w:ascii="Times New Roman" w:hAnsi="Times New Roman" w:cs="Times New Roman"/>
        </w:rPr>
        <w:t>();</w:t>
      </w:r>
    </w:p>
    <w:p w14:paraId="2F5704C7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AC65BC">
        <w:rPr>
          <w:rFonts w:ascii="Times New Roman" w:hAnsi="Times New Roman" w:cs="Times New Roman"/>
        </w:rPr>
        <w:t>monitor.recordData</w:t>
      </w:r>
      <w:proofErr w:type="spellEnd"/>
      <w:proofErr w:type="gramEnd"/>
      <w:r w:rsidRPr="00AC65BC">
        <w:rPr>
          <w:rFonts w:ascii="Times New Roman" w:hAnsi="Times New Roman" w:cs="Times New Roman"/>
        </w:rPr>
        <w:t>();</w:t>
      </w:r>
    </w:p>
    <w:p w14:paraId="385F12F2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    }</w:t>
      </w:r>
    </w:p>
    <w:p w14:paraId="7CB34842" w14:textId="4DEAF66D" w:rsid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}</w:t>
      </w:r>
    </w:p>
    <w:p w14:paraId="78635803" w14:textId="7330378F" w:rsidR="00AC65BC" w:rsidRPr="00AC65BC" w:rsidRDefault="00AC65BC" w:rsidP="00AC65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D06DBA" wp14:editId="55CB0341">
            <wp:extent cx="4722587" cy="1371600"/>
            <wp:effectExtent l="0" t="0" r="1905" b="0"/>
            <wp:docPr id="33320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08546" name="Picture 3332085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534" cy="13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103C" w14:textId="5B6DD570" w:rsidR="00AC65BC" w:rsidRPr="00AC65BC" w:rsidRDefault="00AC65BC" w:rsidP="00AC65BC">
      <w:pPr>
        <w:rPr>
          <w:rFonts w:ascii="Times New Roman" w:hAnsi="Times New Roman" w:cs="Times New Roman"/>
          <w:b/>
          <w:bCs/>
        </w:rPr>
      </w:pPr>
      <w:r w:rsidRPr="00AC65BC">
        <w:rPr>
          <w:rFonts w:ascii="Times New Roman" w:hAnsi="Times New Roman" w:cs="Times New Roman"/>
          <w:b/>
          <w:bCs/>
        </w:rPr>
        <w:lastRenderedPageBreak/>
        <w:t>B.3 Observations and Learning</w:t>
      </w:r>
    </w:p>
    <w:p w14:paraId="51D258F1" w14:textId="77777777" w:rsidR="00AC65BC" w:rsidRDefault="00AC65BC" w:rsidP="00AC65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65BC">
        <w:rPr>
          <w:rFonts w:ascii="Times New Roman" w:hAnsi="Times New Roman" w:cs="Times New Roman"/>
          <w:b/>
          <w:bCs/>
          <w:sz w:val="22"/>
          <w:szCs w:val="22"/>
        </w:rPr>
        <w:t>● Why are interfaces called contracts?</w:t>
      </w:r>
    </w:p>
    <w:p w14:paraId="4617784C" w14:textId="55977C14" w:rsid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Interfaces are called contracts because they specify methods that implementing classes must provide, subject to the language's interface rules.</w:t>
      </w:r>
    </w:p>
    <w:p w14:paraId="439237A7" w14:textId="77777777" w:rsidR="00AC65BC" w:rsidRPr="00AC65BC" w:rsidRDefault="00AC65BC" w:rsidP="00AC65BC">
      <w:pPr>
        <w:rPr>
          <w:rFonts w:ascii="Times New Roman" w:hAnsi="Times New Roman" w:cs="Times New Roman"/>
        </w:rPr>
      </w:pPr>
    </w:p>
    <w:p w14:paraId="0DAAF935" w14:textId="77777777" w:rsidR="00AC65BC" w:rsidRDefault="00AC65BC" w:rsidP="00AC65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65BC">
        <w:rPr>
          <w:rFonts w:ascii="Times New Roman" w:hAnsi="Times New Roman" w:cs="Times New Roman"/>
          <w:b/>
          <w:bCs/>
          <w:sz w:val="22"/>
          <w:szCs w:val="22"/>
        </w:rPr>
        <w:t>● How can Java achieve multiple inheritance using interfaces?</w:t>
      </w:r>
    </w:p>
    <w:p w14:paraId="25DB5ECD" w14:textId="52E88204" w:rsid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Java allows a class to implement multiple interfaces using the implements keyword. The class must implement the required abstract methods from those interfaces.</w:t>
      </w:r>
    </w:p>
    <w:p w14:paraId="36840504" w14:textId="77777777" w:rsidR="00AC65BC" w:rsidRPr="00AC65BC" w:rsidRDefault="00AC65BC" w:rsidP="00AC65BC">
      <w:pPr>
        <w:rPr>
          <w:rFonts w:ascii="Times New Roman" w:hAnsi="Times New Roman" w:cs="Times New Roman"/>
        </w:rPr>
      </w:pPr>
    </w:p>
    <w:p w14:paraId="7327300E" w14:textId="77777777" w:rsidR="00AC65BC" w:rsidRDefault="00AC65BC" w:rsidP="00AC65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65BC">
        <w:rPr>
          <w:rFonts w:ascii="Times New Roman" w:hAnsi="Times New Roman" w:cs="Times New Roman"/>
          <w:b/>
          <w:bCs/>
          <w:sz w:val="22"/>
          <w:szCs w:val="22"/>
        </w:rPr>
        <w:t>● What is a default method in an interface?</w:t>
      </w:r>
    </w:p>
    <w:p w14:paraId="6C353C22" w14:textId="01C9A4EF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A default method is a method declared with the default keyword that includes an implementation inside an interface. Implementing classes can use it directly or override it.</w:t>
      </w:r>
    </w:p>
    <w:p w14:paraId="5A777145" w14:textId="77777777" w:rsidR="00AC65BC" w:rsidRDefault="00AC65BC" w:rsidP="00AC65B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16B8611" w14:textId="7428C0C0" w:rsidR="00AC65BC" w:rsidRPr="00AC65BC" w:rsidRDefault="00AC65BC" w:rsidP="00AC65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65BC">
        <w:rPr>
          <w:rFonts w:ascii="Times New Roman" w:hAnsi="Times New Roman" w:cs="Times New Roman"/>
          <w:b/>
          <w:bCs/>
          <w:sz w:val="22"/>
          <w:szCs w:val="22"/>
        </w:rPr>
        <w:t>Student observation / learning:</w:t>
      </w:r>
    </w:p>
    <w:p w14:paraId="1D672E68" w14:textId="77777777" w:rsid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I learned how interfaces define contracts and how one class can implement multiple interfaces. The </w:t>
      </w:r>
      <w:proofErr w:type="spellStart"/>
      <w:r w:rsidRPr="00AC65BC">
        <w:rPr>
          <w:rFonts w:ascii="Times New Roman" w:hAnsi="Times New Roman" w:cs="Times New Roman"/>
        </w:rPr>
        <w:t>PatientMonitor</w:t>
      </w:r>
      <w:proofErr w:type="spellEnd"/>
      <w:r w:rsidRPr="00AC65BC">
        <w:rPr>
          <w:rFonts w:ascii="Times New Roman" w:hAnsi="Times New Roman" w:cs="Times New Roman"/>
        </w:rPr>
        <w:t xml:space="preserve"> class performs monitoring, sends alerts, and records patient data.</w:t>
      </w:r>
    </w:p>
    <w:p w14:paraId="3F59D40D" w14:textId="77777777" w:rsidR="00AC65BC" w:rsidRDefault="00AC65BC" w:rsidP="00AC65BC">
      <w:pPr>
        <w:rPr>
          <w:rFonts w:ascii="Times New Roman" w:hAnsi="Times New Roman" w:cs="Times New Roman"/>
        </w:rPr>
      </w:pPr>
    </w:p>
    <w:p w14:paraId="6E97FD51" w14:textId="1A6C1477" w:rsidR="00AC65BC" w:rsidRPr="00AC65BC" w:rsidRDefault="00AC65BC" w:rsidP="00AC65BC">
      <w:pPr>
        <w:rPr>
          <w:rFonts w:ascii="Times New Roman" w:hAnsi="Times New Roman" w:cs="Times New Roman"/>
          <w:b/>
          <w:bCs/>
        </w:rPr>
      </w:pPr>
      <w:r w:rsidRPr="00AC65BC">
        <w:rPr>
          <w:rFonts w:ascii="Times New Roman" w:hAnsi="Times New Roman" w:cs="Times New Roman"/>
          <w:b/>
          <w:bCs/>
        </w:rPr>
        <w:t>B.4 Conclusion</w:t>
      </w:r>
    </w:p>
    <w:p w14:paraId="57DE0968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Smart wearable device interfaces are included as a syllabus self-learning context.</w:t>
      </w:r>
    </w:p>
    <w:p w14:paraId="7C1BB3B8" w14:textId="77777777" w:rsidR="00AC65BC" w:rsidRPr="00AC65BC" w:rsidRDefault="00AC65BC" w:rsidP="00AC65BC">
      <w:pPr>
        <w:rPr>
          <w:rFonts w:ascii="Times New Roman" w:hAnsi="Times New Roman" w:cs="Times New Roman"/>
          <w:b/>
          <w:bCs/>
        </w:rPr>
      </w:pPr>
      <w:r w:rsidRPr="00AC65BC">
        <w:rPr>
          <w:rFonts w:ascii="Times New Roman" w:hAnsi="Times New Roman" w:cs="Times New Roman"/>
          <w:b/>
          <w:bCs/>
        </w:rPr>
        <w:t>Student conclusion:</w:t>
      </w:r>
    </w:p>
    <w:p w14:paraId="4EBE6C39" w14:textId="77777777" w:rsid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 xml:space="preserve">The experiment successfully demonstrates interfaces and multiple inheritance through interfaces in Java. The </w:t>
      </w:r>
      <w:proofErr w:type="spellStart"/>
      <w:r w:rsidRPr="00AC65BC">
        <w:rPr>
          <w:rFonts w:ascii="Times New Roman" w:hAnsi="Times New Roman" w:cs="Times New Roman"/>
        </w:rPr>
        <w:t>PatientMonitor</w:t>
      </w:r>
      <w:proofErr w:type="spellEnd"/>
      <w:r w:rsidRPr="00AC65BC">
        <w:rPr>
          <w:rFonts w:ascii="Times New Roman" w:hAnsi="Times New Roman" w:cs="Times New Roman"/>
        </w:rPr>
        <w:t xml:space="preserve"> class implements three interfaces and provides the required functionality, including the use of a default method.</w:t>
      </w:r>
    </w:p>
    <w:p w14:paraId="1F3127AD" w14:textId="77777777" w:rsidR="00AC65BC" w:rsidRDefault="00AC65BC" w:rsidP="00AC65BC">
      <w:pPr>
        <w:rPr>
          <w:rFonts w:ascii="Times New Roman" w:hAnsi="Times New Roman" w:cs="Times New Roman"/>
        </w:rPr>
      </w:pPr>
    </w:p>
    <w:p w14:paraId="1352F804" w14:textId="7A4AB5E6" w:rsidR="00AC65BC" w:rsidRPr="00AC65BC" w:rsidRDefault="00AC65BC" w:rsidP="00AC65BC">
      <w:pPr>
        <w:rPr>
          <w:rFonts w:ascii="Times New Roman" w:hAnsi="Times New Roman" w:cs="Times New Roman"/>
          <w:b/>
          <w:bCs/>
        </w:rPr>
      </w:pPr>
      <w:r w:rsidRPr="00AC65BC">
        <w:rPr>
          <w:rFonts w:ascii="Times New Roman" w:hAnsi="Times New Roman" w:cs="Times New Roman"/>
          <w:b/>
          <w:bCs/>
        </w:rPr>
        <w:t>B.5 Questions of Curiosity</w:t>
      </w:r>
    </w:p>
    <w:p w14:paraId="71017902" w14:textId="77777777" w:rsidR="00AC65BC" w:rsidRDefault="00AC65BC" w:rsidP="00AC65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65BC">
        <w:rPr>
          <w:rFonts w:ascii="Times New Roman" w:hAnsi="Times New Roman" w:cs="Times New Roman"/>
          <w:b/>
          <w:bCs/>
          <w:sz w:val="22"/>
          <w:szCs w:val="22"/>
        </w:rPr>
        <w:t>6. Why are interfaces called contracts?</w:t>
      </w:r>
    </w:p>
    <w:p w14:paraId="166BE7FF" w14:textId="4539B6C1" w:rsid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They define the methods that an implementing class is expected to provide.</w:t>
      </w:r>
    </w:p>
    <w:p w14:paraId="7972CB5A" w14:textId="77777777" w:rsidR="00AC65BC" w:rsidRPr="00AC65BC" w:rsidRDefault="00AC65BC" w:rsidP="00AC65BC">
      <w:pPr>
        <w:rPr>
          <w:rFonts w:ascii="Times New Roman" w:hAnsi="Times New Roman" w:cs="Times New Roman"/>
        </w:rPr>
      </w:pPr>
    </w:p>
    <w:p w14:paraId="608C2D79" w14:textId="77777777" w:rsidR="00AC65BC" w:rsidRDefault="00AC65BC" w:rsidP="00AC65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65BC">
        <w:rPr>
          <w:rFonts w:ascii="Times New Roman" w:hAnsi="Times New Roman" w:cs="Times New Roman"/>
          <w:b/>
          <w:bCs/>
          <w:sz w:val="22"/>
          <w:szCs w:val="22"/>
        </w:rPr>
        <w:t>7. How can Java support multiple inheritance through interfaces?</w:t>
      </w:r>
    </w:p>
    <w:p w14:paraId="53FDB48D" w14:textId="77777777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A Java class can implement two or more interfaces, combining their contracts without inheriting from multiple classes.</w:t>
      </w:r>
    </w:p>
    <w:p w14:paraId="14543CF5" w14:textId="2684049C" w:rsidR="00AC65BC" w:rsidRDefault="00AC65BC" w:rsidP="00AC65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65BC">
        <w:rPr>
          <w:rFonts w:ascii="Times New Roman" w:hAnsi="Times New Roman" w:cs="Times New Roman"/>
          <w:b/>
          <w:bCs/>
          <w:sz w:val="22"/>
          <w:szCs w:val="22"/>
        </w:rPr>
        <w:lastRenderedPageBreak/>
        <w:t>8. What is a default interface method?</w:t>
      </w:r>
    </w:p>
    <w:p w14:paraId="031A0779" w14:textId="0037CA95" w:rsidR="00AC65BC" w:rsidRPr="00AC65BC" w:rsidRDefault="00AC65BC" w:rsidP="00AC65BC">
      <w:pPr>
        <w:rPr>
          <w:rFonts w:ascii="Times New Roman" w:hAnsi="Times New Roman" w:cs="Times New Roman"/>
        </w:rPr>
      </w:pPr>
      <w:r w:rsidRPr="00AC65BC">
        <w:rPr>
          <w:rFonts w:ascii="Times New Roman" w:hAnsi="Times New Roman" w:cs="Times New Roman"/>
        </w:rPr>
        <w:t>A default interface method is a method with a body declared using the default keyword, allowing implementing classes to inherit its implementation.</w:t>
      </w:r>
    </w:p>
    <w:p w14:paraId="4A938EB2" w14:textId="77777777" w:rsidR="00AC65BC" w:rsidRPr="00AC65BC" w:rsidRDefault="00AC65BC" w:rsidP="00AC65BC">
      <w:pPr>
        <w:rPr>
          <w:rFonts w:ascii="Times New Roman" w:hAnsi="Times New Roman" w:cs="Times New Roman"/>
        </w:rPr>
      </w:pPr>
    </w:p>
    <w:sectPr w:rsidR="00AC65BC" w:rsidRPr="00AC65BC" w:rsidSect="00F70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BC"/>
    <w:rsid w:val="0023721B"/>
    <w:rsid w:val="003510DC"/>
    <w:rsid w:val="00376592"/>
    <w:rsid w:val="0043235E"/>
    <w:rsid w:val="004A427C"/>
    <w:rsid w:val="008C0491"/>
    <w:rsid w:val="00AC65BC"/>
    <w:rsid w:val="00BC4071"/>
    <w:rsid w:val="00F7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1EB0"/>
  <w15:chartTrackingRefBased/>
  <w15:docId w15:val="{23F84C55-786F-4C41-91E9-185384A6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disle</dc:creator>
  <cp:keywords/>
  <dc:description/>
  <cp:lastModifiedBy>Avdhut Madhavi</cp:lastModifiedBy>
  <cp:revision>3</cp:revision>
  <dcterms:created xsi:type="dcterms:W3CDTF">2026-10-20T14:02:00Z</dcterms:created>
  <dcterms:modified xsi:type="dcterms:W3CDTF">2026-10-20T14:15:00Z</dcterms:modified>
</cp:coreProperties>
</file>