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8D05" w14:textId="77777777"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EXPERIMENT NO. 07</w:t>
      </w:r>
    </w:p>
    <w:p w14:paraId="26A8BA88" w14:textId="77777777" w:rsidR="008A208F" w:rsidRPr="000A3855" w:rsidRDefault="008A208F" w:rsidP="008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Implement Probability Experiments Using R</w:t>
      </w:r>
    </w:p>
    <w:p w14:paraId="29F3B7FF" w14:textId="77777777" w:rsidR="00A96C28" w:rsidRDefault="00A96C28" w:rsidP="00A96C28">
      <w:pPr>
        <w:spacing w:after="0" w:line="240" w:lineRule="auto"/>
        <w:jc w:val="center"/>
        <w:rPr>
          <w:rFonts w:ascii="Times New Roman" w:eastAsia="Times New Roman" w:hAnsi="Times New Roman" w:cs="Times New Roman"/>
          <w:b/>
          <w:sz w:val="40"/>
        </w:rPr>
      </w:pPr>
    </w:p>
    <w:p w14:paraId="05E688B5" w14:textId="77777777" w:rsidR="00A96C28" w:rsidRDefault="00A96C28" w:rsidP="00A96C28">
      <w:pPr>
        <w:spacing w:after="0" w:line="240"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PART B</w:t>
      </w:r>
    </w:p>
    <w:p w14:paraId="78173DC6" w14:textId="77777777" w:rsidR="00A96C28" w:rsidRDefault="00A96C28" w:rsidP="00A96C28">
      <w:pPr>
        <w:pStyle w:val="Heading5"/>
        <w:spacing w:after="269"/>
        <w:jc w:val="center"/>
        <w:rPr>
          <w:color w:val="auto"/>
        </w:rPr>
      </w:pPr>
      <w:r>
        <w:rPr>
          <w:color w:val="auto"/>
        </w:rPr>
        <w:t>PART B: TO BE COMPLETED BY STUDENTS)</w:t>
      </w:r>
    </w:p>
    <w:p w14:paraId="2EA9D3B6" w14:textId="77777777" w:rsidR="00A96C28" w:rsidRDefault="00A96C28" w:rsidP="00A96C28">
      <w:pPr>
        <w:spacing w:after="249" w:line="237"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A96C28" w14:paraId="725D0169" w14:textId="77777777" w:rsidTr="00A96C28">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442BAD7B" w14:textId="729E0A69" w:rsidR="00A96C28" w:rsidRDefault="00A96C28">
            <w:pPr>
              <w:ind w:left="2"/>
            </w:pPr>
            <w:r>
              <w:rPr>
                <w:rFonts w:ascii="Cambria" w:eastAsia="Cambria" w:hAnsi="Cambria" w:cs="Cambria"/>
                <w:sz w:val="24"/>
              </w:rPr>
              <w:t xml:space="preserve">Roll No. </w:t>
            </w:r>
            <w:r w:rsidR="00223065">
              <w:rPr>
                <w:rFonts w:ascii="Cambria" w:eastAsia="Cambria" w:hAnsi="Cambria" w:cs="Cambria"/>
                <w:sz w:val="24"/>
              </w:rPr>
              <w:t>CO-6</w:t>
            </w:r>
            <w:r w:rsidR="00881893">
              <w:rPr>
                <w:rFonts w:ascii="Cambria" w:eastAsia="Cambria" w:hAnsi="Cambria" w:cs="Cambria"/>
                <w:sz w:val="24"/>
              </w:rPr>
              <w:t>0</w:t>
            </w:r>
          </w:p>
        </w:tc>
        <w:tc>
          <w:tcPr>
            <w:tcW w:w="4376" w:type="dxa"/>
            <w:tcBorders>
              <w:top w:val="single" w:sz="4" w:space="0" w:color="000000"/>
              <w:left w:val="single" w:sz="4" w:space="0" w:color="000000"/>
              <w:bottom w:val="single" w:sz="4" w:space="0" w:color="000000"/>
              <w:right w:val="single" w:sz="4" w:space="0" w:color="000000"/>
            </w:tcBorders>
            <w:hideMark/>
          </w:tcPr>
          <w:p w14:paraId="5AAB22A5" w14:textId="4BB875A8" w:rsidR="00A96C28" w:rsidRDefault="00A96C28">
            <w:r>
              <w:rPr>
                <w:rFonts w:ascii="Cambria" w:eastAsia="Cambria" w:hAnsi="Cambria" w:cs="Cambria"/>
                <w:sz w:val="24"/>
              </w:rPr>
              <w:t xml:space="preserve">Name: </w:t>
            </w:r>
            <w:r w:rsidR="00881893">
              <w:rPr>
                <w:rFonts w:ascii="Cambria" w:eastAsia="Cambria" w:hAnsi="Cambria" w:cs="Cambria"/>
                <w:sz w:val="24"/>
              </w:rPr>
              <w:t>Avdhut Parish Madhavi</w:t>
            </w:r>
          </w:p>
        </w:tc>
      </w:tr>
      <w:tr w:rsidR="00A96C28" w14:paraId="67B435B4" w14:textId="77777777" w:rsidTr="00A96C28">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750C0171" w14:textId="77777777" w:rsidR="00A96C28" w:rsidRDefault="00A96C28">
            <w:pPr>
              <w:ind w:left="2"/>
            </w:pPr>
            <w:r>
              <w:rPr>
                <w:rFonts w:ascii="Cambria" w:eastAsia="Cambria" w:hAnsi="Cambria" w:cs="Cambria"/>
                <w:sz w:val="24"/>
              </w:rPr>
              <w:t xml:space="preserve">Class : </w:t>
            </w:r>
            <w:r w:rsidR="00223065">
              <w:rPr>
                <w:rFonts w:ascii="Cambria" w:eastAsia="Cambria" w:hAnsi="Cambria" w:cs="Cambria"/>
                <w:sz w:val="24"/>
              </w:rPr>
              <w:t>SE-C</w:t>
            </w:r>
          </w:p>
        </w:tc>
        <w:tc>
          <w:tcPr>
            <w:tcW w:w="4376" w:type="dxa"/>
            <w:tcBorders>
              <w:top w:val="single" w:sz="4" w:space="0" w:color="000000"/>
              <w:left w:val="single" w:sz="4" w:space="0" w:color="000000"/>
              <w:bottom w:val="single" w:sz="4" w:space="0" w:color="000000"/>
              <w:right w:val="single" w:sz="4" w:space="0" w:color="000000"/>
            </w:tcBorders>
            <w:hideMark/>
          </w:tcPr>
          <w:p w14:paraId="68A04642" w14:textId="77777777" w:rsidR="00A96C28" w:rsidRDefault="00A96C28">
            <w:r>
              <w:rPr>
                <w:rFonts w:ascii="Cambria" w:eastAsia="Cambria" w:hAnsi="Cambria" w:cs="Cambria"/>
                <w:sz w:val="24"/>
              </w:rPr>
              <w:t>Batch :</w:t>
            </w:r>
            <w:r w:rsidR="00223065">
              <w:rPr>
                <w:rFonts w:ascii="Cambria" w:eastAsia="Cambria" w:hAnsi="Cambria" w:cs="Cambria"/>
                <w:sz w:val="24"/>
              </w:rPr>
              <w:t xml:space="preserve"> C2</w:t>
            </w:r>
            <w:r>
              <w:rPr>
                <w:rFonts w:ascii="Cambria" w:eastAsia="Cambria" w:hAnsi="Cambria" w:cs="Cambria"/>
                <w:sz w:val="24"/>
              </w:rPr>
              <w:t xml:space="preserve"> </w:t>
            </w:r>
          </w:p>
        </w:tc>
      </w:tr>
      <w:tr w:rsidR="00A96C28" w14:paraId="3B89B973" w14:textId="77777777" w:rsidTr="00A96C28">
        <w:trPr>
          <w:trHeight w:val="535"/>
        </w:trPr>
        <w:tc>
          <w:tcPr>
            <w:tcW w:w="5164" w:type="dxa"/>
            <w:tcBorders>
              <w:top w:val="single" w:sz="4" w:space="0" w:color="000000"/>
              <w:left w:val="single" w:sz="4" w:space="0" w:color="000000"/>
              <w:bottom w:val="single" w:sz="4" w:space="0" w:color="000000"/>
              <w:right w:val="single" w:sz="4" w:space="0" w:color="000000"/>
            </w:tcBorders>
            <w:hideMark/>
          </w:tcPr>
          <w:p w14:paraId="077D3188" w14:textId="77777777" w:rsidR="00A96C28" w:rsidRDefault="00A96C28">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hideMark/>
          </w:tcPr>
          <w:p w14:paraId="68E1DA89" w14:textId="77777777" w:rsidR="00A96C28" w:rsidRDefault="00A96C28">
            <w:r>
              <w:rPr>
                <w:rFonts w:ascii="Cambria" w:eastAsia="Cambria" w:hAnsi="Cambria" w:cs="Cambria"/>
                <w:sz w:val="24"/>
              </w:rPr>
              <w:t xml:space="preserve">Date of Submission </w:t>
            </w:r>
          </w:p>
        </w:tc>
      </w:tr>
      <w:tr w:rsidR="00A96C28" w14:paraId="764D340B" w14:textId="77777777" w:rsidTr="00A96C28">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2D9C3809" w14:textId="77777777" w:rsidR="00A96C28" w:rsidRDefault="00A96C28">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hideMark/>
          </w:tcPr>
          <w:p w14:paraId="5D1E8124" w14:textId="77777777" w:rsidR="00A96C28" w:rsidRDefault="00A96C28">
            <w:r>
              <w:rPr>
                <w:rFonts w:ascii="Cambria" w:eastAsia="Cambria" w:hAnsi="Cambria" w:cs="Cambria"/>
                <w:sz w:val="24"/>
              </w:rPr>
              <w:t xml:space="preserve"> </w:t>
            </w:r>
          </w:p>
        </w:tc>
      </w:tr>
    </w:tbl>
    <w:p w14:paraId="0AD26E67" w14:textId="77777777" w:rsidR="00A96C28" w:rsidRDefault="00A96C28" w:rsidP="00A96C28">
      <w:pPr>
        <w:spacing w:after="0" w:line="240" w:lineRule="auto"/>
        <w:outlineLvl w:val="0"/>
        <w:rPr>
          <w:rFonts w:ascii="Times New Roman" w:eastAsia="Times New Roman" w:hAnsi="Times New Roman" w:cs="Times New Roman"/>
          <w:b/>
          <w:color w:val="0D0D0D"/>
          <w:sz w:val="32"/>
          <w:szCs w:val="24"/>
          <w:lang w:val="en-US"/>
        </w:rPr>
      </w:pPr>
    </w:p>
    <w:p w14:paraId="45E2282E" w14:textId="7E868C10" w:rsidR="00A96C28" w:rsidRDefault="00A96C28" w:rsidP="00A96C28">
      <w:pPr>
        <w:spacing w:after="0" w:line="240" w:lineRule="auto"/>
        <w:outlineLvl w:val="0"/>
        <w:rPr>
          <w:rFonts w:ascii="Times New Roman" w:eastAsia="Times New Roman" w:hAnsi="Times New Roman" w:cs="Times New Roman"/>
          <w:b/>
          <w:bCs/>
          <w:color w:val="0D0D0D"/>
          <w:kern w:val="36"/>
          <w:sz w:val="24"/>
          <w:szCs w:val="24"/>
        </w:rPr>
      </w:pPr>
      <w:r>
        <w:rPr>
          <w:rFonts w:ascii="Times New Roman" w:eastAsia="Times New Roman" w:hAnsi="Times New Roman" w:cs="Times New Roman"/>
          <w:b/>
          <w:bCs/>
          <w:color w:val="0D0D0D"/>
          <w:kern w:val="36"/>
          <w:sz w:val="24"/>
          <w:szCs w:val="24"/>
        </w:rPr>
        <w:t>Observation: (Run the programs given above in R studio and paste screenshots of along with the output)</w:t>
      </w:r>
    </w:p>
    <w:p w14:paraId="102C407C" w14:textId="77777777" w:rsidR="00A96C28" w:rsidRDefault="00A96C28" w:rsidP="00A96C28">
      <w:pPr>
        <w:spacing w:after="0" w:line="240" w:lineRule="auto"/>
        <w:jc w:val="center"/>
        <w:rPr>
          <w:rFonts w:ascii="Times New Roman" w:eastAsia="Times New Roman" w:hAnsi="Times New Roman" w:cs="Times New Roman"/>
          <w:b/>
          <w:noProof/>
          <w:sz w:val="40"/>
          <w:lang w:eastAsia="en-IN"/>
        </w:rPr>
      </w:pPr>
    </w:p>
    <w:p w14:paraId="0CB28B60" w14:textId="77777777" w:rsidR="00994A5B" w:rsidRDefault="00994A5B" w:rsidP="00A96C28">
      <w:pPr>
        <w:spacing w:after="0" w:line="240" w:lineRule="auto"/>
        <w:jc w:val="center"/>
        <w:rPr>
          <w:rFonts w:ascii="Times New Roman" w:eastAsia="Times New Roman" w:hAnsi="Times New Roman" w:cs="Times New Roman"/>
          <w:b/>
          <w:sz w:val="40"/>
        </w:rPr>
      </w:pPr>
      <w:r w:rsidRPr="00994A5B">
        <w:rPr>
          <w:rFonts w:ascii="Times New Roman" w:eastAsia="Times New Roman" w:hAnsi="Times New Roman" w:cs="Times New Roman"/>
          <w:b/>
          <w:noProof/>
          <w:sz w:val="40"/>
        </w:rPr>
        <w:drawing>
          <wp:inline distT="0" distB="0" distL="0" distR="0" wp14:anchorId="44E9C96E" wp14:editId="63CFA67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38998970" w14:textId="77777777" w:rsidR="00994A5B" w:rsidRDefault="00994A5B" w:rsidP="00A96C28">
      <w:pPr>
        <w:spacing w:after="0" w:line="240" w:lineRule="auto"/>
        <w:jc w:val="center"/>
        <w:rPr>
          <w:rFonts w:ascii="Times New Roman" w:eastAsia="Times New Roman" w:hAnsi="Times New Roman" w:cs="Times New Roman"/>
          <w:b/>
          <w:sz w:val="40"/>
        </w:rPr>
      </w:pPr>
    </w:p>
    <w:p w14:paraId="753A63ED" w14:textId="77777777" w:rsidR="00994A5B" w:rsidRDefault="00994A5B" w:rsidP="00A96C28">
      <w:pPr>
        <w:spacing w:after="0" w:line="240" w:lineRule="auto"/>
        <w:jc w:val="center"/>
        <w:rPr>
          <w:rFonts w:ascii="Times New Roman" w:eastAsia="Times New Roman" w:hAnsi="Times New Roman" w:cs="Times New Roman"/>
          <w:b/>
          <w:sz w:val="40"/>
        </w:rPr>
      </w:pPr>
      <w:r w:rsidRPr="00994A5B">
        <w:rPr>
          <w:rFonts w:ascii="Times New Roman" w:eastAsia="Times New Roman" w:hAnsi="Times New Roman" w:cs="Times New Roman"/>
          <w:b/>
          <w:noProof/>
          <w:sz w:val="40"/>
        </w:rPr>
        <w:drawing>
          <wp:inline distT="0" distB="0" distL="0" distR="0" wp14:anchorId="7F44A5AB" wp14:editId="1F77AE9D">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5C187DEC" w14:textId="77777777"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14:paraId="32A3A645" w14:textId="77777777"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14:paraId="4B2E6F3F" w14:textId="77777777"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14:paraId="4F6E96FB" w14:textId="77777777"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14:paraId="60A305E1" w14:textId="77777777"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14:paraId="69257BC0" w14:textId="77777777" w:rsidR="00223065" w:rsidRDefault="00223065" w:rsidP="00A96C28">
      <w:pPr>
        <w:spacing w:before="100" w:beforeAutospacing="1" w:after="100" w:afterAutospacing="1" w:line="240" w:lineRule="auto"/>
        <w:outlineLvl w:val="0"/>
        <w:rPr>
          <w:rFonts w:ascii="Times New Roman" w:eastAsia="Times New Roman" w:hAnsi="Times New Roman" w:cs="Times New Roman"/>
          <w:b/>
          <w:bCs/>
          <w:kern w:val="36"/>
        </w:rPr>
      </w:pPr>
    </w:p>
    <w:p w14:paraId="5E096DFC" w14:textId="77777777" w:rsidR="00A96C28" w:rsidRDefault="00A96C28" w:rsidP="00A96C2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Observation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1948"/>
        <w:gridCol w:w="2386"/>
        <w:gridCol w:w="1743"/>
        <w:gridCol w:w="2149"/>
      </w:tblGrid>
      <w:tr w:rsidR="00AA53AB" w:rsidRPr="00AA53AB" w14:paraId="05FFE5B7" w14:textId="77777777" w:rsidTr="00994A5B">
        <w:trPr>
          <w:tblHeader/>
          <w:tblCellSpacing w:w="0" w:type="dxa"/>
        </w:trPr>
        <w:tc>
          <w:tcPr>
            <w:tcW w:w="0" w:type="auto"/>
            <w:tcMar>
              <w:top w:w="120" w:type="dxa"/>
              <w:left w:w="180" w:type="dxa"/>
              <w:bottom w:w="120" w:type="dxa"/>
              <w:right w:w="180" w:type="dxa"/>
            </w:tcMar>
            <w:vAlign w:val="center"/>
            <w:hideMark/>
          </w:tcPr>
          <w:p w14:paraId="2ACD3257" w14:textId="77777777"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Sr. No.</w:t>
            </w:r>
          </w:p>
        </w:tc>
        <w:tc>
          <w:tcPr>
            <w:tcW w:w="0" w:type="auto"/>
            <w:tcMar>
              <w:top w:w="120" w:type="dxa"/>
              <w:left w:w="180" w:type="dxa"/>
              <w:bottom w:w="120" w:type="dxa"/>
              <w:right w:w="180" w:type="dxa"/>
            </w:tcMar>
            <w:vAlign w:val="center"/>
            <w:hideMark/>
          </w:tcPr>
          <w:p w14:paraId="1D110C9F" w14:textId="77777777"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Experiment / Event</w:t>
            </w:r>
          </w:p>
        </w:tc>
        <w:tc>
          <w:tcPr>
            <w:tcW w:w="0" w:type="auto"/>
            <w:tcMar>
              <w:top w:w="120" w:type="dxa"/>
              <w:left w:w="180" w:type="dxa"/>
              <w:bottom w:w="120" w:type="dxa"/>
              <w:right w:w="180" w:type="dxa"/>
            </w:tcMar>
            <w:vAlign w:val="center"/>
            <w:hideMark/>
          </w:tcPr>
          <w:p w14:paraId="321E0182" w14:textId="77777777"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R Function / Syntax Used</w:t>
            </w:r>
          </w:p>
        </w:tc>
        <w:tc>
          <w:tcPr>
            <w:tcW w:w="0" w:type="auto"/>
            <w:tcMar>
              <w:top w:w="120" w:type="dxa"/>
              <w:left w:w="180" w:type="dxa"/>
              <w:bottom w:w="120" w:type="dxa"/>
              <w:right w:w="180" w:type="dxa"/>
            </w:tcMar>
            <w:vAlign w:val="center"/>
            <w:hideMark/>
          </w:tcPr>
          <w:p w14:paraId="442CB896" w14:textId="77777777"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Theoretical Probability</w:t>
            </w:r>
          </w:p>
        </w:tc>
        <w:tc>
          <w:tcPr>
            <w:tcW w:w="0" w:type="auto"/>
            <w:tcMar>
              <w:top w:w="120" w:type="dxa"/>
              <w:left w:w="180" w:type="dxa"/>
              <w:bottom w:w="120" w:type="dxa"/>
              <w:right w:w="180" w:type="dxa"/>
            </w:tcMar>
            <w:vAlign w:val="center"/>
            <w:hideMark/>
          </w:tcPr>
          <w:p w14:paraId="02B21C9A" w14:textId="77777777"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Experimental Probability (n=10,000)</w:t>
            </w:r>
          </w:p>
        </w:tc>
      </w:tr>
      <w:tr w:rsidR="00AA53AB" w:rsidRPr="00AA53AB" w14:paraId="63B1BECF" w14:textId="77777777" w:rsidTr="00994A5B">
        <w:trPr>
          <w:tblCellSpacing w:w="0" w:type="dxa"/>
        </w:trPr>
        <w:tc>
          <w:tcPr>
            <w:tcW w:w="0" w:type="auto"/>
            <w:tcMar>
              <w:top w:w="120" w:type="dxa"/>
              <w:left w:w="180" w:type="dxa"/>
              <w:bottom w:w="120" w:type="dxa"/>
              <w:right w:w="180" w:type="dxa"/>
            </w:tcMar>
            <w:vAlign w:val="center"/>
            <w:hideMark/>
          </w:tcPr>
          <w:p w14:paraId="451C3F93" w14:textId="77777777"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1</w:t>
            </w:r>
          </w:p>
        </w:tc>
        <w:tc>
          <w:tcPr>
            <w:tcW w:w="0" w:type="auto"/>
            <w:tcMar>
              <w:top w:w="120" w:type="dxa"/>
              <w:left w:w="180" w:type="dxa"/>
              <w:bottom w:w="120" w:type="dxa"/>
              <w:right w:w="180" w:type="dxa"/>
            </w:tcMar>
            <w:vAlign w:val="center"/>
            <w:hideMark/>
          </w:tcPr>
          <w:p w14:paraId="67BFCDAC" w14:textId="77777777" w:rsidR="00AA53AB" w:rsidRPr="00AA53AB" w:rsidRDefault="00AA53AB" w:rsidP="00AA53AB">
            <w:pPr>
              <w:spacing w:after="48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Coin Toss:</w:t>
            </w:r>
            <w:r w:rsidRPr="00AA53AB">
              <w:rPr>
                <w:rFonts w:ascii="Times New Roman" w:eastAsia="Times New Roman" w:hAnsi="Times New Roman" w:cs="Times New Roman"/>
                <w:sz w:val="24"/>
                <w:szCs w:val="24"/>
                <w:lang w:eastAsia="en-IN"/>
              </w:rPr>
              <w:t xml:space="preserve"> Getting a Head</w:t>
            </w:r>
          </w:p>
        </w:tc>
        <w:tc>
          <w:tcPr>
            <w:tcW w:w="0" w:type="auto"/>
            <w:tcMar>
              <w:top w:w="120" w:type="dxa"/>
              <w:left w:w="180" w:type="dxa"/>
              <w:bottom w:w="120" w:type="dxa"/>
              <w:right w:w="180" w:type="dxa"/>
            </w:tcMar>
            <w:vAlign w:val="center"/>
            <w:hideMark/>
          </w:tcPr>
          <w:p w14:paraId="444223E3"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mean(tosses == "Head")</w:t>
            </w:r>
          </w:p>
        </w:tc>
        <w:tc>
          <w:tcPr>
            <w:tcW w:w="0" w:type="auto"/>
            <w:tcMar>
              <w:top w:w="120" w:type="dxa"/>
              <w:left w:w="180" w:type="dxa"/>
              <w:bottom w:w="120" w:type="dxa"/>
              <w:right w:w="180" w:type="dxa"/>
            </w:tcMar>
            <w:vAlign w:val="center"/>
            <w:hideMark/>
          </w:tcPr>
          <w:p w14:paraId="3867A497"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$0.5000\ (1/2)$</w:t>
            </w:r>
          </w:p>
        </w:tc>
        <w:tc>
          <w:tcPr>
            <w:tcW w:w="0" w:type="auto"/>
            <w:tcMar>
              <w:top w:w="120" w:type="dxa"/>
              <w:left w:w="180" w:type="dxa"/>
              <w:bottom w:w="120" w:type="dxa"/>
              <w:right w:w="180" w:type="dxa"/>
            </w:tcMar>
            <w:vAlign w:val="center"/>
            <w:hideMark/>
          </w:tcPr>
          <w:p w14:paraId="7B22089F"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0.5029$</w:t>
            </w:r>
          </w:p>
        </w:tc>
      </w:tr>
      <w:tr w:rsidR="00AA53AB" w:rsidRPr="00AA53AB" w14:paraId="59B4DC24" w14:textId="77777777" w:rsidTr="00994A5B">
        <w:trPr>
          <w:tblCellSpacing w:w="0" w:type="dxa"/>
        </w:trPr>
        <w:tc>
          <w:tcPr>
            <w:tcW w:w="0" w:type="auto"/>
            <w:tcMar>
              <w:top w:w="120" w:type="dxa"/>
              <w:left w:w="180" w:type="dxa"/>
              <w:bottom w:w="120" w:type="dxa"/>
              <w:right w:w="180" w:type="dxa"/>
            </w:tcMar>
            <w:vAlign w:val="center"/>
            <w:hideMark/>
          </w:tcPr>
          <w:p w14:paraId="34F1FF90"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2</w:t>
            </w:r>
          </w:p>
        </w:tc>
        <w:tc>
          <w:tcPr>
            <w:tcW w:w="0" w:type="auto"/>
            <w:tcMar>
              <w:top w:w="120" w:type="dxa"/>
              <w:left w:w="180" w:type="dxa"/>
              <w:bottom w:w="120" w:type="dxa"/>
              <w:right w:w="180" w:type="dxa"/>
            </w:tcMar>
            <w:vAlign w:val="center"/>
            <w:hideMark/>
          </w:tcPr>
          <w:p w14:paraId="42E61486"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Coin Toss:</w:t>
            </w:r>
            <w:r w:rsidRPr="00AA53AB">
              <w:rPr>
                <w:rFonts w:ascii="Times New Roman" w:eastAsia="Times New Roman" w:hAnsi="Times New Roman" w:cs="Times New Roman"/>
                <w:sz w:val="24"/>
                <w:szCs w:val="24"/>
                <w:lang w:eastAsia="en-IN"/>
              </w:rPr>
              <w:t xml:space="preserve"> Getting a Tail</w:t>
            </w:r>
          </w:p>
        </w:tc>
        <w:tc>
          <w:tcPr>
            <w:tcW w:w="0" w:type="auto"/>
            <w:tcMar>
              <w:top w:w="120" w:type="dxa"/>
              <w:left w:w="180" w:type="dxa"/>
              <w:bottom w:w="120" w:type="dxa"/>
              <w:right w:w="180" w:type="dxa"/>
            </w:tcMar>
            <w:vAlign w:val="center"/>
            <w:hideMark/>
          </w:tcPr>
          <w:p w14:paraId="0FAE3106"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mean(tosses == "Tail")</w:t>
            </w:r>
          </w:p>
        </w:tc>
        <w:tc>
          <w:tcPr>
            <w:tcW w:w="0" w:type="auto"/>
            <w:tcMar>
              <w:top w:w="120" w:type="dxa"/>
              <w:left w:w="180" w:type="dxa"/>
              <w:bottom w:w="120" w:type="dxa"/>
              <w:right w:w="180" w:type="dxa"/>
            </w:tcMar>
            <w:vAlign w:val="center"/>
            <w:hideMark/>
          </w:tcPr>
          <w:p w14:paraId="289B6C94"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$0.5000\ (1/2)$</w:t>
            </w:r>
          </w:p>
        </w:tc>
        <w:tc>
          <w:tcPr>
            <w:tcW w:w="0" w:type="auto"/>
            <w:tcMar>
              <w:top w:w="120" w:type="dxa"/>
              <w:left w:w="180" w:type="dxa"/>
              <w:bottom w:w="120" w:type="dxa"/>
              <w:right w:w="180" w:type="dxa"/>
            </w:tcMar>
            <w:vAlign w:val="center"/>
            <w:hideMark/>
          </w:tcPr>
          <w:p w14:paraId="6DA1227C"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0.4971$</w:t>
            </w:r>
          </w:p>
        </w:tc>
      </w:tr>
      <w:tr w:rsidR="00AA53AB" w:rsidRPr="00AA53AB" w14:paraId="2376FE1C" w14:textId="77777777" w:rsidTr="00994A5B">
        <w:trPr>
          <w:tblCellSpacing w:w="0" w:type="dxa"/>
        </w:trPr>
        <w:tc>
          <w:tcPr>
            <w:tcW w:w="0" w:type="auto"/>
            <w:tcMar>
              <w:top w:w="120" w:type="dxa"/>
              <w:left w:w="180" w:type="dxa"/>
              <w:bottom w:w="120" w:type="dxa"/>
              <w:right w:w="180" w:type="dxa"/>
            </w:tcMar>
            <w:vAlign w:val="center"/>
            <w:hideMark/>
          </w:tcPr>
          <w:p w14:paraId="0A6E3CE7"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lastRenderedPageBreak/>
              <w:t>3</w:t>
            </w:r>
          </w:p>
        </w:tc>
        <w:tc>
          <w:tcPr>
            <w:tcW w:w="0" w:type="auto"/>
            <w:tcMar>
              <w:top w:w="120" w:type="dxa"/>
              <w:left w:w="180" w:type="dxa"/>
              <w:bottom w:w="120" w:type="dxa"/>
              <w:right w:w="180" w:type="dxa"/>
            </w:tcMar>
            <w:vAlign w:val="center"/>
            <w:hideMark/>
          </w:tcPr>
          <w:p w14:paraId="42232C01"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Obtaining 1</w:t>
            </w:r>
          </w:p>
        </w:tc>
        <w:tc>
          <w:tcPr>
            <w:tcW w:w="0" w:type="auto"/>
            <w:tcMar>
              <w:top w:w="120" w:type="dxa"/>
              <w:left w:w="180" w:type="dxa"/>
              <w:bottom w:w="120" w:type="dxa"/>
              <w:right w:w="180" w:type="dxa"/>
            </w:tcMar>
            <w:vAlign w:val="center"/>
            <w:hideMark/>
          </w:tcPr>
          <w:p w14:paraId="5A5C0425"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 1)</w:t>
            </w:r>
          </w:p>
        </w:tc>
        <w:tc>
          <w:tcPr>
            <w:tcW w:w="0" w:type="auto"/>
            <w:tcMar>
              <w:top w:w="120" w:type="dxa"/>
              <w:left w:w="180" w:type="dxa"/>
              <w:bottom w:w="120" w:type="dxa"/>
              <w:right w:w="180" w:type="dxa"/>
            </w:tcMar>
            <w:vAlign w:val="center"/>
            <w:hideMark/>
          </w:tcPr>
          <w:p w14:paraId="1717DADB"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$0.1667\ (1/6)$</w:t>
            </w:r>
          </w:p>
        </w:tc>
        <w:tc>
          <w:tcPr>
            <w:tcW w:w="0" w:type="auto"/>
            <w:tcMar>
              <w:top w:w="120" w:type="dxa"/>
              <w:left w:w="180" w:type="dxa"/>
              <w:bottom w:w="120" w:type="dxa"/>
              <w:right w:w="180" w:type="dxa"/>
            </w:tcMar>
            <w:vAlign w:val="center"/>
            <w:hideMark/>
          </w:tcPr>
          <w:p w14:paraId="0933CE1E"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$0.1675$</w:t>
            </w:r>
          </w:p>
        </w:tc>
      </w:tr>
      <w:tr w:rsidR="00AA53AB" w:rsidRPr="00AA53AB" w14:paraId="55060475" w14:textId="77777777" w:rsidTr="00994A5B">
        <w:trPr>
          <w:tblCellSpacing w:w="0" w:type="dxa"/>
        </w:trPr>
        <w:tc>
          <w:tcPr>
            <w:tcW w:w="0" w:type="auto"/>
            <w:tcMar>
              <w:top w:w="120" w:type="dxa"/>
              <w:left w:w="180" w:type="dxa"/>
              <w:bottom w:w="120" w:type="dxa"/>
              <w:right w:w="180" w:type="dxa"/>
            </w:tcMar>
            <w:vAlign w:val="center"/>
            <w:hideMark/>
          </w:tcPr>
          <w:p w14:paraId="26FF4E44"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4</w:t>
            </w:r>
          </w:p>
        </w:tc>
        <w:tc>
          <w:tcPr>
            <w:tcW w:w="0" w:type="auto"/>
            <w:tcMar>
              <w:top w:w="120" w:type="dxa"/>
              <w:left w:w="180" w:type="dxa"/>
              <w:bottom w:w="120" w:type="dxa"/>
              <w:right w:w="180" w:type="dxa"/>
            </w:tcMar>
            <w:vAlign w:val="center"/>
            <w:hideMark/>
          </w:tcPr>
          <w:p w14:paraId="2B6A553B"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Obtaining 6</w:t>
            </w:r>
          </w:p>
        </w:tc>
        <w:tc>
          <w:tcPr>
            <w:tcW w:w="0" w:type="auto"/>
            <w:tcMar>
              <w:top w:w="120" w:type="dxa"/>
              <w:left w:w="180" w:type="dxa"/>
              <w:bottom w:w="120" w:type="dxa"/>
              <w:right w:w="180" w:type="dxa"/>
            </w:tcMar>
            <w:vAlign w:val="center"/>
            <w:hideMark/>
          </w:tcPr>
          <w:p w14:paraId="295479B3"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 6)</w:t>
            </w:r>
          </w:p>
        </w:tc>
        <w:tc>
          <w:tcPr>
            <w:tcW w:w="0" w:type="auto"/>
            <w:tcMar>
              <w:top w:w="120" w:type="dxa"/>
              <w:left w:w="180" w:type="dxa"/>
              <w:bottom w:w="120" w:type="dxa"/>
              <w:right w:w="180" w:type="dxa"/>
            </w:tcMar>
            <w:vAlign w:val="center"/>
            <w:hideMark/>
          </w:tcPr>
          <w:p w14:paraId="28CD8386"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$0.1667\ (1/6)$</w:t>
            </w:r>
          </w:p>
        </w:tc>
        <w:tc>
          <w:tcPr>
            <w:tcW w:w="0" w:type="auto"/>
            <w:tcMar>
              <w:top w:w="120" w:type="dxa"/>
              <w:left w:w="180" w:type="dxa"/>
              <w:bottom w:w="120" w:type="dxa"/>
              <w:right w:w="180" w:type="dxa"/>
            </w:tcMar>
            <w:vAlign w:val="center"/>
            <w:hideMark/>
          </w:tcPr>
          <w:p w14:paraId="6F3B67B2"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0.1681$</w:t>
            </w:r>
          </w:p>
        </w:tc>
      </w:tr>
      <w:tr w:rsidR="00AA53AB" w:rsidRPr="00AA53AB" w14:paraId="352754EC" w14:textId="77777777" w:rsidTr="00994A5B">
        <w:trPr>
          <w:tblCellSpacing w:w="0" w:type="dxa"/>
        </w:trPr>
        <w:tc>
          <w:tcPr>
            <w:tcW w:w="0" w:type="auto"/>
            <w:tcMar>
              <w:top w:w="120" w:type="dxa"/>
              <w:left w:w="180" w:type="dxa"/>
              <w:bottom w:w="120" w:type="dxa"/>
              <w:right w:w="180" w:type="dxa"/>
            </w:tcMar>
            <w:vAlign w:val="center"/>
            <w:hideMark/>
          </w:tcPr>
          <w:p w14:paraId="62E5F2D0"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5</w:t>
            </w:r>
          </w:p>
        </w:tc>
        <w:tc>
          <w:tcPr>
            <w:tcW w:w="0" w:type="auto"/>
            <w:tcMar>
              <w:top w:w="120" w:type="dxa"/>
              <w:left w:w="180" w:type="dxa"/>
              <w:bottom w:w="120" w:type="dxa"/>
              <w:right w:w="180" w:type="dxa"/>
            </w:tcMar>
            <w:vAlign w:val="center"/>
            <w:hideMark/>
          </w:tcPr>
          <w:p w14:paraId="2AA10E80"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Getting an Even Number</w:t>
            </w:r>
          </w:p>
        </w:tc>
        <w:tc>
          <w:tcPr>
            <w:tcW w:w="0" w:type="auto"/>
            <w:tcMar>
              <w:top w:w="120" w:type="dxa"/>
              <w:left w:w="180" w:type="dxa"/>
              <w:bottom w:w="120" w:type="dxa"/>
              <w:right w:w="180" w:type="dxa"/>
            </w:tcMar>
            <w:vAlign w:val="center"/>
            <w:hideMark/>
          </w:tcPr>
          <w:p w14:paraId="7FB5FE6A"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 2 == 0)</w:t>
            </w:r>
          </w:p>
        </w:tc>
        <w:tc>
          <w:tcPr>
            <w:tcW w:w="0" w:type="auto"/>
            <w:tcMar>
              <w:top w:w="120" w:type="dxa"/>
              <w:left w:w="180" w:type="dxa"/>
              <w:bottom w:w="120" w:type="dxa"/>
              <w:right w:w="180" w:type="dxa"/>
            </w:tcMar>
            <w:vAlign w:val="center"/>
            <w:hideMark/>
          </w:tcPr>
          <w:p w14:paraId="03EE3860"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$0.5000\ (3/6)$</w:t>
            </w:r>
          </w:p>
        </w:tc>
        <w:tc>
          <w:tcPr>
            <w:tcW w:w="0" w:type="auto"/>
            <w:tcMar>
              <w:top w:w="120" w:type="dxa"/>
              <w:left w:w="180" w:type="dxa"/>
              <w:bottom w:w="120" w:type="dxa"/>
              <w:right w:w="180" w:type="dxa"/>
            </w:tcMar>
            <w:vAlign w:val="center"/>
            <w:hideMark/>
          </w:tcPr>
          <w:p w14:paraId="64F564C2"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0.5014$</w:t>
            </w:r>
          </w:p>
        </w:tc>
      </w:tr>
      <w:tr w:rsidR="00AA53AB" w:rsidRPr="00AA53AB" w14:paraId="6E498AA1" w14:textId="77777777" w:rsidTr="00994A5B">
        <w:trPr>
          <w:tblCellSpacing w:w="0" w:type="dxa"/>
        </w:trPr>
        <w:tc>
          <w:tcPr>
            <w:tcW w:w="0" w:type="auto"/>
            <w:tcMar>
              <w:top w:w="120" w:type="dxa"/>
              <w:left w:w="180" w:type="dxa"/>
              <w:bottom w:w="120" w:type="dxa"/>
              <w:right w:w="180" w:type="dxa"/>
            </w:tcMar>
            <w:vAlign w:val="center"/>
            <w:hideMark/>
          </w:tcPr>
          <w:p w14:paraId="40F1B189"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6</w:t>
            </w:r>
          </w:p>
        </w:tc>
        <w:tc>
          <w:tcPr>
            <w:tcW w:w="0" w:type="auto"/>
            <w:tcMar>
              <w:top w:w="120" w:type="dxa"/>
              <w:left w:w="180" w:type="dxa"/>
              <w:bottom w:w="120" w:type="dxa"/>
              <w:right w:w="180" w:type="dxa"/>
            </w:tcMar>
            <w:vAlign w:val="center"/>
            <w:hideMark/>
          </w:tcPr>
          <w:p w14:paraId="13349968"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b/>
                <w:bCs/>
                <w:sz w:val="24"/>
                <w:szCs w:val="24"/>
                <w:lang w:eastAsia="en-IN"/>
              </w:rPr>
              <w:t>Dice Roll:</w:t>
            </w:r>
            <w:r w:rsidRPr="00AA53AB">
              <w:rPr>
                <w:rFonts w:ascii="Times New Roman" w:eastAsia="Times New Roman" w:hAnsi="Times New Roman" w:cs="Times New Roman"/>
                <w:sz w:val="24"/>
                <w:szCs w:val="24"/>
                <w:lang w:eastAsia="en-IN"/>
              </w:rPr>
              <w:t xml:space="preserve"> Getting a Number $&gt; 4$</w:t>
            </w:r>
          </w:p>
        </w:tc>
        <w:tc>
          <w:tcPr>
            <w:tcW w:w="0" w:type="auto"/>
            <w:tcMar>
              <w:top w:w="120" w:type="dxa"/>
              <w:left w:w="180" w:type="dxa"/>
              <w:bottom w:w="120" w:type="dxa"/>
              <w:right w:w="180" w:type="dxa"/>
            </w:tcMar>
            <w:vAlign w:val="center"/>
            <w:hideMark/>
          </w:tcPr>
          <w:p w14:paraId="63EDECF1"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Courier New" w:eastAsia="Times New Roman" w:hAnsi="Courier New" w:cs="Courier New"/>
                <w:sz w:val="20"/>
                <w:szCs w:val="20"/>
                <w:lang w:eastAsia="en-IN"/>
              </w:rPr>
              <w:t>mean(</w:t>
            </w:r>
            <w:proofErr w:type="spellStart"/>
            <w:r w:rsidRPr="00AA53AB">
              <w:rPr>
                <w:rFonts w:ascii="Courier New" w:eastAsia="Times New Roman" w:hAnsi="Courier New" w:cs="Courier New"/>
                <w:sz w:val="20"/>
                <w:szCs w:val="20"/>
                <w:lang w:eastAsia="en-IN"/>
              </w:rPr>
              <w:t>dice_rolls</w:t>
            </w:r>
            <w:proofErr w:type="spellEnd"/>
            <w:r w:rsidRPr="00AA53AB">
              <w:rPr>
                <w:rFonts w:ascii="Courier New" w:eastAsia="Times New Roman" w:hAnsi="Courier New" w:cs="Courier New"/>
                <w:sz w:val="20"/>
                <w:szCs w:val="20"/>
                <w:lang w:eastAsia="en-IN"/>
              </w:rPr>
              <w:t xml:space="preserve"> &gt; 4)</w:t>
            </w:r>
          </w:p>
        </w:tc>
        <w:tc>
          <w:tcPr>
            <w:tcW w:w="0" w:type="auto"/>
            <w:tcMar>
              <w:top w:w="120" w:type="dxa"/>
              <w:left w:w="180" w:type="dxa"/>
              <w:bottom w:w="120" w:type="dxa"/>
              <w:right w:w="180" w:type="dxa"/>
            </w:tcMar>
            <w:vAlign w:val="center"/>
            <w:hideMark/>
          </w:tcPr>
          <w:p w14:paraId="39A7C24D" w14:textId="77777777" w:rsidR="00AA53AB" w:rsidRPr="00AA53AB" w:rsidRDefault="00AA53AB" w:rsidP="00AA53AB">
            <w:pPr>
              <w:spacing w:before="100" w:beforeAutospacing="1" w:after="100" w:afterAutospacing="1"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$0.3333\ (2/6)$</w:t>
            </w:r>
          </w:p>
        </w:tc>
        <w:tc>
          <w:tcPr>
            <w:tcW w:w="0" w:type="auto"/>
            <w:tcMar>
              <w:top w:w="120" w:type="dxa"/>
              <w:left w:w="180" w:type="dxa"/>
              <w:bottom w:w="120" w:type="dxa"/>
              <w:right w:w="180" w:type="dxa"/>
            </w:tcMar>
            <w:vAlign w:val="center"/>
            <w:hideMark/>
          </w:tcPr>
          <w:p w14:paraId="73D5DB43"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w:t>
            </w:r>
            <w:proofErr w:type="spellStart"/>
            <w:r w:rsidRPr="00AA53AB">
              <w:rPr>
                <w:rFonts w:ascii="Times New Roman" w:eastAsia="Times New Roman" w:hAnsi="Times New Roman" w:cs="Times New Roman"/>
                <w:sz w:val="24"/>
                <w:szCs w:val="24"/>
                <w:lang w:eastAsia="en-IN"/>
              </w:rPr>
              <w:t>approx</w:t>
            </w:r>
            <w:proofErr w:type="spellEnd"/>
            <w:r w:rsidRPr="00AA53AB">
              <w:rPr>
                <w:rFonts w:ascii="Times New Roman" w:eastAsia="Times New Roman" w:hAnsi="Times New Roman" w:cs="Times New Roman"/>
                <w:sz w:val="24"/>
                <w:szCs w:val="24"/>
                <w:lang w:eastAsia="en-IN"/>
              </w:rPr>
              <w:t xml:space="preserve"> 0.3347$</w:t>
            </w:r>
          </w:p>
        </w:tc>
      </w:tr>
    </w:tbl>
    <w:p w14:paraId="165834E8" w14:textId="77777777" w:rsidR="003F6C5B" w:rsidRDefault="003F6C5B" w:rsidP="00A96C28">
      <w:pPr>
        <w:spacing w:before="100" w:beforeAutospacing="1" w:after="100" w:afterAutospacing="1" w:line="240" w:lineRule="auto"/>
        <w:outlineLvl w:val="0"/>
        <w:rPr>
          <w:rFonts w:ascii="Times New Roman" w:eastAsia="Times New Roman" w:hAnsi="Times New Roman" w:cs="Times New Roman"/>
          <w:b/>
          <w:bCs/>
          <w:kern w:val="36"/>
        </w:rPr>
      </w:pPr>
    </w:p>
    <w:p w14:paraId="50F269D8" w14:textId="77777777" w:rsidR="00A96C28" w:rsidRDefault="00A96C28" w:rsidP="00A96C2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Result:</w:t>
      </w:r>
    </w:p>
    <w:p w14:paraId="7ED35AD5" w14:textId="77777777" w:rsidR="00AA53AB" w:rsidRPr="00AA53AB" w:rsidRDefault="00AA53AB" w:rsidP="00AA53AB">
      <w:pPr>
        <w:spacing w:after="0" w:line="240" w:lineRule="auto"/>
        <w:rPr>
          <w:rFonts w:ascii="Times New Roman" w:eastAsia="Times New Roman" w:hAnsi="Times New Roman" w:cs="Times New Roman"/>
          <w:sz w:val="24"/>
          <w:szCs w:val="24"/>
          <w:lang w:eastAsia="en-IN"/>
        </w:rPr>
      </w:pPr>
      <w:r w:rsidRPr="00AA53AB">
        <w:rPr>
          <w:rFonts w:ascii="Times New Roman" w:eastAsia="Times New Roman" w:hAnsi="Times New Roman" w:cs="Times New Roman"/>
          <w:sz w:val="24"/>
          <w:szCs w:val="24"/>
          <w:lang w:eastAsia="en-IN"/>
        </w:rPr>
        <w:t xml:space="preserve">Basic probability experiments for coin tossing and dice rolling were successfully implemented in R using computational simulation techniques via the </w:t>
      </w:r>
      <w:proofErr w:type="gramStart"/>
      <w:r w:rsidRPr="00AA53AB">
        <w:rPr>
          <w:rFonts w:ascii="Courier New" w:eastAsia="Times New Roman" w:hAnsi="Courier New" w:cs="Courier New"/>
          <w:sz w:val="20"/>
          <w:szCs w:val="20"/>
          <w:lang w:eastAsia="en-IN"/>
        </w:rPr>
        <w:t>sample(</w:t>
      </w:r>
      <w:proofErr w:type="gramEnd"/>
      <w:r w:rsidRPr="00AA53AB">
        <w:rPr>
          <w:rFonts w:ascii="Courier New" w:eastAsia="Times New Roman" w:hAnsi="Courier New" w:cs="Courier New"/>
          <w:sz w:val="20"/>
          <w:szCs w:val="20"/>
          <w:lang w:eastAsia="en-IN"/>
        </w:rPr>
        <w:t>)</w:t>
      </w:r>
      <w:r w:rsidRPr="00AA53AB">
        <w:rPr>
          <w:rFonts w:ascii="Times New Roman" w:eastAsia="Times New Roman" w:hAnsi="Times New Roman" w:cs="Times New Roman"/>
          <w:sz w:val="24"/>
          <w:szCs w:val="24"/>
          <w:lang w:eastAsia="en-IN"/>
        </w:rPr>
        <w:t xml:space="preserve"> function. The empirical relative frequencies obtained over $10,000$ trials closely matched their respective mathematical theoretical values, validating the Law of Large Numbers. </w:t>
      </w:r>
    </w:p>
    <w:p w14:paraId="0D5095A4" w14:textId="77777777" w:rsidR="00A96C28" w:rsidRDefault="00A96C28"/>
    <w:p w14:paraId="67897C95" w14:textId="77777777" w:rsidR="00D52EEA" w:rsidRDefault="001A6490">
      <w:r>
        <w:rPr>
          <w:b/>
        </w:rPr>
        <w:t>Curiosity Questions:</w:t>
      </w:r>
    </w:p>
    <w:p w14:paraId="6D056B43" w14:textId="26D8DA04" w:rsidR="0000028D" w:rsidRDefault="0000028D">
      <w:pPr>
        <w:rPr>
          <w:b/>
          <w:color w:val="1F1F1F"/>
          <w:bdr w:val="none" w:sz="0" w:space="0" w:color="auto" w:frame="1"/>
        </w:rPr>
      </w:pPr>
      <w:r>
        <w:rPr>
          <w:noProof/>
        </w:rPr>
        <w:lastRenderedPageBreak/>
        <w:drawing>
          <wp:inline distT="0" distB="0" distL="0" distR="0" wp14:anchorId="69DFF3F4" wp14:editId="4931A792">
            <wp:extent cx="5731510" cy="7642225"/>
            <wp:effectExtent l="0" t="0" r="2540" b="0"/>
            <wp:docPr id="1494567041" name="Picture 1" descr="The text appears to be a series of questions and answers related to probability and statistics, specifically discussing the effects of sample size on experimental outcomes and the concept of randomness in sim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67041" name="Picture 1" descr="The text appears to be a series of questions and answers related to probability and statistics, specifically discussing the effects of sample size on experimental outcomes and the concept of randomness in simulation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6F03D8B5" w14:textId="1435BFA2" w:rsidR="00D52EEA" w:rsidRDefault="001A6490">
      <w:r>
        <w:rPr>
          <w:b/>
        </w:rPr>
        <w:t>Viva voce Questions:</w:t>
      </w:r>
    </w:p>
    <w:p w14:paraId="019D8A8C"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 What is probability, and what is its possible range?</w:t>
      </w:r>
    </w:p>
    <w:p w14:paraId="13D8DAD4"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Probability is the measure of the likelihood of an event occurring. Its range is from 0 to 1, where 0 represents an impossible event and 1 represents a certain event.</w:t>
      </w:r>
    </w:p>
    <w:p w14:paraId="014FB2D0"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lastRenderedPageBreak/>
        <w:t>Formula: 0 ≤ P(E) ≤ 1</w:t>
      </w:r>
    </w:p>
    <w:p w14:paraId="698B9297"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2. What is a random experiment? Give two examples.</w:t>
      </w:r>
    </w:p>
    <w:p w14:paraId="2A8395D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 random experiment is an experiment whose exact outcome cannot be predicted in advance.</w:t>
      </w:r>
    </w:p>
    <w:p w14:paraId="1517504A"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Examples:</w:t>
      </w:r>
    </w:p>
    <w:p w14:paraId="3A6FE6CC" w14:textId="77777777" w:rsidR="009653BC" w:rsidRPr="009653BC" w:rsidRDefault="009653BC" w:rsidP="009653BC">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Tossing a coin.</w:t>
      </w:r>
    </w:p>
    <w:p w14:paraId="71F5F79F" w14:textId="77777777" w:rsidR="009653BC" w:rsidRPr="009653BC" w:rsidRDefault="009653BC" w:rsidP="009653BC">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Rolling a die.</w:t>
      </w:r>
    </w:p>
    <w:p w14:paraId="042994F6"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3. What is a sample space? Write the sample space for a coin toss.</w:t>
      </w:r>
    </w:p>
    <w:p w14:paraId="4A44612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 sample space is the set of all possible outcomes of a random experiment.</w:t>
      </w:r>
    </w:p>
    <w:p w14:paraId="3C4F1EEF"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For a coin toss: S </w:t>
      </w:r>
      <w:proofErr w:type="gramStart"/>
      <w:r w:rsidRPr="009653BC">
        <w:rPr>
          <w:rFonts w:ascii="Calibri" w:eastAsia="Times New Roman" w:hAnsi="Calibri" w:cs="Calibri"/>
          <w:sz w:val="24"/>
          <w:szCs w:val="24"/>
          <w:lang w:eastAsia="en-IN"/>
        </w:rPr>
        <w:t>= ,</w:t>
      </w:r>
      <w:proofErr w:type="gramEnd"/>
      <w:r w:rsidRPr="009653BC">
        <w:rPr>
          <w:rFonts w:ascii="Calibri" w:eastAsia="Times New Roman" w:hAnsi="Calibri" w:cs="Calibri"/>
          <w:sz w:val="24"/>
          <w:szCs w:val="24"/>
          <w:lang w:eastAsia="en-IN"/>
        </w:rPr>
        <w:t xml:space="preserve"> where H represents Head and T represents Tail.</w:t>
      </w:r>
    </w:p>
    <w:p w14:paraId="4262788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4. What is an event? Give an example for a die-rolling experiment.</w:t>
      </w:r>
    </w:p>
    <w:p w14:paraId="56B7051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An event is a subset of the sample space consisting of one or more outcomes of a random experiment.</w:t>
      </w:r>
    </w:p>
    <w:p w14:paraId="464A738F"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 Getting an even number when rolling a die.</w:t>
      </w:r>
    </w:p>
    <w:p w14:paraId="313FFDA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 = 6</w:t>
      </w:r>
    </w:p>
    <w:p w14:paraId="7EF1EAAB"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5. Differentiate between theoretical probability and experimental probability.</w:t>
      </w:r>
    </w:p>
    <w:p w14:paraId="21C49284"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Theoretical Probability:</w:t>
      </w:r>
    </w:p>
    <w:p w14:paraId="0D35971E" w14:textId="77777777" w:rsidR="009653BC" w:rsidRPr="009653BC" w:rsidRDefault="009653BC" w:rsidP="009653BC">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based on all possible outcomes.</w:t>
      </w:r>
    </w:p>
    <w:p w14:paraId="5BF3001C" w14:textId="77777777" w:rsidR="009653BC" w:rsidRPr="009653BC" w:rsidRDefault="009653BC" w:rsidP="009653BC">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calculated mathematically.</w:t>
      </w:r>
    </w:p>
    <w:p w14:paraId="14582471" w14:textId="77777777" w:rsidR="009653BC" w:rsidRPr="009653BC" w:rsidRDefault="009653BC" w:rsidP="009653BC">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 The probability of getting a head on a fair coin is 1/2.</w:t>
      </w:r>
    </w:p>
    <w:p w14:paraId="147AB69B"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Experimental Probability:</w:t>
      </w:r>
    </w:p>
    <w:p w14:paraId="42BC0A96" w14:textId="77777777" w:rsidR="009653BC" w:rsidRPr="009653BC" w:rsidRDefault="009653BC" w:rsidP="009653BC">
      <w:pPr>
        <w:numPr>
          <w:ilvl w:val="0"/>
          <w:numId w:val="17"/>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based on actual observations.</w:t>
      </w:r>
    </w:p>
    <w:p w14:paraId="42EEF1C3" w14:textId="77777777" w:rsidR="009653BC" w:rsidRPr="009653BC" w:rsidRDefault="009653BC" w:rsidP="009653BC">
      <w:pPr>
        <w:numPr>
          <w:ilvl w:val="0"/>
          <w:numId w:val="17"/>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It is calculated by performing experiments.</w:t>
      </w:r>
    </w:p>
    <w:p w14:paraId="63BD9470" w14:textId="77777777" w:rsidR="009653BC" w:rsidRPr="009653BC" w:rsidRDefault="009653BC" w:rsidP="009653BC">
      <w:pPr>
        <w:numPr>
          <w:ilvl w:val="0"/>
          <w:numId w:val="17"/>
        </w:num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 If 6 heads occur in 10 tosses, the experimental probability is 6/10 = 0.6.</w:t>
      </w:r>
    </w:p>
    <w:p w14:paraId="7AF47B47"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6. Which R function is used to generate random samples?</w:t>
      </w:r>
    </w:p>
    <w:p w14:paraId="102A56E5"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is used to generate random samples from a given set of values.</w:t>
      </w:r>
    </w:p>
    <w:p w14:paraId="43544BA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Example:</w:t>
      </w:r>
    </w:p>
    <w:p w14:paraId="13E75C47"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1:6, 5, replace = TRUE)</w:t>
      </w:r>
    </w:p>
    <w:p w14:paraId="2DCBC704"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lastRenderedPageBreak/>
        <w:t>This generates five random numbers from 1 to 6.</w:t>
      </w:r>
    </w:p>
    <w:p w14:paraId="7D9EB945"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7. How is the </w:t>
      </w:r>
      <w:proofErr w:type="gramStart"/>
      <w:r w:rsidRPr="009653BC">
        <w:rPr>
          <w:rFonts w:ascii="Calibri" w:eastAsia="Times New Roman" w:hAnsi="Calibri" w:cs="Calibri"/>
          <w:sz w:val="24"/>
          <w:szCs w:val="24"/>
          <w:lang w:eastAsia="en-IN"/>
        </w:rPr>
        <w:t>sample(</w:t>
      </w:r>
      <w:proofErr w:type="gramEnd"/>
      <w:r w:rsidRPr="009653BC">
        <w:rPr>
          <w:rFonts w:ascii="Calibri" w:eastAsia="Times New Roman" w:hAnsi="Calibri" w:cs="Calibri"/>
          <w:sz w:val="24"/>
          <w:szCs w:val="24"/>
          <w:lang w:eastAsia="en-IN"/>
        </w:rPr>
        <w:t>) function used to simulate coin tossing?</w:t>
      </w:r>
    </w:p>
    <w:p w14:paraId="4D367D95"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randomly selects either Head or Tail to simulate coin tossing.</w:t>
      </w:r>
    </w:p>
    <w:p w14:paraId="3E7C9E2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14:paraId="4DCC6D5A"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sample(c(</w:t>
      </w:r>
      <w:proofErr w:type="gramEnd"/>
      <w:r w:rsidRPr="009653BC">
        <w:rPr>
          <w:rFonts w:ascii="Calibri" w:eastAsia="Times New Roman" w:hAnsi="Calibri" w:cs="Calibri"/>
          <w:szCs w:val="20"/>
          <w:lang w:eastAsia="en-IN"/>
        </w:rPr>
        <w:t>"H", "T"), 10, replace = TRUE)</w:t>
      </w:r>
    </w:p>
    <w:p w14:paraId="368BE31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This simulates 10 coin tosses.</w:t>
      </w:r>
    </w:p>
    <w:p w14:paraId="2F9401E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8. How can </w:t>
      </w:r>
      <w:proofErr w:type="gramStart"/>
      <w:r w:rsidRPr="009653BC">
        <w:rPr>
          <w:rFonts w:ascii="Calibri" w:eastAsia="Times New Roman" w:hAnsi="Calibri" w:cs="Calibri"/>
          <w:sz w:val="24"/>
          <w:szCs w:val="24"/>
          <w:lang w:eastAsia="en-IN"/>
        </w:rPr>
        <w:t>sum(</w:t>
      </w:r>
      <w:proofErr w:type="gramEnd"/>
      <w:r w:rsidRPr="009653BC">
        <w:rPr>
          <w:rFonts w:ascii="Calibri" w:eastAsia="Times New Roman" w:hAnsi="Calibri" w:cs="Calibri"/>
          <w:sz w:val="24"/>
          <w:szCs w:val="24"/>
          <w:lang w:eastAsia="en-IN"/>
        </w:rPr>
        <w:t>) be used to count the occurrence of an event in R?</w:t>
      </w:r>
    </w:p>
    <w:p w14:paraId="5C1A1A97"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Cs w:val="20"/>
          <w:lang w:eastAsia="en-IN"/>
        </w:rPr>
        <w:t>sum(</w:t>
      </w:r>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counts the occurrences of an event by adding TRUE values returned by a logical condition.</w:t>
      </w:r>
    </w:p>
    <w:p w14:paraId="707AEF9D"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14:paraId="3747554B"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 xml:space="preserve">x &lt;- </w:t>
      </w:r>
      <w:proofErr w:type="gramStart"/>
      <w:r w:rsidRPr="009653BC">
        <w:rPr>
          <w:rFonts w:ascii="Calibri" w:eastAsia="Times New Roman" w:hAnsi="Calibri" w:cs="Calibri"/>
          <w:szCs w:val="20"/>
          <w:lang w:eastAsia="en-IN"/>
        </w:rPr>
        <w:t>c(</w:t>
      </w:r>
      <w:proofErr w:type="gramEnd"/>
      <w:r w:rsidRPr="009653BC">
        <w:rPr>
          <w:rFonts w:ascii="Calibri" w:eastAsia="Times New Roman" w:hAnsi="Calibri" w:cs="Calibri"/>
          <w:szCs w:val="20"/>
          <w:lang w:eastAsia="en-IN"/>
        </w:rPr>
        <w:t>2, 4, 3, 6, 1)</w:t>
      </w:r>
    </w:p>
    <w:p w14:paraId="469FF071"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sum(</w:t>
      </w:r>
      <w:proofErr w:type="gramEnd"/>
      <w:r w:rsidRPr="009653BC">
        <w:rPr>
          <w:rFonts w:ascii="Calibri" w:eastAsia="Times New Roman" w:hAnsi="Calibri" w:cs="Calibri"/>
          <w:szCs w:val="20"/>
          <w:lang w:eastAsia="en-IN"/>
        </w:rPr>
        <w:t>x %% 2 == 0)</w:t>
      </w:r>
    </w:p>
    <w:p w14:paraId="00D802DC"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Output: </w:t>
      </w:r>
      <w:r w:rsidRPr="009653BC">
        <w:rPr>
          <w:rFonts w:ascii="Calibri" w:eastAsia="Times New Roman" w:hAnsi="Calibri" w:cs="Calibri"/>
          <w:sz w:val="20"/>
          <w:szCs w:val="20"/>
          <w:lang w:eastAsia="en-IN"/>
        </w:rPr>
        <w:t>3</w:t>
      </w:r>
    </w:p>
    <w:p w14:paraId="79F2634C"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Explanation: Three numbers (2, 4, and 6) are even.</w:t>
      </w:r>
    </w:p>
    <w:p w14:paraId="62D84F5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9. How can </w:t>
      </w:r>
      <w:proofErr w:type="gramStart"/>
      <w:r w:rsidRPr="009653BC">
        <w:rPr>
          <w:rFonts w:ascii="Calibri" w:eastAsia="Times New Roman" w:hAnsi="Calibri" w:cs="Calibri"/>
          <w:sz w:val="24"/>
          <w:szCs w:val="24"/>
          <w:lang w:eastAsia="en-IN"/>
        </w:rPr>
        <w:t>mean(</w:t>
      </w:r>
      <w:proofErr w:type="gramEnd"/>
      <w:r w:rsidRPr="009653BC">
        <w:rPr>
          <w:rFonts w:ascii="Calibri" w:eastAsia="Times New Roman" w:hAnsi="Calibri" w:cs="Calibri"/>
          <w:sz w:val="24"/>
          <w:szCs w:val="24"/>
          <w:lang w:eastAsia="en-IN"/>
        </w:rPr>
        <w:t>) be used to calculate experimental probability in R?</w:t>
      </w:r>
    </w:p>
    <w:p w14:paraId="1F68EE90"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gramStart"/>
      <w:r w:rsidRPr="009653BC">
        <w:rPr>
          <w:rFonts w:ascii="Calibri" w:eastAsia="Times New Roman" w:hAnsi="Calibri" w:cs="Calibri"/>
          <w:sz w:val="20"/>
          <w:szCs w:val="20"/>
          <w:lang w:eastAsia="en-IN"/>
        </w:rPr>
        <w:t>mean(</w:t>
      </w:r>
      <w:proofErr w:type="gramEnd"/>
      <w:r w:rsidRPr="009653BC">
        <w:rPr>
          <w:rFonts w:ascii="Calibri" w:eastAsia="Times New Roman" w:hAnsi="Calibri" w:cs="Calibri"/>
          <w:sz w:val="20"/>
          <w:szCs w:val="20"/>
          <w:lang w:eastAsia="en-IN"/>
        </w:rPr>
        <w:t>)</w:t>
      </w:r>
      <w:r w:rsidRPr="009653BC">
        <w:rPr>
          <w:rFonts w:ascii="Calibri" w:eastAsia="Times New Roman" w:hAnsi="Calibri" w:cs="Calibri"/>
          <w:sz w:val="24"/>
          <w:szCs w:val="24"/>
          <w:lang w:eastAsia="en-IN"/>
        </w:rPr>
        <w:t xml:space="preserve"> function calculates experimental probability by finding the average of logical values, where TRUE = 1 and FALSE = 0.</w:t>
      </w:r>
    </w:p>
    <w:p w14:paraId="1794CD00"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14:paraId="428945CD"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 xml:space="preserve">x &lt;- </w:t>
      </w:r>
      <w:proofErr w:type="gramStart"/>
      <w:r w:rsidRPr="009653BC">
        <w:rPr>
          <w:rFonts w:ascii="Calibri" w:eastAsia="Times New Roman" w:hAnsi="Calibri" w:cs="Calibri"/>
          <w:szCs w:val="20"/>
          <w:lang w:eastAsia="en-IN"/>
        </w:rPr>
        <w:t>c(</w:t>
      </w:r>
      <w:proofErr w:type="gramEnd"/>
      <w:r w:rsidRPr="009653BC">
        <w:rPr>
          <w:rFonts w:ascii="Calibri" w:eastAsia="Times New Roman" w:hAnsi="Calibri" w:cs="Calibri"/>
          <w:szCs w:val="20"/>
          <w:lang w:eastAsia="en-IN"/>
        </w:rPr>
        <w:t>2, 4, 3, 6, 1)</w:t>
      </w:r>
    </w:p>
    <w:p w14:paraId="2747AA48"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mean(</w:t>
      </w:r>
      <w:proofErr w:type="gramEnd"/>
      <w:r w:rsidRPr="009653BC">
        <w:rPr>
          <w:rFonts w:ascii="Calibri" w:eastAsia="Times New Roman" w:hAnsi="Calibri" w:cs="Calibri"/>
          <w:szCs w:val="20"/>
          <w:lang w:eastAsia="en-IN"/>
        </w:rPr>
        <w:t>x %% 2 == 0)</w:t>
      </w:r>
    </w:p>
    <w:p w14:paraId="035C59B6"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Output: </w:t>
      </w:r>
      <w:r w:rsidRPr="009653BC">
        <w:rPr>
          <w:rFonts w:ascii="Calibri" w:eastAsia="Times New Roman" w:hAnsi="Calibri" w:cs="Calibri"/>
          <w:sz w:val="20"/>
          <w:szCs w:val="20"/>
          <w:lang w:eastAsia="en-IN"/>
        </w:rPr>
        <w:t>0.6</w:t>
      </w:r>
    </w:p>
    <w:p w14:paraId="08EA4E86"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Explanation: The experimental probability of getting an even number is 3/5 = 0.6.</w:t>
      </w:r>
    </w:p>
    <w:p w14:paraId="1FD30F06"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10. What is the theoretical probability of getting an even number when a fair die is rolled?</w:t>
      </w:r>
    </w:p>
    <w:p w14:paraId="7EF41053"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The even outcomes are 6.</w:t>
      </w:r>
    </w:p>
    <w:p w14:paraId="7423345D"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Formula:</w:t>
      </w:r>
    </w:p>
    <w:p w14:paraId="059CC980"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P(E) = Favourable Outcomes / Total Outcomes</w:t>
      </w:r>
    </w:p>
    <w:p w14:paraId="6AEAF4C3"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P(E) = 3/6 = 0.5</w:t>
      </w:r>
    </w:p>
    <w:p w14:paraId="52BCBEB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lastRenderedPageBreak/>
        <w:t>Answer: 0.5 or 50%.</w:t>
      </w:r>
    </w:p>
    <w:p w14:paraId="2DEC953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11. What is the theoretical probability of getting a number greater than 4 on a fair die?</w:t>
      </w:r>
    </w:p>
    <w:p w14:paraId="68247388"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The favourable outcomes are 6.</w:t>
      </w:r>
    </w:p>
    <w:p w14:paraId="5971167A"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Formula:</w:t>
      </w:r>
    </w:p>
    <w:p w14:paraId="627819A4"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P(E) = Favourable Outcomes / Total Outcomes</w:t>
      </w:r>
    </w:p>
    <w:p w14:paraId="347C81D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P(E) = 2/6 = 1/3</w:t>
      </w:r>
    </w:p>
    <w:p w14:paraId="278D1594"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Answer: 1/3 or approximately 0.3333.</w:t>
      </w:r>
    </w:p>
    <w:p w14:paraId="6A81A2C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12. Why does experimental probability tend to become closer to theoretical probability as the number of trials increases?</w:t>
      </w:r>
    </w:p>
    <w:p w14:paraId="0A4DDE1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According to the Law of Large Numbers, as the number of independent trials increases, the experimental probability tends to approach the theoretical probability.</w:t>
      </w:r>
    </w:p>
    <w:p w14:paraId="684D1A1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13. What is the purpose of </w:t>
      </w:r>
      <w:proofErr w:type="spellStart"/>
      <w:proofErr w:type="gramStart"/>
      <w:r w:rsidRPr="009653BC">
        <w:rPr>
          <w:rFonts w:ascii="Calibri" w:eastAsia="Times New Roman" w:hAnsi="Calibri" w:cs="Calibri"/>
          <w:sz w:val="24"/>
          <w:szCs w:val="24"/>
          <w:lang w:eastAsia="en-IN"/>
        </w:rPr>
        <w:t>set.seed</w:t>
      </w:r>
      <w:proofErr w:type="spellEnd"/>
      <w:proofErr w:type="gramEnd"/>
      <w:r w:rsidRPr="009653BC">
        <w:rPr>
          <w:rFonts w:ascii="Calibri" w:eastAsia="Times New Roman" w:hAnsi="Calibri" w:cs="Calibri"/>
          <w:sz w:val="24"/>
          <w:szCs w:val="24"/>
          <w:lang w:eastAsia="en-IN"/>
        </w:rPr>
        <w:t>() in R?</w:t>
      </w:r>
    </w:p>
    <w:p w14:paraId="70EF2ECF"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w:t>
      </w:r>
      <w:proofErr w:type="spellStart"/>
      <w:proofErr w:type="gramStart"/>
      <w:r w:rsidRPr="009653BC">
        <w:rPr>
          <w:rFonts w:ascii="Calibri" w:eastAsia="Times New Roman" w:hAnsi="Calibri" w:cs="Calibri"/>
          <w:szCs w:val="20"/>
          <w:lang w:eastAsia="en-IN"/>
        </w:rPr>
        <w:t>set.seed</w:t>
      </w:r>
      <w:proofErr w:type="spellEnd"/>
      <w:proofErr w:type="gramEnd"/>
      <w:r w:rsidRPr="009653BC">
        <w:rPr>
          <w:rFonts w:ascii="Calibri" w:eastAsia="Times New Roman" w:hAnsi="Calibri" w:cs="Calibri"/>
          <w:szCs w:val="20"/>
          <w:lang w:eastAsia="en-IN"/>
        </w:rPr>
        <w:t>()</w:t>
      </w:r>
      <w:r w:rsidRPr="009653BC">
        <w:rPr>
          <w:rFonts w:ascii="Calibri" w:eastAsia="Times New Roman" w:hAnsi="Calibri" w:cs="Calibri"/>
          <w:sz w:val="28"/>
          <w:szCs w:val="24"/>
          <w:lang w:eastAsia="en-IN"/>
        </w:rPr>
        <w:t xml:space="preserve"> </w:t>
      </w:r>
      <w:r w:rsidRPr="009653BC">
        <w:rPr>
          <w:rFonts w:ascii="Calibri" w:eastAsia="Times New Roman" w:hAnsi="Calibri" w:cs="Calibri"/>
          <w:sz w:val="24"/>
          <w:szCs w:val="24"/>
          <w:lang w:eastAsia="en-IN"/>
        </w:rPr>
        <w:t>function ensures the reproducibility of random results. Using the same seed and code produces the same sequence of random values.</w:t>
      </w:r>
    </w:p>
    <w:p w14:paraId="22E3B376"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14:paraId="14687DE0"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spellStart"/>
      <w:proofErr w:type="gramStart"/>
      <w:r w:rsidRPr="009653BC">
        <w:rPr>
          <w:rFonts w:ascii="Calibri" w:eastAsia="Times New Roman" w:hAnsi="Calibri" w:cs="Calibri"/>
          <w:szCs w:val="20"/>
          <w:lang w:eastAsia="en-IN"/>
        </w:rPr>
        <w:t>set.seed</w:t>
      </w:r>
      <w:proofErr w:type="spellEnd"/>
      <w:proofErr w:type="gramEnd"/>
      <w:r w:rsidRPr="009653BC">
        <w:rPr>
          <w:rFonts w:ascii="Calibri" w:eastAsia="Times New Roman" w:hAnsi="Calibri" w:cs="Calibri"/>
          <w:szCs w:val="20"/>
          <w:lang w:eastAsia="en-IN"/>
        </w:rPr>
        <w:t>(123)</w:t>
      </w:r>
    </w:p>
    <w:p w14:paraId="07B1C336"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1:6, 5, replace = TRUE)</w:t>
      </w:r>
    </w:p>
    <w:p w14:paraId="499A9102"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14. What is the role of replace = TRUE in the </w:t>
      </w:r>
      <w:proofErr w:type="gramStart"/>
      <w:r w:rsidRPr="009653BC">
        <w:rPr>
          <w:rFonts w:ascii="Calibri" w:eastAsia="Times New Roman" w:hAnsi="Calibri" w:cs="Calibri"/>
          <w:sz w:val="24"/>
          <w:szCs w:val="24"/>
          <w:lang w:eastAsia="en-IN"/>
        </w:rPr>
        <w:t>sample(</w:t>
      </w:r>
      <w:proofErr w:type="gramEnd"/>
      <w:r w:rsidRPr="009653BC">
        <w:rPr>
          <w:rFonts w:ascii="Calibri" w:eastAsia="Times New Roman" w:hAnsi="Calibri" w:cs="Calibri"/>
          <w:sz w:val="24"/>
          <w:szCs w:val="24"/>
          <w:lang w:eastAsia="en-IN"/>
        </w:rPr>
        <w:t>) function?</w:t>
      </w:r>
    </w:p>
    <w:p w14:paraId="49B9E1E0"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The argument </w:t>
      </w:r>
      <w:r w:rsidRPr="009653BC">
        <w:rPr>
          <w:rFonts w:ascii="Calibri" w:eastAsia="Times New Roman" w:hAnsi="Calibri" w:cs="Calibri"/>
          <w:sz w:val="20"/>
          <w:szCs w:val="20"/>
          <w:lang w:eastAsia="en-IN"/>
        </w:rPr>
        <w:t>replace = TRUE</w:t>
      </w:r>
      <w:r w:rsidRPr="009653BC">
        <w:rPr>
          <w:rFonts w:ascii="Calibri" w:eastAsia="Times New Roman" w:hAnsi="Calibri" w:cs="Calibri"/>
          <w:sz w:val="24"/>
          <w:szCs w:val="24"/>
          <w:lang w:eastAsia="en-IN"/>
        </w:rPr>
        <w:t xml:space="preserve"> allows an element to be selected more than once.</w:t>
      </w:r>
    </w:p>
    <w:p w14:paraId="7B1B3AA5"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14:paraId="5EA5B7D6"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1:6, 10, replace = TRUE)</w:t>
      </w:r>
    </w:p>
    <w:p w14:paraId="168A7C2A"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This generates 10 random numbers from 1 to 6, allowing repetitions, as in repeated die rolls.</w:t>
      </w:r>
    </w:p>
    <w:p w14:paraId="59CA0E8E"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15. How can R be used to compare theoretical and experimental probabilities?</w:t>
      </w:r>
    </w:p>
    <w:p w14:paraId="379D3960"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 xml:space="preserve">R can simulate random experiments, calculate experimental probability using </w:t>
      </w:r>
      <w:proofErr w:type="gramStart"/>
      <w:r w:rsidRPr="009653BC">
        <w:rPr>
          <w:rFonts w:ascii="Calibri" w:eastAsia="Times New Roman" w:hAnsi="Calibri" w:cs="Calibri"/>
          <w:sz w:val="20"/>
          <w:szCs w:val="20"/>
          <w:lang w:eastAsia="en-IN"/>
        </w:rPr>
        <w:t>mean(</w:t>
      </w:r>
      <w:proofErr w:type="gramEnd"/>
      <w:r w:rsidRPr="009653BC">
        <w:rPr>
          <w:rFonts w:ascii="Calibri" w:eastAsia="Times New Roman" w:hAnsi="Calibri" w:cs="Calibri"/>
          <w:sz w:val="20"/>
          <w:szCs w:val="20"/>
          <w:lang w:eastAsia="en-IN"/>
        </w:rPr>
        <w:t>)</w:t>
      </w:r>
      <w:r w:rsidRPr="009653BC">
        <w:rPr>
          <w:rFonts w:ascii="Calibri" w:eastAsia="Times New Roman" w:hAnsi="Calibri" w:cs="Calibri"/>
          <w:sz w:val="24"/>
          <w:szCs w:val="24"/>
          <w:lang w:eastAsia="en-IN"/>
        </w:rPr>
        <w:t>, and compare it with theoretical probability.</w:t>
      </w:r>
    </w:p>
    <w:p w14:paraId="25AEDEE9" w14:textId="77777777" w:rsidR="009653BC" w:rsidRPr="009653BC" w:rsidRDefault="009653BC" w:rsidP="009653BC">
      <w:pPr>
        <w:spacing w:before="100" w:beforeAutospacing="1" w:after="100" w:afterAutospacing="1" w:line="240" w:lineRule="auto"/>
        <w:rPr>
          <w:rFonts w:ascii="Calibri" w:eastAsia="Times New Roman" w:hAnsi="Calibri" w:cs="Calibri"/>
          <w:sz w:val="24"/>
          <w:szCs w:val="24"/>
          <w:lang w:eastAsia="en-IN"/>
        </w:rPr>
      </w:pPr>
      <w:r w:rsidRPr="009653BC">
        <w:rPr>
          <w:rFonts w:ascii="Calibri" w:eastAsia="Times New Roman" w:hAnsi="Calibri" w:cs="Calibri"/>
          <w:sz w:val="24"/>
          <w:szCs w:val="24"/>
          <w:lang w:eastAsia="en-IN"/>
        </w:rPr>
        <w:t>R Code:</w:t>
      </w:r>
    </w:p>
    <w:p w14:paraId="40AA4B9D"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roofErr w:type="spellStart"/>
      <w:proofErr w:type="gramStart"/>
      <w:r w:rsidRPr="009653BC">
        <w:rPr>
          <w:rFonts w:ascii="Calibri" w:eastAsia="Times New Roman" w:hAnsi="Calibri" w:cs="Calibri"/>
          <w:szCs w:val="20"/>
          <w:lang w:eastAsia="en-IN"/>
        </w:rPr>
        <w:lastRenderedPageBreak/>
        <w:t>set.seed</w:t>
      </w:r>
      <w:proofErr w:type="spellEnd"/>
      <w:proofErr w:type="gramEnd"/>
      <w:r w:rsidRPr="009653BC">
        <w:rPr>
          <w:rFonts w:ascii="Calibri" w:eastAsia="Times New Roman" w:hAnsi="Calibri" w:cs="Calibri"/>
          <w:szCs w:val="20"/>
          <w:lang w:eastAsia="en-IN"/>
        </w:rPr>
        <w:t>(123)</w:t>
      </w:r>
    </w:p>
    <w:p w14:paraId="60239E00"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
    <w:p w14:paraId="51714947"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 xml:space="preserve">rolls &lt;- </w:t>
      </w:r>
      <w:proofErr w:type="gramStart"/>
      <w:r w:rsidRPr="009653BC">
        <w:rPr>
          <w:rFonts w:ascii="Calibri" w:eastAsia="Times New Roman" w:hAnsi="Calibri" w:cs="Calibri"/>
          <w:szCs w:val="20"/>
          <w:lang w:eastAsia="en-IN"/>
        </w:rPr>
        <w:t>sample(</w:t>
      </w:r>
      <w:proofErr w:type="gramEnd"/>
      <w:r w:rsidRPr="009653BC">
        <w:rPr>
          <w:rFonts w:ascii="Calibri" w:eastAsia="Times New Roman" w:hAnsi="Calibri" w:cs="Calibri"/>
          <w:szCs w:val="20"/>
          <w:lang w:eastAsia="en-IN"/>
        </w:rPr>
        <w:t>1:6, 1000, replace = TRUE)</w:t>
      </w:r>
    </w:p>
    <w:p w14:paraId="02151C7D"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
    <w:p w14:paraId="7EF285E7"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theoretical &lt;- 3/6</w:t>
      </w:r>
    </w:p>
    <w:p w14:paraId="3907EC5A"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 xml:space="preserve">experimental &lt;- </w:t>
      </w:r>
      <w:proofErr w:type="gramStart"/>
      <w:r w:rsidRPr="009653BC">
        <w:rPr>
          <w:rFonts w:ascii="Calibri" w:eastAsia="Times New Roman" w:hAnsi="Calibri" w:cs="Calibri"/>
          <w:szCs w:val="20"/>
          <w:lang w:eastAsia="en-IN"/>
        </w:rPr>
        <w:t>mean(</w:t>
      </w:r>
      <w:proofErr w:type="gramEnd"/>
      <w:r w:rsidRPr="009653BC">
        <w:rPr>
          <w:rFonts w:ascii="Calibri" w:eastAsia="Times New Roman" w:hAnsi="Calibri" w:cs="Calibri"/>
          <w:szCs w:val="20"/>
          <w:lang w:eastAsia="en-IN"/>
        </w:rPr>
        <w:t>rolls %% 2 == 0)</w:t>
      </w:r>
    </w:p>
    <w:p w14:paraId="000305CD"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p>
    <w:p w14:paraId="0F02396E"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print(theoretical)</w:t>
      </w:r>
    </w:p>
    <w:p w14:paraId="6361EE07" w14:textId="77777777" w:rsidR="009653BC" w:rsidRPr="009653BC" w:rsidRDefault="009653BC" w:rsidP="0096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Cs w:val="20"/>
          <w:lang w:eastAsia="en-IN"/>
        </w:rPr>
      </w:pPr>
      <w:r w:rsidRPr="009653BC">
        <w:rPr>
          <w:rFonts w:ascii="Calibri" w:eastAsia="Times New Roman" w:hAnsi="Calibri" w:cs="Calibri"/>
          <w:szCs w:val="20"/>
          <w:lang w:eastAsia="en-IN"/>
        </w:rPr>
        <w:t>print(experimental)</w:t>
      </w:r>
    </w:p>
    <w:p w14:paraId="3EF56BA1" w14:textId="77777777" w:rsidR="009653BC" w:rsidRPr="009653BC" w:rsidRDefault="009653BC" w:rsidP="009653BC">
      <w:pPr>
        <w:spacing w:before="100" w:beforeAutospacing="1" w:after="100" w:afterAutospacing="1" w:line="240" w:lineRule="auto"/>
        <w:rPr>
          <w:rFonts w:ascii="Times New Roman" w:eastAsia="Times New Roman" w:hAnsi="Times New Roman" w:cs="Times New Roman"/>
          <w:sz w:val="24"/>
          <w:szCs w:val="24"/>
          <w:lang w:eastAsia="en-IN"/>
        </w:rPr>
      </w:pPr>
      <w:r w:rsidRPr="009653BC">
        <w:rPr>
          <w:rFonts w:ascii="Calibri" w:eastAsia="Times New Roman" w:hAnsi="Calibri" w:cs="Calibri"/>
          <w:sz w:val="24"/>
          <w:szCs w:val="24"/>
          <w:lang w:eastAsia="en-IN"/>
        </w:rPr>
        <w:t>Explanation: The theoretical probability of getting an even number is 0.5. The experimental probability is calculated from 1,000 simulated die rolls and will generally be close to 0.5.</w:t>
      </w:r>
    </w:p>
    <w:p w14:paraId="682EE2FE" w14:textId="77777777" w:rsidR="00D52EEA" w:rsidRDefault="00D52EEA"/>
    <w:p w14:paraId="69C70C81" w14:textId="77777777" w:rsidR="001A6490" w:rsidRDefault="001A6490"/>
    <w:sectPr w:rsidR="001A6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3D8D"/>
    <w:multiLevelType w:val="multilevel"/>
    <w:tmpl w:val="1E1A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D6D77"/>
    <w:multiLevelType w:val="multilevel"/>
    <w:tmpl w:val="9438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9172F"/>
    <w:multiLevelType w:val="multilevel"/>
    <w:tmpl w:val="55AE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E40B5"/>
    <w:multiLevelType w:val="multilevel"/>
    <w:tmpl w:val="326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D2D2B"/>
    <w:multiLevelType w:val="multilevel"/>
    <w:tmpl w:val="208A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E6261"/>
    <w:multiLevelType w:val="multilevel"/>
    <w:tmpl w:val="E822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67013"/>
    <w:multiLevelType w:val="multilevel"/>
    <w:tmpl w:val="A8A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87D2B"/>
    <w:multiLevelType w:val="multilevel"/>
    <w:tmpl w:val="393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B756B"/>
    <w:multiLevelType w:val="multilevel"/>
    <w:tmpl w:val="AE6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14615"/>
    <w:multiLevelType w:val="multilevel"/>
    <w:tmpl w:val="919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45E78"/>
    <w:multiLevelType w:val="multilevel"/>
    <w:tmpl w:val="EDA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B6512"/>
    <w:multiLevelType w:val="multilevel"/>
    <w:tmpl w:val="3BC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10701"/>
    <w:multiLevelType w:val="multilevel"/>
    <w:tmpl w:val="B120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F4451"/>
    <w:multiLevelType w:val="multilevel"/>
    <w:tmpl w:val="15C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A7F96"/>
    <w:multiLevelType w:val="multilevel"/>
    <w:tmpl w:val="C7D6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873F59"/>
    <w:multiLevelType w:val="multilevel"/>
    <w:tmpl w:val="F2E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01349"/>
    <w:multiLevelType w:val="multilevel"/>
    <w:tmpl w:val="F3D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76839">
    <w:abstractNumId w:val="4"/>
  </w:num>
  <w:num w:numId="2" w16cid:durableId="1527711946">
    <w:abstractNumId w:val="16"/>
  </w:num>
  <w:num w:numId="3" w16cid:durableId="2088576137">
    <w:abstractNumId w:val="3"/>
  </w:num>
  <w:num w:numId="4" w16cid:durableId="1861159074">
    <w:abstractNumId w:val="15"/>
  </w:num>
  <w:num w:numId="5" w16cid:durableId="65804189">
    <w:abstractNumId w:val="9"/>
  </w:num>
  <w:num w:numId="6" w16cid:durableId="1804343947">
    <w:abstractNumId w:val="13"/>
  </w:num>
  <w:num w:numId="7" w16cid:durableId="610670955">
    <w:abstractNumId w:val="1"/>
  </w:num>
  <w:num w:numId="8" w16cid:durableId="2044282626">
    <w:abstractNumId w:val="6"/>
  </w:num>
  <w:num w:numId="9" w16cid:durableId="1859848224">
    <w:abstractNumId w:val="0"/>
  </w:num>
  <w:num w:numId="10" w16cid:durableId="615598547">
    <w:abstractNumId w:val="14"/>
  </w:num>
  <w:num w:numId="11" w16cid:durableId="1851866869">
    <w:abstractNumId w:val="2"/>
  </w:num>
  <w:num w:numId="12" w16cid:durableId="210653034">
    <w:abstractNumId w:val="8"/>
  </w:num>
  <w:num w:numId="13" w16cid:durableId="394016232">
    <w:abstractNumId w:val="5"/>
  </w:num>
  <w:num w:numId="14" w16cid:durableId="557018131">
    <w:abstractNumId w:val="12"/>
  </w:num>
  <w:num w:numId="15" w16cid:durableId="1902059662">
    <w:abstractNumId w:val="11"/>
  </w:num>
  <w:num w:numId="16" w16cid:durableId="1081216912">
    <w:abstractNumId w:val="7"/>
  </w:num>
  <w:num w:numId="17" w16cid:durableId="13417374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08F"/>
    <w:rsid w:val="0000028D"/>
    <w:rsid w:val="00043EF2"/>
    <w:rsid w:val="001A6490"/>
    <w:rsid w:val="00223065"/>
    <w:rsid w:val="003F6C5B"/>
    <w:rsid w:val="00881893"/>
    <w:rsid w:val="008A208F"/>
    <w:rsid w:val="009653BC"/>
    <w:rsid w:val="00994A5B"/>
    <w:rsid w:val="00A96C28"/>
    <w:rsid w:val="00AA53AB"/>
    <w:rsid w:val="00D52EEA"/>
    <w:rsid w:val="00E319B0"/>
    <w:rsid w:val="00E71EB3"/>
    <w:rsid w:val="00F6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F458"/>
  <w15:chartTrackingRefBased/>
  <w15:docId w15:val="{ED6E1DD4-7CEF-47F6-A03E-EE4AEA225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08F"/>
  </w:style>
  <w:style w:type="paragraph" w:styleId="Heading2">
    <w:name w:val="heading 2"/>
    <w:basedOn w:val="Normal"/>
    <w:next w:val="Normal"/>
    <w:link w:val="Heading2Char"/>
    <w:uiPriority w:val="9"/>
    <w:semiHidden/>
    <w:unhideWhenUsed/>
    <w:qFormat/>
    <w:rsid w:val="009653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A53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A96C28"/>
    <w:pPr>
      <w:keepNext/>
      <w:keepLines/>
      <w:spacing w:before="40" w:after="0" w:line="256" w:lineRule="auto"/>
      <w:outlineLvl w:val="4"/>
    </w:pPr>
    <w:rPr>
      <w:rFonts w:asciiTheme="majorHAnsi" w:eastAsiaTheme="majorEastAsia" w:hAnsiTheme="majorHAnsi" w:cstheme="majorBidi"/>
      <w:color w:val="2E74B5"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A96C28"/>
    <w:rPr>
      <w:rFonts w:asciiTheme="majorHAnsi" w:eastAsiaTheme="majorEastAsia" w:hAnsiTheme="majorHAnsi" w:cstheme="majorBidi"/>
      <w:color w:val="2E74B5" w:themeColor="accent1" w:themeShade="BF"/>
      <w:lang w:val="en-US"/>
    </w:rPr>
  </w:style>
  <w:style w:type="table" w:styleId="TableGrid">
    <w:name w:val="Table Grid"/>
    <w:basedOn w:val="TableNormal"/>
    <w:uiPriority w:val="39"/>
    <w:rsid w:val="00A96C28"/>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96C28"/>
    <w:pPr>
      <w:spacing w:after="0" w:line="240" w:lineRule="auto"/>
    </w:pPr>
    <w:rPr>
      <w:rFonts w:eastAsiaTheme="minorEastAsia"/>
      <w:lang w:val="en-US"/>
    </w:rPr>
    <w:tblPr>
      <w:tblCellMar>
        <w:top w:w="0" w:type="dxa"/>
        <w:left w:w="0" w:type="dxa"/>
        <w:bottom w:w="0" w:type="dxa"/>
        <w:right w:w="0" w:type="dxa"/>
      </w:tblCellMar>
    </w:tblPr>
  </w:style>
  <w:style w:type="character" w:styleId="Strong">
    <w:name w:val="Strong"/>
    <w:basedOn w:val="DefaultParagraphFont"/>
    <w:uiPriority w:val="22"/>
    <w:qFormat/>
    <w:rsid w:val="00AA53AB"/>
    <w:rPr>
      <w:b/>
      <w:bCs/>
    </w:rPr>
  </w:style>
  <w:style w:type="paragraph" w:styleId="NormalWeb">
    <w:name w:val="Normal (Web)"/>
    <w:basedOn w:val="Normal"/>
    <w:uiPriority w:val="99"/>
    <w:semiHidden/>
    <w:unhideWhenUsed/>
    <w:rsid w:val="00AA53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A53AB"/>
    <w:rPr>
      <w:rFonts w:ascii="Courier New" w:eastAsia="Times New Roman" w:hAnsi="Courier New" w:cs="Courier New"/>
      <w:sz w:val="20"/>
      <w:szCs w:val="20"/>
    </w:rPr>
  </w:style>
  <w:style w:type="character" w:customStyle="1" w:styleId="math-inline">
    <w:name w:val="math-inline"/>
    <w:basedOn w:val="DefaultParagraphFont"/>
    <w:rsid w:val="00AA53AB"/>
  </w:style>
  <w:style w:type="paragraph" w:styleId="ListParagraph">
    <w:name w:val="List Paragraph"/>
    <w:basedOn w:val="Normal"/>
    <w:uiPriority w:val="34"/>
    <w:qFormat/>
    <w:rsid w:val="00AA53AB"/>
    <w:pPr>
      <w:ind w:left="720"/>
      <w:contextualSpacing/>
    </w:pPr>
  </w:style>
  <w:style w:type="character" w:customStyle="1" w:styleId="Heading3Char">
    <w:name w:val="Heading 3 Char"/>
    <w:basedOn w:val="DefaultParagraphFont"/>
    <w:link w:val="Heading3"/>
    <w:uiPriority w:val="9"/>
    <w:semiHidden/>
    <w:rsid w:val="00AA53AB"/>
    <w:rPr>
      <w:rFonts w:asciiTheme="majorHAnsi" w:eastAsiaTheme="majorEastAsia" w:hAnsiTheme="majorHAnsi" w:cstheme="majorBidi"/>
      <w:color w:val="1F4D78" w:themeColor="accent1" w:themeShade="7F"/>
      <w:sz w:val="24"/>
      <w:szCs w:val="24"/>
    </w:rPr>
  </w:style>
  <w:style w:type="character" w:customStyle="1" w:styleId="ng-tns-c3258631391-97">
    <w:name w:val="ng-tns-c3258631391-97"/>
    <w:basedOn w:val="DefaultParagraphFont"/>
    <w:rsid w:val="00AA53AB"/>
  </w:style>
  <w:style w:type="paragraph" w:styleId="HTMLPreformatted">
    <w:name w:val="HTML Preformatted"/>
    <w:basedOn w:val="Normal"/>
    <w:link w:val="HTMLPreformattedChar"/>
    <w:uiPriority w:val="99"/>
    <w:semiHidden/>
    <w:unhideWhenUsed/>
    <w:rsid w:val="00AA5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53AB"/>
    <w:rPr>
      <w:rFonts w:ascii="Courier New" w:eastAsia="Times New Roman" w:hAnsi="Courier New" w:cs="Courier New"/>
      <w:sz w:val="20"/>
      <w:szCs w:val="20"/>
      <w:lang w:eastAsia="en-IN"/>
    </w:rPr>
  </w:style>
  <w:style w:type="character" w:customStyle="1" w:styleId="hljs-literal">
    <w:name w:val="hljs-literal"/>
    <w:basedOn w:val="DefaultParagraphFont"/>
    <w:rsid w:val="00AA53AB"/>
  </w:style>
  <w:style w:type="character" w:customStyle="1" w:styleId="Heading2Char">
    <w:name w:val="Heading 2 Char"/>
    <w:basedOn w:val="DefaultParagraphFont"/>
    <w:link w:val="Heading2"/>
    <w:uiPriority w:val="9"/>
    <w:semiHidden/>
    <w:rsid w:val="009653B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37911">
      <w:bodyDiv w:val="1"/>
      <w:marLeft w:val="0"/>
      <w:marRight w:val="0"/>
      <w:marTop w:val="0"/>
      <w:marBottom w:val="0"/>
      <w:divBdr>
        <w:top w:val="none" w:sz="0" w:space="0" w:color="auto"/>
        <w:left w:val="none" w:sz="0" w:space="0" w:color="auto"/>
        <w:bottom w:val="none" w:sz="0" w:space="0" w:color="auto"/>
        <w:right w:val="none" w:sz="0" w:space="0" w:color="auto"/>
      </w:divBdr>
      <w:divsChild>
        <w:div w:id="1031105107">
          <w:marLeft w:val="0"/>
          <w:marRight w:val="0"/>
          <w:marTop w:val="0"/>
          <w:marBottom w:val="0"/>
          <w:divBdr>
            <w:top w:val="none" w:sz="0" w:space="0" w:color="auto"/>
            <w:left w:val="none" w:sz="0" w:space="0" w:color="auto"/>
            <w:bottom w:val="none" w:sz="0" w:space="0" w:color="auto"/>
            <w:right w:val="none" w:sz="0" w:space="0" w:color="auto"/>
          </w:divBdr>
          <w:divsChild>
            <w:div w:id="1197742106">
              <w:marLeft w:val="0"/>
              <w:marRight w:val="0"/>
              <w:marTop w:val="0"/>
              <w:marBottom w:val="0"/>
              <w:divBdr>
                <w:top w:val="none" w:sz="0" w:space="0" w:color="auto"/>
                <w:left w:val="none" w:sz="0" w:space="0" w:color="auto"/>
                <w:bottom w:val="none" w:sz="0" w:space="0" w:color="auto"/>
                <w:right w:val="none" w:sz="0" w:space="0" w:color="auto"/>
              </w:divBdr>
              <w:divsChild>
                <w:div w:id="748424745">
                  <w:marLeft w:val="0"/>
                  <w:marRight w:val="0"/>
                  <w:marTop w:val="0"/>
                  <w:marBottom w:val="0"/>
                  <w:divBdr>
                    <w:top w:val="none" w:sz="0" w:space="0" w:color="auto"/>
                    <w:left w:val="none" w:sz="0" w:space="0" w:color="auto"/>
                    <w:bottom w:val="none" w:sz="0" w:space="0" w:color="auto"/>
                    <w:right w:val="none" w:sz="0" w:space="0" w:color="auto"/>
                  </w:divBdr>
                  <w:divsChild>
                    <w:div w:id="115606899">
                      <w:marLeft w:val="0"/>
                      <w:marRight w:val="0"/>
                      <w:marTop w:val="0"/>
                      <w:marBottom w:val="0"/>
                      <w:divBdr>
                        <w:top w:val="none" w:sz="0" w:space="0" w:color="auto"/>
                        <w:left w:val="none" w:sz="0" w:space="0" w:color="auto"/>
                        <w:bottom w:val="none" w:sz="0" w:space="0" w:color="auto"/>
                        <w:right w:val="none" w:sz="0" w:space="0" w:color="auto"/>
                      </w:divBdr>
                    </w:div>
                    <w:div w:id="2004314753">
                      <w:marLeft w:val="0"/>
                      <w:marRight w:val="0"/>
                      <w:marTop w:val="0"/>
                      <w:marBottom w:val="0"/>
                      <w:divBdr>
                        <w:top w:val="none" w:sz="0" w:space="0" w:color="auto"/>
                        <w:left w:val="none" w:sz="0" w:space="0" w:color="auto"/>
                        <w:bottom w:val="none" w:sz="0" w:space="0" w:color="auto"/>
                        <w:right w:val="none" w:sz="0" w:space="0" w:color="auto"/>
                      </w:divBdr>
                      <w:divsChild>
                        <w:div w:id="259920774">
                          <w:marLeft w:val="0"/>
                          <w:marRight w:val="0"/>
                          <w:marTop w:val="0"/>
                          <w:marBottom w:val="0"/>
                          <w:divBdr>
                            <w:top w:val="none" w:sz="0" w:space="0" w:color="auto"/>
                            <w:left w:val="none" w:sz="0" w:space="0" w:color="auto"/>
                            <w:bottom w:val="none" w:sz="0" w:space="0" w:color="auto"/>
                            <w:right w:val="none" w:sz="0" w:space="0" w:color="auto"/>
                          </w:divBdr>
                        </w:div>
                      </w:divsChild>
                    </w:div>
                    <w:div w:id="1373001309">
                      <w:marLeft w:val="0"/>
                      <w:marRight w:val="0"/>
                      <w:marTop w:val="0"/>
                      <w:marBottom w:val="0"/>
                      <w:divBdr>
                        <w:top w:val="none" w:sz="0" w:space="0" w:color="auto"/>
                        <w:left w:val="none" w:sz="0" w:space="0" w:color="auto"/>
                        <w:bottom w:val="none" w:sz="0" w:space="0" w:color="auto"/>
                        <w:right w:val="none" w:sz="0" w:space="0" w:color="auto"/>
                      </w:divBdr>
                      <w:divsChild>
                        <w:div w:id="252706828">
                          <w:marLeft w:val="0"/>
                          <w:marRight w:val="0"/>
                          <w:marTop w:val="0"/>
                          <w:marBottom w:val="0"/>
                          <w:divBdr>
                            <w:top w:val="none" w:sz="0" w:space="0" w:color="auto"/>
                            <w:left w:val="none" w:sz="0" w:space="0" w:color="auto"/>
                            <w:bottom w:val="none" w:sz="0" w:space="0" w:color="auto"/>
                            <w:right w:val="none" w:sz="0" w:space="0" w:color="auto"/>
                          </w:divBdr>
                        </w:div>
                      </w:divsChild>
                    </w:div>
                    <w:div w:id="1260454379">
                      <w:marLeft w:val="0"/>
                      <w:marRight w:val="0"/>
                      <w:marTop w:val="0"/>
                      <w:marBottom w:val="0"/>
                      <w:divBdr>
                        <w:top w:val="none" w:sz="0" w:space="0" w:color="auto"/>
                        <w:left w:val="none" w:sz="0" w:space="0" w:color="auto"/>
                        <w:bottom w:val="none" w:sz="0" w:space="0" w:color="auto"/>
                        <w:right w:val="none" w:sz="0" w:space="0" w:color="auto"/>
                      </w:divBdr>
                    </w:div>
                    <w:div w:id="492841296">
                      <w:marLeft w:val="0"/>
                      <w:marRight w:val="0"/>
                      <w:marTop w:val="0"/>
                      <w:marBottom w:val="0"/>
                      <w:divBdr>
                        <w:top w:val="none" w:sz="0" w:space="0" w:color="auto"/>
                        <w:left w:val="none" w:sz="0" w:space="0" w:color="auto"/>
                        <w:bottom w:val="none" w:sz="0" w:space="0" w:color="auto"/>
                        <w:right w:val="none" w:sz="0" w:space="0" w:color="auto"/>
                      </w:divBdr>
                    </w:div>
                    <w:div w:id="1912544021">
                      <w:marLeft w:val="0"/>
                      <w:marRight w:val="0"/>
                      <w:marTop w:val="0"/>
                      <w:marBottom w:val="0"/>
                      <w:divBdr>
                        <w:top w:val="none" w:sz="0" w:space="0" w:color="auto"/>
                        <w:left w:val="none" w:sz="0" w:space="0" w:color="auto"/>
                        <w:bottom w:val="none" w:sz="0" w:space="0" w:color="auto"/>
                        <w:right w:val="none" w:sz="0" w:space="0" w:color="auto"/>
                      </w:divBdr>
                    </w:div>
                    <w:div w:id="1551109014">
                      <w:marLeft w:val="0"/>
                      <w:marRight w:val="0"/>
                      <w:marTop w:val="0"/>
                      <w:marBottom w:val="0"/>
                      <w:divBdr>
                        <w:top w:val="none" w:sz="0" w:space="0" w:color="auto"/>
                        <w:left w:val="none" w:sz="0" w:space="0" w:color="auto"/>
                        <w:bottom w:val="none" w:sz="0" w:space="0" w:color="auto"/>
                        <w:right w:val="none" w:sz="0" w:space="0" w:color="auto"/>
                      </w:divBdr>
                      <w:divsChild>
                        <w:div w:id="47845776">
                          <w:marLeft w:val="0"/>
                          <w:marRight w:val="0"/>
                          <w:marTop w:val="0"/>
                          <w:marBottom w:val="0"/>
                          <w:divBdr>
                            <w:top w:val="none" w:sz="0" w:space="0" w:color="auto"/>
                            <w:left w:val="none" w:sz="0" w:space="0" w:color="auto"/>
                            <w:bottom w:val="none" w:sz="0" w:space="0" w:color="auto"/>
                            <w:right w:val="none" w:sz="0" w:space="0" w:color="auto"/>
                          </w:divBdr>
                        </w:div>
                      </w:divsChild>
                    </w:div>
                    <w:div w:id="1122380398">
                      <w:marLeft w:val="0"/>
                      <w:marRight w:val="0"/>
                      <w:marTop w:val="0"/>
                      <w:marBottom w:val="0"/>
                      <w:divBdr>
                        <w:top w:val="none" w:sz="0" w:space="0" w:color="auto"/>
                        <w:left w:val="none" w:sz="0" w:space="0" w:color="auto"/>
                        <w:bottom w:val="none" w:sz="0" w:space="0" w:color="auto"/>
                        <w:right w:val="none" w:sz="0" w:space="0" w:color="auto"/>
                      </w:divBdr>
                      <w:divsChild>
                        <w:div w:id="1982035157">
                          <w:marLeft w:val="0"/>
                          <w:marRight w:val="0"/>
                          <w:marTop w:val="0"/>
                          <w:marBottom w:val="0"/>
                          <w:divBdr>
                            <w:top w:val="none" w:sz="0" w:space="0" w:color="auto"/>
                            <w:left w:val="none" w:sz="0" w:space="0" w:color="auto"/>
                            <w:bottom w:val="none" w:sz="0" w:space="0" w:color="auto"/>
                            <w:right w:val="none" w:sz="0" w:space="0" w:color="auto"/>
                          </w:divBdr>
                        </w:div>
                      </w:divsChild>
                    </w:div>
                    <w:div w:id="316543545">
                      <w:marLeft w:val="0"/>
                      <w:marRight w:val="0"/>
                      <w:marTop w:val="0"/>
                      <w:marBottom w:val="0"/>
                      <w:divBdr>
                        <w:top w:val="none" w:sz="0" w:space="0" w:color="auto"/>
                        <w:left w:val="none" w:sz="0" w:space="0" w:color="auto"/>
                        <w:bottom w:val="none" w:sz="0" w:space="0" w:color="auto"/>
                        <w:right w:val="none" w:sz="0" w:space="0" w:color="auto"/>
                      </w:divBdr>
                      <w:divsChild>
                        <w:div w:id="1420373816">
                          <w:marLeft w:val="0"/>
                          <w:marRight w:val="0"/>
                          <w:marTop w:val="0"/>
                          <w:marBottom w:val="0"/>
                          <w:divBdr>
                            <w:top w:val="none" w:sz="0" w:space="0" w:color="auto"/>
                            <w:left w:val="none" w:sz="0" w:space="0" w:color="auto"/>
                            <w:bottom w:val="none" w:sz="0" w:space="0" w:color="auto"/>
                            <w:right w:val="none" w:sz="0" w:space="0" w:color="auto"/>
                          </w:divBdr>
                        </w:div>
                      </w:divsChild>
                    </w:div>
                    <w:div w:id="120198274">
                      <w:marLeft w:val="0"/>
                      <w:marRight w:val="0"/>
                      <w:marTop w:val="0"/>
                      <w:marBottom w:val="0"/>
                      <w:divBdr>
                        <w:top w:val="none" w:sz="0" w:space="0" w:color="auto"/>
                        <w:left w:val="none" w:sz="0" w:space="0" w:color="auto"/>
                        <w:bottom w:val="none" w:sz="0" w:space="0" w:color="auto"/>
                        <w:right w:val="none" w:sz="0" w:space="0" w:color="auto"/>
                      </w:divBdr>
                      <w:divsChild>
                        <w:div w:id="845754838">
                          <w:marLeft w:val="0"/>
                          <w:marRight w:val="0"/>
                          <w:marTop w:val="0"/>
                          <w:marBottom w:val="0"/>
                          <w:divBdr>
                            <w:top w:val="none" w:sz="0" w:space="0" w:color="auto"/>
                            <w:left w:val="none" w:sz="0" w:space="0" w:color="auto"/>
                            <w:bottom w:val="none" w:sz="0" w:space="0" w:color="auto"/>
                            <w:right w:val="none" w:sz="0" w:space="0" w:color="auto"/>
                          </w:divBdr>
                        </w:div>
                      </w:divsChild>
                    </w:div>
                    <w:div w:id="1239290136">
                      <w:marLeft w:val="0"/>
                      <w:marRight w:val="0"/>
                      <w:marTop w:val="0"/>
                      <w:marBottom w:val="0"/>
                      <w:divBdr>
                        <w:top w:val="none" w:sz="0" w:space="0" w:color="auto"/>
                        <w:left w:val="none" w:sz="0" w:space="0" w:color="auto"/>
                        <w:bottom w:val="none" w:sz="0" w:space="0" w:color="auto"/>
                        <w:right w:val="none" w:sz="0" w:space="0" w:color="auto"/>
                      </w:divBdr>
                    </w:div>
                    <w:div w:id="1557086259">
                      <w:marLeft w:val="0"/>
                      <w:marRight w:val="0"/>
                      <w:marTop w:val="0"/>
                      <w:marBottom w:val="0"/>
                      <w:divBdr>
                        <w:top w:val="none" w:sz="0" w:space="0" w:color="auto"/>
                        <w:left w:val="none" w:sz="0" w:space="0" w:color="auto"/>
                        <w:bottom w:val="none" w:sz="0" w:space="0" w:color="auto"/>
                        <w:right w:val="none" w:sz="0" w:space="0" w:color="auto"/>
                      </w:divBdr>
                    </w:div>
                    <w:div w:id="1748962672">
                      <w:marLeft w:val="0"/>
                      <w:marRight w:val="0"/>
                      <w:marTop w:val="0"/>
                      <w:marBottom w:val="0"/>
                      <w:divBdr>
                        <w:top w:val="none" w:sz="0" w:space="0" w:color="auto"/>
                        <w:left w:val="none" w:sz="0" w:space="0" w:color="auto"/>
                        <w:bottom w:val="none" w:sz="0" w:space="0" w:color="auto"/>
                        <w:right w:val="none" w:sz="0" w:space="0" w:color="auto"/>
                      </w:divBdr>
                      <w:divsChild>
                        <w:div w:id="1857115428">
                          <w:marLeft w:val="0"/>
                          <w:marRight w:val="0"/>
                          <w:marTop w:val="0"/>
                          <w:marBottom w:val="0"/>
                          <w:divBdr>
                            <w:top w:val="none" w:sz="0" w:space="0" w:color="auto"/>
                            <w:left w:val="none" w:sz="0" w:space="0" w:color="auto"/>
                            <w:bottom w:val="none" w:sz="0" w:space="0" w:color="auto"/>
                            <w:right w:val="none" w:sz="0" w:space="0" w:color="auto"/>
                          </w:divBdr>
                        </w:div>
                      </w:divsChild>
                    </w:div>
                    <w:div w:id="39481297">
                      <w:marLeft w:val="0"/>
                      <w:marRight w:val="0"/>
                      <w:marTop w:val="0"/>
                      <w:marBottom w:val="0"/>
                      <w:divBdr>
                        <w:top w:val="none" w:sz="0" w:space="0" w:color="auto"/>
                        <w:left w:val="none" w:sz="0" w:space="0" w:color="auto"/>
                        <w:bottom w:val="none" w:sz="0" w:space="0" w:color="auto"/>
                        <w:right w:val="none" w:sz="0" w:space="0" w:color="auto"/>
                      </w:divBdr>
                      <w:divsChild>
                        <w:div w:id="329256764">
                          <w:marLeft w:val="0"/>
                          <w:marRight w:val="0"/>
                          <w:marTop w:val="0"/>
                          <w:marBottom w:val="0"/>
                          <w:divBdr>
                            <w:top w:val="none" w:sz="0" w:space="0" w:color="auto"/>
                            <w:left w:val="none" w:sz="0" w:space="0" w:color="auto"/>
                            <w:bottom w:val="none" w:sz="0" w:space="0" w:color="auto"/>
                            <w:right w:val="none" w:sz="0" w:space="0" w:color="auto"/>
                          </w:divBdr>
                        </w:div>
                      </w:divsChild>
                    </w:div>
                    <w:div w:id="1750730764">
                      <w:marLeft w:val="0"/>
                      <w:marRight w:val="0"/>
                      <w:marTop w:val="0"/>
                      <w:marBottom w:val="0"/>
                      <w:divBdr>
                        <w:top w:val="none" w:sz="0" w:space="0" w:color="auto"/>
                        <w:left w:val="none" w:sz="0" w:space="0" w:color="auto"/>
                        <w:bottom w:val="none" w:sz="0" w:space="0" w:color="auto"/>
                        <w:right w:val="none" w:sz="0" w:space="0" w:color="auto"/>
                      </w:divBdr>
                      <w:divsChild>
                        <w:div w:id="117279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877793">
      <w:bodyDiv w:val="1"/>
      <w:marLeft w:val="0"/>
      <w:marRight w:val="0"/>
      <w:marTop w:val="0"/>
      <w:marBottom w:val="0"/>
      <w:divBdr>
        <w:top w:val="none" w:sz="0" w:space="0" w:color="auto"/>
        <w:left w:val="none" w:sz="0" w:space="0" w:color="auto"/>
        <w:bottom w:val="none" w:sz="0" w:space="0" w:color="auto"/>
        <w:right w:val="none" w:sz="0" w:space="0" w:color="auto"/>
      </w:divBdr>
    </w:div>
    <w:div w:id="505747956">
      <w:bodyDiv w:val="1"/>
      <w:marLeft w:val="0"/>
      <w:marRight w:val="0"/>
      <w:marTop w:val="0"/>
      <w:marBottom w:val="0"/>
      <w:divBdr>
        <w:top w:val="none" w:sz="0" w:space="0" w:color="auto"/>
        <w:left w:val="none" w:sz="0" w:space="0" w:color="auto"/>
        <w:bottom w:val="none" w:sz="0" w:space="0" w:color="auto"/>
        <w:right w:val="none" w:sz="0" w:space="0" w:color="auto"/>
      </w:divBdr>
      <w:divsChild>
        <w:div w:id="2014910026">
          <w:marLeft w:val="0"/>
          <w:marRight w:val="0"/>
          <w:marTop w:val="0"/>
          <w:marBottom w:val="0"/>
          <w:divBdr>
            <w:top w:val="none" w:sz="0" w:space="0" w:color="auto"/>
            <w:left w:val="none" w:sz="0" w:space="0" w:color="auto"/>
            <w:bottom w:val="none" w:sz="0" w:space="0" w:color="auto"/>
            <w:right w:val="none" w:sz="0" w:space="0" w:color="auto"/>
          </w:divBdr>
          <w:divsChild>
            <w:div w:id="1138960456">
              <w:marLeft w:val="0"/>
              <w:marRight w:val="0"/>
              <w:marTop w:val="0"/>
              <w:marBottom w:val="0"/>
              <w:divBdr>
                <w:top w:val="none" w:sz="0" w:space="0" w:color="auto"/>
                <w:left w:val="none" w:sz="0" w:space="0" w:color="auto"/>
                <w:bottom w:val="none" w:sz="0" w:space="0" w:color="auto"/>
                <w:right w:val="none" w:sz="0" w:space="0" w:color="auto"/>
              </w:divBdr>
              <w:divsChild>
                <w:div w:id="386956999">
                  <w:marLeft w:val="0"/>
                  <w:marRight w:val="0"/>
                  <w:marTop w:val="0"/>
                  <w:marBottom w:val="0"/>
                  <w:divBdr>
                    <w:top w:val="none" w:sz="0" w:space="0" w:color="auto"/>
                    <w:left w:val="none" w:sz="0" w:space="0" w:color="auto"/>
                    <w:bottom w:val="none" w:sz="0" w:space="0" w:color="auto"/>
                    <w:right w:val="none" w:sz="0" w:space="0" w:color="auto"/>
                  </w:divBdr>
                  <w:divsChild>
                    <w:div w:id="2055735698">
                      <w:marLeft w:val="0"/>
                      <w:marRight w:val="0"/>
                      <w:marTop w:val="0"/>
                      <w:marBottom w:val="0"/>
                      <w:divBdr>
                        <w:top w:val="none" w:sz="0" w:space="0" w:color="auto"/>
                        <w:left w:val="none" w:sz="0" w:space="0" w:color="auto"/>
                        <w:bottom w:val="none" w:sz="0" w:space="0" w:color="auto"/>
                        <w:right w:val="none" w:sz="0" w:space="0" w:color="auto"/>
                      </w:divBdr>
                    </w:div>
                    <w:div w:id="1874030633">
                      <w:marLeft w:val="0"/>
                      <w:marRight w:val="0"/>
                      <w:marTop w:val="0"/>
                      <w:marBottom w:val="0"/>
                      <w:divBdr>
                        <w:top w:val="none" w:sz="0" w:space="0" w:color="auto"/>
                        <w:left w:val="none" w:sz="0" w:space="0" w:color="auto"/>
                        <w:bottom w:val="none" w:sz="0" w:space="0" w:color="auto"/>
                        <w:right w:val="none" w:sz="0" w:space="0" w:color="auto"/>
                      </w:divBdr>
                      <w:divsChild>
                        <w:div w:id="1661689115">
                          <w:marLeft w:val="0"/>
                          <w:marRight w:val="0"/>
                          <w:marTop w:val="0"/>
                          <w:marBottom w:val="0"/>
                          <w:divBdr>
                            <w:top w:val="none" w:sz="0" w:space="0" w:color="auto"/>
                            <w:left w:val="none" w:sz="0" w:space="0" w:color="auto"/>
                            <w:bottom w:val="none" w:sz="0" w:space="0" w:color="auto"/>
                            <w:right w:val="none" w:sz="0" w:space="0" w:color="auto"/>
                          </w:divBdr>
                        </w:div>
                      </w:divsChild>
                    </w:div>
                    <w:div w:id="162867046">
                      <w:marLeft w:val="0"/>
                      <w:marRight w:val="0"/>
                      <w:marTop w:val="0"/>
                      <w:marBottom w:val="0"/>
                      <w:divBdr>
                        <w:top w:val="none" w:sz="0" w:space="0" w:color="auto"/>
                        <w:left w:val="none" w:sz="0" w:space="0" w:color="auto"/>
                        <w:bottom w:val="none" w:sz="0" w:space="0" w:color="auto"/>
                        <w:right w:val="none" w:sz="0" w:space="0" w:color="auto"/>
                      </w:divBdr>
                      <w:divsChild>
                        <w:div w:id="59133400">
                          <w:marLeft w:val="0"/>
                          <w:marRight w:val="0"/>
                          <w:marTop w:val="0"/>
                          <w:marBottom w:val="0"/>
                          <w:divBdr>
                            <w:top w:val="none" w:sz="0" w:space="0" w:color="auto"/>
                            <w:left w:val="none" w:sz="0" w:space="0" w:color="auto"/>
                            <w:bottom w:val="none" w:sz="0" w:space="0" w:color="auto"/>
                            <w:right w:val="none" w:sz="0" w:space="0" w:color="auto"/>
                          </w:divBdr>
                        </w:div>
                      </w:divsChild>
                    </w:div>
                    <w:div w:id="2045860048">
                      <w:marLeft w:val="0"/>
                      <w:marRight w:val="0"/>
                      <w:marTop w:val="0"/>
                      <w:marBottom w:val="0"/>
                      <w:divBdr>
                        <w:top w:val="none" w:sz="0" w:space="0" w:color="auto"/>
                        <w:left w:val="none" w:sz="0" w:space="0" w:color="auto"/>
                        <w:bottom w:val="none" w:sz="0" w:space="0" w:color="auto"/>
                        <w:right w:val="none" w:sz="0" w:space="0" w:color="auto"/>
                      </w:divBdr>
                    </w:div>
                    <w:div w:id="1041706331">
                      <w:marLeft w:val="0"/>
                      <w:marRight w:val="0"/>
                      <w:marTop w:val="0"/>
                      <w:marBottom w:val="0"/>
                      <w:divBdr>
                        <w:top w:val="none" w:sz="0" w:space="0" w:color="auto"/>
                        <w:left w:val="none" w:sz="0" w:space="0" w:color="auto"/>
                        <w:bottom w:val="none" w:sz="0" w:space="0" w:color="auto"/>
                        <w:right w:val="none" w:sz="0" w:space="0" w:color="auto"/>
                      </w:divBdr>
                    </w:div>
                    <w:div w:id="1972204944">
                      <w:marLeft w:val="0"/>
                      <w:marRight w:val="0"/>
                      <w:marTop w:val="0"/>
                      <w:marBottom w:val="0"/>
                      <w:divBdr>
                        <w:top w:val="none" w:sz="0" w:space="0" w:color="auto"/>
                        <w:left w:val="none" w:sz="0" w:space="0" w:color="auto"/>
                        <w:bottom w:val="none" w:sz="0" w:space="0" w:color="auto"/>
                        <w:right w:val="none" w:sz="0" w:space="0" w:color="auto"/>
                      </w:divBdr>
                    </w:div>
                    <w:div w:id="1931547940">
                      <w:marLeft w:val="0"/>
                      <w:marRight w:val="0"/>
                      <w:marTop w:val="0"/>
                      <w:marBottom w:val="0"/>
                      <w:divBdr>
                        <w:top w:val="none" w:sz="0" w:space="0" w:color="auto"/>
                        <w:left w:val="none" w:sz="0" w:space="0" w:color="auto"/>
                        <w:bottom w:val="none" w:sz="0" w:space="0" w:color="auto"/>
                        <w:right w:val="none" w:sz="0" w:space="0" w:color="auto"/>
                      </w:divBdr>
                      <w:divsChild>
                        <w:div w:id="1387947315">
                          <w:marLeft w:val="0"/>
                          <w:marRight w:val="0"/>
                          <w:marTop w:val="0"/>
                          <w:marBottom w:val="0"/>
                          <w:divBdr>
                            <w:top w:val="none" w:sz="0" w:space="0" w:color="auto"/>
                            <w:left w:val="none" w:sz="0" w:space="0" w:color="auto"/>
                            <w:bottom w:val="none" w:sz="0" w:space="0" w:color="auto"/>
                            <w:right w:val="none" w:sz="0" w:space="0" w:color="auto"/>
                          </w:divBdr>
                        </w:div>
                      </w:divsChild>
                    </w:div>
                    <w:div w:id="314264505">
                      <w:marLeft w:val="0"/>
                      <w:marRight w:val="0"/>
                      <w:marTop w:val="0"/>
                      <w:marBottom w:val="0"/>
                      <w:divBdr>
                        <w:top w:val="none" w:sz="0" w:space="0" w:color="auto"/>
                        <w:left w:val="none" w:sz="0" w:space="0" w:color="auto"/>
                        <w:bottom w:val="none" w:sz="0" w:space="0" w:color="auto"/>
                        <w:right w:val="none" w:sz="0" w:space="0" w:color="auto"/>
                      </w:divBdr>
                      <w:divsChild>
                        <w:div w:id="62872299">
                          <w:marLeft w:val="0"/>
                          <w:marRight w:val="0"/>
                          <w:marTop w:val="0"/>
                          <w:marBottom w:val="0"/>
                          <w:divBdr>
                            <w:top w:val="none" w:sz="0" w:space="0" w:color="auto"/>
                            <w:left w:val="none" w:sz="0" w:space="0" w:color="auto"/>
                            <w:bottom w:val="none" w:sz="0" w:space="0" w:color="auto"/>
                            <w:right w:val="none" w:sz="0" w:space="0" w:color="auto"/>
                          </w:divBdr>
                        </w:div>
                      </w:divsChild>
                    </w:div>
                    <w:div w:id="1985503558">
                      <w:marLeft w:val="0"/>
                      <w:marRight w:val="0"/>
                      <w:marTop w:val="0"/>
                      <w:marBottom w:val="0"/>
                      <w:divBdr>
                        <w:top w:val="none" w:sz="0" w:space="0" w:color="auto"/>
                        <w:left w:val="none" w:sz="0" w:space="0" w:color="auto"/>
                        <w:bottom w:val="none" w:sz="0" w:space="0" w:color="auto"/>
                        <w:right w:val="none" w:sz="0" w:space="0" w:color="auto"/>
                      </w:divBdr>
                      <w:divsChild>
                        <w:div w:id="206651443">
                          <w:marLeft w:val="0"/>
                          <w:marRight w:val="0"/>
                          <w:marTop w:val="0"/>
                          <w:marBottom w:val="0"/>
                          <w:divBdr>
                            <w:top w:val="none" w:sz="0" w:space="0" w:color="auto"/>
                            <w:left w:val="none" w:sz="0" w:space="0" w:color="auto"/>
                            <w:bottom w:val="none" w:sz="0" w:space="0" w:color="auto"/>
                            <w:right w:val="none" w:sz="0" w:space="0" w:color="auto"/>
                          </w:divBdr>
                        </w:div>
                      </w:divsChild>
                    </w:div>
                    <w:div w:id="1234009262">
                      <w:marLeft w:val="0"/>
                      <w:marRight w:val="0"/>
                      <w:marTop w:val="0"/>
                      <w:marBottom w:val="0"/>
                      <w:divBdr>
                        <w:top w:val="none" w:sz="0" w:space="0" w:color="auto"/>
                        <w:left w:val="none" w:sz="0" w:space="0" w:color="auto"/>
                        <w:bottom w:val="none" w:sz="0" w:space="0" w:color="auto"/>
                        <w:right w:val="none" w:sz="0" w:space="0" w:color="auto"/>
                      </w:divBdr>
                      <w:divsChild>
                        <w:div w:id="1327857281">
                          <w:marLeft w:val="0"/>
                          <w:marRight w:val="0"/>
                          <w:marTop w:val="0"/>
                          <w:marBottom w:val="0"/>
                          <w:divBdr>
                            <w:top w:val="none" w:sz="0" w:space="0" w:color="auto"/>
                            <w:left w:val="none" w:sz="0" w:space="0" w:color="auto"/>
                            <w:bottom w:val="none" w:sz="0" w:space="0" w:color="auto"/>
                            <w:right w:val="none" w:sz="0" w:space="0" w:color="auto"/>
                          </w:divBdr>
                        </w:div>
                      </w:divsChild>
                    </w:div>
                    <w:div w:id="1049494721">
                      <w:marLeft w:val="0"/>
                      <w:marRight w:val="0"/>
                      <w:marTop w:val="0"/>
                      <w:marBottom w:val="0"/>
                      <w:divBdr>
                        <w:top w:val="none" w:sz="0" w:space="0" w:color="auto"/>
                        <w:left w:val="none" w:sz="0" w:space="0" w:color="auto"/>
                        <w:bottom w:val="none" w:sz="0" w:space="0" w:color="auto"/>
                        <w:right w:val="none" w:sz="0" w:space="0" w:color="auto"/>
                      </w:divBdr>
                    </w:div>
                    <w:div w:id="1650592648">
                      <w:marLeft w:val="0"/>
                      <w:marRight w:val="0"/>
                      <w:marTop w:val="0"/>
                      <w:marBottom w:val="0"/>
                      <w:divBdr>
                        <w:top w:val="none" w:sz="0" w:space="0" w:color="auto"/>
                        <w:left w:val="none" w:sz="0" w:space="0" w:color="auto"/>
                        <w:bottom w:val="none" w:sz="0" w:space="0" w:color="auto"/>
                        <w:right w:val="none" w:sz="0" w:space="0" w:color="auto"/>
                      </w:divBdr>
                    </w:div>
                    <w:div w:id="1641225869">
                      <w:marLeft w:val="0"/>
                      <w:marRight w:val="0"/>
                      <w:marTop w:val="0"/>
                      <w:marBottom w:val="0"/>
                      <w:divBdr>
                        <w:top w:val="none" w:sz="0" w:space="0" w:color="auto"/>
                        <w:left w:val="none" w:sz="0" w:space="0" w:color="auto"/>
                        <w:bottom w:val="none" w:sz="0" w:space="0" w:color="auto"/>
                        <w:right w:val="none" w:sz="0" w:space="0" w:color="auto"/>
                      </w:divBdr>
                      <w:divsChild>
                        <w:div w:id="1558317042">
                          <w:marLeft w:val="0"/>
                          <w:marRight w:val="0"/>
                          <w:marTop w:val="0"/>
                          <w:marBottom w:val="0"/>
                          <w:divBdr>
                            <w:top w:val="none" w:sz="0" w:space="0" w:color="auto"/>
                            <w:left w:val="none" w:sz="0" w:space="0" w:color="auto"/>
                            <w:bottom w:val="none" w:sz="0" w:space="0" w:color="auto"/>
                            <w:right w:val="none" w:sz="0" w:space="0" w:color="auto"/>
                          </w:divBdr>
                        </w:div>
                      </w:divsChild>
                    </w:div>
                    <w:div w:id="297104695">
                      <w:marLeft w:val="0"/>
                      <w:marRight w:val="0"/>
                      <w:marTop w:val="0"/>
                      <w:marBottom w:val="0"/>
                      <w:divBdr>
                        <w:top w:val="none" w:sz="0" w:space="0" w:color="auto"/>
                        <w:left w:val="none" w:sz="0" w:space="0" w:color="auto"/>
                        <w:bottom w:val="none" w:sz="0" w:space="0" w:color="auto"/>
                        <w:right w:val="none" w:sz="0" w:space="0" w:color="auto"/>
                      </w:divBdr>
                      <w:divsChild>
                        <w:div w:id="523061123">
                          <w:marLeft w:val="0"/>
                          <w:marRight w:val="0"/>
                          <w:marTop w:val="0"/>
                          <w:marBottom w:val="0"/>
                          <w:divBdr>
                            <w:top w:val="none" w:sz="0" w:space="0" w:color="auto"/>
                            <w:left w:val="none" w:sz="0" w:space="0" w:color="auto"/>
                            <w:bottom w:val="none" w:sz="0" w:space="0" w:color="auto"/>
                            <w:right w:val="none" w:sz="0" w:space="0" w:color="auto"/>
                          </w:divBdr>
                        </w:div>
                      </w:divsChild>
                    </w:div>
                    <w:div w:id="483472124">
                      <w:marLeft w:val="0"/>
                      <w:marRight w:val="0"/>
                      <w:marTop w:val="0"/>
                      <w:marBottom w:val="0"/>
                      <w:divBdr>
                        <w:top w:val="none" w:sz="0" w:space="0" w:color="auto"/>
                        <w:left w:val="none" w:sz="0" w:space="0" w:color="auto"/>
                        <w:bottom w:val="none" w:sz="0" w:space="0" w:color="auto"/>
                        <w:right w:val="none" w:sz="0" w:space="0" w:color="auto"/>
                      </w:divBdr>
                      <w:divsChild>
                        <w:div w:id="19895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192346">
      <w:bodyDiv w:val="1"/>
      <w:marLeft w:val="0"/>
      <w:marRight w:val="0"/>
      <w:marTop w:val="0"/>
      <w:marBottom w:val="0"/>
      <w:divBdr>
        <w:top w:val="none" w:sz="0" w:space="0" w:color="auto"/>
        <w:left w:val="none" w:sz="0" w:space="0" w:color="auto"/>
        <w:bottom w:val="none" w:sz="0" w:space="0" w:color="auto"/>
        <w:right w:val="none" w:sz="0" w:space="0" w:color="auto"/>
      </w:divBdr>
    </w:div>
    <w:div w:id="1172717432">
      <w:bodyDiv w:val="1"/>
      <w:marLeft w:val="0"/>
      <w:marRight w:val="0"/>
      <w:marTop w:val="0"/>
      <w:marBottom w:val="0"/>
      <w:divBdr>
        <w:top w:val="none" w:sz="0" w:space="0" w:color="auto"/>
        <w:left w:val="none" w:sz="0" w:space="0" w:color="auto"/>
        <w:bottom w:val="none" w:sz="0" w:space="0" w:color="auto"/>
        <w:right w:val="none" w:sz="0" w:space="0" w:color="auto"/>
      </w:divBdr>
      <w:divsChild>
        <w:div w:id="78526286">
          <w:marLeft w:val="0"/>
          <w:marRight w:val="0"/>
          <w:marTop w:val="0"/>
          <w:marBottom w:val="0"/>
          <w:divBdr>
            <w:top w:val="none" w:sz="0" w:space="0" w:color="auto"/>
            <w:left w:val="none" w:sz="0" w:space="0" w:color="auto"/>
            <w:bottom w:val="none" w:sz="0" w:space="0" w:color="auto"/>
            <w:right w:val="none" w:sz="0" w:space="0" w:color="auto"/>
          </w:divBdr>
        </w:div>
        <w:div w:id="569384827">
          <w:marLeft w:val="0"/>
          <w:marRight w:val="0"/>
          <w:marTop w:val="0"/>
          <w:marBottom w:val="0"/>
          <w:divBdr>
            <w:top w:val="none" w:sz="0" w:space="0" w:color="auto"/>
            <w:left w:val="none" w:sz="0" w:space="0" w:color="auto"/>
            <w:bottom w:val="none" w:sz="0" w:space="0" w:color="auto"/>
            <w:right w:val="none" w:sz="0" w:space="0" w:color="auto"/>
          </w:divBdr>
          <w:divsChild>
            <w:div w:id="1653826154">
              <w:marLeft w:val="0"/>
              <w:marRight w:val="0"/>
              <w:marTop w:val="0"/>
              <w:marBottom w:val="0"/>
              <w:divBdr>
                <w:top w:val="none" w:sz="0" w:space="0" w:color="auto"/>
                <w:left w:val="none" w:sz="0" w:space="0" w:color="auto"/>
                <w:bottom w:val="none" w:sz="0" w:space="0" w:color="auto"/>
                <w:right w:val="none" w:sz="0" w:space="0" w:color="auto"/>
              </w:divBdr>
            </w:div>
          </w:divsChild>
        </w:div>
        <w:div w:id="523978589">
          <w:marLeft w:val="0"/>
          <w:marRight w:val="0"/>
          <w:marTop w:val="0"/>
          <w:marBottom w:val="0"/>
          <w:divBdr>
            <w:top w:val="none" w:sz="0" w:space="0" w:color="auto"/>
            <w:left w:val="none" w:sz="0" w:space="0" w:color="auto"/>
            <w:bottom w:val="none" w:sz="0" w:space="0" w:color="auto"/>
            <w:right w:val="none" w:sz="0" w:space="0" w:color="auto"/>
          </w:divBdr>
          <w:divsChild>
            <w:div w:id="1311519642">
              <w:marLeft w:val="0"/>
              <w:marRight w:val="0"/>
              <w:marTop w:val="0"/>
              <w:marBottom w:val="0"/>
              <w:divBdr>
                <w:top w:val="none" w:sz="0" w:space="0" w:color="auto"/>
                <w:left w:val="none" w:sz="0" w:space="0" w:color="auto"/>
                <w:bottom w:val="none" w:sz="0" w:space="0" w:color="auto"/>
                <w:right w:val="none" w:sz="0" w:space="0" w:color="auto"/>
              </w:divBdr>
            </w:div>
          </w:divsChild>
        </w:div>
        <w:div w:id="1783767732">
          <w:marLeft w:val="0"/>
          <w:marRight w:val="0"/>
          <w:marTop w:val="0"/>
          <w:marBottom w:val="0"/>
          <w:divBdr>
            <w:top w:val="none" w:sz="0" w:space="0" w:color="auto"/>
            <w:left w:val="none" w:sz="0" w:space="0" w:color="auto"/>
            <w:bottom w:val="none" w:sz="0" w:space="0" w:color="auto"/>
            <w:right w:val="none" w:sz="0" w:space="0" w:color="auto"/>
          </w:divBdr>
        </w:div>
        <w:div w:id="1965571674">
          <w:marLeft w:val="0"/>
          <w:marRight w:val="0"/>
          <w:marTop w:val="0"/>
          <w:marBottom w:val="0"/>
          <w:divBdr>
            <w:top w:val="none" w:sz="0" w:space="0" w:color="auto"/>
            <w:left w:val="none" w:sz="0" w:space="0" w:color="auto"/>
            <w:bottom w:val="none" w:sz="0" w:space="0" w:color="auto"/>
            <w:right w:val="none" w:sz="0" w:space="0" w:color="auto"/>
          </w:divBdr>
        </w:div>
        <w:div w:id="414670969">
          <w:marLeft w:val="0"/>
          <w:marRight w:val="0"/>
          <w:marTop w:val="0"/>
          <w:marBottom w:val="0"/>
          <w:divBdr>
            <w:top w:val="none" w:sz="0" w:space="0" w:color="auto"/>
            <w:left w:val="none" w:sz="0" w:space="0" w:color="auto"/>
            <w:bottom w:val="none" w:sz="0" w:space="0" w:color="auto"/>
            <w:right w:val="none" w:sz="0" w:space="0" w:color="auto"/>
          </w:divBdr>
        </w:div>
        <w:div w:id="1768648042">
          <w:marLeft w:val="0"/>
          <w:marRight w:val="0"/>
          <w:marTop w:val="0"/>
          <w:marBottom w:val="0"/>
          <w:divBdr>
            <w:top w:val="none" w:sz="0" w:space="0" w:color="auto"/>
            <w:left w:val="none" w:sz="0" w:space="0" w:color="auto"/>
            <w:bottom w:val="none" w:sz="0" w:space="0" w:color="auto"/>
            <w:right w:val="none" w:sz="0" w:space="0" w:color="auto"/>
          </w:divBdr>
          <w:divsChild>
            <w:div w:id="864486566">
              <w:marLeft w:val="0"/>
              <w:marRight w:val="0"/>
              <w:marTop w:val="0"/>
              <w:marBottom w:val="0"/>
              <w:divBdr>
                <w:top w:val="none" w:sz="0" w:space="0" w:color="auto"/>
                <w:left w:val="none" w:sz="0" w:space="0" w:color="auto"/>
                <w:bottom w:val="none" w:sz="0" w:space="0" w:color="auto"/>
                <w:right w:val="none" w:sz="0" w:space="0" w:color="auto"/>
              </w:divBdr>
            </w:div>
          </w:divsChild>
        </w:div>
        <w:div w:id="1692563695">
          <w:marLeft w:val="0"/>
          <w:marRight w:val="0"/>
          <w:marTop w:val="0"/>
          <w:marBottom w:val="0"/>
          <w:divBdr>
            <w:top w:val="none" w:sz="0" w:space="0" w:color="auto"/>
            <w:left w:val="none" w:sz="0" w:space="0" w:color="auto"/>
            <w:bottom w:val="none" w:sz="0" w:space="0" w:color="auto"/>
            <w:right w:val="none" w:sz="0" w:space="0" w:color="auto"/>
          </w:divBdr>
          <w:divsChild>
            <w:div w:id="770316976">
              <w:marLeft w:val="0"/>
              <w:marRight w:val="0"/>
              <w:marTop w:val="0"/>
              <w:marBottom w:val="0"/>
              <w:divBdr>
                <w:top w:val="none" w:sz="0" w:space="0" w:color="auto"/>
                <w:left w:val="none" w:sz="0" w:space="0" w:color="auto"/>
                <w:bottom w:val="none" w:sz="0" w:space="0" w:color="auto"/>
                <w:right w:val="none" w:sz="0" w:space="0" w:color="auto"/>
              </w:divBdr>
            </w:div>
          </w:divsChild>
        </w:div>
        <w:div w:id="793645294">
          <w:marLeft w:val="0"/>
          <w:marRight w:val="0"/>
          <w:marTop w:val="0"/>
          <w:marBottom w:val="0"/>
          <w:divBdr>
            <w:top w:val="none" w:sz="0" w:space="0" w:color="auto"/>
            <w:left w:val="none" w:sz="0" w:space="0" w:color="auto"/>
            <w:bottom w:val="none" w:sz="0" w:space="0" w:color="auto"/>
            <w:right w:val="none" w:sz="0" w:space="0" w:color="auto"/>
          </w:divBdr>
          <w:divsChild>
            <w:div w:id="520827265">
              <w:marLeft w:val="0"/>
              <w:marRight w:val="0"/>
              <w:marTop w:val="0"/>
              <w:marBottom w:val="0"/>
              <w:divBdr>
                <w:top w:val="none" w:sz="0" w:space="0" w:color="auto"/>
                <w:left w:val="none" w:sz="0" w:space="0" w:color="auto"/>
                <w:bottom w:val="none" w:sz="0" w:space="0" w:color="auto"/>
                <w:right w:val="none" w:sz="0" w:space="0" w:color="auto"/>
              </w:divBdr>
            </w:div>
          </w:divsChild>
        </w:div>
        <w:div w:id="1228111620">
          <w:marLeft w:val="0"/>
          <w:marRight w:val="0"/>
          <w:marTop w:val="0"/>
          <w:marBottom w:val="0"/>
          <w:divBdr>
            <w:top w:val="none" w:sz="0" w:space="0" w:color="auto"/>
            <w:left w:val="none" w:sz="0" w:space="0" w:color="auto"/>
            <w:bottom w:val="none" w:sz="0" w:space="0" w:color="auto"/>
            <w:right w:val="none" w:sz="0" w:space="0" w:color="auto"/>
          </w:divBdr>
          <w:divsChild>
            <w:div w:id="252515318">
              <w:marLeft w:val="0"/>
              <w:marRight w:val="0"/>
              <w:marTop w:val="0"/>
              <w:marBottom w:val="0"/>
              <w:divBdr>
                <w:top w:val="none" w:sz="0" w:space="0" w:color="auto"/>
                <w:left w:val="none" w:sz="0" w:space="0" w:color="auto"/>
                <w:bottom w:val="none" w:sz="0" w:space="0" w:color="auto"/>
                <w:right w:val="none" w:sz="0" w:space="0" w:color="auto"/>
              </w:divBdr>
            </w:div>
          </w:divsChild>
        </w:div>
        <w:div w:id="1513108059">
          <w:marLeft w:val="0"/>
          <w:marRight w:val="0"/>
          <w:marTop w:val="0"/>
          <w:marBottom w:val="0"/>
          <w:divBdr>
            <w:top w:val="none" w:sz="0" w:space="0" w:color="auto"/>
            <w:left w:val="none" w:sz="0" w:space="0" w:color="auto"/>
            <w:bottom w:val="none" w:sz="0" w:space="0" w:color="auto"/>
            <w:right w:val="none" w:sz="0" w:space="0" w:color="auto"/>
          </w:divBdr>
        </w:div>
        <w:div w:id="1679386809">
          <w:marLeft w:val="0"/>
          <w:marRight w:val="0"/>
          <w:marTop w:val="0"/>
          <w:marBottom w:val="0"/>
          <w:divBdr>
            <w:top w:val="none" w:sz="0" w:space="0" w:color="auto"/>
            <w:left w:val="none" w:sz="0" w:space="0" w:color="auto"/>
            <w:bottom w:val="none" w:sz="0" w:space="0" w:color="auto"/>
            <w:right w:val="none" w:sz="0" w:space="0" w:color="auto"/>
          </w:divBdr>
        </w:div>
        <w:div w:id="960650010">
          <w:marLeft w:val="0"/>
          <w:marRight w:val="0"/>
          <w:marTop w:val="0"/>
          <w:marBottom w:val="0"/>
          <w:divBdr>
            <w:top w:val="none" w:sz="0" w:space="0" w:color="auto"/>
            <w:left w:val="none" w:sz="0" w:space="0" w:color="auto"/>
            <w:bottom w:val="none" w:sz="0" w:space="0" w:color="auto"/>
            <w:right w:val="none" w:sz="0" w:space="0" w:color="auto"/>
          </w:divBdr>
          <w:divsChild>
            <w:div w:id="923949557">
              <w:marLeft w:val="0"/>
              <w:marRight w:val="0"/>
              <w:marTop w:val="0"/>
              <w:marBottom w:val="0"/>
              <w:divBdr>
                <w:top w:val="none" w:sz="0" w:space="0" w:color="auto"/>
                <w:left w:val="none" w:sz="0" w:space="0" w:color="auto"/>
                <w:bottom w:val="none" w:sz="0" w:space="0" w:color="auto"/>
                <w:right w:val="none" w:sz="0" w:space="0" w:color="auto"/>
              </w:divBdr>
            </w:div>
          </w:divsChild>
        </w:div>
        <w:div w:id="1652906522">
          <w:marLeft w:val="0"/>
          <w:marRight w:val="0"/>
          <w:marTop w:val="0"/>
          <w:marBottom w:val="0"/>
          <w:divBdr>
            <w:top w:val="none" w:sz="0" w:space="0" w:color="auto"/>
            <w:left w:val="none" w:sz="0" w:space="0" w:color="auto"/>
            <w:bottom w:val="none" w:sz="0" w:space="0" w:color="auto"/>
            <w:right w:val="none" w:sz="0" w:space="0" w:color="auto"/>
          </w:divBdr>
          <w:divsChild>
            <w:div w:id="479884192">
              <w:marLeft w:val="0"/>
              <w:marRight w:val="0"/>
              <w:marTop w:val="0"/>
              <w:marBottom w:val="0"/>
              <w:divBdr>
                <w:top w:val="none" w:sz="0" w:space="0" w:color="auto"/>
                <w:left w:val="none" w:sz="0" w:space="0" w:color="auto"/>
                <w:bottom w:val="none" w:sz="0" w:space="0" w:color="auto"/>
                <w:right w:val="none" w:sz="0" w:space="0" w:color="auto"/>
              </w:divBdr>
            </w:div>
          </w:divsChild>
        </w:div>
        <w:div w:id="95492223">
          <w:marLeft w:val="0"/>
          <w:marRight w:val="0"/>
          <w:marTop w:val="0"/>
          <w:marBottom w:val="0"/>
          <w:divBdr>
            <w:top w:val="none" w:sz="0" w:space="0" w:color="auto"/>
            <w:left w:val="none" w:sz="0" w:space="0" w:color="auto"/>
            <w:bottom w:val="none" w:sz="0" w:space="0" w:color="auto"/>
            <w:right w:val="none" w:sz="0" w:space="0" w:color="auto"/>
          </w:divBdr>
          <w:divsChild>
            <w:div w:id="10141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2263">
      <w:bodyDiv w:val="1"/>
      <w:marLeft w:val="0"/>
      <w:marRight w:val="0"/>
      <w:marTop w:val="0"/>
      <w:marBottom w:val="0"/>
      <w:divBdr>
        <w:top w:val="none" w:sz="0" w:space="0" w:color="auto"/>
        <w:left w:val="none" w:sz="0" w:space="0" w:color="auto"/>
        <w:bottom w:val="none" w:sz="0" w:space="0" w:color="auto"/>
        <w:right w:val="none" w:sz="0" w:space="0" w:color="auto"/>
      </w:divBdr>
      <w:divsChild>
        <w:div w:id="1936326761">
          <w:marLeft w:val="0"/>
          <w:marRight w:val="0"/>
          <w:marTop w:val="0"/>
          <w:marBottom w:val="0"/>
          <w:divBdr>
            <w:top w:val="none" w:sz="0" w:space="0" w:color="auto"/>
            <w:left w:val="none" w:sz="0" w:space="0" w:color="auto"/>
            <w:bottom w:val="none" w:sz="0" w:space="0" w:color="auto"/>
            <w:right w:val="none" w:sz="0" w:space="0" w:color="auto"/>
          </w:divBdr>
        </w:div>
        <w:div w:id="1989743571">
          <w:marLeft w:val="0"/>
          <w:marRight w:val="0"/>
          <w:marTop w:val="0"/>
          <w:marBottom w:val="0"/>
          <w:divBdr>
            <w:top w:val="none" w:sz="0" w:space="0" w:color="auto"/>
            <w:left w:val="none" w:sz="0" w:space="0" w:color="auto"/>
            <w:bottom w:val="none" w:sz="0" w:space="0" w:color="auto"/>
            <w:right w:val="none" w:sz="0" w:space="0" w:color="auto"/>
          </w:divBdr>
          <w:divsChild>
            <w:div w:id="970671339">
              <w:marLeft w:val="0"/>
              <w:marRight w:val="0"/>
              <w:marTop w:val="0"/>
              <w:marBottom w:val="0"/>
              <w:divBdr>
                <w:top w:val="none" w:sz="0" w:space="0" w:color="auto"/>
                <w:left w:val="none" w:sz="0" w:space="0" w:color="auto"/>
                <w:bottom w:val="none" w:sz="0" w:space="0" w:color="auto"/>
                <w:right w:val="none" w:sz="0" w:space="0" w:color="auto"/>
              </w:divBdr>
            </w:div>
          </w:divsChild>
        </w:div>
        <w:div w:id="1961914930">
          <w:marLeft w:val="0"/>
          <w:marRight w:val="0"/>
          <w:marTop w:val="0"/>
          <w:marBottom w:val="0"/>
          <w:divBdr>
            <w:top w:val="none" w:sz="0" w:space="0" w:color="auto"/>
            <w:left w:val="none" w:sz="0" w:space="0" w:color="auto"/>
            <w:bottom w:val="none" w:sz="0" w:space="0" w:color="auto"/>
            <w:right w:val="none" w:sz="0" w:space="0" w:color="auto"/>
          </w:divBdr>
          <w:divsChild>
            <w:div w:id="443576764">
              <w:marLeft w:val="0"/>
              <w:marRight w:val="0"/>
              <w:marTop w:val="0"/>
              <w:marBottom w:val="0"/>
              <w:divBdr>
                <w:top w:val="none" w:sz="0" w:space="0" w:color="auto"/>
                <w:left w:val="none" w:sz="0" w:space="0" w:color="auto"/>
                <w:bottom w:val="none" w:sz="0" w:space="0" w:color="auto"/>
                <w:right w:val="none" w:sz="0" w:space="0" w:color="auto"/>
              </w:divBdr>
            </w:div>
          </w:divsChild>
        </w:div>
        <w:div w:id="495876623">
          <w:marLeft w:val="0"/>
          <w:marRight w:val="0"/>
          <w:marTop w:val="0"/>
          <w:marBottom w:val="0"/>
          <w:divBdr>
            <w:top w:val="none" w:sz="0" w:space="0" w:color="auto"/>
            <w:left w:val="none" w:sz="0" w:space="0" w:color="auto"/>
            <w:bottom w:val="none" w:sz="0" w:space="0" w:color="auto"/>
            <w:right w:val="none" w:sz="0" w:space="0" w:color="auto"/>
          </w:divBdr>
        </w:div>
        <w:div w:id="957566038">
          <w:marLeft w:val="0"/>
          <w:marRight w:val="0"/>
          <w:marTop w:val="0"/>
          <w:marBottom w:val="0"/>
          <w:divBdr>
            <w:top w:val="none" w:sz="0" w:space="0" w:color="auto"/>
            <w:left w:val="none" w:sz="0" w:space="0" w:color="auto"/>
            <w:bottom w:val="none" w:sz="0" w:space="0" w:color="auto"/>
            <w:right w:val="none" w:sz="0" w:space="0" w:color="auto"/>
          </w:divBdr>
        </w:div>
        <w:div w:id="1980380641">
          <w:marLeft w:val="0"/>
          <w:marRight w:val="0"/>
          <w:marTop w:val="0"/>
          <w:marBottom w:val="0"/>
          <w:divBdr>
            <w:top w:val="none" w:sz="0" w:space="0" w:color="auto"/>
            <w:left w:val="none" w:sz="0" w:space="0" w:color="auto"/>
            <w:bottom w:val="none" w:sz="0" w:space="0" w:color="auto"/>
            <w:right w:val="none" w:sz="0" w:space="0" w:color="auto"/>
          </w:divBdr>
        </w:div>
        <w:div w:id="348917715">
          <w:marLeft w:val="0"/>
          <w:marRight w:val="0"/>
          <w:marTop w:val="0"/>
          <w:marBottom w:val="0"/>
          <w:divBdr>
            <w:top w:val="none" w:sz="0" w:space="0" w:color="auto"/>
            <w:left w:val="none" w:sz="0" w:space="0" w:color="auto"/>
            <w:bottom w:val="none" w:sz="0" w:space="0" w:color="auto"/>
            <w:right w:val="none" w:sz="0" w:space="0" w:color="auto"/>
          </w:divBdr>
          <w:divsChild>
            <w:div w:id="513498926">
              <w:marLeft w:val="0"/>
              <w:marRight w:val="0"/>
              <w:marTop w:val="0"/>
              <w:marBottom w:val="0"/>
              <w:divBdr>
                <w:top w:val="none" w:sz="0" w:space="0" w:color="auto"/>
                <w:left w:val="none" w:sz="0" w:space="0" w:color="auto"/>
                <w:bottom w:val="none" w:sz="0" w:space="0" w:color="auto"/>
                <w:right w:val="none" w:sz="0" w:space="0" w:color="auto"/>
              </w:divBdr>
            </w:div>
          </w:divsChild>
        </w:div>
        <w:div w:id="1403521905">
          <w:marLeft w:val="0"/>
          <w:marRight w:val="0"/>
          <w:marTop w:val="0"/>
          <w:marBottom w:val="0"/>
          <w:divBdr>
            <w:top w:val="none" w:sz="0" w:space="0" w:color="auto"/>
            <w:left w:val="none" w:sz="0" w:space="0" w:color="auto"/>
            <w:bottom w:val="none" w:sz="0" w:space="0" w:color="auto"/>
            <w:right w:val="none" w:sz="0" w:space="0" w:color="auto"/>
          </w:divBdr>
          <w:divsChild>
            <w:div w:id="629556991">
              <w:marLeft w:val="0"/>
              <w:marRight w:val="0"/>
              <w:marTop w:val="0"/>
              <w:marBottom w:val="0"/>
              <w:divBdr>
                <w:top w:val="none" w:sz="0" w:space="0" w:color="auto"/>
                <w:left w:val="none" w:sz="0" w:space="0" w:color="auto"/>
                <w:bottom w:val="none" w:sz="0" w:space="0" w:color="auto"/>
                <w:right w:val="none" w:sz="0" w:space="0" w:color="auto"/>
              </w:divBdr>
            </w:div>
          </w:divsChild>
        </w:div>
        <w:div w:id="734281682">
          <w:marLeft w:val="0"/>
          <w:marRight w:val="0"/>
          <w:marTop w:val="0"/>
          <w:marBottom w:val="0"/>
          <w:divBdr>
            <w:top w:val="none" w:sz="0" w:space="0" w:color="auto"/>
            <w:left w:val="none" w:sz="0" w:space="0" w:color="auto"/>
            <w:bottom w:val="none" w:sz="0" w:space="0" w:color="auto"/>
            <w:right w:val="none" w:sz="0" w:space="0" w:color="auto"/>
          </w:divBdr>
          <w:divsChild>
            <w:div w:id="184173637">
              <w:marLeft w:val="0"/>
              <w:marRight w:val="0"/>
              <w:marTop w:val="0"/>
              <w:marBottom w:val="0"/>
              <w:divBdr>
                <w:top w:val="none" w:sz="0" w:space="0" w:color="auto"/>
                <w:left w:val="none" w:sz="0" w:space="0" w:color="auto"/>
                <w:bottom w:val="none" w:sz="0" w:space="0" w:color="auto"/>
                <w:right w:val="none" w:sz="0" w:space="0" w:color="auto"/>
              </w:divBdr>
            </w:div>
          </w:divsChild>
        </w:div>
        <w:div w:id="1504587648">
          <w:marLeft w:val="0"/>
          <w:marRight w:val="0"/>
          <w:marTop w:val="0"/>
          <w:marBottom w:val="0"/>
          <w:divBdr>
            <w:top w:val="none" w:sz="0" w:space="0" w:color="auto"/>
            <w:left w:val="none" w:sz="0" w:space="0" w:color="auto"/>
            <w:bottom w:val="none" w:sz="0" w:space="0" w:color="auto"/>
            <w:right w:val="none" w:sz="0" w:space="0" w:color="auto"/>
          </w:divBdr>
          <w:divsChild>
            <w:div w:id="1720519513">
              <w:marLeft w:val="0"/>
              <w:marRight w:val="0"/>
              <w:marTop w:val="0"/>
              <w:marBottom w:val="0"/>
              <w:divBdr>
                <w:top w:val="none" w:sz="0" w:space="0" w:color="auto"/>
                <w:left w:val="none" w:sz="0" w:space="0" w:color="auto"/>
                <w:bottom w:val="none" w:sz="0" w:space="0" w:color="auto"/>
                <w:right w:val="none" w:sz="0" w:space="0" w:color="auto"/>
              </w:divBdr>
            </w:div>
          </w:divsChild>
        </w:div>
        <w:div w:id="1621762341">
          <w:marLeft w:val="0"/>
          <w:marRight w:val="0"/>
          <w:marTop w:val="0"/>
          <w:marBottom w:val="0"/>
          <w:divBdr>
            <w:top w:val="none" w:sz="0" w:space="0" w:color="auto"/>
            <w:left w:val="none" w:sz="0" w:space="0" w:color="auto"/>
            <w:bottom w:val="none" w:sz="0" w:space="0" w:color="auto"/>
            <w:right w:val="none" w:sz="0" w:space="0" w:color="auto"/>
          </w:divBdr>
        </w:div>
        <w:div w:id="527916627">
          <w:marLeft w:val="0"/>
          <w:marRight w:val="0"/>
          <w:marTop w:val="0"/>
          <w:marBottom w:val="0"/>
          <w:divBdr>
            <w:top w:val="none" w:sz="0" w:space="0" w:color="auto"/>
            <w:left w:val="none" w:sz="0" w:space="0" w:color="auto"/>
            <w:bottom w:val="none" w:sz="0" w:space="0" w:color="auto"/>
            <w:right w:val="none" w:sz="0" w:space="0" w:color="auto"/>
          </w:divBdr>
        </w:div>
        <w:div w:id="1877817493">
          <w:marLeft w:val="0"/>
          <w:marRight w:val="0"/>
          <w:marTop w:val="0"/>
          <w:marBottom w:val="0"/>
          <w:divBdr>
            <w:top w:val="none" w:sz="0" w:space="0" w:color="auto"/>
            <w:left w:val="none" w:sz="0" w:space="0" w:color="auto"/>
            <w:bottom w:val="none" w:sz="0" w:space="0" w:color="auto"/>
            <w:right w:val="none" w:sz="0" w:space="0" w:color="auto"/>
          </w:divBdr>
          <w:divsChild>
            <w:div w:id="1261447984">
              <w:marLeft w:val="0"/>
              <w:marRight w:val="0"/>
              <w:marTop w:val="0"/>
              <w:marBottom w:val="0"/>
              <w:divBdr>
                <w:top w:val="none" w:sz="0" w:space="0" w:color="auto"/>
                <w:left w:val="none" w:sz="0" w:space="0" w:color="auto"/>
                <w:bottom w:val="none" w:sz="0" w:space="0" w:color="auto"/>
                <w:right w:val="none" w:sz="0" w:space="0" w:color="auto"/>
              </w:divBdr>
            </w:div>
          </w:divsChild>
        </w:div>
        <w:div w:id="1777947630">
          <w:marLeft w:val="0"/>
          <w:marRight w:val="0"/>
          <w:marTop w:val="0"/>
          <w:marBottom w:val="0"/>
          <w:divBdr>
            <w:top w:val="none" w:sz="0" w:space="0" w:color="auto"/>
            <w:left w:val="none" w:sz="0" w:space="0" w:color="auto"/>
            <w:bottom w:val="none" w:sz="0" w:space="0" w:color="auto"/>
            <w:right w:val="none" w:sz="0" w:space="0" w:color="auto"/>
          </w:divBdr>
          <w:divsChild>
            <w:div w:id="1009679892">
              <w:marLeft w:val="0"/>
              <w:marRight w:val="0"/>
              <w:marTop w:val="0"/>
              <w:marBottom w:val="0"/>
              <w:divBdr>
                <w:top w:val="none" w:sz="0" w:space="0" w:color="auto"/>
                <w:left w:val="none" w:sz="0" w:space="0" w:color="auto"/>
                <w:bottom w:val="none" w:sz="0" w:space="0" w:color="auto"/>
                <w:right w:val="none" w:sz="0" w:space="0" w:color="auto"/>
              </w:divBdr>
            </w:div>
          </w:divsChild>
        </w:div>
        <w:div w:id="790392898">
          <w:marLeft w:val="0"/>
          <w:marRight w:val="0"/>
          <w:marTop w:val="0"/>
          <w:marBottom w:val="0"/>
          <w:divBdr>
            <w:top w:val="none" w:sz="0" w:space="0" w:color="auto"/>
            <w:left w:val="none" w:sz="0" w:space="0" w:color="auto"/>
            <w:bottom w:val="none" w:sz="0" w:space="0" w:color="auto"/>
            <w:right w:val="none" w:sz="0" w:space="0" w:color="auto"/>
          </w:divBdr>
          <w:divsChild>
            <w:div w:id="19294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9231">
      <w:bodyDiv w:val="1"/>
      <w:marLeft w:val="0"/>
      <w:marRight w:val="0"/>
      <w:marTop w:val="0"/>
      <w:marBottom w:val="0"/>
      <w:divBdr>
        <w:top w:val="none" w:sz="0" w:space="0" w:color="auto"/>
        <w:left w:val="none" w:sz="0" w:space="0" w:color="auto"/>
        <w:bottom w:val="none" w:sz="0" w:space="0" w:color="auto"/>
        <w:right w:val="none" w:sz="0" w:space="0" w:color="auto"/>
      </w:divBdr>
      <w:divsChild>
        <w:div w:id="2108647683">
          <w:marLeft w:val="0"/>
          <w:marRight w:val="0"/>
          <w:marTop w:val="0"/>
          <w:marBottom w:val="0"/>
          <w:divBdr>
            <w:top w:val="none" w:sz="0" w:space="0" w:color="auto"/>
            <w:left w:val="none" w:sz="0" w:space="0" w:color="auto"/>
            <w:bottom w:val="none" w:sz="0" w:space="0" w:color="auto"/>
            <w:right w:val="none" w:sz="0" w:space="0" w:color="auto"/>
          </w:divBdr>
          <w:divsChild>
            <w:div w:id="688412701">
              <w:marLeft w:val="0"/>
              <w:marRight w:val="0"/>
              <w:marTop w:val="0"/>
              <w:marBottom w:val="0"/>
              <w:divBdr>
                <w:top w:val="none" w:sz="0" w:space="0" w:color="auto"/>
                <w:left w:val="none" w:sz="0" w:space="0" w:color="auto"/>
                <w:bottom w:val="none" w:sz="0" w:space="0" w:color="auto"/>
                <w:right w:val="none" w:sz="0" w:space="0" w:color="auto"/>
              </w:divBdr>
              <w:divsChild>
                <w:div w:id="785808037">
                  <w:marLeft w:val="0"/>
                  <w:marRight w:val="0"/>
                  <w:marTop w:val="0"/>
                  <w:marBottom w:val="0"/>
                  <w:divBdr>
                    <w:top w:val="none" w:sz="0" w:space="0" w:color="auto"/>
                    <w:left w:val="none" w:sz="0" w:space="0" w:color="auto"/>
                    <w:bottom w:val="none" w:sz="0" w:space="0" w:color="auto"/>
                    <w:right w:val="none" w:sz="0" w:space="0" w:color="auto"/>
                  </w:divBdr>
                  <w:divsChild>
                    <w:div w:id="2138260824">
                      <w:marLeft w:val="0"/>
                      <w:marRight w:val="0"/>
                      <w:marTop w:val="0"/>
                      <w:marBottom w:val="0"/>
                      <w:divBdr>
                        <w:top w:val="none" w:sz="0" w:space="0" w:color="auto"/>
                        <w:left w:val="none" w:sz="0" w:space="0" w:color="auto"/>
                        <w:bottom w:val="none" w:sz="0" w:space="0" w:color="auto"/>
                        <w:right w:val="none" w:sz="0" w:space="0" w:color="auto"/>
                      </w:divBdr>
                      <w:divsChild>
                        <w:div w:id="1082027900">
                          <w:marLeft w:val="0"/>
                          <w:marRight w:val="0"/>
                          <w:marTop w:val="0"/>
                          <w:marBottom w:val="0"/>
                          <w:divBdr>
                            <w:top w:val="none" w:sz="0" w:space="0" w:color="auto"/>
                            <w:left w:val="none" w:sz="0" w:space="0" w:color="auto"/>
                            <w:bottom w:val="none" w:sz="0" w:space="0" w:color="auto"/>
                            <w:right w:val="none" w:sz="0" w:space="0" w:color="auto"/>
                          </w:divBdr>
                        </w:div>
                      </w:divsChild>
                    </w:div>
                    <w:div w:id="1969630400">
                      <w:marLeft w:val="0"/>
                      <w:marRight w:val="0"/>
                      <w:marTop w:val="0"/>
                      <w:marBottom w:val="0"/>
                      <w:divBdr>
                        <w:top w:val="none" w:sz="0" w:space="0" w:color="auto"/>
                        <w:left w:val="none" w:sz="0" w:space="0" w:color="auto"/>
                        <w:bottom w:val="none" w:sz="0" w:space="0" w:color="auto"/>
                        <w:right w:val="none" w:sz="0" w:space="0" w:color="auto"/>
                      </w:divBdr>
                      <w:divsChild>
                        <w:div w:id="1572958342">
                          <w:marLeft w:val="0"/>
                          <w:marRight w:val="0"/>
                          <w:marTop w:val="0"/>
                          <w:marBottom w:val="0"/>
                          <w:divBdr>
                            <w:top w:val="none" w:sz="0" w:space="0" w:color="auto"/>
                            <w:left w:val="none" w:sz="0" w:space="0" w:color="auto"/>
                            <w:bottom w:val="none" w:sz="0" w:space="0" w:color="auto"/>
                            <w:right w:val="none" w:sz="0" w:space="0" w:color="auto"/>
                          </w:divBdr>
                        </w:div>
                      </w:divsChild>
                    </w:div>
                    <w:div w:id="1605109026">
                      <w:marLeft w:val="0"/>
                      <w:marRight w:val="0"/>
                      <w:marTop w:val="0"/>
                      <w:marBottom w:val="0"/>
                      <w:divBdr>
                        <w:top w:val="none" w:sz="0" w:space="0" w:color="auto"/>
                        <w:left w:val="none" w:sz="0" w:space="0" w:color="auto"/>
                        <w:bottom w:val="none" w:sz="0" w:space="0" w:color="auto"/>
                        <w:right w:val="none" w:sz="0" w:space="0" w:color="auto"/>
                      </w:divBdr>
                      <w:divsChild>
                        <w:div w:id="131101076">
                          <w:marLeft w:val="0"/>
                          <w:marRight w:val="0"/>
                          <w:marTop w:val="0"/>
                          <w:marBottom w:val="0"/>
                          <w:divBdr>
                            <w:top w:val="none" w:sz="0" w:space="0" w:color="auto"/>
                            <w:left w:val="none" w:sz="0" w:space="0" w:color="auto"/>
                            <w:bottom w:val="none" w:sz="0" w:space="0" w:color="auto"/>
                            <w:right w:val="none" w:sz="0" w:space="0" w:color="auto"/>
                          </w:divBdr>
                        </w:div>
                      </w:divsChild>
                    </w:div>
                    <w:div w:id="1576358835">
                      <w:marLeft w:val="0"/>
                      <w:marRight w:val="0"/>
                      <w:marTop w:val="0"/>
                      <w:marBottom w:val="0"/>
                      <w:divBdr>
                        <w:top w:val="none" w:sz="0" w:space="0" w:color="auto"/>
                        <w:left w:val="none" w:sz="0" w:space="0" w:color="auto"/>
                        <w:bottom w:val="none" w:sz="0" w:space="0" w:color="auto"/>
                        <w:right w:val="none" w:sz="0" w:space="0" w:color="auto"/>
                      </w:divBdr>
                      <w:divsChild>
                        <w:div w:id="1954634928">
                          <w:marLeft w:val="0"/>
                          <w:marRight w:val="0"/>
                          <w:marTop w:val="0"/>
                          <w:marBottom w:val="0"/>
                          <w:divBdr>
                            <w:top w:val="none" w:sz="0" w:space="0" w:color="auto"/>
                            <w:left w:val="none" w:sz="0" w:space="0" w:color="auto"/>
                            <w:bottom w:val="none" w:sz="0" w:space="0" w:color="auto"/>
                            <w:right w:val="none" w:sz="0" w:space="0" w:color="auto"/>
                          </w:divBdr>
                        </w:div>
                      </w:divsChild>
                    </w:div>
                    <w:div w:id="32580929">
                      <w:marLeft w:val="0"/>
                      <w:marRight w:val="0"/>
                      <w:marTop w:val="0"/>
                      <w:marBottom w:val="0"/>
                      <w:divBdr>
                        <w:top w:val="none" w:sz="0" w:space="0" w:color="auto"/>
                        <w:left w:val="none" w:sz="0" w:space="0" w:color="auto"/>
                        <w:bottom w:val="none" w:sz="0" w:space="0" w:color="auto"/>
                        <w:right w:val="none" w:sz="0" w:space="0" w:color="auto"/>
                      </w:divBdr>
                      <w:divsChild>
                        <w:div w:id="234970392">
                          <w:marLeft w:val="0"/>
                          <w:marRight w:val="0"/>
                          <w:marTop w:val="0"/>
                          <w:marBottom w:val="0"/>
                          <w:divBdr>
                            <w:top w:val="none" w:sz="0" w:space="0" w:color="auto"/>
                            <w:left w:val="none" w:sz="0" w:space="0" w:color="auto"/>
                            <w:bottom w:val="none" w:sz="0" w:space="0" w:color="auto"/>
                            <w:right w:val="none" w:sz="0" w:space="0" w:color="auto"/>
                          </w:divBdr>
                        </w:div>
                      </w:divsChild>
                    </w:div>
                    <w:div w:id="1785612313">
                      <w:marLeft w:val="0"/>
                      <w:marRight w:val="0"/>
                      <w:marTop w:val="0"/>
                      <w:marBottom w:val="0"/>
                      <w:divBdr>
                        <w:top w:val="none" w:sz="0" w:space="0" w:color="auto"/>
                        <w:left w:val="none" w:sz="0" w:space="0" w:color="auto"/>
                        <w:bottom w:val="none" w:sz="0" w:space="0" w:color="auto"/>
                        <w:right w:val="none" w:sz="0" w:space="0" w:color="auto"/>
                      </w:divBdr>
                      <w:divsChild>
                        <w:div w:id="1433625236">
                          <w:marLeft w:val="0"/>
                          <w:marRight w:val="0"/>
                          <w:marTop w:val="0"/>
                          <w:marBottom w:val="0"/>
                          <w:divBdr>
                            <w:top w:val="none" w:sz="0" w:space="0" w:color="auto"/>
                            <w:left w:val="none" w:sz="0" w:space="0" w:color="auto"/>
                            <w:bottom w:val="none" w:sz="0" w:space="0" w:color="auto"/>
                            <w:right w:val="none" w:sz="0" w:space="0" w:color="auto"/>
                          </w:divBdr>
                        </w:div>
                      </w:divsChild>
                    </w:div>
                    <w:div w:id="1426998696">
                      <w:marLeft w:val="0"/>
                      <w:marRight w:val="0"/>
                      <w:marTop w:val="0"/>
                      <w:marBottom w:val="0"/>
                      <w:divBdr>
                        <w:top w:val="none" w:sz="0" w:space="0" w:color="auto"/>
                        <w:left w:val="none" w:sz="0" w:space="0" w:color="auto"/>
                        <w:bottom w:val="none" w:sz="0" w:space="0" w:color="auto"/>
                        <w:right w:val="none" w:sz="0" w:space="0" w:color="auto"/>
                      </w:divBdr>
                      <w:divsChild>
                        <w:div w:id="296109513">
                          <w:marLeft w:val="0"/>
                          <w:marRight w:val="0"/>
                          <w:marTop w:val="0"/>
                          <w:marBottom w:val="0"/>
                          <w:divBdr>
                            <w:top w:val="none" w:sz="0" w:space="0" w:color="auto"/>
                            <w:left w:val="none" w:sz="0" w:space="0" w:color="auto"/>
                            <w:bottom w:val="none" w:sz="0" w:space="0" w:color="auto"/>
                            <w:right w:val="none" w:sz="0" w:space="0" w:color="auto"/>
                          </w:divBdr>
                        </w:div>
                      </w:divsChild>
                    </w:div>
                    <w:div w:id="761029677">
                      <w:marLeft w:val="0"/>
                      <w:marRight w:val="0"/>
                      <w:marTop w:val="0"/>
                      <w:marBottom w:val="0"/>
                      <w:divBdr>
                        <w:top w:val="none" w:sz="0" w:space="0" w:color="auto"/>
                        <w:left w:val="none" w:sz="0" w:space="0" w:color="auto"/>
                        <w:bottom w:val="none" w:sz="0" w:space="0" w:color="auto"/>
                        <w:right w:val="none" w:sz="0" w:space="0" w:color="auto"/>
                      </w:divBdr>
                      <w:divsChild>
                        <w:div w:id="1598055719">
                          <w:marLeft w:val="0"/>
                          <w:marRight w:val="0"/>
                          <w:marTop w:val="0"/>
                          <w:marBottom w:val="0"/>
                          <w:divBdr>
                            <w:top w:val="none" w:sz="0" w:space="0" w:color="auto"/>
                            <w:left w:val="none" w:sz="0" w:space="0" w:color="auto"/>
                            <w:bottom w:val="none" w:sz="0" w:space="0" w:color="auto"/>
                            <w:right w:val="none" w:sz="0" w:space="0" w:color="auto"/>
                          </w:divBdr>
                        </w:div>
                      </w:divsChild>
                    </w:div>
                    <w:div w:id="1607076996">
                      <w:marLeft w:val="0"/>
                      <w:marRight w:val="0"/>
                      <w:marTop w:val="0"/>
                      <w:marBottom w:val="0"/>
                      <w:divBdr>
                        <w:top w:val="none" w:sz="0" w:space="0" w:color="auto"/>
                        <w:left w:val="none" w:sz="0" w:space="0" w:color="auto"/>
                        <w:bottom w:val="none" w:sz="0" w:space="0" w:color="auto"/>
                        <w:right w:val="none" w:sz="0" w:space="0" w:color="auto"/>
                      </w:divBdr>
                      <w:divsChild>
                        <w:div w:id="708604318">
                          <w:marLeft w:val="0"/>
                          <w:marRight w:val="0"/>
                          <w:marTop w:val="0"/>
                          <w:marBottom w:val="0"/>
                          <w:divBdr>
                            <w:top w:val="none" w:sz="0" w:space="0" w:color="auto"/>
                            <w:left w:val="none" w:sz="0" w:space="0" w:color="auto"/>
                            <w:bottom w:val="none" w:sz="0" w:space="0" w:color="auto"/>
                            <w:right w:val="none" w:sz="0" w:space="0" w:color="auto"/>
                          </w:divBdr>
                        </w:div>
                      </w:divsChild>
                    </w:div>
                    <w:div w:id="169613095">
                      <w:marLeft w:val="0"/>
                      <w:marRight w:val="0"/>
                      <w:marTop w:val="0"/>
                      <w:marBottom w:val="0"/>
                      <w:divBdr>
                        <w:top w:val="none" w:sz="0" w:space="0" w:color="auto"/>
                        <w:left w:val="none" w:sz="0" w:space="0" w:color="auto"/>
                        <w:bottom w:val="none" w:sz="0" w:space="0" w:color="auto"/>
                        <w:right w:val="none" w:sz="0" w:space="0" w:color="auto"/>
                      </w:divBdr>
                      <w:divsChild>
                        <w:div w:id="690183578">
                          <w:marLeft w:val="0"/>
                          <w:marRight w:val="0"/>
                          <w:marTop w:val="0"/>
                          <w:marBottom w:val="0"/>
                          <w:divBdr>
                            <w:top w:val="none" w:sz="0" w:space="0" w:color="auto"/>
                            <w:left w:val="none" w:sz="0" w:space="0" w:color="auto"/>
                            <w:bottom w:val="none" w:sz="0" w:space="0" w:color="auto"/>
                            <w:right w:val="none" w:sz="0" w:space="0" w:color="auto"/>
                          </w:divBdr>
                        </w:div>
                      </w:divsChild>
                    </w:div>
                    <w:div w:id="1174959445">
                      <w:marLeft w:val="0"/>
                      <w:marRight w:val="0"/>
                      <w:marTop w:val="0"/>
                      <w:marBottom w:val="0"/>
                      <w:divBdr>
                        <w:top w:val="none" w:sz="0" w:space="0" w:color="auto"/>
                        <w:left w:val="none" w:sz="0" w:space="0" w:color="auto"/>
                        <w:bottom w:val="none" w:sz="0" w:space="0" w:color="auto"/>
                        <w:right w:val="none" w:sz="0" w:space="0" w:color="auto"/>
                      </w:divBdr>
                      <w:divsChild>
                        <w:div w:id="830367690">
                          <w:marLeft w:val="0"/>
                          <w:marRight w:val="0"/>
                          <w:marTop w:val="0"/>
                          <w:marBottom w:val="0"/>
                          <w:divBdr>
                            <w:top w:val="none" w:sz="0" w:space="0" w:color="auto"/>
                            <w:left w:val="none" w:sz="0" w:space="0" w:color="auto"/>
                            <w:bottom w:val="none" w:sz="0" w:space="0" w:color="auto"/>
                            <w:right w:val="none" w:sz="0" w:space="0" w:color="auto"/>
                          </w:divBdr>
                        </w:div>
                      </w:divsChild>
                    </w:div>
                    <w:div w:id="106003223">
                      <w:marLeft w:val="0"/>
                      <w:marRight w:val="0"/>
                      <w:marTop w:val="0"/>
                      <w:marBottom w:val="0"/>
                      <w:divBdr>
                        <w:top w:val="none" w:sz="0" w:space="0" w:color="auto"/>
                        <w:left w:val="none" w:sz="0" w:space="0" w:color="auto"/>
                        <w:bottom w:val="none" w:sz="0" w:space="0" w:color="auto"/>
                        <w:right w:val="none" w:sz="0" w:space="0" w:color="auto"/>
                      </w:divBdr>
                      <w:divsChild>
                        <w:div w:id="1786726358">
                          <w:marLeft w:val="0"/>
                          <w:marRight w:val="0"/>
                          <w:marTop w:val="0"/>
                          <w:marBottom w:val="0"/>
                          <w:divBdr>
                            <w:top w:val="none" w:sz="0" w:space="0" w:color="auto"/>
                            <w:left w:val="none" w:sz="0" w:space="0" w:color="auto"/>
                            <w:bottom w:val="none" w:sz="0" w:space="0" w:color="auto"/>
                            <w:right w:val="none" w:sz="0" w:space="0" w:color="auto"/>
                          </w:divBdr>
                        </w:div>
                      </w:divsChild>
                    </w:div>
                    <w:div w:id="2063744749">
                      <w:marLeft w:val="0"/>
                      <w:marRight w:val="0"/>
                      <w:marTop w:val="0"/>
                      <w:marBottom w:val="0"/>
                      <w:divBdr>
                        <w:top w:val="none" w:sz="0" w:space="0" w:color="auto"/>
                        <w:left w:val="none" w:sz="0" w:space="0" w:color="auto"/>
                        <w:bottom w:val="none" w:sz="0" w:space="0" w:color="auto"/>
                        <w:right w:val="none" w:sz="0" w:space="0" w:color="auto"/>
                      </w:divBdr>
                      <w:divsChild>
                        <w:div w:id="1225677200">
                          <w:marLeft w:val="0"/>
                          <w:marRight w:val="0"/>
                          <w:marTop w:val="0"/>
                          <w:marBottom w:val="0"/>
                          <w:divBdr>
                            <w:top w:val="none" w:sz="0" w:space="0" w:color="auto"/>
                            <w:left w:val="none" w:sz="0" w:space="0" w:color="auto"/>
                            <w:bottom w:val="none" w:sz="0" w:space="0" w:color="auto"/>
                            <w:right w:val="none" w:sz="0" w:space="0" w:color="auto"/>
                          </w:divBdr>
                        </w:div>
                      </w:divsChild>
                    </w:div>
                    <w:div w:id="779688449">
                      <w:marLeft w:val="0"/>
                      <w:marRight w:val="0"/>
                      <w:marTop w:val="0"/>
                      <w:marBottom w:val="0"/>
                      <w:divBdr>
                        <w:top w:val="none" w:sz="0" w:space="0" w:color="auto"/>
                        <w:left w:val="none" w:sz="0" w:space="0" w:color="auto"/>
                        <w:bottom w:val="none" w:sz="0" w:space="0" w:color="auto"/>
                        <w:right w:val="none" w:sz="0" w:space="0" w:color="auto"/>
                      </w:divBdr>
                      <w:divsChild>
                        <w:div w:id="423960272">
                          <w:marLeft w:val="0"/>
                          <w:marRight w:val="0"/>
                          <w:marTop w:val="0"/>
                          <w:marBottom w:val="0"/>
                          <w:divBdr>
                            <w:top w:val="none" w:sz="0" w:space="0" w:color="auto"/>
                            <w:left w:val="none" w:sz="0" w:space="0" w:color="auto"/>
                            <w:bottom w:val="none" w:sz="0" w:space="0" w:color="auto"/>
                            <w:right w:val="none" w:sz="0" w:space="0" w:color="auto"/>
                          </w:divBdr>
                        </w:div>
                      </w:divsChild>
                    </w:div>
                    <w:div w:id="1534345302">
                      <w:marLeft w:val="0"/>
                      <w:marRight w:val="0"/>
                      <w:marTop w:val="0"/>
                      <w:marBottom w:val="0"/>
                      <w:divBdr>
                        <w:top w:val="none" w:sz="0" w:space="0" w:color="auto"/>
                        <w:left w:val="none" w:sz="0" w:space="0" w:color="auto"/>
                        <w:bottom w:val="none" w:sz="0" w:space="0" w:color="auto"/>
                        <w:right w:val="none" w:sz="0" w:space="0" w:color="auto"/>
                      </w:divBdr>
                      <w:divsChild>
                        <w:div w:id="7239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864937">
      <w:bodyDiv w:val="1"/>
      <w:marLeft w:val="0"/>
      <w:marRight w:val="0"/>
      <w:marTop w:val="0"/>
      <w:marBottom w:val="0"/>
      <w:divBdr>
        <w:top w:val="none" w:sz="0" w:space="0" w:color="auto"/>
        <w:left w:val="none" w:sz="0" w:space="0" w:color="auto"/>
        <w:bottom w:val="none" w:sz="0" w:space="0" w:color="auto"/>
        <w:right w:val="none" w:sz="0" w:space="0" w:color="auto"/>
      </w:divBdr>
    </w:div>
    <w:div w:id="1459453423">
      <w:bodyDiv w:val="1"/>
      <w:marLeft w:val="0"/>
      <w:marRight w:val="0"/>
      <w:marTop w:val="0"/>
      <w:marBottom w:val="0"/>
      <w:divBdr>
        <w:top w:val="none" w:sz="0" w:space="0" w:color="auto"/>
        <w:left w:val="none" w:sz="0" w:space="0" w:color="auto"/>
        <w:bottom w:val="none" w:sz="0" w:space="0" w:color="auto"/>
        <w:right w:val="none" w:sz="0" w:space="0" w:color="auto"/>
      </w:divBdr>
    </w:div>
    <w:div w:id="1496066371">
      <w:bodyDiv w:val="1"/>
      <w:marLeft w:val="0"/>
      <w:marRight w:val="0"/>
      <w:marTop w:val="0"/>
      <w:marBottom w:val="0"/>
      <w:divBdr>
        <w:top w:val="none" w:sz="0" w:space="0" w:color="auto"/>
        <w:left w:val="none" w:sz="0" w:space="0" w:color="auto"/>
        <w:bottom w:val="none" w:sz="0" w:space="0" w:color="auto"/>
        <w:right w:val="none" w:sz="0" w:space="0" w:color="auto"/>
      </w:divBdr>
      <w:divsChild>
        <w:div w:id="1827550004">
          <w:marLeft w:val="0"/>
          <w:marRight w:val="0"/>
          <w:marTop w:val="0"/>
          <w:marBottom w:val="0"/>
          <w:divBdr>
            <w:top w:val="none" w:sz="0" w:space="0" w:color="auto"/>
            <w:left w:val="none" w:sz="0" w:space="0" w:color="auto"/>
            <w:bottom w:val="none" w:sz="0" w:space="0" w:color="auto"/>
            <w:right w:val="none" w:sz="0" w:space="0" w:color="auto"/>
          </w:divBdr>
          <w:divsChild>
            <w:div w:id="665330650">
              <w:marLeft w:val="0"/>
              <w:marRight w:val="0"/>
              <w:marTop w:val="0"/>
              <w:marBottom w:val="0"/>
              <w:divBdr>
                <w:top w:val="none" w:sz="0" w:space="0" w:color="auto"/>
                <w:left w:val="none" w:sz="0" w:space="0" w:color="auto"/>
                <w:bottom w:val="none" w:sz="0" w:space="0" w:color="auto"/>
                <w:right w:val="none" w:sz="0" w:space="0" w:color="auto"/>
              </w:divBdr>
              <w:divsChild>
                <w:div w:id="311912740">
                  <w:marLeft w:val="0"/>
                  <w:marRight w:val="0"/>
                  <w:marTop w:val="0"/>
                  <w:marBottom w:val="0"/>
                  <w:divBdr>
                    <w:top w:val="none" w:sz="0" w:space="0" w:color="auto"/>
                    <w:left w:val="none" w:sz="0" w:space="0" w:color="auto"/>
                    <w:bottom w:val="none" w:sz="0" w:space="0" w:color="auto"/>
                    <w:right w:val="none" w:sz="0" w:space="0" w:color="auto"/>
                  </w:divBdr>
                  <w:divsChild>
                    <w:div w:id="1915698655">
                      <w:marLeft w:val="0"/>
                      <w:marRight w:val="0"/>
                      <w:marTop w:val="0"/>
                      <w:marBottom w:val="0"/>
                      <w:divBdr>
                        <w:top w:val="none" w:sz="0" w:space="0" w:color="auto"/>
                        <w:left w:val="none" w:sz="0" w:space="0" w:color="auto"/>
                        <w:bottom w:val="none" w:sz="0" w:space="0" w:color="auto"/>
                        <w:right w:val="none" w:sz="0" w:space="0" w:color="auto"/>
                      </w:divBdr>
                      <w:divsChild>
                        <w:div w:id="1753969662">
                          <w:marLeft w:val="0"/>
                          <w:marRight w:val="0"/>
                          <w:marTop w:val="0"/>
                          <w:marBottom w:val="0"/>
                          <w:divBdr>
                            <w:top w:val="none" w:sz="0" w:space="0" w:color="auto"/>
                            <w:left w:val="none" w:sz="0" w:space="0" w:color="auto"/>
                            <w:bottom w:val="none" w:sz="0" w:space="0" w:color="auto"/>
                            <w:right w:val="none" w:sz="0" w:space="0" w:color="auto"/>
                          </w:divBdr>
                        </w:div>
                      </w:divsChild>
                    </w:div>
                    <w:div w:id="430704545">
                      <w:marLeft w:val="0"/>
                      <w:marRight w:val="0"/>
                      <w:marTop w:val="0"/>
                      <w:marBottom w:val="0"/>
                      <w:divBdr>
                        <w:top w:val="none" w:sz="0" w:space="0" w:color="auto"/>
                        <w:left w:val="none" w:sz="0" w:space="0" w:color="auto"/>
                        <w:bottom w:val="none" w:sz="0" w:space="0" w:color="auto"/>
                        <w:right w:val="none" w:sz="0" w:space="0" w:color="auto"/>
                      </w:divBdr>
                      <w:divsChild>
                        <w:div w:id="1073237351">
                          <w:marLeft w:val="0"/>
                          <w:marRight w:val="0"/>
                          <w:marTop w:val="0"/>
                          <w:marBottom w:val="0"/>
                          <w:divBdr>
                            <w:top w:val="none" w:sz="0" w:space="0" w:color="auto"/>
                            <w:left w:val="none" w:sz="0" w:space="0" w:color="auto"/>
                            <w:bottom w:val="none" w:sz="0" w:space="0" w:color="auto"/>
                            <w:right w:val="none" w:sz="0" w:space="0" w:color="auto"/>
                          </w:divBdr>
                        </w:div>
                      </w:divsChild>
                    </w:div>
                    <w:div w:id="724256106">
                      <w:marLeft w:val="0"/>
                      <w:marRight w:val="0"/>
                      <w:marTop w:val="0"/>
                      <w:marBottom w:val="0"/>
                      <w:divBdr>
                        <w:top w:val="none" w:sz="0" w:space="0" w:color="auto"/>
                        <w:left w:val="none" w:sz="0" w:space="0" w:color="auto"/>
                        <w:bottom w:val="none" w:sz="0" w:space="0" w:color="auto"/>
                        <w:right w:val="none" w:sz="0" w:space="0" w:color="auto"/>
                      </w:divBdr>
                      <w:divsChild>
                        <w:div w:id="1093433774">
                          <w:marLeft w:val="0"/>
                          <w:marRight w:val="0"/>
                          <w:marTop w:val="0"/>
                          <w:marBottom w:val="0"/>
                          <w:divBdr>
                            <w:top w:val="none" w:sz="0" w:space="0" w:color="auto"/>
                            <w:left w:val="none" w:sz="0" w:space="0" w:color="auto"/>
                            <w:bottom w:val="none" w:sz="0" w:space="0" w:color="auto"/>
                            <w:right w:val="none" w:sz="0" w:space="0" w:color="auto"/>
                          </w:divBdr>
                        </w:div>
                      </w:divsChild>
                    </w:div>
                    <w:div w:id="955795212">
                      <w:marLeft w:val="0"/>
                      <w:marRight w:val="0"/>
                      <w:marTop w:val="0"/>
                      <w:marBottom w:val="0"/>
                      <w:divBdr>
                        <w:top w:val="none" w:sz="0" w:space="0" w:color="auto"/>
                        <w:left w:val="none" w:sz="0" w:space="0" w:color="auto"/>
                        <w:bottom w:val="none" w:sz="0" w:space="0" w:color="auto"/>
                        <w:right w:val="none" w:sz="0" w:space="0" w:color="auto"/>
                      </w:divBdr>
                      <w:divsChild>
                        <w:div w:id="189684647">
                          <w:marLeft w:val="0"/>
                          <w:marRight w:val="0"/>
                          <w:marTop w:val="0"/>
                          <w:marBottom w:val="0"/>
                          <w:divBdr>
                            <w:top w:val="none" w:sz="0" w:space="0" w:color="auto"/>
                            <w:left w:val="none" w:sz="0" w:space="0" w:color="auto"/>
                            <w:bottom w:val="none" w:sz="0" w:space="0" w:color="auto"/>
                            <w:right w:val="none" w:sz="0" w:space="0" w:color="auto"/>
                          </w:divBdr>
                        </w:div>
                      </w:divsChild>
                    </w:div>
                    <w:div w:id="767896768">
                      <w:marLeft w:val="0"/>
                      <w:marRight w:val="0"/>
                      <w:marTop w:val="0"/>
                      <w:marBottom w:val="0"/>
                      <w:divBdr>
                        <w:top w:val="none" w:sz="0" w:space="0" w:color="auto"/>
                        <w:left w:val="none" w:sz="0" w:space="0" w:color="auto"/>
                        <w:bottom w:val="none" w:sz="0" w:space="0" w:color="auto"/>
                        <w:right w:val="none" w:sz="0" w:space="0" w:color="auto"/>
                      </w:divBdr>
                      <w:divsChild>
                        <w:div w:id="717359766">
                          <w:marLeft w:val="0"/>
                          <w:marRight w:val="0"/>
                          <w:marTop w:val="0"/>
                          <w:marBottom w:val="0"/>
                          <w:divBdr>
                            <w:top w:val="none" w:sz="0" w:space="0" w:color="auto"/>
                            <w:left w:val="none" w:sz="0" w:space="0" w:color="auto"/>
                            <w:bottom w:val="none" w:sz="0" w:space="0" w:color="auto"/>
                            <w:right w:val="none" w:sz="0" w:space="0" w:color="auto"/>
                          </w:divBdr>
                        </w:div>
                      </w:divsChild>
                    </w:div>
                    <w:div w:id="1824199750">
                      <w:marLeft w:val="0"/>
                      <w:marRight w:val="0"/>
                      <w:marTop w:val="0"/>
                      <w:marBottom w:val="0"/>
                      <w:divBdr>
                        <w:top w:val="none" w:sz="0" w:space="0" w:color="auto"/>
                        <w:left w:val="none" w:sz="0" w:space="0" w:color="auto"/>
                        <w:bottom w:val="none" w:sz="0" w:space="0" w:color="auto"/>
                        <w:right w:val="none" w:sz="0" w:space="0" w:color="auto"/>
                      </w:divBdr>
                      <w:divsChild>
                        <w:div w:id="549927559">
                          <w:marLeft w:val="0"/>
                          <w:marRight w:val="0"/>
                          <w:marTop w:val="0"/>
                          <w:marBottom w:val="0"/>
                          <w:divBdr>
                            <w:top w:val="none" w:sz="0" w:space="0" w:color="auto"/>
                            <w:left w:val="none" w:sz="0" w:space="0" w:color="auto"/>
                            <w:bottom w:val="none" w:sz="0" w:space="0" w:color="auto"/>
                            <w:right w:val="none" w:sz="0" w:space="0" w:color="auto"/>
                          </w:divBdr>
                        </w:div>
                      </w:divsChild>
                    </w:div>
                    <w:div w:id="1181242980">
                      <w:marLeft w:val="0"/>
                      <w:marRight w:val="0"/>
                      <w:marTop w:val="0"/>
                      <w:marBottom w:val="0"/>
                      <w:divBdr>
                        <w:top w:val="none" w:sz="0" w:space="0" w:color="auto"/>
                        <w:left w:val="none" w:sz="0" w:space="0" w:color="auto"/>
                        <w:bottom w:val="none" w:sz="0" w:space="0" w:color="auto"/>
                        <w:right w:val="none" w:sz="0" w:space="0" w:color="auto"/>
                      </w:divBdr>
                      <w:divsChild>
                        <w:div w:id="1628078021">
                          <w:marLeft w:val="0"/>
                          <w:marRight w:val="0"/>
                          <w:marTop w:val="0"/>
                          <w:marBottom w:val="0"/>
                          <w:divBdr>
                            <w:top w:val="none" w:sz="0" w:space="0" w:color="auto"/>
                            <w:left w:val="none" w:sz="0" w:space="0" w:color="auto"/>
                            <w:bottom w:val="none" w:sz="0" w:space="0" w:color="auto"/>
                            <w:right w:val="none" w:sz="0" w:space="0" w:color="auto"/>
                          </w:divBdr>
                        </w:div>
                      </w:divsChild>
                    </w:div>
                    <w:div w:id="602341401">
                      <w:marLeft w:val="0"/>
                      <w:marRight w:val="0"/>
                      <w:marTop w:val="0"/>
                      <w:marBottom w:val="0"/>
                      <w:divBdr>
                        <w:top w:val="none" w:sz="0" w:space="0" w:color="auto"/>
                        <w:left w:val="none" w:sz="0" w:space="0" w:color="auto"/>
                        <w:bottom w:val="none" w:sz="0" w:space="0" w:color="auto"/>
                        <w:right w:val="none" w:sz="0" w:space="0" w:color="auto"/>
                      </w:divBdr>
                      <w:divsChild>
                        <w:div w:id="1434209193">
                          <w:marLeft w:val="0"/>
                          <w:marRight w:val="0"/>
                          <w:marTop w:val="0"/>
                          <w:marBottom w:val="0"/>
                          <w:divBdr>
                            <w:top w:val="none" w:sz="0" w:space="0" w:color="auto"/>
                            <w:left w:val="none" w:sz="0" w:space="0" w:color="auto"/>
                            <w:bottom w:val="none" w:sz="0" w:space="0" w:color="auto"/>
                            <w:right w:val="none" w:sz="0" w:space="0" w:color="auto"/>
                          </w:divBdr>
                        </w:div>
                      </w:divsChild>
                    </w:div>
                    <w:div w:id="811602117">
                      <w:marLeft w:val="0"/>
                      <w:marRight w:val="0"/>
                      <w:marTop w:val="0"/>
                      <w:marBottom w:val="0"/>
                      <w:divBdr>
                        <w:top w:val="none" w:sz="0" w:space="0" w:color="auto"/>
                        <w:left w:val="none" w:sz="0" w:space="0" w:color="auto"/>
                        <w:bottom w:val="none" w:sz="0" w:space="0" w:color="auto"/>
                        <w:right w:val="none" w:sz="0" w:space="0" w:color="auto"/>
                      </w:divBdr>
                      <w:divsChild>
                        <w:div w:id="1266841413">
                          <w:marLeft w:val="0"/>
                          <w:marRight w:val="0"/>
                          <w:marTop w:val="0"/>
                          <w:marBottom w:val="0"/>
                          <w:divBdr>
                            <w:top w:val="none" w:sz="0" w:space="0" w:color="auto"/>
                            <w:left w:val="none" w:sz="0" w:space="0" w:color="auto"/>
                            <w:bottom w:val="none" w:sz="0" w:space="0" w:color="auto"/>
                            <w:right w:val="none" w:sz="0" w:space="0" w:color="auto"/>
                          </w:divBdr>
                        </w:div>
                      </w:divsChild>
                    </w:div>
                    <w:div w:id="1698847416">
                      <w:marLeft w:val="0"/>
                      <w:marRight w:val="0"/>
                      <w:marTop w:val="0"/>
                      <w:marBottom w:val="0"/>
                      <w:divBdr>
                        <w:top w:val="none" w:sz="0" w:space="0" w:color="auto"/>
                        <w:left w:val="none" w:sz="0" w:space="0" w:color="auto"/>
                        <w:bottom w:val="none" w:sz="0" w:space="0" w:color="auto"/>
                        <w:right w:val="none" w:sz="0" w:space="0" w:color="auto"/>
                      </w:divBdr>
                      <w:divsChild>
                        <w:div w:id="1529031172">
                          <w:marLeft w:val="0"/>
                          <w:marRight w:val="0"/>
                          <w:marTop w:val="0"/>
                          <w:marBottom w:val="0"/>
                          <w:divBdr>
                            <w:top w:val="none" w:sz="0" w:space="0" w:color="auto"/>
                            <w:left w:val="none" w:sz="0" w:space="0" w:color="auto"/>
                            <w:bottom w:val="none" w:sz="0" w:space="0" w:color="auto"/>
                            <w:right w:val="none" w:sz="0" w:space="0" w:color="auto"/>
                          </w:divBdr>
                        </w:div>
                      </w:divsChild>
                    </w:div>
                    <w:div w:id="331952464">
                      <w:marLeft w:val="0"/>
                      <w:marRight w:val="0"/>
                      <w:marTop w:val="0"/>
                      <w:marBottom w:val="0"/>
                      <w:divBdr>
                        <w:top w:val="none" w:sz="0" w:space="0" w:color="auto"/>
                        <w:left w:val="none" w:sz="0" w:space="0" w:color="auto"/>
                        <w:bottom w:val="none" w:sz="0" w:space="0" w:color="auto"/>
                        <w:right w:val="none" w:sz="0" w:space="0" w:color="auto"/>
                      </w:divBdr>
                      <w:divsChild>
                        <w:div w:id="1825313917">
                          <w:marLeft w:val="0"/>
                          <w:marRight w:val="0"/>
                          <w:marTop w:val="0"/>
                          <w:marBottom w:val="0"/>
                          <w:divBdr>
                            <w:top w:val="none" w:sz="0" w:space="0" w:color="auto"/>
                            <w:left w:val="none" w:sz="0" w:space="0" w:color="auto"/>
                            <w:bottom w:val="none" w:sz="0" w:space="0" w:color="auto"/>
                            <w:right w:val="none" w:sz="0" w:space="0" w:color="auto"/>
                          </w:divBdr>
                        </w:div>
                      </w:divsChild>
                    </w:div>
                    <w:div w:id="2077123393">
                      <w:marLeft w:val="0"/>
                      <w:marRight w:val="0"/>
                      <w:marTop w:val="0"/>
                      <w:marBottom w:val="0"/>
                      <w:divBdr>
                        <w:top w:val="none" w:sz="0" w:space="0" w:color="auto"/>
                        <w:left w:val="none" w:sz="0" w:space="0" w:color="auto"/>
                        <w:bottom w:val="none" w:sz="0" w:space="0" w:color="auto"/>
                        <w:right w:val="none" w:sz="0" w:space="0" w:color="auto"/>
                      </w:divBdr>
                      <w:divsChild>
                        <w:div w:id="1926767622">
                          <w:marLeft w:val="0"/>
                          <w:marRight w:val="0"/>
                          <w:marTop w:val="0"/>
                          <w:marBottom w:val="0"/>
                          <w:divBdr>
                            <w:top w:val="none" w:sz="0" w:space="0" w:color="auto"/>
                            <w:left w:val="none" w:sz="0" w:space="0" w:color="auto"/>
                            <w:bottom w:val="none" w:sz="0" w:space="0" w:color="auto"/>
                            <w:right w:val="none" w:sz="0" w:space="0" w:color="auto"/>
                          </w:divBdr>
                        </w:div>
                      </w:divsChild>
                    </w:div>
                    <w:div w:id="545028623">
                      <w:marLeft w:val="0"/>
                      <w:marRight w:val="0"/>
                      <w:marTop w:val="0"/>
                      <w:marBottom w:val="0"/>
                      <w:divBdr>
                        <w:top w:val="none" w:sz="0" w:space="0" w:color="auto"/>
                        <w:left w:val="none" w:sz="0" w:space="0" w:color="auto"/>
                        <w:bottom w:val="none" w:sz="0" w:space="0" w:color="auto"/>
                        <w:right w:val="none" w:sz="0" w:space="0" w:color="auto"/>
                      </w:divBdr>
                      <w:divsChild>
                        <w:div w:id="1652059361">
                          <w:marLeft w:val="0"/>
                          <w:marRight w:val="0"/>
                          <w:marTop w:val="0"/>
                          <w:marBottom w:val="0"/>
                          <w:divBdr>
                            <w:top w:val="none" w:sz="0" w:space="0" w:color="auto"/>
                            <w:left w:val="none" w:sz="0" w:space="0" w:color="auto"/>
                            <w:bottom w:val="none" w:sz="0" w:space="0" w:color="auto"/>
                            <w:right w:val="none" w:sz="0" w:space="0" w:color="auto"/>
                          </w:divBdr>
                        </w:div>
                      </w:divsChild>
                    </w:div>
                    <w:div w:id="1533422026">
                      <w:marLeft w:val="0"/>
                      <w:marRight w:val="0"/>
                      <w:marTop w:val="0"/>
                      <w:marBottom w:val="0"/>
                      <w:divBdr>
                        <w:top w:val="none" w:sz="0" w:space="0" w:color="auto"/>
                        <w:left w:val="none" w:sz="0" w:space="0" w:color="auto"/>
                        <w:bottom w:val="none" w:sz="0" w:space="0" w:color="auto"/>
                        <w:right w:val="none" w:sz="0" w:space="0" w:color="auto"/>
                      </w:divBdr>
                      <w:divsChild>
                        <w:div w:id="885877560">
                          <w:marLeft w:val="0"/>
                          <w:marRight w:val="0"/>
                          <w:marTop w:val="0"/>
                          <w:marBottom w:val="0"/>
                          <w:divBdr>
                            <w:top w:val="none" w:sz="0" w:space="0" w:color="auto"/>
                            <w:left w:val="none" w:sz="0" w:space="0" w:color="auto"/>
                            <w:bottom w:val="none" w:sz="0" w:space="0" w:color="auto"/>
                            <w:right w:val="none" w:sz="0" w:space="0" w:color="auto"/>
                          </w:divBdr>
                        </w:div>
                      </w:divsChild>
                    </w:div>
                    <w:div w:id="982390843">
                      <w:marLeft w:val="0"/>
                      <w:marRight w:val="0"/>
                      <w:marTop w:val="0"/>
                      <w:marBottom w:val="0"/>
                      <w:divBdr>
                        <w:top w:val="none" w:sz="0" w:space="0" w:color="auto"/>
                        <w:left w:val="none" w:sz="0" w:space="0" w:color="auto"/>
                        <w:bottom w:val="none" w:sz="0" w:space="0" w:color="auto"/>
                        <w:right w:val="none" w:sz="0" w:space="0" w:color="auto"/>
                      </w:divBdr>
                      <w:divsChild>
                        <w:div w:id="12399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705388">
      <w:bodyDiv w:val="1"/>
      <w:marLeft w:val="0"/>
      <w:marRight w:val="0"/>
      <w:marTop w:val="0"/>
      <w:marBottom w:val="0"/>
      <w:divBdr>
        <w:top w:val="none" w:sz="0" w:space="0" w:color="auto"/>
        <w:left w:val="none" w:sz="0" w:space="0" w:color="auto"/>
        <w:bottom w:val="none" w:sz="0" w:space="0" w:color="auto"/>
        <w:right w:val="none" w:sz="0" w:space="0" w:color="auto"/>
      </w:divBdr>
      <w:divsChild>
        <w:div w:id="132526926">
          <w:marLeft w:val="0"/>
          <w:marRight w:val="0"/>
          <w:marTop w:val="0"/>
          <w:marBottom w:val="0"/>
          <w:divBdr>
            <w:top w:val="none" w:sz="0" w:space="0" w:color="auto"/>
            <w:left w:val="none" w:sz="0" w:space="0" w:color="auto"/>
            <w:bottom w:val="none" w:sz="0" w:space="0" w:color="auto"/>
            <w:right w:val="none" w:sz="0" w:space="0" w:color="auto"/>
          </w:divBdr>
          <w:divsChild>
            <w:div w:id="908149905">
              <w:marLeft w:val="0"/>
              <w:marRight w:val="0"/>
              <w:marTop w:val="0"/>
              <w:marBottom w:val="0"/>
              <w:divBdr>
                <w:top w:val="none" w:sz="0" w:space="0" w:color="auto"/>
                <w:left w:val="none" w:sz="0" w:space="0" w:color="auto"/>
                <w:bottom w:val="none" w:sz="0" w:space="0" w:color="auto"/>
                <w:right w:val="none" w:sz="0" w:space="0" w:color="auto"/>
              </w:divBdr>
              <w:divsChild>
                <w:div w:id="96291236">
                  <w:marLeft w:val="0"/>
                  <w:marRight w:val="0"/>
                  <w:marTop w:val="0"/>
                  <w:marBottom w:val="0"/>
                  <w:divBdr>
                    <w:top w:val="none" w:sz="0" w:space="0" w:color="auto"/>
                    <w:left w:val="none" w:sz="0" w:space="0" w:color="auto"/>
                    <w:bottom w:val="none" w:sz="0" w:space="0" w:color="auto"/>
                    <w:right w:val="none" w:sz="0" w:space="0" w:color="auto"/>
                  </w:divBdr>
                  <w:divsChild>
                    <w:div w:id="1681590105">
                      <w:marLeft w:val="0"/>
                      <w:marRight w:val="0"/>
                      <w:marTop w:val="0"/>
                      <w:marBottom w:val="0"/>
                      <w:divBdr>
                        <w:top w:val="none" w:sz="0" w:space="0" w:color="auto"/>
                        <w:left w:val="none" w:sz="0" w:space="0" w:color="auto"/>
                        <w:bottom w:val="none" w:sz="0" w:space="0" w:color="auto"/>
                        <w:right w:val="none" w:sz="0" w:space="0" w:color="auto"/>
                      </w:divBdr>
                    </w:div>
                    <w:div w:id="790444593">
                      <w:marLeft w:val="0"/>
                      <w:marRight w:val="0"/>
                      <w:marTop w:val="0"/>
                      <w:marBottom w:val="0"/>
                      <w:divBdr>
                        <w:top w:val="none" w:sz="0" w:space="0" w:color="auto"/>
                        <w:left w:val="none" w:sz="0" w:space="0" w:color="auto"/>
                        <w:bottom w:val="none" w:sz="0" w:space="0" w:color="auto"/>
                        <w:right w:val="none" w:sz="0" w:space="0" w:color="auto"/>
                      </w:divBdr>
                      <w:divsChild>
                        <w:div w:id="294214113">
                          <w:marLeft w:val="0"/>
                          <w:marRight w:val="0"/>
                          <w:marTop w:val="0"/>
                          <w:marBottom w:val="0"/>
                          <w:divBdr>
                            <w:top w:val="none" w:sz="0" w:space="0" w:color="auto"/>
                            <w:left w:val="none" w:sz="0" w:space="0" w:color="auto"/>
                            <w:bottom w:val="none" w:sz="0" w:space="0" w:color="auto"/>
                            <w:right w:val="none" w:sz="0" w:space="0" w:color="auto"/>
                          </w:divBdr>
                        </w:div>
                      </w:divsChild>
                    </w:div>
                    <w:div w:id="328026749">
                      <w:marLeft w:val="0"/>
                      <w:marRight w:val="0"/>
                      <w:marTop w:val="0"/>
                      <w:marBottom w:val="0"/>
                      <w:divBdr>
                        <w:top w:val="none" w:sz="0" w:space="0" w:color="auto"/>
                        <w:left w:val="none" w:sz="0" w:space="0" w:color="auto"/>
                        <w:bottom w:val="none" w:sz="0" w:space="0" w:color="auto"/>
                        <w:right w:val="none" w:sz="0" w:space="0" w:color="auto"/>
                      </w:divBdr>
                      <w:divsChild>
                        <w:div w:id="193927364">
                          <w:marLeft w:val="0"/>
                          <w:marRight w:val="0"/>
                          <w:marTop w:val="0"/>
                          <w:marBottom w:val="0"/>
                          <w:divBdr>
                            <w:top w:val="none" w:sz="0" w:space="0" w:color="auto"/>
                            <w:left w:val="none" w:sz="0" w:space="0" w:color="auto"/>
                            <w:bottom w:val="none" w:sz="0" w:space="0" w:color="auto"/>
                            <w:right w:val="none" w:sz="0" w:space="0" w:color="auto"/>
                          </w:divBdr>
                        </w:div>
                      </w:divsChild>
                    </w:div>
                    <w:div w:id="816453106">
                      <w:marLeft w:val="0"/>
                      <w:marRight w:val="0"/>
                      <w:marTop w:val="0"/>
                      <w:marBottom w:val="0"/>
                      <w:divBdr>
                        <w:top w:val="none" w:sz="0" w:space="0" w:color="auto"/>
                        <w:left w:val="none" w:sz="0" w:space="0" w:color="auto"/>
                        <w:bottom w:val="none" w:sz="0" w:space="0" w:color="auto"/>
                        <w:right w:val="none" w:sz="0" w:space="0" w:color="auto"/>
                      </w:divBdr>
                    </w:div>
                    <w:div w:id="1698656671">
                      <w:marLeft w:val="0"/>
                      <w:marRight w:val="0"/>
                      <w:marTop w:val="0"/>
                      <w:marBottom w:val="0"/>
                      <w:divBdr>
                        <w:top w:val="none" w:sz="0" w:space="0" w:color="auto"/>
                        <w:left w:val="none" w:sz="0" w:space="0" w:color="auto"/>
                        <w:bottom w:val="none" w:sz="0" w:space="0" w:color="auto"/>
                        <w:right w:val="none" w:sz="0" w:space="0" w:color="auto"/>
                      </w:divBdr>
                    </w:div>
                    <w:div w:id="1213345451">
                      <w:marLeft w:val="0"/>
                      <w:marRight w:val="0"/>
                      <w:marTop w:val="0"/>
                      <w:marBottom w:val="0"/>
                      <w:divBdr>
                        <w:top w:val="none" w:sz="0" w:space="0" w:color="auto"/>
                        <w:left w:val="none" w:sz="0" w:space="0" w:color="auto"/>
                        <w:bottom w:val="none" w:sz="0" w:space="0" w:color="auto"/>
                        <w:right w:val="none" w:sz="0" w:space="0" w:color="auto"/>
                      </w:divBdr>
                    </w:div>
                    <w:div w:id="178205142">
                      <w:marLeft w:val="0"/>
                      <w:marRight w:val="0"/>
                      <w:marTop w:val="0"/>
                      <w:marBottom w:val="0"/>
                      <w:divBdr>
                        <w:top w:val="none" w:sz="0" w:space="0" w:color="auto"/>
                        <w:left w:val="none" w:sz="0" w:space="0" w:color="auto"/>
                        <w:bottom w:val="none" w:sz="0" w:space="0" w:color="auto"/>
                        <w:right w:val="none" w:sz="0" w:space="0" w:color="auto"/>
                      </w:divBdr>
                      <w:divsChild>
                        <w:div w:id="2051371647">
                          <w:marLeft w:val="0"/>
                          <w:marRight w:val="0"/>
                          <w:marTop w:val="0"/>
                          <w:marBottom w:val="0"/>
                          <w:divBdr>
                            <w:top w:val="none" w:sz="0" w:space="0" w:color="auto"/>
                            <w:left w:val="none" w:sz="0" w:space="0" w:color="auto"/>
                            <w:bottom w:val="none" w:sz="0" w:space="0" w:color="auto"/>
                            <w:right w:val="none" w:sz="0" w:space="0" w:color="auto"/>
                          </w:divBdr>
                        </w:div>
                      </w:divsChild>
                    </w:div>
                    <w:div w:id="1884711896">
                      <w:marLeft w:val="0"/>
                      <w:marRight w:val="0"/>
                      <w:marTop w:val="0"/>
                      <w:marBottom w:val="0"/>
                      <w:divBdr>
                        <w:top w:val="none" w:sz="0" w:space="0" w:color="auto"/>
                        <w:left w:val="none" w:sz="0" w:space="0" w:color="auto"/>
                        <w:bottom w:val="none" w:sz="0" w:space="0" w:color="auto"/>
                        <w:right w:val="none" w:sz="0" w:space="0" w:color="auto"/>
                      </w:divBdr>
                      <w:divsChild>
                        <w:div w:id="2111733008">
                          <w:marLeft w:val="0"/>
                          <w:marRight w:val="0"/>
                          <w:marTop w:val="0"/>
                          <w:marBottom w:val="0"/>
                          <w:divBdr>
                            <w:top w:val="none" w:sz="0" w:space="0" w:color="auto"/>
                            <w:left w:val="none" w:sz="0" w:space="0" w:color="auto"/>
                            <w:bottom w:val="none" w:sz="0" w:space="0" w:color="auto"/>
                            <w:right w:val="none" w:sz="0" w:space="0" w:color="auto"/>
                          </w:divBdr>
                        </w:div>
                      </w:divsChild>
                    </w:div>
                    <w:div w:id="1656907775">
                      <w:marLeft w:val="0"/>
                      <w:marRight w:val="0"/>
                      <w:marTop w:val="0"/>
                      <w:marBottom w:val="0"/>
                      <w:divBdr>
                        <w:top w:val="none" w:sz="0" w:space="0" w:color="auto"/>
                        <w:left w:val="none" w:sz="0" w:space="0" w:color="auto"/>
                        <w:bottom w:val="none" w:sz="0" w:space="0" w:color="auto"/>
                        <w:right w:val="none" w:sz="0" w:space="0" w:color="auto"/>
                      </w:divBdr>
                      <w:divsChild>
                        <w:div w:id="1883860195">
                          <w:marLeft w:val="0"/>
                          <w:marRight w:val="0"/>
                          <w:marTop w:val="0"/>
                          <w:marBottom w:val="0"/>
                          <w:divBdr>
                            <w:top w:val="none" w:sz="0" w:space="0" w:color="auto"/>
                            <w:left w:val="none" w:sz="0" w:space="0" w:color="auto"/>
                            <w:bottom w:val="none" w:sz="0" w:space="0" w:color="auto"/>
                            <w:right w:val="none" w:sz="0" w:space="0" w:color="auto"/>
                          </w:divBdr>
                        </w:div>
                      </w:divsChild>
                    </w:div>
                    <w:div w:id="1412433637">
                      <w:marLeft w:val="0"/>
                      <w:marRight w:val="0"/>
                      <w:marTop w:val="0"/>
                      <w:marBottom w:val="0"/>
                      <w:divBdr>
                        <w:top w:val="none" w:sz="0" w:space="0" w:color="auto"/>
                        <w:left w:val="none" w:sz="0" w:space="0" w:color="auto"/>
                        <w:bottom w:val="none" w:sz="0" w:space="0" w:color="auto"/>
                        <w:right w:val="none" w:sz="0" w:space="0" w:color="auto"/>
                      </w:divBdr>
                      <w:divsChild>
                        <w:div w:id="958335596">
                          <w:marLeft w:val="0"/>
                          <w:marRight w:val="0"/>
                          <w:marTop w:val="0"/>
                          <w:marBottom w:val="0"/>
                          <w:divBdr>
                            <w:top w:val="none" w:sz="0" w:space="0" w:color="auto"/>
                            <w:left w:val="none" w:sz="0" w:space="0" w:color="auto"/>
                            <w:bottom w:val="none" w:sz="0" w:space="0" w:color="auto"/>
                            <w:right w:val="none" w:sz="0" w:space="0" w:color="auto"/>
                          </w:divBdr>
                        </w:div>
                      </w:divsChild>
                    </w:div>
                    <w:div w:id="89666709">
                      <w:marLeft w:val="0"/>
                      <w:marRight w:val="0"/>
                      <w:marTop w:val="0"/>
                      <w:marBottom w:val="0"/>
                      <w:divBdr>
                        <w:top w:val="none" w:sz="0" w:space="0" w:color="auto"/>
                        <w:left w:val="none" w:sz="0" w:space="0" w:color="auto"/>
                        <w:bottom w:val="none" w:sz="0" w:space="0" w:color="auto"/>
                        <w:right w:val="none" w:sz="0" w:space="0" w:color="auto"/>
                      </w:divBdr>
                    </w:div>
                    <w:div w:id="1368292065">
                      <w:marLeft w:val="0"/>
                      <w:marRight w:val="0"/>
                      <w:marTop w:val="0"/>
                      <w:marBottom w:val="0"/>
                      <w:divBdr>
                        <w:top w:val="none" w:sz="0" w:space="0" w:color="auto"/>
                        <w:left w:val="none" w:sz="0" w:space="0" w:color="auto"/>
                        <w:bottom w:val="none" w:sz="0" w:space="0" w:color="auto"/>
                        <w:right w:val="none" w:sz="0" w:space="0" w:color="auto"/>
                      </w:divBdr>
                    </w:div>
                    <w:div w:id="481390417">
                      <w:marLeft w:val="0"/>
                      <w:marRight w:val="0"/>
                      <w:marTop w:val="0"/>
                      <w:marBottom w:val="0"/>
                      <w:divBdr>
                        <w:top w:val="none" w:sz="0" w:space="0" w:color="auto"/>
                        <w:left w:val="none" w:sz="0" w:space="0" w:color="auto"/>
                        <w:bottom w:val="none" w:sz="0" w:space="0" w:color="auto"/>
                        <w:right w:val="none" w:sz="0" w:space="0" w:color="auto"/>
                      </w:divBdr>
                      <w:divsChild>
                        <w:div w:id="1136140254">
                          <w:marLeft w:val="0"/>
                          <w:marRight w:val="0"/>
                          <w:marTop w:val="0"/>
                          <w:marBottom w:val="0"/>
                          <w:divBdr>
                            <w:top w:val="none" w:sz="0" w:space="0" w:color="auto"/>
                            <w:left w:val="none" w:sz="0" w:space="0" w:color="auto"/>
                            <w:bottom w:val="none" w:sz="0" w:space="0" w:color="auto"/>
                            <w:right w:val="none" w:sz="0" w:space="0" w:color="auto"/>
                          </w:divBdr>
                        </w:div>
                      </w:divsChild>
                    </w:div>
                    <w:div w:id="325284156">
                      <w:marLeft w:val="0"/>
                      <w:marRight w:val="0"/>
                      <w:marTop w:val="0"/>
                      <w:marBottom w:val="0"/>
                      <w:divBdr>
                        <w:top w:val="none" w:sz="0" w:space="0" w:color="auto"/>
                        <w:left w:val="none" w:sz="0" w:space="0" w:color="auto"/>
                        <w:bottom w:val="none" w:sz="0" w:space="0" w:color="auto"/>
                        <w:right w:val="none" w:sz="0" w:space="0" w:color="auto"/>
                      </w:divBdr>
                      <w:divsChild>
                        <w:div w:id="480192398">
                          <w:marLeft w:val="0"/>
                          <w:marRight w:val="0"/>
                          <w:marTop w:val="0"/>
                          <w:marBottom w:val="0"/>
                          <w:divBdr>
                            <w:top w:val="none" w:sz="0" w:space="0" w:color="auto"/>
                            <w:left w:val="none" w:sz="0" w:space="0" w:color="auto"/>
                            <w:bottom w:val="none" w:sz="0" w:space="0" w:color="auto"/>
                            <w:right w:val="none" w:sz="0" w:space="0" w:color="auto"/>
                          </w:divBdr>
                        </w:div>
                      </w:divsChild>
                    </w:div>
                    <w:div w:id="455609181">
                      <w:marLeft w:val="0"/>
                      <w:marRight w:val="0"/>
                      <w:marTop w:val="0"/>
                      <w:marBottom w:val="0"/>
                      <w:divBdr>
                        <w:top w:val="none" w:sz="0" w:space="0" w:color="auto"/>
                        <w:left w:val="none" w:sz="0" w:space="0" w:color="auto"/>
                        <w:bottom w:val="none" w:sz="0" w:space="0" w:color="auto"/>
                        <w:right w:val="none" w:sz="0" w:space="0" w:color="auto"/>
                      </w:divBdr>
                      <w:divsChild>
                        <w:div w:id="5951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Avdhut Madhavi</cp:lastModifiedBy>
  <cp:revision>2</cp:revision>
  <dcterms:created xsi:type="dcterms:W3CDTF">2026-10-20T16:59:00Z</dcterms:created>
  <dcterms:modified xsi:type="dcterms:W3CDTF">2026-10-20T16:59:00Z</dcterms:modified>
</cp:coreProperties>
</file>