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 xml:space="preserve">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w:t>
      </w:r>
      <w:r>
        <w:lastRenderedPageBreak/>
        <w:t>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" stroked="f">
                <v:textbox style="mso-fit-shape-to-text:t" inset="0,0,0,0">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6832F70D"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6252B3">
        <w:t xml:space="preserve">Åtta av dessa kriterier kommer att användas och två 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proofErr w:type="spellStart"/>
      <w:r>
        <w:t>Productivity</w:t>
      </w:r>
      <w:proofErr w:type="spellEnd"/>
      <w:r>
        <w:t xml:space="preserve"> fokuserar på hur användarens </w:t>
      </w:r>
      <w:proofErr w:type="spellStart"/>
      <w:r>
        <w:t>produktivitete</w:t>
      </w:r>
      <w:proofErr w:type="spellEnd"/>
      <w:r>
        <w:t xml:space="preserve"> kan öka genom att brukandet av programmet och hur väl den investerade tiden används.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w:t>
      </w:r>
      <w:proofErr w:type="spellStart"/>
      <w:r w:rsidR="001C4A1F">
        <w:t>säkerheti</w:t>
      </w:r>
      <w:proofErr w:type="spellEnd"/>
      <w:r w:rsidR="001C4A1F">
        <w:t xml:space="preserve"> systemet, både i form av att skada människor, hårdvara och sparad information. </w:t>
      </w:r>
      <w:r w:rsidR="00477759">
        <w:t xml:space="preserve">Programvarans användbarhet för personer med någon form av funktionshinder mäts under </w:t>
      </w:r>
      <w:proofErr w:type="spellStart"/>
      <w:r w:rsidR="00477759">
        <w:t>Accessibilitys</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w:t>
      </w:r>
      <w:r w:rsidR="006252B3">
        <w:lastRenderedPageBreak/>
        <w:t xml:space="preserve">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w:t>
      </w:r>
      <w:proofErr w:type="gramStart"/>
      <w:r w:rsidR="006252B3">
        <w:t>något  sätt</w:t>
      </w:r>
      <w:proofErr w:type="gramEnd"/>
      <w:r w:rsidR="006252B3">
        <w:t xml:space="preserve"> i uppsatsen.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4024ADD8" w14:textId="43A65A1D" w:rsidR="009826AB" w:rsidRDefault="009826AB" w:rsidP="009826AB">
      <w:pPr>
        <w:pStyle w:val="Rubrik1"/>
      </w:pPr>
      <w:r>
        <w:t>Vad är Fotokalendern?</w:t>
      </w:r>
    </w:p>
    <w:p w14:paraId="3AC64A44" w14:textId="4B77D6B6" w:rsidR="009511F1" w:rsidRPr="009511F1" w:rsidRDefault="00064E0F" w:rsidP="00064E0F">
      <w:r>
        <w:t>Fotokalendern är en framtagen för att användas som kommunikationshjälpmedel för personer med olika nivå av utvecklingsstörning.</w:t>
      </w:r>
      <w:r w:rsidR="00C054C8">
        <w:t xml:space="preserve"> Den är framtagen som en del av region Uppsalas satsningar på IT. Enheten Hälsa och Habilitering fick pengar tilldelade för IT-satsningar och Fotokalendern var ett av resultaten av </w:t>
      </w:r>
      <w:proofErr w:type="spellStart"/>
      <w:r w:rsidR="00C054C8">
        <w:t>satssningen</w:t>
      </w:r>
      <w:proofErr w:type="spellEnd"/>
      <w:r w:rsidR="00C054C8">
        <w:t xml:space="preserve">. </w:t>
      </w:r>
      <w:proofErr w:type="spellStart"/>
      <w:r w:rsidR="009511F1">
        <w:t>Applikaitonen</w:t>
      </w:r>
      <w:proofErr w:type="spellEnd"/>
      <w:r w:rsidR="009511F1">
        <w:t xml:space="preserve"> lanserades </w:t>
      </w:r>
      <w:r w:rsidR="009511F1" w:rsidRPr="009511F1">
        <w:rPr>
          <w:color w:val="FF0000"/>
        </w:rPr>
        <w:t>20XX</w:t>
      </w:r>
      <w:r w:rsidR="009511F1">
        <w:rPr>
          <w:color w:val="FF0000"/>
        </w:rPr>
        <w:t xml:space="preserve"> </w:t>
      </w:r>
      <w:r w:rsidR="009511F1">
        <w:t xml:space="preserve">i Apples </w:t>
      </w:r>
      <w:proofErr w:type="spellStart"/>
      <w:r w:rsidR="009511F1">
        <w:t>iStore</w:t>
      </w:r>
      <w:proofErr w:type="spellEnd"/>
      <w:r w:rsidR="009511F1">
        <w:t xml:space="preserve"> för gratis nedladdning och är enbart tillgänglig där.</w:t>
      </w:r>
    </w:p>
    <w:p w14:paraId="5A2E0FCF" w14:textId="47478D3F" w:rsidR="009826AB" w:rsidRDefault="009826AB" w:rsidP="009826AB">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rsidR="00064E0F">
        <w:t xml:space="preserve">, 2015). </w:t>
      </w:r>
    </w:p>
    <w:p w14:paraId="1F0297CF" w14:textId="2E8EE0E8" w:rsidR="009511F1" w:rsidRDefault="009511F1" w:rsidP="009826AB">
      <w:r>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w:t>
      </w:r>
      <w:proofErr w:type="spellStart"/>
      <w:proofErr w:type="gramStart"/>
      <w:r>
        <w:t>svenska.</w:t>
      </w:r>
      <w:r w:rsidR="00FB2662">
        <w:t>s</w:t>
      </w:r>
      <w:proofErr w:type="spellEnd"/>
      <w:proofErr w:type="gramEnd"/>
    </w:p>
    <w:p w14:paraId="46497AFA" w14:textId="447A5513" w:rsidR="009511F1" w:rsidRDefault="009511F1" w:rsidP="009826AB">
      <w:r>
        <w:t xml:space="preserve">I Fotokalendern är tanken att hjälpa brukaren att berätta med hjälp av bilder, filmer och undertexter. Beroende på förutsättning så kan olika varianter användas </w:t>
      </w:r>
    </w:p>
    <w:p w14:paraId="241E9910" w14:textId="44E2C883" w:rsidR="00FB2662" w:rsidRDefault="00FB2662" w:rsidP="009826AB"/>
    <w:p w14:paraId="4B33314A" w14:textId="12D34E15" w:rsidR="00FB2662" w:rsidRDefault="00FB2662" w:rsidP="00FB2662">
      <w:pPr>
        <w:pStyle w:val="Rubrik1"/>
      </w:pPr>
      <w:r>
        <w:t>Analys</w:t>
      </w:r>
    </w:p>
    <w:p w14:paraId="746EF0F3" w14:textId="0455C1FC" w:rsidR="00FB2662" w:rsidRDefault="00FB2662" w:rsidP="00FB2662">
      <w:pPr>
        <w:pStyle w:val="Rubrik3"/>
      </w:pPr>
      <w:r>
        <w:t>Användning</w:t>
      </w:r>
    </w:p>
    <w:p w14:paraId="0F907793" w14:textId="5112A2D8"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52FE1C1F"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proofErr w:type="spellStart"/>
      <w:r>
        <w:t>applikaitonen</w:t>
      </w:r>
      <w:proofErr w:type="spellEnd"/>
      <w:r>
        <w:t>.</w:t>
      </w:r>
    </w:p>
    <w:p w14:paraId="7989C16D" w14:textId="713268A3" w:rsidR="00900190" w:rsidRPr="001B4F76" w:rsidRDefault="00900190" w:rsidP="00FB2662">
      <w:r>
        <w:lastRenderedPageBreak/>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32E096D5" w14:textId="416DF88E" w:rsidR="001B4F76" w:rsidRDefault="00900190" w:rsidP="001B4F76">
      <w:pPr>
        <w:pStyle w:val="Rubrik2"/>
      </w:pPr>
      <w:r>
        <w:t xml:space="preserve">Att lära sig </w:t>
      </w:r>
      <w:proofErr w:type="spellStart"/>
      <w:r>
        <w:t>använnda</w:t>
      </w:r>
      <w:proofErr w:type="spellEnd"/>
      <w:r>
        <w:t xml:space="preserve"> Fotokalendern</w:t>
      </w:r>
    </w:p>
    <w:p w14:paraId="32E54065" w14:textId="05B22D0C" w:rsidR="001B4F76" w:rsidRDefault="001B4F76" w:rsidP="001B4F76">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1F76DED5" w14:textId="6989D9DE" w:rsidR="001B4F76" w:rsidRDefault="001B4F76" w:rsidP="001B4F76">
      <w:r>
        <w:t xml:space="preserve">Starten av Fotokalenderns </w:t>
      </w:r>
      <w:proofErr w:type="spellStart"/>
      <w:r>
        <w:t>använding</w:t>
      </w:r>
      <w:proofErr w:type="spellEnd"/>
      <w:r>
        <w:t xml:space="preserve"> på </w:t>
      </w:r>
      <w:r w:rsidR="00251219">
        <w:t xml:space="preserve">Årsta </w:t>
      </w:r>
      <w:proofErr w:type="spellStart"/>
      <w:r w:rsidR="00251219">
        <w:t>grundssärskola</w:t>
      </w:r>
      <w:proofErr w:type="spellEnd"/>
      <w:r w:rsidR="00251219">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w:t>
      </w:r>
      <w:r w:rsidR="00363602">
        <w:t>användandet snabbt på skolan.  Vilken applikation som användes för bildkommunikation innan är det ingen i personalen som mins utan Fotokalendern tog snabbt över som den enda applikationen för bildkommunikation eftersom den var lättanvänd.</w:t>
      </w:r>
    </w:p>
    <w:p w14:paraId="3694A87D" w14:textId="4E03D6C2" w:rsidR="00363602" w:rsidRPr="001B4F76" w:rsidRDefault="00363602" w:rsidP="00363602">
      <w:r>
        <w:t xml:space="preserve">Vanliga misstag i användningen av Fotokalendern görs av personalen. I intervjun med </w:t>
      </w:r>
      <w:r w:rsidRPr="00363602">
        <w:rPr>
          <w:color w:val="FF0000"/>
        </w:rPr>
        <w:t>Jenny</w:t>
      </w:r>
      <w:r>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bookmarkStart w:id="8" w:name="_GoBack"/>
      <w:bookmarkEnd w:id="8"/>
    </w:p>
    <w:p w14:paraId="069E9D23" w14:textId="77777777" w:rsidR="00900190" w:rsidRPr="00900190" w:rsidRDefault="00900190" w:rsidP="00900190"/>
    <w:p w14:paraId="1D78ED34" w14:textId="77777777" w:rsidR="00FB2662" w:rsidRPr="00F6700C" w:rsidRDefault="00FB2662" w:rsidP="009826AB"/>
    <w:p w14:paraId="137873FB" w14:textId="77777777" w:rsidR="008010A7" w:rsidRDefault="008010A7" w:rsidP="00853A32"/>
    <w:p w14:paraId="1814B543" w14:textId="1F6667A5" w:rsidR="002F5CDF" w:rsidRDefault="002F5CDF" w:rsidP="002F5CDF">
      <w:pPr>
        <w:pStyle w:val="Rubrik1"/>
      </w:pPr>
      <w:r>
        <w:t>Referenser</w:t>
      </w:r>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t>ISO 25010:2011, International organization of standardization, Schweiz, 2011</w:t>
      </w:r>
    </w:p>
    <w:p w14:paraId="65048F89" w14:textId="57C11123" w:rsidR="00C622BD" w:rsidRPr="000A29C1" w:rsidRDefault="009826AB" w:rsidP="009826AB">
      <w:pPr>
        <w:jc w:val="both"/>
      </w:pPr>
      <w:r>
        <w:t>Infoteket</w:t>
      </w:r>
      <w:r>
        <w:rPr>
          <w:i/>
        </w:rPr>
        <w:t xml:space="preserve">, Fotokalendern </w:t>
      </w:r>
      <w:r w:rsidR="00C622BD">
        <w:t xml:space="preserve"> </w:t>
      </w:r>
      <w:hyperlink r:id="rId12" w:history="1">
        <w:r w:rsidR="00C622BD" w:rsidRPr="003F4FBA">
          <w:rPr>
            <w:rStyle w:val="Hyperlnk"/>
          </w:rPr>
          <w:t>https://www.youtube.com/watch?v=EgRxCYgPoXg&amp;t=180s</w:t>
        </w:r>
      </w:hyperlink>
      <w:r w:rsidR="00C622BD">
        <w:t>, Infoteket, 2016-02-02</w:t>
      </w:r>
    </w:p>
    <w:p w14:paraId="2BB1F24B" w14:textId="39E6C646" w:rsidR="007F7A1B" w:rsidRPr="000A29C1" w:rsidRDefault="007F7A1B" w:rsidP="002F5CDF"/>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51D3C3C5"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440A42D8" w14:textId="77777777" w:rsidR="002F5CDF" w:rsidRPr="007937E1" w:rsidRDefault="002F5CDF" w:rsidP="002F5CDF"/>
    <w:sectPr w:rsidR="002F5CDF"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DD1257" w:rsidRDefault="00DD1257">
      <w:pPr>
        <w:pStyle w:val="Kommentarer"/>
      </w:pPr>
      <w:r>
        <w:rPr>
          <w:rStyle w:val="Kommentarsreferens"/>
        </w:rPr>
        <w:annotationRef/>
      </w:r>
      <w:r>
        <w:t>Vad har de för titel?</w:t>
      </w:r>
    </w:p>
  </w:comment>
  <w:comment w:id="7" w:author="Andreas Tyrberg" w:date="2018-12-12T14:04:00Z" w:initials="AT">
    <w:p w14:paraId="295F6E35" w14:textId="77777777" w:rsidR="00DD1257" w:rsidRDefault="00DD1257">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D4C1A" w14:textId="77777777" w:rsidR="00D37D04" w:rsidRDefault="00D37D04" w:rsidP="001E3946">
      <w:pPr>
        <w:spacing w:after="0" w:line="240" w:lineRule="auto"/>
      </w:pPr>
      <w:r>
        <w:separator/>
      </w:r>
    </w:p>
  </w:endnote>
  <w:endnote w:type="continuationSeparator" w:id="0">
    <w:p w14:paraId="76089205" w14:textId="77777777" w:rsidR="00D37D04" w:rsidRDefault="00D37D04"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4B962" w14:textId="77777777" w:rsidR="00D37D04" w:rsidRDefault="00D37D04" w:rsidP="001E3946">
      <w:pPr>
        <w:spacing w:after="0" w:line="240" w:lineRule="auto"/>
      </w:pPr>
      <w:r>
        <w:separator/>
      </w:r>
    </w:p>
  </w:footnote>
  <w:footnote w:type="continuationSeparator" w:id="0">
    <w:p w14:paraId="7114BC60" w14:textId="77777777" w:rsidR="00D37D04" w:rsidRDefault="00D37D04"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64E0F"/>
    <w:rsid w:val="000770CE"/>
    <w:rsid w:val="00096A64"/>
    <w:rsid w:val="000A29C1"/>
    <w:rsid w:val="000F02FD"/>
    <w:rsid w:val="001275A9"/>
    <w:rsid w:val="001328AA"/>
    <w:rsid w:val="00132DD8"/>
    <w:rsid w:val="00174448"/>
    <w:rsid w:val="001B4F76"/>
    <w:rsid w:val="001C006D"/>
    <w:rsid w:val="001C39C7"/>
    <w:rsid w:val="001C4A1F"/>
    <w:rsid w:val="001E3946"/>
    <w:rsid w:val="002271FE"/>
    <w:rsid w:val="00251219"/>
    <w:rsid w:val="002A79D8"/>
    <w:rsid w:val="002E0117"/>
    <w:rsid w:val="002F5CDF"/>
    <w:rsid w:val="00330C19"/>
    <w:rsid w:val="00363602"/>
    <w:rsid w:val="003A1018"/>
    <w:rsid w:val="00477759"/>
    <w:rsid w:val="004A60F4"/>
    <w:rsid w:val="004C7A29"/>
    <w:rsid w:val="00505484"/>
    <w:rsid w:val="00594479"/>
    <w:rsid w:val="005E3879"/>
    <w:rsid w:val="006252B3"/>
    <w:rsid w:val="00632958"/>
    <w:rsid w:val="006447FB"/>
    <w:rsid w:val="0066395D"/>
    <w:rsid w:val="00695A4F"/>
    <w:rsid w:val="006A7F6E"/>
    <w:rsid w:val="006C7CDB"/>
    <w:rsid w:val="00741580"/>
    <w:rsid w:val="0075394C"/>
    <w:rsid w:val="00762AF3"/>
    <w:rsid w:val="007937E1"/>
    <w:rsid w:val="007F7A1B"/>
    <w:rsid w:val="008010A7"/>
    <w:rsid w:val="00853A32"/>
    <w:rsid w:val="008862A0"/>
    <w:rsid w:val="008E7D00"/>
    <w:rsid w:val="00900190"/>
    <w:rsid w:val="009511F1"/>
    <w:rsid w:val="009826AB"/>
    <w:rsid w:val="009F5AFD"/>
    <w:rsid w:val="00A22983"/>
    <w:rsid w:val="00A30511"/>
    <w:rsid w:val="00A46BAB"/>
    <w:rsid w:val="00A724F6"/>
    <w:rsid w:val="00A73B71"/>
    <w:rsid w:val="00A81DC5"/>
    <w:rsid w:val="00AF7021"/>
    <w:rsid w:val="00B4776D"/>
    <w:rsid w:val="00B66F90"/>
    <w:rsid w:val="00BD45A2"/>
    <w:rsid w:val="00BF10DB"/>
    <w:rsid w:val="00C054C8"/>
    <w:rsid w:val="00C622BD"/>
    <w:rsid w:val="00CE0D51"/>
    <w:rsid w:val="00D37D04"/>
    <w:rsid w:val="00D53E7F"/>
    <w:rsid w:val="00D80586"/>
    <w:rsid w:val="00DA05D5"/>
    <w:rsid w:val="00DD1257"/>
    <w:rsid w:val="00E069B2"/>
    <w:rsid w:val="00EA121E"/>
    <w:rsid w:val="00EA3E0B"/>
    <w:rsid w:val="00ED1F02"/>
    <w:rsid w:val="00ED77F1"/>
    <w:rsid w:val="00EF69D4"/>
    <w:rsid w:val="00F3077F"/>
    <w:rsid w:val="00F46BF9"/>
    <w:rsid w:val="00FB2662"/>
    <w:rsid w:val="00FC36C5"/>
    <w:rsid w:val="00FD1F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EgRxCYgPoXg&amp;t=18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4412</Words>
  <Characters>23387</Characters>
  <Application>Microsoft Office Word</Application>
  <DocSecurity>0</DocSecurity>
  <Lines>194</Lines>
  <Paragraphs>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4</cp:revision>
  <dcterms:created xsi:type="dcterms:W3CDTF">2018-12-21T09:02:00Z</dcterms:created>
  <dcterms:modified xsi:type="dcterms:W3CDTF">2019-01-02T13:45:00Z</dcterms:modified>
</cp:coreProperties>
</file>