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6409120" w:displacedByCustomXml="next"/>
    <w:sdt>
      <w:sdtPr>
        <w:id w:val="-1749031912"/>
        <w:docPartObj>
          <w:docPartGallery w:val="Cover Pages"/>
          <w:docPartUnique/>
        </w:docPartObj>
      </w:sdtPr>
      <w:sdtEndPr/>
      <w:sdtContent>
        <w:p w14:paraId="1C312D2C" w14:textId="197F8363" w:rsidR="00F13F39" w:rsidRDefault="00F13F39"/>
        <w:p w14:paraId="5EA21F35" w14:textId="1DD89958" w:rsidR="00F13F39" w:rsidRDefault="00F13F39">
          <w:r>
            <w:rPr>
              <w:noProof/>
            </w:rPr>
            <mc:AlternateContent>
              <mc:Choice Requires="wps">
                <w:drawing>
                  <wp:anchor distT="0" distB="0" distL="182880" distR="182880" simplePos="0" relativeHeight="251665408" behindDoc="0" locked="0" layoutInCell="1" allowOverlap="1" wp14:anchorId="52854FA0" wp14:editId="5F4C835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ruta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42F5D" w14:textId="77777777" w:rsidR="007A72AD" w:rsidRDefault="005A6C9F">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7A72AD">
                                      <w:rPr>
                                        <w:color w:val="4472C4" w:themeColor="accent1"/>
                                        <w:sz w:val="72"/>
                                        <w:szCs w:val="72"/>
                                      </w:rPr>
                                      <w:t>[Dokumentets rubrik]</w:t>
                                    </w:r>
                                  </w:sdtContent>
                                </w:sdt>
                              </w:p>
                              <w:sdt>
                                <w:sdtPr>
                                  <w:rPr>
                                    <w:caps/>
                                    <w:color w:val="1F4E79"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BE9C6F9" w14:textId="77777777" w:rsidR="007A72AD" w:rsidRDefault="007A72AD">
                                    <w:pPr>
                                      <w:pStyle w:val="Ingetavstnd"/>
                                      <w:spacing w:before="40" w:after="40"/>
                                      <w:rPr>
                                        <w:caps/>
                                        <w:color w:val="1F4E79" w:themeColor="accent5" w:themeShade="80"/>
                                        <w:sz w:val="28"/>
                                        <w:szCs w:val="28"/>
                                      </w:rPr>
                                    </w:pPr>
                                    <w:r>
                                      <w:rPr>
                                        <w:caps/>
                                        <w:color w:val="1F4E79" w:themeColor="accent5" w:themeShade="80"/>
                                        <w:sz w:val="28"/>
                                        <w:szCs w:val="28"/>
                                      </w:rPr>
                                      <w:t>[Dokumentets underrubrik]</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82FD2C" w14:textId="79D655CA" w:rsidR="007A72AD" w:rsidRDefault="007A72AD">
                                    <w:pPr>
                                      <w:pStyle w:val="Ingetavstnd"/>
                                      <w:spacing w:before="80" w:after="40"/>
                                      <w:rPr>
                                        <w:caps/>
                                        <w:color w:val="5B9BD5" w:themeColor="accent5"/>
                                        <w:sz w:val="24"/>
                                        <w:szCs w:val="24"/>
                                      </w:rPr>
                                    </w:pPr>
                                    <w:r>
                                      <w:rPr>
                                        <w:caps/>
                                        <w:color w:val="5B9BD5" w:themeColor="accent5"/>
                                        <w:sz w:val="24"/>
                                        <w:szCs w:val="24"/>
                                      </w:rPr>
                                      <w:t>Andreas Tyrberg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854FA0" id="_x0000_t202" coordsize="21600,21600" o:spt="202" path="m,l,21600r21600,l21600,xe">
                    <v:stroke joinstyle="miter"/>
                    <v:path gradientshapeok="t" o:connecttype="rect"/>
                  </v:shapetype>
                  <v:shape id="Textruta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nu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QYVJB061LkwB/DeARr7z9QDPekDlKnwXvs2fVESgx293u37i3BMQnkyO50dlzBJ&#10;2GafjsrTkzyB4tnd+RC/KGpZEiruMcDcV7G9DhGpADpB0m2Wrhpj8hCNZR2iHn8ss8PeAg9jE1Zl&#10;OoxhUklD6lmKO6MSxthvSqMduYKkyERUF8azrQCFhJTKxlx8jgt0Qmkk8RbHEf+c1Vuchzqmm8nG&#10;vXPbWPK5+ldp1z+mlPWARyNf1J3E2K/6cdQrqneYtKdhW4KTVw2mcS1CvBMe64EJYuXjLQ5tCF2n&#10;UeJsTf7X3/QJD9bCylmHdat4+LkRXnFmvlrwOe3mJPhJWE2C3bQXhPaDocgmi3Dw0Uyi9tQ+4iVY&#10;pltgElbirorHSbyIw9LjJZFqucwgbKAT8dreO5lCp2kkbj30j8K7kYAR3L2haRHF/BUPB2wmiltu&#10;ItiYSZoaOnRxbDS2N3N3fGnS8/DyP6Oe38PFb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LI7Ce52AgAAVwUAAA4AAAAA&#10;AAAAAAAAAAAALgIAAGRycy9lMm9Eb2MueG1sUEsBAi0AFAAGAAgAAAAhAPPACkPdAAAABgEAAA8A&#10;AAAAAAAAAAAAAAAA0AQAAGRycy9kb3ducmV2LnhtbFBLBQYAAAAABAAEAPMAAADaBQAAAAA=&#10;" filled="f" stroked="f" strokeweight=".5pt">
                    <v:textbox style="mso-fit-shape-to-text:t" inset="0,0,0,0">
                      <w:txbxContent>
                        <w:p w14:paraId="0C942F5D" w14:textId="77777777" w:rsidR="007A72AD" w:rsidRDefault="007A72AD">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[Dokumentets rubrik]</w:t>
                              </w:r>
                            </w:sdtContent>
                          </w:sdt>
                        </w:p>
                        <w:sdt>
                          <w:sdtPr>
                            <w:rPr>
                              <w:caps/>
                              <w:color w:val="1F4E79" w:themeColor="accent5" w:themeShade="80"/>
                              <w:sz w:val="28"/>
                              <w:szCs w:val="28"/>
                            </w:rPr>
                            <w:alias w:val="Underrubrik"/>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BE9C6F9" w14:textId="77777777" w:rsidR="007A72AD" w:rsidRDefault="007A72AD">
                              <w:pPr>
                                <w:pStyle w:val="Ingetavstnd"/>
                                <w:spacing w:before="40" w:after="40"/>
                                <w:rPr>
                                  <w:caps/>
                                  <w:color w:val="1F4E79" w:themeColor="accent5" w:themeShade="80"/>
                                  <w:sz w:val="28"/>
                                  <w:szCs w:val="28"/>
                                </w:rPr>
                              </w:pPr>
                              <w:r>
                                <w:rPr>
                                  <w:caps/>
                                  <w:color w:val="1F4E79" w:themeColor="accent5" w:themeShade="80"/>
                                  <w:sz w:val="28"/>
                                  <w:szCs w:val="28"/>
                                </w:rPr>
                                <w:t>[Dokumentets underrubrik]</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82FD2C" w14:textId="79D655CA" w:rsidR="007A72AD" w:rsidRDefault="007A72AD">
                              <w:pPr>
                                <w:pStyle w:val="Ingetavstnd"/>
                                <w:spacing w:before="80" w:after="40"/>
                                <w:rPr>
                                  <w:caps/>
                                  <w:color w:val="5B9BD5" w:themeColor="accent5"/>
                                  <w:sz w:val="24"/>
                                  <w:szCs w:val="24"/>
                                </w:rPr>
                              </w:pPr>
                              <w:r>
                                <w:rPr>
                                  <w:caps/>
                                  <w:color w:val="5B9BD5" w:themeColor="accent5"/>
                                  <w:sz w:val="24"/>
                                  <w:szCs w:val="24"/>
                                </w:rPr>
                                <w:t>Andreas Tyrberg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1558899D" wp14:editId="00A405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sv-SE"/>
                                    <w:storeMappedDataAs w:val="dateTime"/>
                                    <w:calendar w:val="gregorian"/>
                                  </w:date>
                                </w:sdtPr>
                                <w:sdtEndPr/>
                                <w:sdtContent>
                                  <w:p w14:paraId="04D50021" w14:textId="77777777" w:rsidR="007A72AD" w:rsidRDefault="007A72AD">
                                    <w:pPr>
                                      <w:pStyle w:val="Ingetavstnd"/>
                                      <w:jc w:val="right"/>
                                      <w:rPr>
                                        <w:color w:val="FFFFFF" w:themeColor="background1"/>
                                        <w:sz w:val="24"/>
                                        <w:szCs w:val="24"/>
                                      </w:rPr>
                                    </w:pPr>
                                    <w:r>
                                      <w:rPr>
                                        <w:color w:val="FFFFFF" w:themeColor="background1"/>
                                        <w:sz w:val="24"/>
                                        <w:szCs w:val="24"/>
                                      </w:rPr>
                                      <w:t>[År]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8899D" id="Rektangel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sv-SE"/>
                              <w:storeMappedDataAs w:val="dateTime"/>
                              <w:calendar w:val="gregorian"/>
                            </w:date>
                          </w:sdtPr>
                          <w:sdtContent>
                            <w:p w14:paraId="04D50021" w14:textId="77777777" w:rsidR="007A72AD" w:rsidRDefault="007A72AD">
                              <w:pPr>
                                <w:pStyle w:val="Ingetavstnd"/>
                                <w:jc w:val="right"/>
                                <w:rPr>
                                  <w:color w:val="FFFFFF" w:themeColor="background1"/>
                                  <w:sz w:val="24"/>
                                  <w:szCs w:val="24"/>
                                </w:rPr>
                              </w:pPr>
                              <w:r>
                                <w:rPr>
                                  <w:color w:val="FFFFFF" w:themeColor="background1"/>
                                  <w:sz w:val="24"/>
                                  <w:szCs w:val="24"/>
                                </w:rPr>
                                <w:t>[År]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270942063"/>
        <w:docPartObj>
          <w:docPartGallery w:val="Table of Contents"/>
          <w:docPartUnique/>
        </w:docPartObj>
      </w:sdtPr>
      <w:sdtEndPr>
        <w:rPr>
          <w:b/>
          <w:bCs/>
        </w:rPr>
      </w:sdtEndPr>
      <w:sdtContent>
        <w:p w14:paraId="5DE3B0D5" w14:textId="7D5318D9" w:rsidR="00F13F39" w:rsidRDefault="00F13F39">
          <w:pPr>
            <w:pStyle w:val="Innehllsfrteckningsrubrik"/>
          </w:pPr>
          <w:r>
            <w:t>Innehåll</w:t>
          </w:r>
        </w:p>
        <w:p w14:paraId="629B5BAA" w14:textId="35BD844A" w:rsidR="00F13F39" w:rsidRDefault="00F13F39">
          <w:pPr>
            <w:pStyle w:val="Innehll2"/>
            <w:tabs>
              <w:tab w:val="right" w:leader="dot" w:pos="9062"/>
            </w:tabs>
            <w:rPr>
              <w:noProof/>
            </w:rPr>
          </w:pPr>
          <w:r>
            <w:rPr>
              <w:b/>
              <w:bCs/>
            </w:rPr>
            <w:fldChar w:fldCharType="begin"/>
          </w:r>
          <w:r>
            <w:rPr>
              <w:b/>
              <w:bCs/>
            </w:rPr>
            <w:instrText xml:space="preserve"> TOC \o "1-3" \h \z \u </w:instrText>
          </w:r>
          <w:r>
            <w:rPr>
              <w:b/>
              <w:bCs/>
            </w:rPr>
            <w:fldChar w:fldCharType="separate"/>
          </w:r>
          <w:hyperlink w:anchor="_Toc534614279" w:history="1">
            <w:r w:rsidRPr="007E2AEA">
              <w:rPr>
                <w:rStyle w:val="Hyperlnk"/>
                <w:noProof/>
              </w:rPr>
              <w:t>1.1 Bakgrund</w:t>
            </w:r>
            <w:r>
              <w:rPr>
                <w:noProof/>
                <w:webHidden/>
              </w:rPr>
              <w:tab/>
            </w:r>
            <w:r>
              <w:rPr>
                <w:noProof/>
                <w:webHidden/>
              </w:rPr>
              <w:fldChar w:fldCharType="begin"/>
            </w:r>
            <w:r>
              <w:rPr>
                <w:noProof/>
                <w:webHidden/>
              </w:rPr>
              <w:instrText xml:space="preserve"> PAGEREF _Toc534614279 \h </w:instrText>
            </w:r>
            <w:r>
              <w:rPr>
                <w:noProof/>
                <w:webHidden/>
              </w:rPr>
            </w:r>
            <w:r>
              <w:rPr>
                <w:noProof/>
                <w:webHidden/>
              </w:rPr>
              <w:fldChar w:fldCharType="separate"/>
            </w:r>
            <w:r>
              <w:rPr>
                <w:noProof/>
                <w:webHidden/>
              </w:rPr>
              <w:t>2</w:t>
            </w:r>
            <w:r>
              <w:rPr>
                <w:noProof/>
                <w:webHidden/>
              </w:rPr>
              <w:fldChar w:fldCharType="end"/>
            </w:r>
          </w:hyperlink>
        </w:p>
        <w:p w14:paraId="7D18825D" w14:textId="06C433B0" w:rsidR="00F13F39" w:rsidRDefault="005A6C9F">
          <w:pPr>
            <w:pStyle w:val="Innehll1"/>
            <w:tabs>
              <w:tab w:val="right" w:leader="dot" w:pos="9062"/>
            </w:tabs>
            <w:rPr>
              <w:noProof/>
            </w:rPr>
          </w:pPr>
          <w:hyperlink w:anchor="_Toc534614280" w:history="1">
            <w:r w:rsidR="00F13F39" w:rsidRPr="007E2AEA">
              <w:rPr>
                <w:rStyle w:val="Hyperlnk"/>
                <w:rFonts w:eastAsia="Times New Roman"/>
                <w:noProof/>
              </w:rPr>
              <w:t>Problembeskrivning</w:t>
            </w:r>
            <w:r w:rsidR="00F13F39">
              <w:rPr>
                <w:noProof/>
                <w:webHidden/>
              </w:rPr>
              <w:tab/>
            </w:r>
            <w:r w:rsidR="00F13F39">
              <w:rPr>
                <w:noProof/>
                <w:webHidden/>
              </w:rPr>
              <w:fldChar w:fldCharType="begin"/>
            </w:r>
            <w:r w:rsidR="00F13F39">
              <w:rPr>
                <w:noProof/>
                <w:webHidden/>
              </w:rPr>
              <w:instrText xml:space="preserve"> PAGEREF _Toc534614280 \h </w:instrText>
            </w:r>
            <w:r w:rsidR="00F13F39">
              <w:rPr>
                <w:noProof/>
                <w:webHidden/>
              </w:rPr>
            </w:r>
            <w:r w:rsidR="00F13F39">
              <w:rPr>
                <w:noProof/>
                <w:webHidden/>
              </w:rPr>
              <w:fldChar w:fldCharType="separate"/>
            </w:r>
            <w:r w:rsidR="00F13F39">
              <w:rPr>
                <w:noProof/>
                <w:webHidden/>
              </w:rPr>
              <w:t>3</w:t>
            </w:r>
            <w:r w:rsidR="00F13F39">
              <w:rPr>
                <w:noProof/>
                <w:webHidden/>
              </w:rPr>
              <w:fldChar w:fldCharType="end"/>
            </w:r>
          </w:hyperlink>
        </w:p>
        <w:p w14:paraId="304E226C" w14:textId="21553ED0" w:rsidR="00F13F39" w:rsidRDefault="005A6C9F">
          <w:pPr>
            <w:pStyle w:val="Innehll1"/>
            <w:tabs>
              <w:tab w:val="right" w:leader="dot" w:pos="9062"/>
            </w:tabs>
            <w:rPr>
              <w:noProof/>
            </w:rPr>
          </w:pPr>
          <w:hyperlink w:anchor="_Toc534614281" w:history="1">
            <w:r w:rsidR="00F13F39" w:rsidRPr="007E2AEA">
              <w:rPr>
                <w:rStyle w:val="Hyperlnk"/>
                <w:noProof/>
              </w:rPr>
              <w:t>Tidigare forskning</w:t>
            </w:r>
            <w:r w:rsidR="00F13F39">
              <w:rPr>
                <w:noProof/>
                <w:webHidden/>
              </w:rPr>
              <w:tab/>
            </w:r>
            <w:r w:rsidR="00F13F39">
              <w:rPr>
                <w:noProof/>
                <w:webHidden/>
              </w:rPr>
              <w:fldChar w:fldCharType="begin"/>
            </w:r>
            <w:r w:rsidR="00F13F39">
              <w:rPr>
                <w:noProof/>
                <w:webHidden/>
              </w:rPr>
              <w:instrText xml:space="preserve"> PAGEREF _Toc534614281 \h </w:instrText>
            </w:r>
            <w:r w:rsidR="00F13F39">
              <w:rPr>
                <w:noProof/>
                <w:webHidden/>
              </w:rPr>
            </w:r>
            <w:r w:rsidR="00F13F39">
              <w:rPr>
                <w:noProof/>
                <w:webHidden/>
              </w:rPr>
              <w:fldChar w:fldCharType="separate"/>
            </w:r>
            <w:r w:rsidR="00F13F39">
              <w:rPr>
                <w:noProof/>
                <w:webHidden/>
              </w:rPr>
              <w:t>3</w:t>
            </w:r>
            <w:r w:rsidR="00F13F39">
              <w:rPr>
                <w:noProof/>
                <w:webHidden/>
              </w:rPr>
              <w:fldChar w:fldCharType="end"/>
            </w:r>
          </w:hyperlink>
        </w:p>
        <w:p w14:paraId="408B4DCB" w14:textId="7E2C205D" w:rsidR="00F13F39" w:rsidRDefault="005A6C9F">
          <w:pPr>
            <w:pStyle w:val="Innehll2"/>
            <w:tabs>
              <w:tab w:val="right" w:leader="dot" w:pos="9062"/>
            </w:tabs>
            <w:rPr>
              <w:noProof/>
            </w:rPr>
          </w:pPr>
          <w:hyperlink w:anchor="_Toc534614282" w:history="1">
            <w:r w:rsidR="00F13F39" w:rsidRPr="007E2AEA">
              <w:rPr>
                <w:rStyle w:val="Hyperlnk"/>
                <w:noProof/>
              </w:rPr>
              <w:t>1.5 Avgränsning</w:t>
            </w:r>
            <w:r w:rsidR="00F13F39">
              <w:rPr>
                <w:noProof/>
                <w:webHidden/>
              </w:rPr>
              <w:tab/>
            </w:r>
            <w:r w:rsidR="00F13F39">
              <w:rPr>
                <w:noProof/>
                <w:webHidden/>
              </w:rPr>
              <w:fldChar w:fldCharType="begin"/>
            </w:r>
            <w:r w:rsidR="00F13F39">
              <w:rPr>
                <w:noProof/>
                <w:webHidden/>
              </w:rPr>
              <w:instrText xml:space="preserve"> PAGEREF _Toc534614282 \h </w:instrText>
            </w:r>
            <w:r w:rsidR="00F13F39">
              <w:rPr>
                <w:noProof/>
                <w:webHidden/>
              </w:rPr>
            </w:r>
            <w:r w:rsidR="00F13F39">
              <w:rPr>
                <w:noProof/>
                <w:webHidden/>
              </w:rPr>
              <w:fldChar w:fldCharType="separate"/>
            </w:r>
            <w:r w:rsidR="00F13F39">
              <w:rPr>
                <w:noProof/>
                <w:webHidden/>
              </w:rPr>
              <w:t>3</w:t>
            </w:r>
            <w:r w:rsidR="00F13F39">
              <w:rPr>
                <w:noProof/>
                <w:webHidden/>
              </w:rPr>
              <w:fldChar w:fldCharType="end"/>
            </w:r>
          </w:hyperlink>
        </w:p>
        <w:p w14:paraId="3B34464E" w14:textId="74FA39CD" w:rsidR="00F13F39" w:rsidRDefault="005A6C9F">
          <w:pPr>
            <w:pStyle w:val="Innehll1"/>
            <w:tabs>
              <w:tab w:val="right" w:leader="dot" w:pos="9062"/>
            </w:tabs>
            <w:rPr>
              <w:noProof/>
            </w:rPr>
          </w:pPr>
          <w:hyperlink w:anchor="_Toc534614283" w:history="1">
            <w:r w:rsidR="00F13F39" w:rsidRPr="007E2AEA">
              <w:rPr>
                <w:rStyle w:val="Hyperlnk"/>
                <w:noProof/>
              </w:rPr>
              <w:t>Metod</w:t>
            </w:r>
            <w:r w:rsidR="00F13F39">
              <w:rPr>
                <w:noProof/>
                <w:webHidden/>
              </w:rPr>
              <w:tab/>
            </w:r>
            <w:r w:rsidR="00F13F39">
              <w:rPr>
                <w:noProof/>
                <w:webHidden/>
              </w:rPr>
              <w:fldChar w:fldCharType="begin"/>
            </w:r>
            <w:r w:rsidR="00F13F39">
              <w:rPr>
                <w:noProof/>
                <w:webHidden/>
              </w:rPr>
              <w:instrText xml:space="preserve"> PAGEREF _Toc534614283 \h </w:instrText>
            </w:r>
            <w:r w:rsidR="00F13F39">
              <w:rPr>
                <w:noProof/>
                <w:webHidden/>
              </w:rPr>
            </w:r>
            <w:r w:rsidR="00F13F39">
              <w:rPr>
                <w:noProof/>
                <w:webHidden/>
              </w:rPr>
              <w:fldChar w:fldCharType="separate"/>
            </w:r>
            <w:r w:rsidR="00F13F39">
              <w:rPr>
                <w:noProof/>
                <w:webHidden/>
              </w:rPr>
              <w:t>4</w:t>
            </w:r>
            <w:r w:rsidR="00F13F39">
              <w:rPr>
                <w:noProof/>
                <w:webHidden/>
              </w:rPr>
              <w:fldChar w:fldCharType="end"/>
            </w:r>
          </w:hyperlink>
        </w:p>
        <w:p w14:paraId="5F79E4D8" w14:textId="542B0F71" w:rsidR="00F13F39" w:rsidRDefault="005A6C9F">
          <w:pPr>
            <w:pStyle w:val="Innehll2"/>
            <w:tabs>
              <w:tab w:val="right" w:leader="dot" w:pos="9062"/>
            </w:tabs>
            <w:rPr>
              <w:noProof/>
            </w:rPr>
          </w:pPr>
          <w:hyperlink w:anchor="_Toc534614284" w:history="1">
            <w:r w:rsidR="00F13F39" w:rsidRPr="007E2AEA">
              <w:rPr>
                <w:rStyle w:val="Hyperlnk"/>
                <w:noProof/>
              </w:rPr>
              <w:t>2.1 Formulering av forskningsstrategi</w:t>
            </w:r>
            <w:r w:rsidR="00F13F39">
              <w:rPr>
                <w:noProof/>
                <w:webHidden/>
              </w:rPr>
              <w:tab/>
            </w:r>
            <w:r w:rsidR="00F13F39">
              <w:rPr>
                <w:noProof/>
                <w:webHidden/>
              </w:rPr>
              <w:fldChar w:fldCharType="begin"/>
            </w:r>
            <w:r w:rsidR="00F13F39">
              <w:rPr>
                <w:noProof/>
                <w:webHidden/>
              </w:rPr>
              <w:instrText xml:space="preserve"> PAGEREF _Toc534614284 \h </w:instrText>
            </w:r>
            <w:r w:rsidR="00F13F39">
              <w:rPr>
                <w:noProof/>
                <w:webHidden/>
              </w:rPr>
            </w:r>
            <w:r w:rsidR="00F13F39">
              <w:rPr>
                <w:noProof/>
                <w:webHidden/>
              </w:rPr>
              <w:fldChar w:fldCharType="separate"/>
            </w:r>
            <w:r w:rsidR="00F13F39">
              <w:rPr>
                <w:noProof/>
                <w:webHidden/>
              </w:rPr>
              <w:t>4</w:t>
            </w:r>
            <w:r w:rsidR="00F13F39">
              <w:rPr>
                <w:noProof/>
                <w:webHidden/>
              </w:rPr>
              <w:fldChar w:fldCharType="end"/>
            </w:r>
          </w:hyperlink>
        </w:p>
        <w:p w14:paraId="624D0962" w14:textId="7FA39BFF" w:rsidR="00F13F39" w:rsidRDefault="005A6C9F">
          <w:pPr>
            <w:pStyle w:val="Innehll2"/>
            <w:tabs>
              <w:tab w:val="right" w:leader="dot" w:pos="9062"/>
            </w:tabs>
            <w:rPr>
              <w:noProof/>
            </w:rPr>
          </w:pPr>
          <w:hyperlink w:anchor="_Toc534614285" w:history="1">
            <w:r w:rsidR="00F13F39" w:rsidRPr="007E2AEA">
              <w:rPr>
                <w:rStyle w:val="Hyperlnk"/>
                <w:noProof/>
              </w:rPr>
              <w:t>2.2 Metodik för datainsamling</w:t>
            </w:r>
            <w:r w:rsidR="00F13F39">
              <w:rPr>
                <w:noProof/>
                <w:webHidden/>
              </w:rPr>
              <w:tab/>
            </w:r>
            <w:r w:rsidR="00F13F39">
              <w:rPr>
                <w:noProof/>
                <w:webHidden/>
              </w:rPr>
              <w:fldChar w:fldCharType="begin"/>
            </w:r>
            <w:r w:rsidR="00F13F39">
              <w:rPr>
                <w:noProof/>
                <w:webHidden/>
              </w:rPr>
              <w:instrText xml:space="preserve"> PAGEREF _Toc534614285 \h </w:instrText>
            </w:r>
            <w:r w:rsidR="00F13F39">
              <w:rPr>
                <w:noProof/>
                <w:webHidden/>
              </w:rPr>
            </w:r>
            <w:r w:rsidR="00F13F39">
              <w:rPr>
                <w:noProof/>
                <w:webHidden/>
              </w:rPr>
              <w:fldChar w:fldCharType="separate"/>
            </w:r>
            <w:r w:rsidR="00F13F39">
              <w:rPr>
                <w:noProof/>
                <w:webHidden/>
              </w:rPr>
              <w:t>5</w:t>
            </w:r>
            <w:r w:rsidR="00F13F39">
              <w:rPr>
                <w:noProof/>
                <w:webHidden/>
              </w:rPr>
              <w:fldChar w:fldCharType="end"/>
            </w:r>
          </w:hyperlink>
        </w:p>
        <w:p w14:paraId="406DE96A" w14:textId="221DEE87" w:rsidR="00F13F39" w:rsidRDefault="005A6C9F">
          <w:pPr>
            <w:pStyle w:val="Innehll2"/>
            <w:tabs>
              <w:tab w:val="right" w:leader="dot" w:pos="9062"/>
            </w:tabs>
            <w:rPr>
              <w:noProof/>
            </w:rPr>
          </w:pPr>
          <w:hyperlink w:anchor="_Toc534614286" w:history="1">
            <w:r w:rsidR="00F13F39" w:rsidRPr="007E2AEA">
              <w:rPr>
                <w:rStyle w:val="Hyperlnk"/>
                <w:noProof/>
              </w:rPr>
              <w:t>2.3 Metodik för dataanalys</w:t>
            </w:r>
            <w:r w:rsidR="00F13F39">
              <w:rPr>
                <w:noProof/>
                <w:webHidden/>
              </w:rPr>
              <w:tab/>
            </w:r>
            <w:r w:rsidR="00F13F39">
              <w:rPr>
                <w:noProof/>
                <w:webHidden/>
              </w:rPr>
              <w:fldChar w:fldCharType="begin"/>
            </w:r>
            <w:r w:rsidR="00F13F39">
              <w:rPr>
                <w:noProof/>
                <w:webHidden/>
              </w:rPr>
              <w:instrText xml:space="preserve"> PAGEREF _Toc534614286 \h </w:instrText>
            </w:r>
            <w:r w:rsidR="00F13F39">
              <w:rPr>
                <w:noProof/>
                <w:webHidden/>
              </w:rPr>
            </w:r>
            <w:r w:rsidR="00F13F39">
              <w:rPr>
                <w:noProof/>
                <w:webHidden/>
              </w:rPr>
              <w:fldChar w:fldCharType="separate"/>
            </w:r>
            <w:r w:rsidR="00F13F39">
              <w:rPr>
                <w:noProof/>
                <w:webHidden/>
              </w:rPr>
              <w:t>6</w:t>
            </w:r>
            <w:r w:rsidR="00F13F39">
              <w:rPr>
                <w:noProof/>
                <w:webHidden/>
              </w:rPr>
              <w:fldChar w:fldCharType="end"/>
            </w:r>
          </w:hyperlink>
        </w:p>
        <w:p w14:paraId="53A0682A" w14:textId="1F9548A2" w:rsidR="00F13F39" w:rsidRDefault="005A6C9F">
          <w:pPr>
            <w:pStyle w:val="Innehll1"/>
            <w:tabs>
              <w:tab w:val="right" w:leader="dot" w:pos="9062"/>
            </w:tabs>
            <w:rPr>
              <w:noProof/>
            </w:rPr>
          </w:pPr>
          <w:hyperlink w:anchor="_Toc534614287" w:history="1">
            <w:r w:rsidR="00F13F39" w:rsidRPr="007E2AEA">
              <w:rPr>
                <w:rStyle w:val="Hyperlnk"/>
                <w:rFonts w:eastAsia="Times New Roman"/>
                <w:noProof/>
              </w:rPr>
              <w:t>Metod för informationsinsamling</w:t>
            </w:r>
            <w:r w:rsidR="00F13F39">
              <w:rPr>
                <w:noProof/>
                <w:webHidden/>
              </w:rPr>
              <w:tab/>
            </w:r>
            <w:r w:rsidR="00F13F39">
              <w:rPr>
                <w:noProof/>
                <w:webHidden/>
              </w:rPr>
              <w:fldChar w:fldCharType="begin"/>
            </w:r>
            <w:r w:rsidR="00F13F39">
              <w:rPr>
                <w:noProof/>
                <w:webHidden/>
              </w:rPr>
              <w:instrText xml:space="preserve"> PAGEREF _Toc534614287 \h </w:instrText>
            </w:r>
            <w:r w:rsidR="00F13F39">
              <w:rPr>
                <w:noProof/>
                <w:webHidden/>
              </w:rPr>
            </w:r>
            <w:r w:rsidR="00F13F39">
              <w:rPr>
                <w:noProof/>
                <w:webHidden/>
              </w:rPr>
              <w:fldChar w:fldCharType="separate"/>
            </w:r>
            <w:r w:rsidR="00F13F39">
              <w:rPr>
                <w:noProof/>
                <w:webHidden/>
              </w:rPr>
              <w:t>7</w:t>
            </w:r>
            <w:r w:rsidR="00F13F39">
              <w:rPr>
                <w:noProof/>
                <w:webHidden/>
              </w:rPr>
              <w:fldChar w:fldCharType="end"/>
            </w:r>
          </w:hyperlink>
        </w:p>
        <w:p w14:paraId="4BC8F93C" w14:textId="250B1510" w:rsidR="00F13F39" w:rsidRDefault="005A6C9F">
          <w:pPr>
            <w:pStyle w:val="Innehll1"/>
            <w:tabs>
              <w:tab w:val="right" w:leader="dot" w:pos="9062"/>
            </w:tabs>
            <w:rPr>
              <w:noProof/>
            </w:rPr>
          </w:pPr>
          <w:hyperlink w:anchor="_Toc534614288" w:history="1">
            <w:r w:rsidR="00F13F39" w:rsidRPr="007E2AEA">
              <w:rPr>
                <w:rStyle w:val="Hyperlnk"/>
                <w:noProof/>
              </w:rPr>
              <w:t>Utvärdering metod</w:t>
            </w:r>
            <w:r w:rsidR="00F13F39">
              <w:rPr>
                <w:noProof/>
                <w:webHidden/>
              </w:rPr>
              <w:tab/>
            </w:r>
            <w:r w:rsidR="00F13F39">
              <w:rPr>
                <w:noProof/>
                <w:webHidden/>
              </w:rPr>
              <w:fldChar w:fldCharType="begin"/>
            </w:r>
            <w:r w:rsidR="00F13F39">
              <w:rPr>
                <w:noProof/>
                <w:webHidden/>
              </w:rPr>
              <w:instrText xml:space="preserve"> PAGEREF _Toc534614288 \h </w:instrText>
            </w:r>
            <w:r w:rsidR="00F13F39">
              <w:rPr>
                <w:noProof/>
                <w:webHidden/>
              </w:rPr>
            </w:r>
            <w:r w:rsidR="00F13F39">
              <w:rPr>
                <w:noProof/>
                <w:webHidden/>
              </w:rPr>
              <w:fldChar w:fldCharType="separate"/>
            </w:r>
            <w:r w:rsidR="00F13F39">
              <w:rPr>
                <w:noProof/>
                <w:webHidden/>
              </w:rPr>
              <w:t>7</w:t>
            </w:r>
            <w:r w:rsidR="00F13F39">
              <w:rPr>
                <w:noProof/>
                <w:webHidden/>
              </w:rPr>
              <w:fldChar w:fldCharType="end"/>
            </w:r>
          </w:hyperlink>
        </w:p>
        <w:p w14:paraId="780E54CD" w14:textId="28D62CD7" w:rsidR="00F13F39" w:rsidRDefault="005A6C9F">
          <w:pPr>
            <w:pStyle w:val="Innehll1"/>
            <w:tabs>
              <w:tab w:val="right" w:leader="dot" w:pos="9062"/>
            </w:tabs>
            <w:rPr>
              <w:noProof/>
            </w:rPr>
          </w:pPr>
          <w:hyperlink w:anchor="_Toc534614289" w:history="1">
            <w:r w:rsidR="00F13F39" w:rsidRPr="007E2AEA">
              <w:rPr>
                <w:rStyle w:val="Hyperlnk"/>
                <w:noProof/>
              </w:rPr>
              <w:t>Empiri</w:t>
            </w:r>
            <w:r w:rsidR="00F13F39">
              <w:rPr>
                <w:noProof/>
                <w:webHidden/>
              </w:rPr>
              <w:tab/>
            </w:r>
            <w:r w:rsidR="00F13F39">
              <w:rPr>
                <w:noProof/>
                <w:webHidden/>
              </w:rPr>
              <w:fldChar w:fldCharType="begin"/>
            </w:r>
            <w:r w:rsidR="00F13F39">
              <w:rPr>
                <w:noProof/>
                <w:webHidden/>
              </w:rPr>
              <w:instrText xml:space="preserve"> PAGEREF _Toc534614289 \h </w:instrText>
            </w:r>
            <w:r w:rsidR="00F13F39">
              <w:rPr>
                <w:noProof/>
                <w:webHidden/>
              </w:rPr>
            </w:r>
            <w:r w:rsidR="00F13F39">
              <w:rPr>
                <w:noProof/>
                <w:webHidden/>
              </w:rPr>
              <w:fldChar w:fldCharType="separate"/>
            </w:r>
            <w:r w:rsidR="00F13F39">
              <w:rPr>
                <w:noProof/>
                <w:webHidden/>
              </w:rPr>
              <w:t>10</w:t>
            </w:r>
            <w:r w:rsidR="00F13F39">
              <w:rPr>
                <w:noProof/>
                <w:webHidden/>
              </w:rPr>
              <w:fldChar w:fldCharType="end"/>
            </w:r>
          </w:hyperlink>
        </w:p>
        <w:p w14:paraId="58D82CCA" w14:textId="574D7877" w:rsidR="00F13F39" w:rsidRDefault="005A6C9F">
          <w:pPr>
            <w:pStyle w:val="Innehll2"/>
            <w:tabs>
              <w:tab w:val="right" w:leader="dot" w:pos="9062"/>
            </w:tabs>
            <w:rPr>
              <w:noProof/>
            </w:rPr>
          </w:pPr>
          <w:hyperlink w:anchor="_Toc534614290" w:history="1">
            <w:r w:rsidR="00F13F39" w:rsidRPr="007E2AEA">
              <w:rPr>
                <w:rStyle w:val="Hyperlnk"/>
                <w:noProof/>
              </w:rPr>
              <w:t>Presentation av Fotokalendern</w:t>
            </w:r>
            <w:r w:rsidR="00F13F39">
              <w:rPr>
                <w:noProof/>
                <w:webHidden/>
              </w:rPr>
              <w:tab/>
            </w:r>
            <w:r w:rsidR="00F13F39">
              <w:rPr>
                <w:noProof/>
                <w:webHidden/>
              </w:rPr>
              <w:fldChar w:fldCharType="begin"/>
            </w:r>
            <w:r w:rsidR="00F13F39">
              <w:rPr>
                <w:noProof/>
                <w:webHidden/>
              </w:rPr>
              <w:instrText xml:space="preserve"> PAGEREF _Toc534614290 \h </w:instrText>
            </w:r>
            <w:r w:rsidR="00F13F39">
              <w:rPr>
                <w:noProof/>
                <w:webHidden/>
              </w:rPr>
            </w:r>
            <w:r w:rsidR="00F13F39">
              <w:rPr>
                <w:noProof/>
                <w:webHidden/>
              </w:rPr>
              <w:fldChar w:fldCharType="separate"/>
            </w:r>
            <w:r w:rsidR="00F13F39">
              <w:rPr>
                <w:noProof/>
                <w:webHidden/>
              </w:rPr>
              <w:t>10</w:t>
            </w:r>
            <w:r w:rsidR="00F13F39">
              <w:rPr>
                <w:noProof/>
                <w:webHidden/>
              </w:rPr>
              <w:fldChar w:fldCharType="end"/>
            </w:r>
          </w:hyperlink>
        </w:p>
        <w:p w14:paraId="783B2602" w14:textId="3EB12CB1" w:rsidR="00F13F39" w:rsidRDefault="005A6C9F">
          <w:pPr>
            <w:pStyle w:val="Innehll2"/>
            <w:tabs>
              <w:tab w:val="right" w:leader="dot" w:pos="9062"/>
            </w:tabs>
            <w:rPr>
              <w:noProof/>
            </w:rPr>
          </w:pPr>
          <w:hyperlink w:anchor="_Toc534614291" w:history="1">
            <w:r w:rsidR="00F13F39" w:rsidRPr="007E2AEA">
              <w:rPr>
                <w:rStyle w:val="Hyperlnk"/>
                <w:noProof/>
              </w:rPr>
              <w:t>Effektivitet (effectiveness)</w:t>
            </w:r>
            <w:r w:rsidR="00F13F39">
              <w:rPr>
                <w:noProof/>
                <w:webHidden/>
              </w:rPr>
              <w:tab/>
            </w:r>
            <w:r w:rsidR="00F13F39">
              <w:rPr>
                <w:noProof/>
                <w:webHidden/>
              </w:rPr>
              <w:fldChar w:fldCharType="begin"/>
            </w:r>
            <w:r w:rsidR="00F13F39">
              <w:rPr>
                <w:noProof/>
                <w:webHidden/>
              </w:rPr>
              <w:instrText xml:space="preserve"> PAGEREF _Toc534614291 \h </w:instrText>
            </w:r>
            <w:r w:rsidR="00F13F39">
              <w:rPr>
                <w:noProof/>
                <w:webHidden/>
              </w:rPr>
            </w:r>
            <w:r w:rsidR="00F13F39">
              <w:rPr>
                <w:noProof/>
                <w:webHidden/>
              </w:rPr>
              <w:fldChar w:fldCharType="separate"/>
            </w:r>
            <w:r w:rsidR="00F13F39">
              <w:rPr>
                <w:noProof/>
                <w:webHidden/>
              </w:rPr>
              <w:t>11</w:t>
            </w:r>
            <w:r w:rsidR="00F13F39">
              <w:rPr>
                <w:noProof/>
                <w:webHidden/>
              </w:rPr>
              <w:fldChar w:fldCharType="end"/>
            </w:r>
          </w:hyperlink>
        </w:p>
        <w:p w14:paraId="102E18C2" w14:textId="011A8ED5" w:rsidR="00F13F39" w:rsidRDefault="005A6C9F">
          <w:pPr>
            <w:pStyle w:val="Innehll2"/>
            <w:tabs>
              <w:tab w:val="right" w:leader="dot" w:pos="9062"/>
            </w:tabs>
            <w:rPr>
              <w:noProof/>
            </w:rPr>
          </w:pPr>
          <w:hyperlink w:anchor="_Toc534614292" w:history="1">
            <w:r w:rsidR="00F13F39" w:rsidRPr="007E2AEA">
              <w:rPr>
                <w:rStyle w:val="Hyperlnk"/>
                <w:noProof/>
              </w:rPr>
              <w:t>Tillfredställelse (Satisfaction)</w:t>
            </w:r>
            <w:r w:rsidR="00F13F39">
              <w:rPr>
                <w:noProof/>
                <w:webHidden/>
              </w:rPr>
              <w:tab/>
            </w:r>
            <w:r w:rsidR="00F13F39">
              <w:rPr>
                <w:noProof/>
                <w:webHidden/>
              </w:rPr>
              <w:fldChar w:fldCharType="begin"/>
            </w:r>
            <w:r w:rsidR="00F13F39">
              <w:rPr>
                <w:noProof/>
                <w:webHidden/>
              </w:rPr>
              <w:instrText xml:space="preserve"> PAGEREF _Toc534614292 \h </w:instrText>
            </w:r>
            <w:r w:rsidR="00F13F39">
              <w:rPr>
                <w:noProof/>
                <w:webHidden/>
              </w:rPr>
            </w:r>
            <w:r w:rsidR="00F13F39">
              <w:rPr>
                <w:noProof/>
                <w:webHidden/>
              </w:rPr>
              <w:fldChar w:fldCharType="separate"/>
            </w:r>
            <w:r w:rsidR="00F13F39">
              <w:rPr>
                <w:noProof/>
                <w:webHidden/>
              </w:rPr>
              <w:t>11</w:t>
            </w:r>
            <w:r w:rsidR="00F13F39">
              <w:rPr>
                <w:noProof/>
                <w:webHidden/>
              </w:rPr>
              <w:fldChar w:fldCharType="end"/>
            </w:r>
          </w:hyperlink>
        </w:p>
        <w:p w14:paraId="53789208" w14:textId="6BA39F0A" w:rsidR="00F13F39" w:rsidRDefault="005A6C9F">
          <w:pPr>
            <w:pStyle w:val="Innehll2"/>
            <w:tabs>
              <w:tab w:val="right" w:leader="dot" w:pos="9062"/>
            </w:tabs>
            <w:rPr>
              <w:noProof/>
            </w:rPr>
          </w:pPr>
          <w:hyperlink w:anchor="_Toc534614293" w:history="1">
            <w:r w:rsidR="00F13F39" w:rsidRPr="007E2AEA">
              <w:rPr>
                <w:rStyle w:val="Hyperlnk"/>
                <w:noProof/>
              </w:rPr>
              <w:t>Lärbarhet (learnability)</w:t>
            </w:r>
            <w:r w:rsidR="00F13F39">
              <w:rPr>
                <w:noProof/>
                <w:webHidden/>
              </w:rPr>
              <w:tab/>
            </w:r>
            <w:r w:rsidR="00F13F39">
              <w:rPr>
                <w:noProof/>
                <w:webHidden/>
              </w:rPr>
              <w:fldChar w:fldCharType="begin"/>
            </w:r>
            <w:r w:rsidR="00F13F39">
              <w:rPr>
                <w:noProof/>
                <w:webHidden/>
              </w:rPr>
              <w:instrText xml:space="preserve"> PAGEREF _Toc534614293 \h </w:instrText>
            </w:r>
            <w:r w:rsidR="00F13F39">
              <w:rPr>
                <w:noProof/>
                <w:webHidden/>
              </w:rPr>
            </w:r>
            <w:r w:rsidR="00F13F39">
              <w:rPr>
                <w:noProof/>
                <w:webHidden/>
              </w:rPr>
              <w:fldChar w:fldCharType="separate"/>
            </w:r>
            <w:r w:rsidR="00F13F39">
              <w:rPr>
                <w:noProof/>
                <w:webHidden/>
              </w:rPr>
              <w:t>12</w:t>
            </w:r>
            <w:r w:rsidR="00F13F39">
              <w:rPr>
                <w:noProof/>
                <w:webHidden/>
              </w:rPr>
              <w:fldChar w:fldCharType="end"/>
            </w:r>
          </w:hyperlink>
        </w:p>
        <w:p w14:paraId="538728A7" w14:textId="3752CEDC" w:rsidR="00F13F39" w:rsidRDefault="005A6C9F">
          <w:pPr>
            <w:pStyle w:val="Innehll2"/>
            <w:tabs>
              <w:tab w:val="right" w:leader="dot" w:pos="9062"/>
            </w:tabs>
            <w:rPr>
              <w:noProof/>
            </w:rPr>
          </w:pPr>
          <w:hyperlink w:anchor="_Toc534614294" w:history="1">
            <w:r w:rsidR="00F13F39" w:rsidRPr="007E2AEA">
              <w:rPr>
                <w:rStyle w:val="Hyperlnk"/>
                <w:noProof/>
              </w:rPr>
              <w:t>Säkerhet (safety)</w:t>
            </w:r>
            <w:r w:rsidR="00F13F39">
              <w:rPr>
                <w:noProof/>
                <w:webHidden/>
              </w:rPr>
              <w:tab/>
            </w:r>
            <w:r w:rsidR="00F13F39">
              <w:rPr>
                <w:noProof/>
                <w:webHidden/>
              </w:rPr>
              <w:fldChar w:fldCharType="begin"/>
            </w:r>
            <w:r w:rsidR="00F13F39">
              <w:rPr>
                <w:noProof/>
                <w:webHidden/>
              </w:rPr>
              <w:instrText xml:space="preserve"> PAGEREF _Toc534614294 \h </w:instrText>
            </w:r>
            <w:r w:rsidR="00F13F39">
              <w:rPr>
                <w:noProof/>
                <w:webHidden/>
              </w:rPr>
            </w:r>
            <w:r w:rsidR="00F13F39">
              <w:rPr>
                <w:noProof/>
                <w:webHidden/>
              </w:rPr>
              <w:fldChar w:fldCharType="separate"/>
            </w:r>
            <w:r w:rsidR="00F13F39">
              <w:rPr>
                <w:noProof/>
                <w:webHidden/>
              </w:rPr>
              <w:t>13</w:t>
            </w:r>
            <w:r w:rsidR="00F13F39">
              <w:rPr>
                <w:noProof/>
                <w:webHidden/>
              </w:rPr>
              <w:fldChar w:fldCharType="end"/>
            </w:r>
          </w:hyperlink>
        </w:p>
        <w:p w14:paraId="032F7027" w14:textId="31F458D4" w:rsidR="00F13F39" w:rsidRDefault="005A6C9F">
          <w:pPr>
            <w:pStyle w:val="Innehll2"/>
            <w:tabs>
              <w:tab w:val="right" w:leader="dot" w:pos="9062"/>
            </w:tabs>
            <w:rPr>
              <w:noProof/>
            </w:rPr>
          </w:pPr>
          <w:hyperlink w:anchor="_Toc534614295" w:history="1">
            <w:r w:rsidR="00F13F39" w:rsidRPr="007E2AEA">
              <w:rPr>
                <w:rStyle w:val="Hyperlnk"/>
                <w:noProof/>
              </w:rPr>
              <w:t>Tillgänglighet (accessibility)</w:t>
            </w:r>
            <w:r w:rsidR="00F13F39">
              <w:rPr>
                <w:noProof/>
                <w:webHidden/>
              </w:rPr>
              <w:tab/>
            </w:r>
            <w:r w:rsidR="00F13F39">
              <w:rPr>
                <w:noProof/>
                <w:webHidden/>
              </w:rPr>
              <w:fldChar w:fldCharType="begin"/>
            </w:r>
            <w:r w:rsidR="00F13F39">
              <w:rPr>
                <w:noProof/>
                <w:webHidden/>
              </w:rPr>
              <w:instrText xml:space="preserve"> PAGEREF _Toc534614295 \h </w:instrText>
            </w:r>
            <w:r w:rsidR="00F13F39">
              <w:rPr>
                <w:noProof/>
                <w:webHidden/>
              </w:rPr>
            </w:r>
            <w:r w:rsidR="00F13F39">
              <w:rPr>
                <w:noProof/>
                <w:webHidden/>
              </w:rPr>
              <w:fldChar w:fldCharType="separate"/>
            </w:r>
            <w:r w:rsidR="00F13F39">
              <w:rPr>
                <w:noProof/>
                <w:webHidden/>
              </w:rPr>
              <w:t>13</w:t>
            </w:r>
            <w:r w:rsidR="00F13F39">
              <w:rPr>
                <w:noProof/>
                <w:webHidden/>
              </w:rPr>
              <w:fldChar w:fldCharType="end"/>
            </w:r>
          </w:hyperlink>
        </w:p>
        <w:p w14:paraId="4DEE47B5" w14:textId="0790B129" w:rsidR="00F13F39" w:rsidRDefault="005A6C9F">
          <w:pPr>
            <w:pStyle w:val="Innehll2"/>
            <w:tabs>
              <w:tab w:val="right" w:leader="dot" w:pos="9062"/>
            </w:tabs>
            <w:rPr>
              <w:noProof/>
            </w:rPr>
          </w:pPr>
          <w:hyperlink w:anchor="_Toc534614296" w:history="1">
            <w:r w:rsidR="00F13F39" w:rsidRPr="007E2AEA">
              <w:rPr>
                <w:rStyle w:val="Hyperlnk"/>
                <w:noProof/>
              </w:rPr>
              <w:t>Mångsidighet (universabilty)</w:t>
            </w:r>
            <w:r w:rsidR="00F13F39">
              <w:rPr>
                <w:noProof/>
                <w:webHidden/>
              </w:rPr>
              <w:tab/>
            </w:r>
            <w:r w:rsidR="00F13F39">
              <w:rPr>
                <w:noProof/>
                <w:webHidden/>
              </w:rPr>
              <w:fldChar w:fldCharType="begin"/>
            </w:r>
            <w:r w:rsidR="00F13F39">
              <w:rPr>
                <w:noProof/>
                <w:webHidden/>
              </w:rPr>
              <w:instrText xml:space="preserve"> PAGEREF _Toc534614296 \h </w:instrText>
            </w:r>
            <w:r w:rsidR="00F13F39">
              <w:rPr>
                <w:noProof/>
                <w:webHidden/>
              </w:rPr>
            </w:r>
            <w:r w:rsidR="00F13F39">
              <w:rPr>
                <w:noProof/>
                <w:webHidden/>
              </w:rPr>
              <w:fldChar w:fldCharType="separate"/>
            </w:r>
            <w:r w:rsidR="00F13F39">
              <w:rPr>
                <w:noProof/>
                <w:webHidden/>
              </w:rPr>
              <w:t>14</w:t>
            </w:r>
            <w:r w:rsidR="00F13F39">
              <w:rPr>
                <w:noProof/>
                <w:webHidden/>
              </w:rPr>
              <w:fldChar w:fldCharType="end"/>
            </w:r>
          </w:hyperlink>
        </w:p>
        <w:p w14:paraId="4941C5CB" w14:textId="30B7C04F" w:rsidR="00F13F39" w:rsidRDefault="005A6C9F">
          <w:pPr>
            <w:pStyle w:val="Innehll2"/>
            <w:tabs>
              <w:tab w:val="right" w:leader="dot" w:pos="9062"/>
            </w:tabs>
            <w:rPr>
              <w:noProof/>
            </w:rPr>
          </w:pPr>
          <w:hyperlink w:anchor="_Toc534614297" w:history="1">
            <w:r w:rsidR="00F13F39" w:rsidRPr="007E2AEA">
              <w:rPr>
                <w:rStyle w:val="Hyperlnk"/>
                <w:noProof/>
              </w:rPr>
              <w:t>Användbarhet (usefullness)</w:t>
            </w:r>
            <w:r w:rsidR="00F13F39">
              <w:rPr>
                <w:noProof/>
                <w:webHidden/>
              </w:rPr>
              <w:tab/>
            </w:r>
            <w:r w:rsidR="00F13F39">
              <w:rPr>
                <w:noProof/>
                <w:webHidden/>
              </w:rPr>
              <w:fldChar w:fldCharType="begin"/>
            </w:r>
            <w:r w:rsidR="00F13F39">
              <w:rPr>
                <w:noProof/>
                <w:webHidden/>
              </w:rPr>
              <w:instrText xml:space="preserve"> PAGEREF _Toc534614297 \h </w:instrText>
            </w:r>
            <w:r w:rsidR="00F13F39">
              <w:rPr>
                <w:noProof/>
                <w:webHidden/>
              </w:rPr>
            </w:r>
            <w:r w:rsidR="00F13F39">
              <w:rPr>
                <w:noProof/>
                <w:webHidden/>
              </w:rPr>
              <w:fldChar w:fldCharType="separate"/>
            </w:r>
            <w:r w:rsidR="00F13F39">
              <w:rPr>
                <w:noProof/>
                <w:webHidden/>
              </w:rPr>
              <w:t>15</w:t>
            </w:r>
            <w:r w:rsidR="00F13F39">
              <w:rPr>
                <w:noProof/>
                <w:webHidden/>
              </w:rPr>
              <w:fldChar w:fldCharType="end"/>
            </w:r>
          </w:hyperlink>
        </w:p>
        <w:p w14:paraId="7B4DE1D2" w14:textId="26535F5F" w:rsidR="00F13F39" w:rsidRDefault="005A6C9F">
          <w:pPr>
            <w:pStyle w:val="Innehll1"/>
            <w:tabs>
              <w:tab w:val="right" w:leader="dot" w:pos="9062"/>
            </w:tabs>
            <w:rPr>
              <w:noProof/>
            </w:rPr>
          </w:pPr>
          <w:hyperlink w:anchor="_Toc534614298" w:history="1">
            <w:r w:rsidR="00F13F39" w:rsidRPr="007E2AEA">
              <w:rPr>
                <w:rStyle w:val="Hyperlnk"/>
                <w:noProof/>
                <w:lang w:val="en-US"/>
              </w:rPr>
              <w:t>Referenser</w:t>
            </w:r>
            <w:r w:rsidR="00F13F39">
              <w:rPr>
                <w:noProof/>
                <w:webHidden/>
              </w:rPr>
              <w:tab/>
            </w:r>
            <w:r w:rsidR="00F13F39">
              <w:rPr>
                <w:noProof/>
                <w:webHidden/>
              </w:rPr>
              <w:fldChar w:fldCharType="begin"/>
            </w:r>
            <w:r w:rsidR="00F13F39">
              <w:rPr>
                <w:noProof/>
                <w:webHidden/>
              </w:rPr>
              <w:instrText xml:space="preserve"> PAGEREF _Toc534614298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75DD36C3" w14:textId="27CC0831" w:rsidR="00F13F39" w:rsidRDefault="005A6C9F">
          <w:pPr>
            <w:pStyle w:val="Innehll1"/>
            <w:tabs>
              <w:tab w:val="right" w:leader="dot" w:pos="9062"/>
            </w:tabs>
            <w:rPr>
              <w:noProof/>
            </w:rPr>
          </w:pPr>
          <w:hyperlink w:anchor="_Toc534614299" w:history="1">
            <w:r w:rsidR="00F13F39" w:rsidRPr="007E2AEA">
              <w:rPr>
                <w:rStyle w:val="Hyperlnk"/>
                <w:noProof/>
              </w:rPr>
              <w:t>Intervjuer</w:t>
            </w:r>
            <w:r w:rsidR="00F13F39">
              <w:rPr>
                <w:noProof/>
                <w:webHidden/>
              </w:rPr>
              <w:tab/>
            </w:r>
            <w:r w:rsidR="00F13F39">
              <w:rPr>
                <w:noProof/>
                <w:webHidden/>
              </w:rPr>
              <w:fldChar w:fldCharType="begin"/>
            </w:r>
            <w:r w:rsidR="00F13F39">
              <w:rPr>
                <w:noProof/>
                <w:webHidden/>
              </w:rPr>
              <w:instrText xml:space="preserve"> PAGEREF _Toc534614299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428AD23F" w14:textId="6B8BBADE" w:rsidR="00F13F39" w:rsidRDefault="005A6C9F">
          <w:pPr>
            <w:pStyle w:val="Innehll2"/>
            <w:tabs>
              <w:tab w:val="right" w:leader="dot" w:pos="9062"/>
            </w:tabs>
            <w:rPr>
              <w:noProof/>
            </w:rPr>
          </w:pPr>
          <w:hyperlink w:anchor="_Toc534614300" w:history="1">
            <w:r w:rsidR="00F13F39" w:rsidRPr="007E2AEA">
              <w:rPr>
                <w:rStyle w:val="Hyperlnk"/>
                <w:noProof/>
              </w:rPr>
              <w:t>Intervjuer på Årsta grundsärskola</w:t>
            </w:r>
            <w:r w:rsidR="00F13F39">
              <w:rPr>
                <w:noProof/>
                <w:webHidden/>
              </w:rPr>
              <w:tab/>
            </w:r>
            <w:r w:rsidR="00F13F39">
              <w:rPr>
                <w:noProof/>
                <w:webHidden/>
              </w:rPr>
              <w:fldChar w:fldCharType="begin"/>
            </w:r>
            <w:r w:rsidR="00F13F39">
              <w:rPr>
                <w:noProof/>
                <w:webHidden/>
              </w:rPr>
              <w:instrText xml:space="preserve"> PAGEREF _Toc534614300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62B09B05" w14:textId="63B2AAB3" w:rsidR="00F13F39" w:rsidRDefault="005A6C9F">
          <w:pPr>
            <w:pStyle w:val="Innehll1"/>
            <w:tabs>
              <w:tab w:val="right" w:leader="dot" w:pos="9062"/>
            </w:tabs>
            <w:rPr>
              <w:noProof/>
            </w:rPr>
          </w:pPr>
          <w:hyperlink w:anchor="_Toc534614301" w:history="1">
            <w:r w:rsidR="00F13F39" w:rsidRPr="007E2AEA">
              <w:rPr>
                <w:rStyle w:val="Hyperlnk"/>
                <w:noProof/>
              </w:rPr>
              <w:t>SLutantekningar</w:t>
            </w:r>
            <w:r w:rsidR="00F13F39">
              <w:rPr>
                <w:noProof/>
                <w:webHidden/>
              </w:rPr>
              <w:tab/>
            </w:r>
            <w:r w:rsidR="00F13F39">
              <w:rPr>
                <w:noProof/>
                <w:webHidden/>
              </w:rPr>
              <w:fldChar w:fldCharType="begin"/>
            </w:r>
            <w:r w:rsidR="00F13F39">
              <w:rPr>
                <w:noProof/>
                <w:webHidden/>
              </w:rPr>
              <w:instrText xml:space="preserve"> PAGEREF _Toc534614301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2C37EA61" w14:textId="03F66EF4" w:rsidR="00F13F39" w:rsidRDefault="005A6C9F">
          <w:pPr>
            <w:pStyle w:val="Innehll1"/>
            <w:tabs>
              <w:tab w:val="right" w:leader="dot" w:pos="9062"/>
            </w:tabs>
            <w:rPr>
              <w:noProof/>
            </w:rPr>
          </w:pPr>
          <w:hyperlink w:anchor="_Toc534614302" w:history="1">
            <w:r w:rsidR="00F13F39" w:rsidRPr="007E2AEA">
              <w:rPr>
                <w:rStyle w:val="Hyperlnk"/>
                <w:noProof/>
              </w:rPr>
              <w:t>Bilaga 1 Kriterium i QUIM</w:t>
            </w:r>
            <w:r w:rsidR="00F13F39">
              <w:rPr>
                <w:noProof/>
                <w:webHidden/>
              </w:rPr>
              <w:tab/>
            </w:r>
            <w:r w:rsidR="00F13F39">
              <w:rPr>
                <w:noProof/>
                <w:webHidden/>
              </w:rPr>
              <w:fldChar w:fldCharType="begin"/>
            </w:r>
            <w:r w:rsidR="00F13F39">
              <w:rPr>
                <w:noProof/>
                <w:webHidden/>
              </w:rPr>
              <w:instrText xml:space="preserve"> PAGEREF _Toc534614302 \h </w:instrText>
            </w:r>
            <w:r w:rsidR="00F13F39">
              <w:rPr>
                <w:noProof/>
                <w:webHidden/>
              </w:rPr>
            </w:r>
            <w:r w:rsidR="00F13F39">
              <w:rPr>
                <w:noProof/>
                <w:webHidden/>
              </w:rPr>
              <w:fldChar w:fldCharType="separate"/>
            </w:r>
            <w:r w:rsidR="00F13F39">
              <w:rPr>
                <w:noProof/>
                <w:webHidden/>
              </w:rPr>
              <w:t>16</w:t>
            </w:r>
            <w:r w:rsidR="00F13F39">
              <w:rPr>
                <w:noProof/>
                <w:webHidden/>
              </w:rPr>
              <w:fldChar w:fldCharType="end"/>
            </w:r>
          </w:hyperlink>
        </w:p>
        <w:p w14:paraId="782763BA" w14:textId="3D6025B7" w:rsidR="00F13F39" w:rsidRDefault="005A6C9F">
          <w:pPr>
            <w:pStyle w:val="Innehll1"/>
            <w:tabs>
              <w:tab w:val="right" w:leader="dot" w:pos="9062"/>
            </w:tabs>
            <w:rPr>
              <w:noProof/>
            </w:rPr>
          </w:pPr>
          <w:hyperlink w:anchor="_Toc534614303" w:history="1">
            <w:r w:rsidR="00F13F39" w:rsidRPr="007E2AEA">
              <w:rPr>
                <w:rStyle w:val="Hyperlnk"/>
                <w:noProof/>
              </w:rPr>
              <w:t>Bilaga 2 Enkät</w:t>
            </w:r>
            <w:r w:rsidR="00F13F39">
              <w:rPr>
                <w:noProof/>
                <w:webHidden/>
              </w:rPr>
              <w:tab/>
            </w:r>
            <w:r w:rsidR="00F13F39">
              <w:rPr>
                <w:noProof/>
                <w:webHidden/>
              </w:rPr>
              <w:fldChar w:fldCharType="begin"/>
            </w:r>
            <w:r w:rsidR="00F13F39">
              <w:rPr>
                <w:noProof/>
                <w:webHidden/>
              </w:rPr>
              <w:instrText xml:space="preserve"> PAGEREF _Toc534614303 \h </w:instrText>
            </w:r>
            <w:r w:rsidR="00F13F39">
              <w:rPr>
                <w:noProof/>
                <w:webHidden/>
              </w:rPr>
            </w:r>
            <w:r w:rsidR="00F13F39">
              <w:rPr>
                <w:noProof/>
                <w:webHidden/>
              </w:rPr>
              <w:fldChar w:fldCharType="separate"/>
            </w:r>
            <w:r w:rsidR="00F13F39">
              <w:rPr>
                <w:noProof/>
                <w:webHidden/>
              </w:rPr>
              <w:t>17</w:t>
            </w:r>
            <w:r w:rsidR="00F13F39">
              <w:rPr>
                <w:noProof/>
                <w:webHidden/>
              </w:rPr>
              <w:fldChar w:fldCharType="end"/>
            </w:r>
          </w:hyperlink>
        </w:p>
        <w:p w14:paraId="1A29C445" w14:textId="1D4D2FFA" w:rsidR="00F13F39" w:rsidRDefault="005A6C9F">
          <w:pPr>
            <w:pStyle w:val="Innehll1"/>
            <w:tabs>
              <w:tab w:val="right" w:leader="dot" w:pos="9062"/>
            </w:tabs>
            <w:rPr>
              <w:noProof/>
            </w:rPr>
          </w:pPr>
          <w:hyperlink w:anchor="_Toc534614304" w:history="1">
            <w:r w:rsidR="00F13F39" w:rsidRPr="007E2AEA">
              <w:rPr>
                <w:rStyle w:val="Hyperlnk"/>
                <w:noProof/>
              </w:rPr>
              <w:t>Bilaga 3  Intervjufrågor</w:t>
            </w:r>
            <w:r w:rsidR="00F13F39">
              <w:rPr>
                <w:noProof/>
                <w:webHidden/>
              </w:rPr>
              <w:tab/>
            </w:r>
            <w:r w:rsidR="00F13F39">
              <w:rPr>
                <w:noProof/>
                <w:webHidden/>
              </w:rPr>
              <w:fldChar w:fldCharType="begin"/>
            </w:r>
            <w:r w:rsidR="00F13F39">
              <w:rPr>
                <w:noProof/>
                <w:webHidden/>
              </w:rPr>
              <w:instrText xml:space="preserve"> PAGEREF _Toc534614304 \h </w:instrText>
            </w:r>
            <w:r w:rsidR="00F13F39">
              <w:rPr>
                <w:noProof/>
                <w:webHidden/>
              </w:rPr>
            </w:r>
            <w:r w:rsidR="00F13F39">
              <w:rPr>
                <w:noProof/>
                <w:webHidden/>
              </w:rPr>
              <w:fldChar w:fldCharType="separate"/>
            </w:r>
            <w:r w:rsidR="00F13F39">
              <w:rPr>
                <w:noProof/>
                <w:webHidden/>
              </w:rPr>
              <w:t>19</w:t>
            </w:r>
            <w:r w:rsidR="00F13F39">
              <w:rPr>
                <w:noProof/>
                <w:webHidden/>
              </w:rPr>
              <w:fldChar w:fldCharType="end"/>
            </w:r>
          </w:hyperlink>
        </w:p>
        <w:p w14:paraId="0303BCA4" w14:textId="35364072" w:rsidR="00F13F39" w:rsidRDefault="00F13F39">
          <w:r>
            <w:rPr>
              <w:b/>
              <w:bCs/>
            </w:rPr>
            <w:fldChar w:fldCharType="end"/>
          </w:r>
        </w:p>
      </w:sdtContent>
    </w:sdt>
    <w:p w14:paraId="0B08F0DE" w14:textId="71F4FD30" w:rsidR="00F13F39" w:rsidRDefault="00F13F39">
      <w:pPr>
        <w:rPr>
          <w:rFonts w:asciiTheme="majorHAnsi" w:eastAsiaTheme="majorEastAsia" w:hAnsiTheme="majorHAnsi" w:cstheme="majorBidi"/>
          <w:color w:val="2F5496" w:themeColor="accent1" w:themeShade="BF"/>
          <w:sz w:val="26"/>
          <w:szCs w:val="26"/>
        </w:rPr>
      </w:pPr>
      <w:r>
        <w:br w:type="page"/>
      </w:r>
    </w:p>
    <w:p w14:paraId="55C8089D" w14:textId="259CCA48" w:rsidR="00E069B2" w:rsidRDefault="00E069B2" w:rsidP="00E069B2">
      <w:pPr>
        <w:pStyle w:val="Rubrik2"/>
      </w:pPr>
      <w:bookmarkStart w:id="1" w:name="_Toc534614279"/>
      <w:r>
        <w:lastRenderedPageBreak/>
        <w:t>1.1 Bakgrund</w:t>
      </w:r>
      <w:bookmarkEnd w:id="0"/>
      <w:bookmarkEnd w:id="1"/>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460E4431"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ser</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ce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bookmarkStart w:id="2" w:name="_Toc534614280"/>
      <w:r>
        <w:rPr>
          <w:rFonts w:eastAsia="Times New Roman"/>
        </w:rPr>
        <w:t>Problembeskrivning</w:t>
      </w:r>
      <w:bookmarkEnd w:id="2"/>
    </w:p>
    <w:p w14:paraId="4244F691" w14:textId="46918BA0"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r w:rsidR="001E4F3C">
        <w:t>funktionaliteten</w:t>
      </w:r>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bookmarkStart w:id="3" w:name="_Toc534614281"/>
      <w:r>
        <w:t>Tidigare forskning</w:t>
      </w:r>
      <w:bookmarkEnd w:id="3"/>
    </w:p>
    <w:p w14:paraId="1174A5C5" w14:textId="7D74218D"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r w:rsidR="001E4F3C">
        <w:t>vi</w:t>
      </w:r>
      <w:r>
        <w:t xml:space="preserve">d flera tillfällen. </w:t>
      </w:r>
      <w:proofErr w:type="spellStart"/>
      <w:r>
        <w:t>McNaughton</w:t>
      </w:r>
      <w:proofErr w:type="spellEnd"/>
      <w:r>
        <w:t xml:space="preserve"> med flera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4" w:name="_Toc526409124"/>
      <w:bookmarkStart w:id="5" w:name="_Toc534614282"/>
      <w:r>
        <w:t>1.5 Avgränsning</w:t>
      </w:r>
      <w:bookmarkEnd w:id="4"/>
      <w:bookmarkEnd w:id="5"/>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bookmarkStart w:id="6" w:name="_Toc534614283"/>
      <w:r>
        <w:t>Metod</w:t>
      </w:r>
      <w:bookmarkEnd w:id="6"/>
    </w:p>
    <w:p w14:paraId="4641AB83" w14:textId="77777777" w:rsidR="004C7A29" w:rsidRDefault="004C7A29" w:rsidP="004C7A29">
      <w:pPr>
        <w:pStyle w:val="Rubrik2"/>
        <w:rPr>
          <w:rFonts w:ascii="Times New Roman" w:eastAsia="Times New Roman" w:hAnsi="Times New Roman" w:cs="Times New Roman"/>
          <w:sz w:val="24"/>
          <w:szCs w:val="24"/>
        </w:rPr>
      </w:pPr>
      <w:bookmarkStart w:id="7" w:name="_Toc526409126"/>
      <w:bookmarkStart w:id="8" w:name="_Toc534614284"/>
      <w:r>
        <w:t>2.1 Formulering av forskningsstrategi</w:t>
      </w:r>
      <w:bookmarkEnd w:id="7"/>
      <w:bookmarkEnd w:id="8"/>
    </w:p>
    <w:p w14:paraId="605D958F" w14:textId="28725AB3"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w:t>
      </w:r>
      <w:r w:rsidR="009B3982">
        <w:rPr>
          <w:rFonts w:ascii="Times New Roman" w:eastAsia="Times New Roman" w:hAnsi="Times New Roman" w:cs="Times New Roman"/>
          <w:sz w:val="24"/>
          <w:szCs w:val="24"/>
        </w:rPr>
        <w:t xml:space="preserve"> </w:t>
      </w:r>
      <w:proofErr w:type="spellStart"/>
      <w:r w:rsidR="009B3982">
        <w:rPr>
          <w:rFonts w:ascii="Times New Roman" w:eastAsia="Times New Roman" w:hAnsi="Times New Roman" w:cs="Times New Roman"/>
          <w:sz w:val="24"/>
          <w:szCs w:val="24"/>
        </w:rPr>
        <w:t>intformationen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9" w:name="_qxbjto2583zt" w:colFirst="0" w:colLast="0"/>
      <w:bookmarkStart w:id="10" w:name="_Toc526409127"/>
      <w:bookmarkStart w:id="11" w:name="_Toc534614285"/>
      <w:bookmarkEnd w:id="9"/>
      <w:r>
        <w:t>2.2 Metodik för datainsamling</w:t>
      </w:r>
      <w:bookmarkEnd w:id="10"/>
      <w:bookmarkEnd w:id="11"/>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69F0278C" w:rsidR="004C7A29"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r w:rsidR="009B398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d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1B62964A" w14:textId="3058DEF1" w:rsidR="002D21A6" w:rsidRPr="00BC39E7" w:rsidRDefault="002D21A6"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uppsatsen handlar om en applikation kan även jag som forskare analysera </w:t>
      </w:r>
      <w:r w:rsidR="009B3982">
        <w:rPr>
          <w:rFonts w:ascii="Times New Roman" w:eastAsia="Times New Roman" w:hAnsi="Times New Roman" w:cs="Times New Roman"/>
          <w:sz w:val="24"/>
          <w:szCs w:val="24"/>
        </w:rPr>
        <w:t>Fotokalendern</w:t>
      </w:r>
      <w:r>
        <w:rPr>
          <w:rFonts w:ascii="Times New Roman" w:eastAsia="Times New Roman" w:hAnsi="Times New Roman" w:cs="Times New Roman"/>
          <w:sz w:val="24"/>
          <w:szCs w:val="24"/>
        </w:rPr>
        <w:t xml:space="preserve"> under egen användning. Detta kommer jag enbart göra i enstaka fall. I dessa lägen är det för att bekräfta ifall någon funktion som min metod för dataanalys undersöker finns</w:t>
      </w:r>
      <w:r w:rsidR="00A101D9">
        <w:rPr>
          <w:rFonts w:ascii="Times New Roman" w:eastAsia="Times New Roman" w:hAnsi="Times New Roman" w:cs="Times New Roman"/>
          <w:sz w:val="24"/>
          <w:szCs w:val="24"/>
        </w:rPr>
        <w:t xml:space="preserve"> eller saknas</w:t>
      </w:r>
      <w:r>
        <w:rPr>
          <w:rFonts w:ascii="Times New Roman" w:eastAsia="Times New Roman" w:hAnsi="Times New Roman" w:cs="Times New Roman"/>
          <w:sz w:val="24"/>
          <w:szCs w:val="24"/>
        </w:rPr>
        <w:t xml:space="preserve">. Detta sker huvudsakligen då ingen enkät eller intervjuad nämnt funktionen och den tydligt </w:t>
      </w:r>
      <w:r w:rsidR="00A101D9">
        <w:rPr>
          <w:rFonts w:ascii="Times New Roman" w:eastAsia="Times New Roman" w:hAnsi="Times New Roman" w:cs="Times New Roman"/>
          <w:sz w:val="24"/>
          <w:szCs w:val="24"/>
        </w:rPr>
        <w:t xml:space="preserve">går att konstatera på ur en objektiv observation. Företrädesvis så kommer dessa observationer </w:t>
      </w:r>
      <w:r w:rsidR="009B3982">
        <w:rPr>
          <w:rFonts w:ascii="Times New Roman" w:eastAsia="Times New Roman" w:hAnsi="Times New Roman" w:cs="Times New Roman"/>
          <w:sz w:val="24"/>
          <w:szCs w:val="24"/>
        </w:rPr>
        <w:t>positivt</w:t>
      </w:r>
      <w:r w:rsidR="00A101D9">
        <w:rPr>
          <w:rFonts w:ascii="Times New Roman" w:eastAsia="Times New Roman" w:hAnsi="Times New Roman" w:cs="Times New Roman"/>
          <w:sz w:val="24"/>
          <w:szCs w:val="24"/>
        </w:rPr>
        <w:t xml:space="preserve"> bekräfta att något existerar i Fotokalendern.</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12" w:name="_Toc526409128"/>
      <w:bookmarkStart w:id="13" w:name="_Toc534614286"/>
      <w:r>
        <w:t>2.3 Metodik för dataanalys</w:t>
      </w:r>
      <w:bookmarkEnd w:id="12"/>
      <w:bookmarkEnd w:id="13"/>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0E03CEF4" w:rsidR="004C7A29" w:rsidRPr="00BC39E7" w:rsidRDefault="007A72AD"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är </w:t>
      </w:r>
      <w:r w:rsidR="004C7A29" w:rsidRPr="00BC39E7">
        <w:rPr>
          <w:rFonts w:ascii="Times New Roman" w:eastAsia="Times New Roman" w:hAnsi="Times New Roman" w:cs="Times New Roman"/>
          <w:sz w:val="24"/>
          <w:szCs w:val="24"/>
        </w:rPr>
        <w:t xml:space="preserve">en kvalitativ analys </w:t>
      </w:r>
      <w:r>
        <w:rPr>
          <w:rFonts w:ascii="Times New Roman" w:eastAsia="Times New Roman" w:hAnsi="Times New Roman" w:cs="Times New Roman"/>
          <w:sz w:val="24"/>
          <w:szCs w:val="24"/>
        </w:rPr>
        <w:t>i form av en</w:t>
      </w:r>
      <w:r w:rsidR="004C7A29" w:rsidRPr="00BC39E7">
        <w:rPr>
          <w:rFonts w:ascii="Times New Roman" w:eastAsia="Times New Roman" w:hAnsi="Times New Roman" w:cs="Times New Roman"/>
          <w:sz w:val="24"/>
          <w:szCs w:val="24"/>
        </w:rPr>
        <w:t xml:space="preserve"> fallstudie</w:t>
      </w:r>
      <w:r>
        <w:rPr>
          <w:rFonts w:ascii="Times New Roman" w:eastAsia="Times New Roman" w:hAnsi="Times New Roman" w:cs="Times New Roman"/>
          <w:sz w:val="24"/>
          <w:szCs w:val="24"/>
        </w:rPr>
        <w:t>.</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Fallstudiens resultat är en utvärdering av </w:t>
      </w:r>
      <w:r w:rsidR="009B3982">
        <w:rPr>
          <w:rFonts w:ascii="Times New Roman" w:eastAsia="Times New Roman" w:hAnsi="Times New Roman" w:cs="Times New Roman"/>
          <w:sz w:val="24"/>
          <w:szCs w:val="24"/>
        </w:rPr>
        <w:t>Fotokalendern. För att skapa kunskap för att nå målet har jag u</w:t>
      </w:r>
      <w:r w:rsidR="004C7A29" w:rsidRPr="00BC39E7">
        <w:rPr>
          <w:rFonts w:ascii="Times New Roman" w:eastAsia="Times New Roman" w:hAnsi="Times New Roman" w:cs="Times New Roman"/>
          <w:sz w:val="24"/>
          <w:szCs w:val="24"/>
        </w:rPr>
        <w:t>ndersök</w:t>
      </w:r>
      <w:r w:rsidR="009B3982">
        <w:rPr>
          <w:rFonts w:ascii="Times New Roman" w:eastAsia="Times New Roman" w:hAnsi="Times New Roman" w:cs="Times New Roman"/>
          <w:sz w:val="24"/>
          <w:szCs w:val="24"/>
        </w:rPr>
        <w:t>t</w:t>
      </w:r>
      <w:r w:rsidR="004C7A29" w:rsidRPr="00BC39E7">
        <w:rPr>
          <w:rFonts w:ascii="Times New Roman" w:eastAsia="Times New Roman" w:hAnsi="Times New Roman" w:cs="Times New Roman"/>
          <w:sz w:val="24"/>
          <w:szCs w:val="24"/>
        </w:rPr>
        <w:t xml:space="preserve"> hur användarna av Fotokalendern </w:t>
      </w:r>
      <w:r w:rsidR="009B3982">
        <w:rPr>
          <w:rFonts w:ascii="Times New Roman" w:eastAsia="Times New Roman" w:hAnsi="Times New Roman" w:cs="Times New Roman"/>
          <w:sz w:val="24"/>
          <w:szCs w:val="24"/>
        </w:rPr>
        <w:t>upplever applikationen. Jag har sökt efter både situationer de där informationsgivare menar att Fotokalendern fungerar bra och situationer där Fotokalendern brister i sitt genomförande eller saknar önskade funktioner.</w:t>
      </w:r>
      <w:r w:rsidR="004C7A29" w:rsidRPr="00BC39E7">
        <w:rPr>
          <w:rFonts w:ascii="Times New Roman" w:eastAsia="Times New Roman" w:hAnsi="Times New Roman" w:cs="Times New Roman"/>
          <w:sz w:val="24"/>
          <w:szCs w:val="24"/>
        </w:rPr>
        <w:t xml:space="preserve"> </w:t>
      </w:r>
      <w:r w:rsidR="009B3982">
        <w:rPr>
          <w:rFonts w:ascii="Times New Roman" w:eastAsia="Times New Roman" w:hAnsi="Times New Roman" w:cs="Times New Roman"/>
          <w:sz w:val="24"/>
          <w:szCs w:val="24"/>
        </w:rPr>
        <w:t>Med hjälp av denna information har en analys genomförts som leder fram till en utvärdering.</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20C8F56F"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I det fö</w:t>
      </w:r>
      <w:r w:rsidR="007A72AD">
        <w:rPr>
          <w:rFonts w:ascii="Times New Roman" w:eastAsia="Times New Roman" w:hAnsi="Times New Roman" w:cs="Times New Roman"/>
          <w:sz w:val="24"/>
          <w:szCs w:val="24"/>
        </w:rPr>
        <w:t>rsta</w:t>
      </w:r>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w:t>
      </w:r>
      <w:r w:rsidR="007A72AD">
        <w:rPr>
          <w:rFonts w:ascii="Times New Roman" w:eastAsia="Times New Roman" w:hAnsi="Times New Roman" w:cs="Times New Roman"/>
          <w:sz w:val="24"/>
          <w:szCs w:val="24"/>
        </w:rPr>
        <w:t xml:space="preserve">relevanta frågor inför intervjuer på Årsta grundsärskola och för enkät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bookmarkStart w:id="14" w:name="_Toc534614287"/>
      <w:r>
        <w:rPr>
          <w:rFonts w:eastAsia="Times New Roman"/>
        </w:rPr>
        <w:t>Metod för informationsinsamling</w:t>
      </w:r>
      <w:bookmarkEnd w:id="14"/>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15"/>
      <w:r>
        <w:t>pedagog</w:t>
      </w:r>
      <w:commentRangeEnd w:id="15"/>
      <w:r>
        <w:rPr>
          <w:rStyle w:val="Kommentarsreferens"/>
        </w:rPr>
        <w:commentReference w:id="15"/>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0C986BEF"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16"/>
      <w:r w:rsidR="009F5AFD">
        <w:t xml:space="preserve">Svarsfrekvensen har dock varit </w:t>
      </w:r>
      <w:commentRangeEnd w:id="16"/>
      <w:r w:rsidR="009F5AFD">
        <w:rPr>
          <w:rStyle w:val="Kommentarsreferens"/>
        </w:rPr>
        <w:commentReference w:id="16"/>
      </w:r>
      <w:r w:rsidR="009F5AFD">
        <w:t xml:space="preserve">mycket låg. Enbart </w:t>
      </w:r>
      <w:r w:rsidR="00F34D8F">
        <w:t>sex</w:t>
      </w:r>
      <w:r w:rsidR="009F5AFD">
        <w:t xml:space="preserve">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bookmarkStart w:id="17" w:name="_Toc534614288"/>
      <w:r>
        <w:lastRenderedPageBreak/>
        <w:t>Utvärdering metod</w:t>
      </w:r>
      <w:bookmarkEnd w:id="17"/>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7A72AD" w:rsidRPr="00ED1F02" w:rsidRDefault="007A72AD"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15577" id="Textruta 3" o:spid="_x0000_s1028"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ovLwIAAGQEAAAOAAAAZHJzL2Uyb0RvYy54bWysVE1v2zAMvQ/YfxB0X5wPrGu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MZZ1bU&#10;JNFetQFP9P5ZZKdxfk5JO0dpof0MLak8+D05I+i2xDp+CQ6jOPF8uXJLxZgk5+xuMr39RCFJsZvZ&#10;x1gjez3q0IcvCmoWjZwjCZf4FOetD13qkBJv8mB0sdHGxE0MrA2ysyCRm0oH1Rf/LcvYmGshnuoK&#10;Rk8W8XU4ohXaQ5vYmA4YD1BcCDpC1zreyY2m+7bCh2eB1CsEifo/PNFSGmhyDr3FWQX442/+mE8S&#10;UpSzhnov5/77SaDizHy1JG5s1MHAwTgMhj3VayCkE5osJ5NJBzCYwSwR6hcai1W8hULCSror52Ew&#10;16GbABorqVarlETt6ETY2p2TsfTA6759Eeh6VQKJ+QhDV4r5G3G63CSPW50CMZ2Ui7x2LPZ0Uysn&#10;7fuxi7Py6z5lvf4clj8BAAD//wMAUEsDBBQABgAIAAAAIQBP+5jN4gAAAAwBAAAPAAAAZHJzL2Rv&#10;d25yZXYueG1sTI+xTsMwEIZ3JN7BOiQWRO2QtKIhTlVVMMBSEbqwufE1DsTnKHba8Pa4XWC8u0//&#10;fX+xmmzHjjj41pGEZCaAIdVOt9RI2H283D8C80GRVp0jlPCDHlbl9VWhcu1O9I7HKjQshpDPlQQT&#10;Qp9z7muDVvmZ65Hi7eAGq0Ich4brQZ1iuO34gxALblVL8YNRPW4M1t/VaCVss8+tuRsPz2/rLB1e&#10;d+Nm8dVUUt7eTOsnYAGn8AfDWT+qQxmd9m4k7VknIV3O04hKyEQWO5wJkSRzYPvLagm8LPj/EuUv&#10;AAAA//8DAFBLAQItABQABgAIAAAAIQC2gziS/gAAAOEBAAATAAAAAAAAAAAAAAAAAAAAAABbQ29u&#10;dGVudF9UeXBlc10ueG1sUEsBAi0AFAAGAAgAAAAhADj9If/WAAAAlAEAAAsAAAAAAAAAAAAAAAAA&#10;LwEAAF9yZWxzLy5yZWxzUEsBAi0AFAAGAAgAAAAhADTxai8vAgAAZAQAAA4AAAAAAAAAAAAAAAAA&#10;LgIAAGRycy9lMm9Eb2MueG1sUEsBAi0AFAAGAAgAAAAhAE/7mM3iAAAADAEAAA8AAAAAAAAAAAAA&#10;AAAAiQQAAGRycy9kb3ducmV2LnhtbFBLBQYAAAAABAAEAPMAAACYBQAAAAA=&#10;" stroked="f">
                <v:textbox style="mso-fit-shape-to-text:t" inset="0,0,0,0">
                  <w:txbxContent>
                    <w:p w14:paraId="23C10C72" w14:textId="0E1BE47F" w:rsidR="007A72AD" w:rsidRPr="00ED1F02" w:rsidRDefault="007A72AD"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 xml:space="preserve">QUIM använder tio faktorer för att skapa kontrollera olika delar av användbarhet av ett program och flera av dessa </w:t>
      </w:r>
      <w:r w:rsidR="00505484">
        <w:lastRenderedPageBreak/>
        <w:t>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46A126DE"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8E0ADD">
        <w:t>Sju</w:t>
      </w:r>
      <w:r w:rsidR="006252B3">
        <w:t xml:space="preserve"> av dessa kriterier kommer att användas och </w:t>
      </w:r>
      <w:r w:rsidR="008E0ADD">
        <w:t xml:space="preserve">tre </w:t>
      </w:r>
      <w:r w:rsidR="006252B3">
        <w:t xml:space="preserve">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säkerhet systemet, både i form av att skada människor, hårdvara och sparad information. </w:t>
      </w:r>
      <w:r w:rsidR="00477759">
        <w:t xml:space="preserve">Programvarans användbarhet för personer med någon form av funktionshinder mäts under </w:t>
      </w:r>
      <w:proofErr w:type="spellStart"/>
      <w:r w:rsidR="00477759">
        <w:t>Accessibility</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något sätt i uppsatsen. </w:t>
      </w:r>
      <w:r w:rsidR="008E0ADD">
        <w:t xml:space="preserve">Även </w:t>
      </w:r>
      <w:proofErr w:type="spellStart"/>
      <w:r w:rsidR="008E0ADD">
        <w:t>productivity</w:t>
      </w:r>
      <w:proofErr w:type="spellEnd"/>
      <w:r w:rsidR="008E0ADD">
        <w:t xml:space="preserve"> mäter aspekter som främst </w:t>
      </w:r>
      <w:proofErr w:type="spellStart"/>
      <w:r w:rsidR="008E0ADD">
        <w:t>komemr</w:t>
      </w:r>
      <w:proofErr w:type="spellEnd"/>
      <w:r w:rsidR="008E0ADD">
        <w:t xml:space="preserve"> fram i relationen mellan mjukvara och maskinvara och används därmed inte heller som begrepp.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5A94426F" w14:textId="58D53F74" w:rsidR="00737797" w:rsidRDefault="00737797" w:rsidP="00853A32">
      <w:r w:rsidRPr="00737797">
        <w:t>E</w:t>
      </w:r>
      <w:r>
        <w:t>f</w:t>
      </w:r>
      <w:r w:rsidRPr="00737797">
        <w:t>tersom denna uppsats s</w:t>
      </w:r>
      <w:r>
        <w:t xml:space="preserve">krivs på svenska så kommer jag att översätta de olika begreppen. I min översättning blir </w:t>
      </w:r>
      <w:proofErr w:type="spellStart"/>
      <w:r>
        <w:t>effectiveness</w:t>
      </w:r>
      <w:proofErr w:type="spellEnd"/>
      <w:r>
        <w:t xml:space="preserve"> effektivitet. </w:t>
      </w:r>
      <w:proofErr w:type="spellStart"/>
      <w:r>
        <w:t>Productivity</w:t>
      </w:r>
      <w:proofErr w:type="spellEnd"/>
      <w:r>
        <w:t xml:space="preserve"> översätts till produktivitet. </w:t>
      </w:r>
      <w:proofErr w:type="spellStart"/>
      <w:r>
        <w:t>Satisfactions</w:t>
      </w:r>
      <w:proofErr w:type="spellEnd"/>
      <w:r>
        <w:t xml:space="preserve"> blir på svenska </w:t>
      </w:r>
      <w:r w:rsidR="00E00672">
        <w:t xml:space="preserve">tillfredställelse och </w:t>
      </w:r>
      <w:proofErr w:type="spellStart"/>
      <w:r w:rsidR="00E00672">
        <w:t>learnability</w:t>
      </w:r>
      <w:proofErr w:type="spellEnd"/>
      <w:r w:rsidR="00E00672">
        <w:t xml:space="preserve"> blir lärbarhet. </w:t>
      </w:r>
      <w:proofErr w:type="spellStart"/>
      <w:r w:rsidR="00E00672">
        <w:t>Safety</w:t>
      </w:r>
      <w:proofErr w:type="spellEnd"/>
      <w:r w:rsidR="00E00672">
        <w:t xml:space="preserve"> översätts till säkerhet och </w:t>
      </w:r>
      <w:proofErr w:type="spellStart"/>
      <w:r w:rsidR="00E00672">
        <w:t>accessibility</w:t>
      </w:r>
      <w:proofErr w:type="spellEnd"/>
      <w:r w:rsidR="00E00672">
        <w:t xml:space="preserve"> till tillgänglighet. </w:t>
      </w:r>
      <w:proofErr w:type="spellStart"/>
      <w:r w:rsidR="00E00672">
        <w:t>Universability</w:t>
      </w:r>
      <w:proofErr w:type="spellEnd"/>
      <w:r w:rsidR="00E00672">
        <w:t xml:space="preserve"> får översättningen mångsidighet, ett begrepp jag menar är tydligare än den alternativa översättningen universalitet. </w:t>
      </w:r>
      <w:proofErr w:type="spellStart"/>
      <w:r w:rsidR="00E00672">
        <w:t>Usefullness</w:t>
      </w:r>
      <w:proofErr w:type="spellEnd"/>
      <w:r w:rsidR="00E00672">
        <w:t xml:space="preserve"> är det sista begreppet och det översätter jag </w:t>
      </w:r>
      <w:r w:rsidR="00BE2B18">
        <w:t>till användbarhet.</w:t>
      </w:r>
    </w:p>
    <w:p w14:paraId="07F0267A" w14:textId="0A4ED79F" w:rsidR="005A5EDA" w:rsidRPr="00737797" w:rsidRDefault="005A5EDA" w:rsidP="00853A32">
      <w:r>
        <w:t xml:space="preserve">Kunskapen som skapats i intervjuer och enkätsvar kommer att sorteras underunder </w:t>
      </w:r>
      <w:proofErr w:type="spellStart"/>
      <w:r>
        <w:t>QUIMs</w:t>
      </w:r>
      <w:proofErr w:type="spellEnd"/>
      <w:r>
        <w:t xml:space="preserve"> begrepp i uppsatsens empiridel</w:t>
      </w:r>
      <w:r w:rsidR="00693F8D">
        <w:t xml:space="preserve"> under en för uppsatsen lämplig ordning</w:t>
      </w:r>
      <w:r>
        <w:t xml:space="preserve">. </w:t>
      </w:r>
      <w:r w:rsidR="00E0730B">
        <w:t xml:space="preserve">Jag kommer därefter problematisera svaren och analysera ifall min hur den kunskap jag samlat in ställer förhåller sig till </w:t>
      </w:r>
      <w:proofErr w:type="spellStart"/>
      <w:proofErr w:type="gramStart"/>
      <w:r w:rsidR="00E0730B">
        <w:t>QUIMs</w:t>
      </w:r>
      <w:proofErr w:type="spellEnd"/>
      <w:proofErr w:type="gramEnd"/>
      <w:r w:rsidR="00E0730B">
        <w:t xml:space="preserve"> olika begrepp. Det kommer inte att vara möjligt att skapa ett numeriskt betyg på applikationen. Kunskapen om de olika faktorerna kommer istället att klassas </w:t>
      </w:r>
      <w:r w:rsidR="00A7676F">
        <w:rPr>
          <w:color w:val="FF0000"/>
        </w:rPr>
        <w:t>som välfungerande eller dysfunktionella.</w:t>
      </w:r>
    </w:p>
    <w:p w14:paraId="790C4500" w14:textId="745A484D" w:rsidR="00974B1F" w:rsidRDefault="008E0ADD" w:rsidP="00227D5B">
      <w:pPr>
        <w:jc w:val="both"/>
      </w:pPr>
      <w:r>
        <w:t xml:space="preserve">QUIM använder flera </w:t>
      </w:r>
      <w:r w:rsidR="00974B1F">
        <w:t>kriterium</w:t>
      </w:r>
      <w:r>
        <w:t xml:space="preserve"> till de olika faktorerna som tillsammans visar hur väl faktorerna fungerar. </w:t>
      </w:r>
      <w:proofErr w:type="spellStart"/>
      <w:r w:rsidR="00974B1F">
        <w:t>Kriteriumen</w:t>
      </w:r>
      <w:proofErr w:type="spellEnd"/>
      <w:r w:rsidR="00974B1F">
        <w:t xml:space="preserve"> </w:t>
      </w:r>
      <w:r w:rsidR="006D7CD2">
        <w:t xml:space="preserve">kan påverka flera olika faktorer såsom visas i tabell 1. I tabell 1 har jag anpassat </w:t>
      </w:r>
      <w:proofErr w:type="spellStart"/>
      <w:r w:rsidR="006D7CD2">
        <w:t>Seffahs</w:t>
      </w:r>
      <w:proofErr w:type="spellEnd"/>
      <w:r w:rsidR="006D7CD2">
        <w:t xml:space="preserve"> tabell angående relationen mellan faktorer och kriterium så att denna enbart innehåller information relevant för faktorerna som används i denna uppsats. </w:t>
      </w:r>
      <w:r w:rsidR="001F6142">
        <w:t xml:space="preserve">De olika kriterierna kommer att </w:t>
      </w:r>
      <w:r w:rsidR="00C1578E">
        <w:t xml:space="preserve">användas för att samla rätt information till rätt faktor och därmed göra informationssammanställningen lättförståelig. </w:t>
      </w:r>
      <w:r w:rsidR="00227D5B">
        <w:t xml:space="preserve">I empirin kommer inga underrubriker där information sorteras </w:t>
      </w:r>
      <w:proofErr w:type="spellStart"/>
      <w:r w:rsidR="00227D5B">
        <w:t>udner</w:t>
      </w:r>
      <w:proofErr w:type="spellEnd"/>
      <w:r w:rsidR="00227D5B">
        <w:t xml:space="preserve"> kriterier finnas utan de tjänar som enbart som ett sätt att sortera information utan att i uppsatsen namnge dem. Trots detta är de intressanta att nämna för att förstå metoden av informationssortering och en beskrivning av de använda begreppen finns i </w:t>
      </w:r>
      <w:commentRangeStart w:id="18"/>
      <w:r w:rsidR="00227D5B" w:rsidRPr="00227D5B">
        <w:rPr>
          <w:i/>
        </w:rPr>
        <w:t>bilaga Kriterier i QUIM</w:t>
      </w:r>
      <w:commentRangeEnd w:id="18"/>
      <w:r w:rsidR="00227D5B" w:rsidRPr="00227D5B">
        <w:rPr>
          <w:rStyle w:val="Kommentarsreferens"/>
          <w:i/>
        </w:rPr>
        <w:commentReference w:id="18"/>
      </w:r>
      <w:r w:rsidR="00227D5B">
        <w:t>.</w:t>
      </w:r>
    </w:p>
    <w:p w14:paraId="68DA869B" w14:textId="77777777" w:rsidR="006D7CD2" w:rsidRDefault="006B5D3D" w:rsidP="009826AB">
      <w:r>
        <w:br w:type="page"/>
      </w:r>
    </w:p>
    <w:p w14:paraId="226AE990" w14:textId="61D5D722" w:rsidR="006D7CD2" w:rsidRDefault="006D7CD2" w:rsidP="006D7CD2">
      <w:pPr>
        <w:pStyle w:val="Beskrivning"/>
        <w:keepNext/>
      </w:pPr>
      <w:r>
        <w:lastRenderedPageBreak/>
        <w:t xml:space="preserve">Tabell </w:t>
      </w:r>
      <w:r w:rsidR="00A7653D">
        <w:rPr>
          <w:noProof/>
        </w:rPr>
        <w:fldChar w:fldCharType="begin"/>
      </w:r>
      <w:r w:rsidR="00A7653D">
        <w:rPr>
          <w:noProof/>
        </w:rPr>
        <w:instrText xml:space="preserve"> SEQ Tabell \* ARABIC </w:instrText>
      </w:r>
      <w:r w:rsidR="00A7653D">
        <w:rPr>
          <w:noProof/>
        </w:rPr>
        <w:fldChar w:fldCharType="separate"/>
      </w:r>
      <w:r>
        <w:rPr>
          <w:noProof/>
        </w:rPr>
        <w:t>1</w:t>
      </w:r>
      <w:r w:rsidR="00A7653D">
        <w:rPr>
          <w:noProof/>
        </w:rPr>
        <w:fldChar w:fldCharType="end"/>
      </w:r>
      <w:r>
        <w:t xml:space="preserve"> Relation mellan </w:t>
      </w:r>
      <w:r w:rsidR="00BC463B">
        <w:t xml:space="preserve">de sju använda </w:t>
      </w:r>
      <w:r>
        <w:t>faktorer</w:t>
      </w:r>
      <w:r w:rsidR="00BC463B">
        <w:t>na</w:t>
      </w:r>
      <w:r>
        <w:t xml:space="preserve"> och krit</w:t>
      </w:r>
      <w:r w:rsidR="00BC463B">
        <w:t>erium</w:t>
      </w:r>
      <w:r>
        <w:t xml:space="preserve"> i QUIM (</w:t>
      </w:r>
      <w:proofErr w:type="spellStart"/>
      <w:r>
        <w:t>Seffah</w:t>
      </w:r>
      <w:proofErr w:type="spellEnd"/>
      <w:r>
        <w:t xml:space="preserve"> 2006, s 172</w:t>
      </w:r>
      <w:r>
        <w:rPr>
          <w:noProof/>
        </w:rPr>
        <w:t>)</w:t>
      </w:r>
    </w:p>
    <w:bookmarkStart w:id="19" w:name="_MON_1608234619"/>
    <w:bookmarkEnd w:id="19"/>
    <w:p w14:paraId="33BD2E46" w14:textId="54CBDAC5" w:rsidR="00FB2662" w:rsidRDefault="006D7CD2" w:rsidP="009826AB">
      <w:r>
        <w:object w:dxaOrig="5604" w:dyaOrig="8227" w14:anchorId="3C322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2pt;height:411.35pt" o:ole="">
            <v:imagedata r:id="rId13" o:title=""/>
          </v:shape>
          <o:OLEObject Type="Embed" ProgID="Excel.Sheet.12" ShapeID="_x0000_i1025" DrawAspect="Content" ObjectID="_1608402808" r:id="rId14"/>
        </w:object>
      </w:r>
    </w:p>
    <w:p w14:paraId="09FD68F8" w14:textId="77777777" w:rsidR="008E0ADD" w:rsidRDefault="008E0ADD" w:rsidP="009826AB"/>
    <w:p w14:paraId="4B33314A" w14:textId="5FA666C4" w:rsidR="00FB2662" w:rsidRDefault="00E0730B" w:rsidP="00FB2662">
      <w:pPr>
        <w:pStyle w:val="Rubrik1"/>
      </w:pPr>
      <w:bookmarkStart w:id="20" w:name="_Toc534614289"/>
      <w:r>
        <w:t>Empiri</w:t>
      </w:r>
      <w:bookmarkEnd w:id="20"/>
    </w:p>
    <w:p w14:paraId="4FA62AEE" w14:textId="687B36D4" w:rsidR="006D5785" w:rsidRDefault="006D5785" w:rsidP="006D5785">
      <w:pPr>
        <w:pStyle w:val="Rubrik2"/>
      </w:pPr>
      <w:bookmarkStart w:id="21" w:name="_Toc534614290"/>
      <w:r>
        <w:t>Presentation av Fotokalendern</w:t>
      </w:r>
      <w:bookmarkEnd w:id="21"/>
    </w:p>
    <w:p w14:paraId="0B172C60" w14:textId="77777777" w:rsidR="001757A6" w:rsidRDefault="006D5785" w:rsidP="006D5785">
      <w:r>
        <w:t xml:space="preserve">Fotokalendern är en framtagen för att användas som kommunikationshjälpmedel för personer med olika nivå av utvecklingsstörning. </w:t>
      </w:r>
      <w:r w:rsidR="001C5BD6">
        <w:t xml:space="preserve">Användarna kan </w:t>
      </w:r>
      <w:proofErr w:type="gramStart"/>
      <w:r w:rsidR="001C5BD6">
        <w:t>är</w:t>
      </w:r>
      <w:proofErr w:type="gramEnd"/>
      <w:r w:rsidR="001C5BD6">
        <w:t xml:space="preserve"> en heterogen grupp där språkstörningar </w:t>
      </w:r>
      <w:r w:rsidR="00CD0346">
        <w:t>sträcker</w:t>
      </w:r>
      <w:r w:rsidR="001C5BD6">
        <w:t xml:space="preserve"> sig från inget språk alls via olika nivåer av tecknat språk till relativt avancerat talat språk. </w:t>
      </w:r>
      <w:r>
        <w:t xml:space="preserve">Den är framtagen som en del av region Uppsalas satsningar på IT. Enheten Hälsa och Habilitering fick pengar tilldelade för IT-satsningar och Fotokalendern var ett av resultaten av </w:t>
      </w:r>
      <w:proofErr w:type="spellStart"/>
      <w:r>
        <w:t>satssningen</w:t>
      </w:r>
      <w:proofErr w:type="spellEnd"/>
      <w:r>
        <w:t xml:space="preserve">. </w:t>
      </w:r>
    </w:p>
    <w:p w14:paraId="34C9BA63" w14:textId="047682CE" w:rsidR="006D5785" w:rsidRPr="009511F1" w:rsidRDefault="00CD0346" w:rsidP="006D5785">
      <w:r>
        <w:t>Applikationen</w:t>
      </w:r>
      <w:r w:rsidR="006D5785">
        <w:t xml:space="preserve"> lanserades </w:t>
      </w:r>
      <w:r w:rsidRPr="00CD0346">
        <w:t>2015</w:t>
      </w:r>
      <w:r w:rsidR="006D5785">
        <w:rPr>
          <w:color w:val="FF0000"/>
        </w:rPr>
        <w:t xml:space="preserve"> </w:t>
      </w:r>
      <w:r w:rsidR="006D5785">
        <w:t xml:space="preserve">i Apples </w:t>
      </w:r>
      <w:proofErr w:type="spellStart"/>
      <w:r w:rsidR="006D5785">
        <w:t>iStore</w:t>
      </w:r>
      <w:proofErr w:type="spellEnd"/>
      <w:r w:rsidR="006D5785">
        <w:t xml:space="preserve"> för gratis nedladdning och är enbart tillgänglig </w:t>
      </w:r>
      <w:r>
        <w:t>för iPad.</w:t>
      </w:r>
      <w:r w:rsidR="00122B91">
        <w:t xml:space="preserve"> Antalet </w:t>
      </w:r>
      <w:r w:rsidR="001757A6">
        <w:t xml:space="preserve">nedladdningar av applikationen i dagsläget är inte känt. Detta eftersom Region Uppsala är publicist av </w:t>
      </w:r>
      <w:proofErr w:type="spellStart"/>
      <w:r w:rsidR="001757A6">
        <w:t>applikatioen</w:t>
      </w:r>
      <w:proofErr w:type="spellEnd"/>
      <w:r w:rsidR="001757A6">
        <w:t xml:space="preserve"> och ingen källa har känt till hur jag i dagsläget ska få fram uppgifterna. Jenny Hörnqvist berättade under intervjun att Fotokalendern 2016 hade laddats ner runt 5000 gånger. Spridningen över Sverige är inte heller helt känd men </w:t>
      </w:r>
      <w:r w:rsidR="00FD28C3">
        <w:t xml:space="preserve">Jenny Hörnqvist tog hanterade supportärenden ”från hela landet”. Västra götalandsregionen, data och </w:t>
      </w:r>
      <w:proofErr w:type="spellStart"/>
      <w:r w:rsidR="00FD28C3">
        <w:t>kommunkationscentret</w:t>
      </w:r>
      <w:proofErr w:type="spellEnd"/>
      <w:r w:rsidR="00FD28C3">
        <w:t xml:space="preserve"> DART rekommenderar applikationen på sina respektive hemsidor. Västerbottensläns </w:t>
      </w:r>
      <w:proofErr w:type="gramStart"/>
      <w:r w:rsidR="00FD28C3">
        <w:t>landsting  har</w:t>
      </w:r>
      <w:proofErr w:type="gramEnd"/>
      <w:r w:rsidR="00FD28C3">
        <w:t xml:space="preserve"> också </w:t>
      </w:r>
      <w:r w:rsidR="00FD28C3">
        <w:lastRenderedPageBreak/>
        <w:t xml:space="preserve">med Fotokalendern på sina listor över förslag på bra </w:t>
      </w:r>
      <w:proofErr w:type="spellStart"/>
      <w:r w:rsidR="00FD28C3">
        <w:t>appar</w:t>
      </w:r>
      <w:proofErr w:type="spellEnd"/>
      <w:r w:rsidR="00FD28C3">
        <w:t xml:space="preserve"> att använda för kommunikation(</w:t>
      </w:r>
      <w:hyperlink r:id="rId15" w:history="1">
        <w:r w:rsidR="00FD28C3" w:rsidRPr="00633866">
          <w:rPr>
            <w:rStyle w:val="Hyperlnk"/>
          </w:rPr>
          <w:t>www.vll.se</w:t>
        </w:r>
      </w:hyperlink>
      <w:r w:rsidR="00FD28C3">
        <w:t>, 2019-01-07</w:t>
      </w:r>
      <w:r w:rsidR="006066C9">
        <w:t xml:space="preserve">). </w:t>
      </w:r>
      <w:proofErr w:type="spellStart"/>
      <w:r w:rsidR="006066C9">
        <w:t>Datatek</w:t>
      </w:r>
      <w:proofErr w:type="spellEnd"/>
      <w:r w:rsidR="006066C9">
        <w:t>, dvs enheter i kommun och landsting som ska informera om elektroniska hjälpmedel, nämner också Fotokalendern. Säffle kommun, Västernorrlands läns landsting, Region Kalmar län, Region Örebro län</w:t>
      </w:r>
      <w:r w:rsidR="00BA124C">
        <w:t xml:space="preserve"> har alla Fotokalendern som </w:t>
      </w:r>
      <w:proofErr w:type="spellStart"/>
      <w:r w:rsidR="00BA124C">
        <w:t>rekommernderad</w:t>
      </w:r>
      <w:proofErr w:type="spellEnd"/>
      <w:r w:rsidR="00BA124C">
        <w:t xml:space="preserve"> </w:t>
      </w:r>
      <w:proofErr w:type="spellStart"/>
      <w:r w:rsidR="00BA124C">
        <w:t>app</w:t>
      </w:r>
      <w:proofErr w:type="spellEnd"/>
      <w:r w:rsidR="00BA124C">
        <w:t xml:space="preserve"> i material som användare kan hitta på deras hemsidor ifall de vet var de ska leta. Applikationen är även använd i Finland där Folkhälsan har med Fotokalendern som en av flera rekommenderade applikationer (</w:t>
      </w:r>
      <w:hyperlink r:id="rId16" w:history="1">
        <w:r w:rsidR="00BA124C" w:rsidRPr="00633866">
          <w:rPr>
            <w:rStyle w:val="Hyperlnk"/>
          </w:rPr>
          <w:t>www.folkhalsan.fi</w:t>
        </w:r>
      </w:hyperlink>
      <w:r w:rsidR="00BA124C">
        <w:t>, 2019-01-07).</w:t>
      </w:r>
    </w:p>
    <w:p w14:paraId="3A003E35" w14:textId="77777777" w:rsidR="006D5785" w:rsidRDefault="006D5785" w:rsidP="006D5785">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t xml:space="preserve">, 2015). </w:t>
      </w:r>
    </w:p>
    <w:p w14:paraId="365F53B7" w14:textId="77777777" w:rsidR="006D5785" w:rsidRDefault="006D5785" w:rsidP="006D5785">
      <w:r>
        <w:t xml:space="preserve">Huvudmålgruppen för Fotokalendern var för skaparna utvecklingsstörda barn i region Uppsala. Detta hindrar inte att applikationen har </w:t>
      </w:r>
      <w:proofErr w:type="spellStart"/>
      <w:r>
        <w:t>användts</w:t>
      </w:r>
      <w:proofErr w:type="spellEnd"/>
      <w:r>
        <w:t xml:space="preserve"> för andra åldrar och i andra delar av Sverige. Språkmässigt är applikationen enbart tillgänglig på svenska.</w:t>
      </w:r>
    </w:p>
    <w:p w14:paraId="021B72DE" w14:textId="5CFF1665" w:rsidR="006D5785" w:rsidRDefault="006D5785" w:rsidP="006D5785">
      <w:r>
        <w:t xml:space="preserve">I Fotokalendern är tanken att hjälpa brukaren att berätta med hjälp av bilder, filmer och undertexter. </w:t>
      </w:r>
      <w:r w:rsidR="00CD0346">
        <w:t xml:space="preserve">Alla bilder man tar med iPaden </w:t>
      </w:r>
      <w:r w:rsidR="00A7676F">
        <w:t>läggs automatiskt in på rätt dag i Fotokalendern. Tas bilden sedan bort ifrån iPadens lokala minne så försvinner den även ifrån Fotokalendern. De automatiskt inlagda bilderna kan sedan förses med undertext eller inspelat ljud. Dessa skrivs in eller spelas in via Fotokalenderns redigeringsläge</w:t>
      </w:r>
    </w:p>
    <w:p w14:paraId="0DC16757" w14:textId="77CC8876" w:rsidR="006D5785" w:rsidRPr="006D5785" w:rsidRDefault="006D5785" w:rsidP="006D5785"/>
    <w:p w14:paraId="67B8E625" w14:textId="57CC53E0" w:rsidR="002E5D59" w:rsidRPr="002E5D59" w:rsidRDefault="007C5EF3" w:rsidP="008239F9">
      <w:pPr>
        <w:pStyle w:val="Rubrik2"/>
      </w:pPr>
      <w:bookmarkStart w:id="22" w:name="_Toc534614291"/>
      <w:r w:rsidRPr="007C5EF3">
        <w:t>Effektivitet (</w:t>
      </w:r>
      <w:proofErr w:type="spellStart"/>
      <w:r>
        <w:t>e</w:t>
      </w:r>
      <w:r w:rsidR="00520ED4" w:rsidRPr="007C5EF3">
        <w:t>ffectiveness</w:t>
      </w:r>
      <w:proofErr w:type="spellEnd"/>
      <w:r w:rsidRPr="007C5EF3">
        <w:t>)</w:t>
      </w:r>
      <w:bookmarkEnd w:id="22"/>
    </w:p>
    <w:p w14:paraId="62FD0913" w14:textId="43AA2FE5" w:rsidR="00BC1762" w:rsidRDefault="00BC1762" w:rsidP="00BC1762">
      <w:r>
        <w:t xml:space="preserve">Tidigare </w:t>
      </w:r>
      <w:proofErr w:type="spellStart"/>
      <w:r>
        <w:t>arbet</w:t>
      </w:r>
      <w:r w:rsidR="003F05F9">
        <w:t>ss</w:t>
      </w:r>
      <w:r>
        <w:t>sätt</w:t>
      </w:r>
      <w:proofErr w:type="spellEnd"/>
      <w:r>
        <w:t xml:space="preserve"> på Årsta grundsärskola beskrevs i intervju B och G. I det äldre använde man en digitalkamera för att ta kort på situationer med eleverna. Efter det så behövde personal ladda in bilderna på en dator, skriva ut dem och klistra in dem i en kontaktbok.  Den stora arbetsinsatsen medförde enligt intervju B att bilderna oftast skickades hem ett par dagar senare och att de oftast var så lågupplösta att barnen hade svårt att se vad de föreställde.  I intervju G framkom också att någon </w:t>
      </w:r>
      <w:proofErr w:type="spellStart"/>
      <w:r>
        <w:t>app</w:t>
      </w:r>
      <w:proofErr w:type="spellEnd"/>
      <w:r>
        <w:t xml:space="preserve"> </w:t>
      </w:r>
      <w:proofErr w:type="spellStart"/>
      <w:r>
        <w:t>användts</w:t>
      </w:r>
      <w:proofErr w:type="spellEnd"/>
      <w:r>
        <w:t xml:space="preserve"> på Årsta grundsärskola innan Fotokalendern kom i bruk. De två deltagare som hade minne av denna </w:t>
      </w:r>
      <w:proofErr w:type="spellStart"/>
      <w:r>
        <w:t>app</w:t>
      </w:r>
      <w:proofErr w:type="spellEnd"/>
      <w:r>
        <w:t xml:space="preserve"> kom enbart ihåg att ”den var krångligare” och antyder att bilderna inte kom in automatiskt i denna såsom i Fotokalendern.</w:t>
      </w:r>
    </w:p>
    <w:p w14:paraId="72FC3F14" w14:textId="3C2FDB18" w:rsidR="003F05F9" w:rsidRDefault="003F05F9" w:rsidP="00BC1762">
      <w:bookmarkStart w:id="23" w:name="_Hlk534657680"/>
      <w:bookmarkStart w:id="24" w:name="_GoBack"/>
      <w:r>
        <w:t xml:space="preserve">I dagsläget är målet att ta minst </w:t>
      </w:r>
      <w:proofErr w:type="gramStart"/>
      <w:r>
        <w:t>1-3</w:t>
      </w:r>
      <w:proofErr w:type="gramEnd"/>
      <w:r>
        <w:t xml:space="preserve"> bilder per dag enligt intervjuerna. Dessa förs då över omedelbart till Fotokalendern och problemet är enligt intervju A snarare att ta för många bilder så att personalen inte hinner rensa bort dubbletter.</w:t>
      </w:r>
      <w:r w:rsidR="009320A6">
        <w:t xml:space="preserve"> Frekvensen av tagna bilder stöds av enkäterna. Fem svar säger att de får bilder hem varje dag och ett svar säger varannan. </w:t>
      </w:r>
    </w:p>
    <w:bookmarkEnd w:id="23"/>
    <w:bookmarkEnd w:id="24"/>
    <w:p w14:paraId="2051FC2A" w14:textId="77777777" w:rsidR="00BC1762" w:rsidRDefault="00BC1762" w:rsidP="00BC1762">
      <w:r>
        <w:t xml:space="preserve">Flera intervjuade har kommit till Årsta grundsärskola efter att arbetet med Fotokalendern började </w:t>
      </w:r>
      <w:proofErr w:type="gramStart"/>
      <w:r>
        <w:t>har</w:t>
      </w:r>
      <w:proofErr w:type="gramEnd"/>
      <w:r>
        <w:t xml:space="preserve"> arbetat med andra metoder. I intervju G framkommer att en tidigare arbetsplats arbetat med </w:t>
      </w:r>
      <w:proofErr w:type="spellStart"/>
      <w:r>
        <w:t>förskoleappen</w:t>
      </w:r>
      <w:proofErr w:type="spellEnd"/>
      <w:r>
        <w:t xml:space="preserve"> Tyra </w:t>
      </w:r>
      <w:r w:rsidRPr="00B66CDA">
        <w:rPr>
          <w:u w:val="single"/>
        </w:rPr>
        <w:t>(</w:t>
      </w:r>
      <w:hyperlink r:id="rId17" w:history="1">
        <w:r w:rsidRPr="00B66CDA">
          <w:rPr>
            <w:rStyle w:val="Hyperlnk"/>
            <w:color w:val="auto"/>
            <w:u w:val="none"/>
          </w:rPr>
          <w:t>https://tyra.io/se/</w:t>
        </w:r>
      </w:hyperlink>
      <w:r>
        <w:t>). Denna har betydligt större mängd funktioner och ett något annat syfte än vad Infoteket menar att Fotokalendern har. Som arbetsverktyg för personal så uppfattade den intervjuade Tyra som mer komplett då fler saker kunde läggas till. Däremot verkar enligt de intervjuade Tyra kunna fylla Fotokalenderns funktion som bildkommunikation.</w:t>
      </w:r>
    </w:p>
    <w:p w14:paraId="04439E12" w14:textId="3452E9FD" w:rsidR="00BC1762" w:rsidRDefault="008E0ADD" w:rsidP="00BC1762">
      <w:r>
        <w:t>Effektivite</w:t>
      </w:r>
      <w:r w:rsidR="00BC1762">
        <w:t xml:space="preserve">ten i Fotokalendern utmärks av enkelheten enligt personalen. I intervju C beskrivs att ”Vi har en idrottslektion och då kan man ta en bild och direkt efteråt skriva [en bildtext]”. I alla intervjuer nämns enkelheten i att bilderna automatiskt kommer in på rätt dag. Denna funktion gör Fotokalendern enkel att använda och underlättar mycket för </w:t>
      </w:r>
      <w:r>
        <w:t>effektivite</w:t>
      </w:r>
      <w:r w:rsidR="002E5D59">
        <w:t>t</w:t>
      </w:r>
      <w:r>
        <w:t>en</w:t>
      </w:r>
      <w:r w:rsidR="002E5D59">
        <w:t xml:space="preserve"> i personalens arbete</w:t>
      </w:r>
      <w:r w:rsidR="00BC1762">
        <w:t>.</w:t>
      </w:r>
    </w:p>
    <w:p w14:paraId="3007F8F2" w14:textId="77777777" w:rsidR="00BC1762" w:rsidRPr="00BC1762" w:rsidRDefault="00BC1762" w:rsidP="00BC1762"/>
    <w:p w14:paraId="1D91944A" w14:textId="77777777" w:rsidR="00DA7065" w:rsidRPr="00DA7065" w:rsidRDefault="00DA7065" w:rsidP="00DA7065"/>
    <w:p w14:paraId="01EE0185" w14:textId="39E6157B" w:rsidR="00520ED4" w:rsidRDefault="007C5EF3" w:rsidP="00520ED4">
      <w:pPr>
        <w:pStyle w:val="Rubrik2"/>
      </w:pPr>
      <w:bookmarkStart w:id="25" w:name="_Toc534614292"/>
      <w:r w:rsidRPr="007C5EF3">
        <w:t>Tillfredställelse (</w:t>
      </w:r>
      <w:proofErr w:type="spellStart"/>
      <w:r w:rsidRPr="007C5EF3">
        <w:t>S</w:t>
      </w:r>
      <w:r w:rsidR="00520ED4" w:rsidRPr="007C5EF3">
        <w:t>atisfaction</w:t>
      </w:r>
      <w:proofErr w:type="spellEnd"/>
      <w:r w:rsidRPr="007C5EF3">
        <w:t>)</w:t>
      </w:r>
      <w:bookmarkEnd w:id="25"/>
    </w:p>
    <w:p w14:paraId="1727B8EF" w14:textId="75A8CCC6" w:rsidR="007C5EF3" w:rsidRDefault="007C5EF3" w:rsidP="007C5EF3">
      <w:r>
        <w:t>De intervjuades användarupplevelsen uppfattar jag som mycket positiv. Innan intervju B sa personen ”jag är bara positiv så jag har inget att tillföra”. Detta positiva tillrop följdes under själva intervjun av ”jag tycker att det [Fotokalendern] är en fantastisk uppfinning”.</w:t>
      </w:r>
      <w:r w:rsidR="002A5C8B">
        <w:t xml:space="preserve"> Denna inställning är den dominerande bland alla som delgivit information till uppsatsen. I en av enkäterna behövde tillfredställelsen med Fotokalendern till och med uttryckas så starkt att ett ”Mycket bra!” skrevs in under fråga 10, övriga kommentarer. Att en användare känner behovet av att uttrycka detta utan att blivit tydligt tillfrågad visar på att personen uppskattar applikationen.</w:t>
      </w:r>
    </w:p>
    <w:p w14:paraId="67C4BEB0" w14:textId="2ED0E71F" w:rsidR="002A5C8B" w:rsidRDefault="002A5C8B" w:rsidP="007C5EF3">
      <w:r>
        <w:t xml:space="preserve">En sak som skapade </w:t>
      </w:r>
      <w:proofErr w:type="spellStart"/>
      <w:r>
        <w:t>otillfredställelse</w:t>
      </w:r>
      <w:proofErr w:type="spellEnd"/>
      <w:r>
        <w:t xml:space="preserve"> framkom i intervju G. Det var då en vän till en av de intervjuade som i samtal med denne beklagat sig över den talsyntens röst. Bildtexter läses upp av iPadens talsyntes och problemet var att personen som var man önskade att dennes texter skulle läsas upp av en manlig röst och inte den ordinarie kvinnliga. Det är möjligt att spela in ett meddelande istället för att skriva men möjlighet att välja röst finns inte i Fotokalendern.</w:t>
      </w:r>
    </w:p>
    <w:p w14:paraId="1F3F69F4" w14:textId="6A635326" w:rsidR="005C3433" w:rsidRDefault="005C3433" w:rsidP="007C5EF3">
      <w:r>
        <w:t xml:space="preserve">I enkätsvaren uppmärksammar nästan alla svar att de uppskattar bildkommunikationen Fotokalendern skapar. Särskilt nämns att man uppskattar att få bilder hem från barnets skoldag. Bildtexter uppskattas och ett svar nämner att man uppskattar att barnet ”kan trycka på play och själv berätta vad som hänt under dagen”. </w:t>
      </w:r>
    </w:p>
    <w:p w14:paraId="7F79D316" w14:textId="0B657EC5" w:rsidR="00CA608C" w:rsidRDefault="00CA608C" w:rsidP="007C5EF3">
      <w:r>
        <w:t xml:space="preserve">Tillfredställelsen med Fotokalendern ibland föräldrar till barn är tydlig i fråga 8 ”Vad saknar ni i Fotokalendern?”. Fem svar på är olika skrivningar av inget medan det sjätte svaret är ”vet ej”. Det är därmed tydligt </w:t>
      </w:r>
      <w:r w:rsidR="00C60124">
        <w:t>föräldrar till stor del är nöjda med Fotokalendern. Även i fråga sju syns detta</w:t>
      </w:r>
      <w:r w:rsidR="00AF0642">
        <w:t xml:space="preserve"> då jag istället för förslag på förbättringar fått svar </w:t>
      </w:r>
      <w:proofErr w:type="gramStart"/>
      <w:r w:rsidR="00AF0642">
        <w:t>såsom ’</w:t>
      </w:r>
      <w:proofErr w:type="gramEnd"/>
      <w:r w:rsidR="00AF0642">
        <w:t>”den är bra som den fungerar nu”</w:t>
      </w:r>
    </w:p>
    <w:p w14:paraId="4FBD00D7" w14:textId="0956C5EE" w:rsidR="00AF0642" w:rsidRDefault="00AF0642" w:rsidP="007C5EF3">
      <w:r>
        <w:t>Personalen uppskattar historiken som Fotokalendern skapar. Då eleverna på Årsta grundsärskola har utvecklas långsammare än andra är möjligheten att gå bakåt i tiden och se bilder och filmer på hur elev och personal arbetade vid ett tidigare tillfälle uppskattad. Det hjälper enligt intervju B till så att utvecklingen blir lättare att se.</w:t>
      </w:r>
    </w:p>
    <w:p w14:paraId="4AD2E1A8" w14:textId="77777777" w:rsidR="007C5EF3" w:rsidRPr="007C5EF3" w:rsidRDefault="007C5EF3" w:rsidP="007C5EF3"/>
    <w:p w14:paraId="22BCF8A7" w14:textId="7749A5DA" w:rsidR="00520ED4" w:rsidRDefault="007C5EF3" w:rsidP="00520ED4">
      <w:pPr>
        <w:pStyle w:val="Rubrik2"/>
      </w:pPr>
      <w:bookmarkStart w:id="26" w:name="_Toc534614293"/>
      <w:r w:rsidRPr="007C5EF3">
        <w:t>Lärbarhet (</w:t>
      </w:r>
      <w:proofErr w:type="spellStart"/>
      <w:r>
        <w:t>l</w:t>
      </w:r>
      <w:r w:rsidR="00520ED4" w:rsidRPr="007C5EF3">
        <w:t>earnability</w:t>
      </w:r>
      <w:proofErr w:type="spellEnd"/>
      <w:r w:rsidRPr="007C5EF3">
        <w:t>)</w:t>
      </w:r>
      <w:bookmarkEnd w:id="26"/>
    </w:p>
    <w:p w14:paraId="63CD1168" w14:textId="77777777" w:rsidR="007C5EF3" w:rsidRDefault="007C5EF3" w:rsidP="007C5EF3">
      <w:r>
        <w:t>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det senaste året har upplevt några större problem i användandet. De upplever trots avsaknad av tydliga instruktioner att Fotokalendern är lättillgänglig och enkel att använda.</w:t>
      </w:r>
    </w:p>
    <w:p w14:paraId="4D219BCC" w14:textId="77777777" w:rsidR="007C5EF3" w:rsidRDefault="007C5EF3" w:rsidP="007C5EF3">
      <w:r>
        <w:t xml:space="preserve">Starten av Fotokalenderns </w:t>
      </w:r>
      <w:proofErr w:type="spellStart"/>
      <w:r>
        <w:t>använding</w:t>
      </w:r>
      <w:proofErr w:type="spellEnd"/>
      <w:r>
        <w:t xml:space="preserve"> på Årsta </w:t>
      </w:r>
      <w:proofErr w:type="spellStart"/>
      <w:r>
        <w:t>grundssärskola</w:t>
      </w:r>
      <w:proofErr w:type="spellEnd"/>
      <w:r>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användandet snabbt på skolan.  Vilken applikation som användes för bildkommunikation innan är det ingen i personalen som mins utan Fotokalendern tog snabbt över som den enda applikationen för bildkommunikation eftersom den var lättanvänd.</w:t>
      </w:r>
    </w:p>
    <w:p w14:paraId="1D62B2DC" w14:textId="5C5F32DF" w:rsidR="007C5EF3" w:rsidRDefault="007C5EF3" w:rsidP="007C5EF3">
      <w:r>
        <w:lastRenderedPageBreak/>
        <w:t xml:space="preserve">Vanliga misstag i användningen av Fotokalendern görs av personalen. I intervjun med </w:t>
      </w:r>
      <w:r w:rsidRPr="00A101D9">
        <w:t xml:space="preserve">Jenny </w:t>
      </w:r>
      <w:r w:rsidR="00A101D9" w:rsidRPr="00A101D9">
        <w:t>Hörnqvist</w:t>
      </w:r>
      <w:r w:rsidR="00A101D9">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p>
    <w:p w14:paraId="4B2F7E10" w14:textId="198DC63A" w:rsidR="00C60124" w:rsidRDefault="00C60124" w:rsidP="007C5EF3">
      <w:r>
        <w:t>Det fel som tydligast visades var kunskapen angående vad som är visningsläge i Fotokalendern och vad som är redigeringsläge. Detta fel genomfördes under intervju C när den intervjuade skulle visa mig hur hon använde Fotokalendern. I enkätsvaren till fråga 7 visas också att en av föräldrarna gör samma fel. Det beskrivs där att Fotokalendern borde förbättras så att ”bilderna går att få i helskärm”. Bilderna visas i en mindre bild ifall man ser dem via redigeringsläget medan bilderna är i helskärm ifall man ser dem via visningsläget.</w:t>
      </w:r>
    </w:p>
    <w:p w14:paraId="6E745BEA" w14:textId="3535B763" w:rsidR="007C5EF3" w:rsidRDefault="007C5EF3" w:rsidP="007C5EF3">
      <w:r>
        <w:t>Även om personalen gjorde små misstag så var det ingen som uppfattade dessa som ett problem i den dagliga användningen av kalendern. Två av de intervjuade näm</w:t>
      </w:r>
      <w:r w:rsidR="00A101D9">
        <w:t>n</w:t>
      </w:r>
      <w:r>
        <w:t>de dock att de gärna skulle vilja lära sig mera om användningen och framförallt tala med sina kollegor om hur man gemensamt använde Fotokalendern.</w:t>
      </w:r>
    </w:p>
    <w:p w14:paraId="2BA38475" w14:textId="77777777" w:rsidR="00266878" w:rsidRDefault="00A101D9" w:rsidP="007C5EF3">
      <w:r>
        <w:t xml:space="preserve">Fotokalendern beskrivs som </w:t>
      </w:r>
      <w:r w:rsidR="00B6723A">
        <w:t xml:space="preserve">”lätt att förstå dig på” i intervju C och i intervju B beskrivs applikationen som ”otroligt lättanvänd”. Den intervjuade i intervju C fick frågan hur hon lärde sig använda Fotokalendern och sa då att hon testat och enkelt förstått hur den fungerade. I intervju B fördjupades bristen på en allmän introduktion och den intervjuade beskrev varför hon menade att det nog inte hade behövts en allmän introduktion. </w:t>
      </w:r>
    </w:p>
    <w:p w14:paraId="723C9FB5" w14:textId="623935D3" w:rsidR="00266878" w:rsidRDefault="00266878" w:rsidP="00266878">
      <w:r>
        <w:t xml:space="preserve">En introduktion till Fotokalendern saknas trots att den beskrivs som lättanvänd. En </w:t>
      </w:r>
      <w:r w:rsidR="00B6723A">
        <w:t xml:space="preserve">introduktionsknapp ett av förslagen på förbättringar som kom ur intervju C. </w:t>
      </w:r>
      <w:r w:rsidR="00227D5B">
        <w:t>Fotokalenderns syfte är det som främst ska presenteras i denna introduktionsknapp.</w:t>
      </w:r>
      <w:r>
        <w:t xml:space="preserve"> Någon form av introduktion till hur Fotokalendern kan användas nämns också som en förbättringsmöjlighet i en av enkäterna.</w:t>
      </w:r>
      <w:r w:rsidR="00C60124">
        <w:t xml:space="preserve"> Detta behov av någon introduktion stöds också av den andra svarande vars svar visade att man såg bilderna i redigeringsläget istället för visningsläget.</w:t>
      </w:r>
      <w:r w:rsidR="003C7171">
        <w:t xml:space="preserve"> </w:t>
      </w:r>
    </w:p>
    <w:p w14:paraId="47D2C661" w14:textId="02CEA643" w:rsidR="003C7171" w:rsidRDefault="003C7171" w:rsidP="00266878">
      <w:r>
        <w:t>Den andra uppsats angående Fotokalendern som skrivits påvisar samma saker som denna studie. Böckman och Flink använde två frågor som tog upp vad de som deltog i studien tyckte var bra med Fotokalendern samt vad de tyckte var svårt. Under rubriken bra så beskrivs Fotokalendern som ”Lätt att använda” och som en ”Lämplig och intuitiv metod”</w:t>
      </w:r>
      <w:r w:rsidR="00AF0642">
        <w:t>. Två av de beskrivna svårigheterna följer samma mönster då ”den enda svårigheten är om iPaden slutar fungera” samt med svaret ”Nej, ett väldigt bra hjälpmedel. En svarande menar dock att någon form av utbildning behövs och att denna utbildning riskerar att falla mellan stolarna vid personalbyten. (Böckman och Flink 2015, s 24)</w:t>
      </w:r>
    </w:p>
    <w:p w14:paraId="469BDC66" w14:textId="78B8C78F" w:rsidR="00520ED4" w:rsidRDefault="007C5EF3" w:rsidP="00520ED4">
      <w:pPr>
        <w:pStyle w:val="Rubrik2"/>
      </w:pPr>
      <w:bookmarkStart w:id="27" w:name="_Toc534614294"/>
      <w:r w:rsidRPr="007C5EF3">
        <w:t>Säkerhet (</w:t>
      </w:r>
      <w:proofErr w:type="spellStart"/>
      <w:r>
        <w:t>s</w:t>
      </w:r>
      <w:r w:rsidR="00520ED4" w:rsidRPr="007C5EF3">
        <w:t>afety</w:t>
      </w:r>
      <w:proofErr w:type="spellEnd"/>
      <w:r w:rsidRPr="007C5EF3">
        <w:t>)</w:t>
      </w:r>
      <w:bookmarkEnd w:id="27"/>
    </w:p>
    <w:p w14:paraId="63CCB4E1" w14:textId="7B50BB6A" w:rsidR="005620E0" w:rsidRDefault="006D5785" w:rsidP="005620E0">
      <w:r>
        <w:t xml:space="preserve">IT-säkerhet nämns inte som begrepp i </w:t>
      </w:r>
      <w:proofErr w:type="gramStart"/>
      <w:r>
        <w:t>material  angående</w:t>
      </w:r>
      <w:proofErr w:type="gramEnd"/>
      <w:r>
        <w:t xml:space="preserve"> Fotokalendern men en annonserad funktion har säkerhetsfunktion. I Infotekets presentationsfilm nämns ”Radera i </w:t>
      </w:r>
      <w:proofErr w:type="spellStart"/>
      <w:r>
        <w:t>appen</w:t>
      </w:r>
      <w:proofErr w:type="spellEnd"/>
      <w:r>
        <w:t>, kvar i kamerarullen”. Detta innebär är bilderna är något säkrare sparade eftersom användaren inte av misstag raderar en bild enbart för att den inte passade med vad som skulle presenteras på denna dag i Fotokalendern.</w:t>
      </w:r>
    </w:p>
    <w:p w14:paraId="6332D7ED" w14:textId="3C1FE301" w:rsidR="006014E1" w:rsidRDefault="006014E1" w:rsidP="005620E0">
      <w:r>
        <w:t xml:space="preserve">Fotokalendern är begränsad till bilderna sparade på iPaden för att inte av misstag ta data från </w:t>
      </w:r>
      <w:proofErr w:type="spellStart"/>
      <w:r>
        <w:t>iCloud</w:t>
      </w:r>
      <w:proofErr w:type="spellEnd"/>
      <w:r>
        <w:t xml:space="preserve">. Detta kan ses som en säkerhetskoppling där applikationen inte av ska ta in data som kan delas med den utan att användaren tänker på. Autosynk mellan bilder gör att andra produkter som familjen </w:t>
      </w:r>
      <w:r>
        <w:lastRenderedPageBreak/>
        <w:t>använder skulle riskera att komma in i användaren av Fotokalenderns dagar. Denna säkerhetsfunktion bevarar integritet åt båda håll då onödig datadelande inte finns.</w:t>
      </w:r>
    </w:p>
    <w:p w14:paraId="48130CF7" w14:textId="54BA8F4A" w:rsidR="000166ED" w:rsidRPr="005620E0" w:rsidRDefault="006014E1" w:rsidP="005620E0">
      <w:r>
        <w:t xml:space="preserve">Säkerheten brister när det kommer till att spara innehållet i Fotokalendern. Sorteringen av bilder och texterna till dessa finns enbart i Fotokalendern på den berörda iPaden. Inget sätt finns att skapa en säkerhetskopia av de skrivna texterna och inget sätt finns för att spara </w:t>
      </w:r>
      <w:r w:rsidR="00EE6B15">
        <w:t>bilder och dagar ifall iPadens minne skulle bli fullt och man behöva ta bort bilder ifrån detta.</w:t>
      </w:r>
      <w:r w:rsidR="00227D5B">
        <w:t xml:space="preserve"> Detta framkommer som ett önskemål i kommentar till ett av enkätsvaren.</w:t>
      </w:r>
    </w:p>
    <w:p w14:paraId="6463026B" w14:textId="213FE486" w:rsidR="00520ED4" w:rsidRDefault="007C5EF3" w:rsidP="00520ED4">
      <w:pPr>
        <w:pStyle w:val="Rubrik2"/>
      </w:pPr>
      <w:bookmarkStart w:id="28" w:name="_Toc534614295"/>
      <w:r w:rsidRPr="007C5EF3">
        <w:t>Tillgänglighet (</w:t>
      </w:r>
      <w:proofErr w:type="spellStart"/>
      <w:r>
        <w:t>a</w:t>
      </w:r>
      <w:r w:rsidR="00520ED4" w:rsidRPr="007C5EF3">
        <w:t>ccessibility</w:t>
      </w:r>
      <w:proofErr w:type="spellEnd"/>
      <w:r w:rsidRPr="007C5EF3">
        <w:t>)</w:t>
      </w:r>
      <w:bookmarkEnd w:id="28"/>
    </w:p>
    <w:p w14:paraId="3A59B777" w14:textId="1466DEC3" w:rsidR="007C5EF3" w:rsidRDefault="007C5EF3" w:rsidP="007C5EF3">
      <w:r>
        <w:t xml:space="preserve">Anpassningen mot målgruppen utvecklingsstörda </w:t>
      </w:r>
      <w:r w:rsidR="00B66CDA">
        <w:t>syns först i veckans dagars färger. Dessa följer de färger som svensk specialpedagogik använder för att veckans färger och olika respektive grupper.</w:t>
      </w:r>
      <w:r w:rsidR="00C61624">
        <w:t xml:space="preserve"> Detta nämns med uppskattning i intervju C som en av de särskilt bra sakerna med Fotokalendern jämfört med andra </w:t>
      </w:r>
      <w:proofErr w:type="spellStart"/>
      <w:r w:rsidR="00C61624">
        <w:t>fotoappar</w:t>
      </w:r>
      <w:proofErr w:type="spellEnd"/>
      <w:r w:rsidR="00C61624">
        <w:t xml:space="preserve"> den intervjuade har</w:t>
      </w:r>
      <w:r w:rsidR="00E61E41">
        <w:t xml:space="preserve"> </w:t>
      </w:r>
      <w:r w:rsidR="00C61624">
        <w:t xml:space="preserve">använt. </w:t>
      </w:r>
    </w:p>
    <w:p w14:paraId="4A2D9912" w14:textId="497CAD70" w:rsidR="00B66CDA" w:rsidRDefault="00B66CDA" w:rsidP="007C5EF3">
      <w:r>
        <w:t xml:space="preserve">I </w:t>
      </w:r>
      <w:r w:rsidR="00DC01C3">
        <w:t xml:space="preserve">intervju G nämns att man skulle vilja ha </w:t>
      </w:r>
      <w:proofErr w:type="spellStart"/>
      <w:r w:rsidR="00DC01C3">
        <w:t>ytterliggare</w:t>
      </w:r>
      <w:proofErr w:type="spellEnd"/>
      <w:r w:rsidR="00DC01C3">
        <w:t xml:space="preserve"> tillgänglighet i form av </w:t>
      </w:r>
      <w:proofErr w:type="spellStart"/>
      <w:r w:rsidR="00DC01C3">
        <w:t>bildstöd</w:t>
      </w:r>
      <w:proofErr w:type="spellEnd"/>
      <w:r w:rsidR="00DC01C3">
        <w:t xml:space="preserve">. </w:t>
      </w:r>
      <w:r w:rsidR="00650C0F">
        <w:t xml:space="preserve">I </w:t>
      </w:r>
      <w:proofErr w:type="spellStart"/>
      <w:r w:rsidR="00650C0F">
        <w:t>bildstöd</w:t>
      </w:r>
      <w:proofErr w:type="spellEnd"/>
      <w:r w:rsidR="00360544">
        <w:t xml:space="preserve"> används specifika bilder för att representera allt vi kan representera med skrivna ord (</w:t>
      </w:r>
      <w:commentRangeStart w:id="29"/>
      <w:r w:rsidR="00360544">
        <w:t xml:space="preserve">Exempel i Bilaga </w:t>
      </w:r>
      <w:proofErr w:type="spellStart"/>
      <w:r w:rsidR="00360544">
        <w:t>Bildstöd</w:t>
      </w:r>
      <w:commentRangeEnd w:id="29"/>
      <w:proofErr w:type="spellEnd"/>
      <w:r w:rsidR="00360544">
        <w:rPr>
          <w:rStyle w:val="Kommentarsreferens"/>
        </w:rPr>
        <w:commentReference w:id="29"/>
      </w:r>
      <w:r w:rsidR="00360544">
        <w:t xml:space="preserve">). Intervju G önskade att Fotokalendern skulle ha bildstödsmaterial </w:t>
      </w:r>
      <w:proofErr w:type="spellStart"/>
      <w:r w:rsidR="00360544">
        <w:t>lätttillgängligt</w:t>
      </w:r>
      <w:proofErr w:type="spellEnd"/>
      <w:r w:rsidR="00360544">
        <w:t xml:space="preserve"> att lägga in på de olika dagarna så att en bildstödet representerande idrottslektion kan läggas in innan bilderna ifrån idrotten. De medverkande i intervju G hade samtalat inför intervjun och detta var det första de nämnde som de menade behövdes i Fotokalendern. Tillgängligheten hade blivit större ifall bildstödsbilder hade kunnat sparas för varje användare, då olika barn kan använda olika bilder. I dagsläget går det att ta egna bilder med iPaden på bildstödsbilderna för att därefter i Fotokalendern leta reda på dem i kamerarullen. Detta är inte ett tillfredställande för de intervjuade </w:t>
      </w:r>
      <w:r w:rsidR="00C61624">
        <w:t>eftersom det tar mycket tid och därmed inte sker.</w:t>
      </w:r>
    </w:p>
    <w:p w14:paraId="4F169048" w14:textId="3DD722E0" w:rsidR="00E61E41" w:rsidRDefault="00E61E41" w:rsidP="007C5EF3">
      <w:r>
        <w:t>Möjligheten att med bilder få återberätta för sina klasskamrater genom Fotokalendern nämns både i intervju A och B. Då har iPaden kopplats till projektor så att hela klassen kunnat se och eleven i fråga har genom bilder i Fotokalendern haft möjlighet att återberätta. Möjligheten att koppla iPaden till projektor är en ingen specifik funktion i Fotokalendern. Möjligheten att enkelt gå till dagen man ska berätta om genom Fotokalendern gör däremot att berättandet genomförs på skolan.</w:t>
      </w:r>
    </w:p>
    <w:p w14:paraId="0161C3F2" w14:textId="6CB39625" w:rsidR="00E61E41" w:rsidRDefault="001C5BD6" w:rsidP="007C5EF3">
      <w:r>
        <w:t xml:space="preserve">Många av de funktioner som enligt Jenny är skapade på med tanke på tillgänglighet som knappt märks i den dagliga användningen. I intervjun med Jenny nämnde hon exempelvis att det inte snabbt går att bläddra fram mellan bilderna </w:t>
      </w:r>
      <w:r w:rsidR="00702FC1">
        <w:t>i visningsläget. Detta för att hjälpa användare med dålig impulskontroll till att inte bläddra för snabbt. Denna funktion märks troligen inte på Årsta grundsärskola eftersom de flesta av eleverna behöver hjälp med att bläddra genom bilderna.</w:t>
      </w:r>
      <w:r w:rsidR="00E37F98">
        <w:t xml:space="preserve"> Likaså är färgsättningen av skarpa kontraster istället för mjuka färgövergångar såsom man vanligen designar en tillgänglighetsanpassning för bättre syn. Ingen av de intervjuade på Årsta grundsärskola och ingen enkät uppmärksammade detta men jag som författare till uppsatsen ser anpassning som kontrasterar mot designnormer.</w:t>
      </w:r>
    </w:p>
    <w:p w14:paraId="079348D7" w14:textId="3F45AB8D" w:rsidR="00702FC1" w:rsidRDefault="00702FC1" w:rsidP="007C5EF3">
      <w:r>
        <w:t xml:space="preserve">Den tydligaste anpassningen är begränsningen av mängden funktioner. Dessa är begränsade för att inte överväldiga användaren och för att inte ta fokus ifrån Fotokalenderns huvudfunktion, att vara ett kommunikativt hjälpmedel med bilder. </w:t>
      </w:r>
      <w:r w:rsidR="00E37F98">
        <w:t xml:space="preserve">I materialinsamlingen efterfrågades åsikter om detta. I enkäten fick de svarande beskriva mängden funktioner som ”för få”, ”lagom många” och ”för många”. Alla svarande tyckte att mängden funktioner var lagom många. I intervjuerna på Årsta grundsärskola tyckte man i alla enskilda intervjuer att mängden funktioner var på en bra nivå. Ingen intervjuad menade att mängden funktioner var för många. Däremot så kom särskilt i gruppintervjun </w:t>
      </w:r>
      <w:r w:rsidR="008E0BCF">
        <w:t xml:space="preserve">förslag på fler möjliga funktioner som skulle ligga i linje med Fotokalenderns funktionsmål. De hade </w:t>
      </w:r>
      <w:r w:rsidR="008E0BCF">
        <w:lastRenderedPageBreak/>
        <w:t>även idéer på funktioner som de själva avskrev för att de inte passade med vad de menade var Fotokalenderns huvuduppgift.</w:t>
      </w:r>
    </w:p>
    <w:p w14:paraId="6ED30BD3" w14:textId="27AEC5BB" w:rsidR="00A101D9" w:rsidRDefault="00A101D9" w:rsidP="007C5EF3">
      <w:r>
        <w:t xml:space="preserve">För att använda Fotokalendern så krävs det inte att man behöver gå flera tryck ifrån huvudskärmen. Detta är enligt Jenny Hörnqvist ett designval. Vid observation av applikationen så märks att alla funktioner nås med hjälp av ett tryck. Detta gör att användaren inte behöver minnas kedjor av tryck för att kunna kommunicera genom fotokalendern. Detta gör </w:t>
      </w:r>
      <w:proofErr w:type="spellStart"/>
      <w:r>
        <w:t>Fotoka</w:t>
      </w:r>
      <w:r w:rsidR="00D73AF3">
        <w:t>sss</w:t>
      </w:r>
      <w:r>
        <w:t>lendern</w:t>
      </w:r>
      <w:proofErr w:type="spellEnd"/>
      <w:r>
        <w:t xml:space="preserve"> mer tillgänglig och gör applikationen lättare att lära sig.</w:t>
      </w:r>
    </w:p>
    <w:p w14:paraId="45609E6F" w14:textId="3778FE2A" w:rsidR="00520ED4" w:rsidRDefault="007C5EF3" w:rsidP="00520ED4">
      <w:pPr>
        <w:pStyle w:val="Rubrik2"/>
      </w:pPr>
      <w:bookmarkStart w:id="30" w:name="_Toc534614296"/>
      <w:r>
        <w:t>Mångsidighet (</w:t>
      </w:r>
      <w:proofErr w:type="spellStart"/>
      <w:r>
        <w:t>u</w:t>
      </w:r>
      <w:r w:rsidR="00520ED4">
        <w:t>niversabilty</w:t>
      </w:r>
      <w:proofErr w:type="spellEnd"/>
      <w:r>
        <w:t>)</w:t>
      </w:r>
      <w:bookmarkEnd w:id="30"/>
    </w:p>
    <w:p w14:paraId="17E771D2" w14:textId="1AB91156" w:rsidR="00033A3B" w:rsidRDefault="00033A3B" w:rsidP="00033A3B">
      <w:r>
        <w:t xml:space="preserve">Fotokalenderns mångsidighet är </w:t>
      </w:r>
      <w:r w:rsidR="00E37F98">
        <w:t>huvudsakligen</w:t>
      </w:r>
      <w:r>
        <w:t xml:space="preserve"> att i en kalenderform sortera bilder. </w:t>
      </w:r>
      <w:r w:rsidR="006014E1">
        <w:t xml:space="preserve">Att sortera dagar i kalenderns veckor och månader är allmängiltigt. Detta gör att fotokalendern har en mångsidighet som gör det enkelt att finna bilder sorterade i applikationen. Genom att markera dagarna med bild på ett annat sätt än de som saknar bild så uppfattar de flesta användare hur de ska använda </w:t>
      </w:r>
      <w:proofErr w:type="spellStart"/>
      <w:r w:rsidR="006014E1">
        <w:t>applikaitonen</w:t>
      </w:r>
      <w:proofErr w:type="spellEnd"/>
      <w:r w:rsidR="006014E1">
        <w:t>.</w:t>
      </w:r>
      <w:r w:rsidR="00E37F98">
        <w:t xml:space="preserve"> </w:t>
      </w:r>
    </w:p>
    <w:p w14:paraId="42E71E0F" w14:textId="77777777" w:rsidR="002D21A6" w:rsidRDefault="008E0BCF" w:rsidP="00033A3B">
      <w:r>
        <w:t xml:space="preserve">I den grad Fotokalendern använder skrivet språk är detta på svenska. Applikationen är skapad för personer som ofta har lässvårigheter så språket är inte dominerande i applikationen. Alla platser där </w:t>
      </w:r>
    </w:p>
    <w:p w14:paraId="06E64B36" w14:textId="08EC03A3" w:rsidR="00E37F98" w:rsidRDefault="008E0BCF" w:rsidP="00033A3B">
      <w:r>
        <w:t xml:space="preserve">skrivet språk finns såsom på veckodagar och månadernas namn är dessa skrivna på svenska och någon översättning till annat språk har jag själv inte funnit. </w:t>
      </w:r>
      <w:r w:rsidR="006014E1">
        <w:t>Kalenderns dagar är även de anpassade till Sverige eftersom veckan börjar på måndagen, något som inte heller går att förändra.</w:t>
      </w:r>
      <w:r>
        <w:t xml:space="preserve"> </w:t>
      </w:r>
    </w:p>
    <w:p w14:paraId="291B7A09" w14:textId="695C5D14" w:rsidR="00CA608C" w:rsidRDefault="002D21A6" w:rsidP="00033A3B">
      <w:r>
        <w:t xml:space="preserve">De grafiska mönstren är ett sätt att skapa en mångsidig applikation. Ingen av de intervjuade och ingen enkät har nämnt grafiken i Fotokalendern i denna aspekt. Precis som ovan är beskrivet så är navigeringsmarkörer och verktygsknappar inte markerade med text utan med mångsidiga bilder som följer hur </w:t>
      </w:r>
      <w:proofErr w:type="spellStart"/>
      <w:r>
        <w:t>iPadappar</w:t>
      </w:r>
      <w:proofErr w:type="spellEnd"/>
      <w:r>
        <w:t xml:space="preserve"> brukar markera liknande funktioner. Detta är en mångsidig funktion.</w:t>
      </w:r>
    </w:p>
    <w:p w14:paraId="176BC1F4" w14:textId="68092AA8" w:rsidR="00CA608C" w:rsidRDefault="00CA608C" w:rsidP="00033A3B">
      <w:r>
        <w:t xml:space="preserve">Ingen användare har nämnt att något angående problem med laddningstider av Fotokalendern. Detta </w:t>
      </w:r>
      <w:proofErr w:type="spellStart"/>
      <w:r>
        <w:t>bedömmer</w:t>
      </w:r>
      <w:proofErr w:type="spellEnd"/>
      <w:r>
        <w:t xml:space="preserve"> QUIM under mångsidighet. Fotokalendern används enbart i Apples </w:t>
      </w:r>
    </w:p>
    <w:p w14:paraId="0B232090" w14:textId="77777777" w:rsidR="002D21A6" w:rsidRPr="00033A3B" w:rsidRDefault="002D21A6" w:rsidP="00033A3B"/>
    <w:p w14:paraId="26AAE0D1" w14:textId="1BD85660" w:rsidR="00520ED4" w:rsidRDefault="007C5EF3" w:rsidP="00520ED4">
      <w:pPr>
        <w:pStyle w:val="Rubrik2"/>
      </w:pPr>
      <w:bookmarkStart w:id="31" w:name="_Toc534614297"/>
      <w:r>
        <w:t>Användbarhet (</w:t>
      </w:r>
      <w:proofErr w:type="spellStart"/>
      <w:r w:rsidR="00520ED4">
        <w:t>usefullness</w:t>
      </w:r>
      <w:proofErr w:type="spellEnd"/>
      <w:r>
        <w:t>)</w:t>
      </w:r>
      <w:bookmarkEnd w:id="31"/>
    </w:p>
    <w:p w14:paraId="0F907793" w14:textId="6A01D7CE" w:rsidR="00FB2662" w:rsidRDefault="00FB2662" w:rsidP="00FB2662">
      <w:r>
        <w:t>Daglig användning av Fotokalendern är målet personalen på Årsta grundsärskola arbetar mot. I de olika intervjuerna berättar alla att deras mål är att använda Fotokalendern dagligen. Det gemensamma målet är att ta minst</w:t>
      </w:r>
      <w:r w:rsidR="005E0FFB">
        <w:t xml:space="preserve"> </w:t>
      </w:r>
      <w:r>
        <w:t xml:space="preserve">en bild om dagen, men helst ett par stycken. Två av de intervjuade nämner att </w:t>
      </w:r>
      <w:r w:rsidR="00DD1257">
        <w:t>de även har som mål att skriva minst en bildtext per dag. Detta mål är mer otydligt hos de andra intervjuade.</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79E40D1C"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r w:rsidR="006C11BD">
        <w:t>applikationen</w:t>
      </w:r>
      <w:r>
        <w:t>.</w:t>
      </w:r>
    </w:p>
    <w:p w14:paraId="7989C16D" w14:textId="1417FEB3" w:rsidR="00900190" w:rsidRDefault="00900190" w:rsidP="00FB2662">
      <w:r>
        <w:lastRenderedPageBreak/>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7792D352" w14:textId="0882A85B" w:rsidR="008239F9" w:rsidRDefault="008239F9" w:rsidP="00FB2662">
      <w:r>
        <w:t xml:space="preserve">Fotokalendern är inte enbart en kommunikation mellan skola och </w:t>
      </w:r>
      <w:r w:rsidR="002D309F">
        <w:t>föräldrar</w:t>
      </w:r>
      <w:r>
        <w:t xml:space="preserve">. Detta framkommer i vad intervjuade har hört föräldrar berätta, vad de har fått uppleva av användare av Fotokalendern utanför Årsta grundsärskola och </w:t>
      </w:r>
      <w:r w:rsidR="002D309F">
        <w:t xml:space="preserve">vad enkäter. Andra anhöriga får skoldagar på Årsta grundsärskola beskrivna med hjälp av Fotokalendern. Detta har även skett för personal på skolan som med hjälp av Fotokalendern fått andra händelser återberättade av användare som ej går på Årsta grundsärskola. Förutom föräldrar så hjälper även Fotokalendern barnen på Årsta att kommunicera om sin dag med deras assistenter. Detta händer dagligen </w:t>
      </w:r>
      <w:r w:rsidR="005C3433">
        <w:t>eller varannan dag enligt fyra enkätsvar. Den enda övriga svarande med assistans har assistenter som läser Fotokalendern mer sällan än varje vecka</w:t>
      </w:r>
      <w:r w:rsidR="006C11BD">
        <w:t>.</w:t>
      </w:r>
    </w:p>
    <w:p w14:paraId="17816847" w14:textId="6B763910" w:rsidR="006C11BD" w:rsidRPr="003F05F9" w:rsidRDefault="006C11BD" w:rsidP="00FB2662">
      <w:r>
        <w:t xml:space="preserve">Användningsmönstret i hemmet är ungefär detsamma i min enkät som i enkätsvaren som Böckman och Flink fått. Av deras fjorton svar så använder elva Fotokalendern varje dag och tre den minst en gång i veckan. I denna enkät så svarade både en personal samt två vårdnadshavare så antalet barn som brukar Fotokalendern var fem. Tio av enkätsvaren filmade eller fotade barnet varje dag och fyra minst varje vecka. Detta innebär att vårdnadshavarna i denna studie troligen tog mer kort och filmer än de i min studie. Min enkät lyfte inte frågan om fotande och filmande i hemmet men i intervjuerna </w:t>
      </w:r>
      <w:r w:rsidR="00A7676F">
        <w:t xml:space="preserve">har det framkommit att skolan inte ingen i personalen tagit emot bilder från hemmet varje vecka. </w:t>
      </w:r>
      <w:r w:rsidR="00A7676F" w:rsidRPr="003F05F9">
        <w:t>(Böckman och Flink 2015, s 24)</w:t>
      </w:r>
    </w:p>
    <w:p w14:paraId="66ED9984" w14:textId="77777777" w:rsidR="00BE2B18" w:rsidRPr="003F05F9" w:rsidRDefault="00BE2B18" w:rsidP="004F17D5"/>
    <w:p w14:paraId="069E9D23" w14:textId="17E32E01" w:rsidR="00900190" w:rsidRDefault="007A72AD" w:rsidP="007A72AD">
      <w:pPr>
        <w:pStyle w:val="Rubrik1"/>
      </w:pPr>
      <w:r w:rsidRPr="007A72AD">
        <w:t>Analys</w:t>
      </w:r>
    </w:p>
    <w:p w14:paraId="65D2815C" w14:textId="77777777" w:rsidR="00F02F22" w:rsidRPr="002E5D59" w:rsidRDefault="00F02F22" w:rsidP="00F02F22">
      <w:pPr>
        <w:pStyle w:val="Rubrik2"/>
      </w:pPr>
      <w:r w:rsidRPr="007C5EF3">
        <w:t>Effektivitet (</w:t>
      </w:r>
      <w:proofErr w:type="spellStart"/>
      <w:r>
        <w:t>e</w:t>
      </w:r>
      <w:r w:rsidRPr="007C5EF3">
        <w:t>ffectiveness</w:t>
      </w:r>
      <w:proofErr w:type="spellEnd"/>
      <w:r w:rsidRPr="007C5EF3">
        <w:t>)</w:t>
      </w:r>
    </w:p>
    <w:p w14:paraId="56BD29E6" w14:textId="77777777" w:rsidR="00F02F22" w:rsidRDefault="00F02F22" w:rsidP="00F02F22">
      <w:pPr>
        <w:pStyle w:val="Rubrik2"/>
      </w:pPr>
      <w:r w:rsidRPr="007C5EF3">
        <w:t>Tillfredställelse (</w:t>
      </w:r>
      <w:proofErr w:type="spellStart"/>
      <w:r w:rsidRPr="007C5EF3">
        <w:t>Satisfaction</w:t>
      </w:r>
      <w:proofErr w:type="spellEnd"/>
      <w:r w:rsidRPr="007C5EF3">
        <w:t>)</w:t>
      </w:r>
    </w:p>
    <w:p w14:paraId="0D5EA84C" w14:textId="77777777" w:rsidR="00F02F22" w:rsidRDefault="00F02F22" w:rsidP="00F02F22">
      <w:pPr>
        <w:pStyle w:val="Rubrik2"/>
      </w:pPr>
      <w:r w:rsidRPr="007C5EF3">
        <w:t>Lärbarhet (</w:t>
      </w:r>
      <w:proofErr w:type="spellStart"/>
      <w:r>
        <w:t>l</w:t>
      </w:r>
      <w:r w:rsidRPr="007C5EF3">
        <w:t>earnability</w:t>
      </w:r>
      <w:proofErr w:type="spellEnd"/>
      <w:r w:rsidRPr="007C5EF3">
        <w:t>)</w:t>
      </w:r>
    </w:p>
    <w:p w14:paraId="32EA6EB3" w14:textId="77777777" w:rsidR="00F02F22" w:rsidRDefault="00F02F22" w:rsidP="00F02F22">
      <w:pPr>
        <w:pStyle w:val="Rubrik2"/>
      </w:pPr>
      <w:r w:rsidRPr="007C5EF3">
        <w:t>Säkerhet (</w:t>
      </w:r>
      <w:proofErr w:type="spellStart"/>
      <w:r>
        <w:t>s</w:t>
      </w:r>
      <w:r w:rsidRPr="007C5EF3">
        <w:t>afety</w:t>
      </w:r>
      <w:proofErr w:type="spellEnd"/>
      <w:r w:rsidRPr="007C5EF3">
        <w:t>)</w:t>
      </w:r>
    </w:p>
    <w:p w14:paraId="11F87584" w14:textId="77777777" w:rsidR="00F02F22" w:rsidRDefault="00F02F22" w:rsidP="00F02F22">
      <w:pPr>
        <w:pStyle w:val="Rubrik2"/>
      </w:pPr>
      <w:r w:rsidRPr="007C5EF3">
        <w:t>Tillgänglighet (</w:t>
      </w:r>
      <w:proofErr w:type="spellStart"/>
      <w:r>
        <w:t>a</w:t>
      </w:r>
      <w:r w:rsidRPr="007C5EF3">
        <w:t>ccessibility</w:t>
      </w:r>
      <w:proofErr w:type="spellEnd"/>
      <w:r w:rsidRPr="007C5EF3">
        <w:t>)</w:t>
      </w:r>
    </w:p>
    <w:p w14:paraId="1F644CD4" w14:textId="77777777" w:rsidR="00F02F22" w:rsidRDefault="00F02F22" w:rsidP="00F02F22">
      <w:pPr>
        <w:pStyle w:val="Rubrik2"/>
      </w:pPr>
      <w:r>
        <w:t>Mångsidighet (</w:t>
      </w:r>
      <w:proofErr w:type="spellStart"/>
      <w:r>
        <w:t>universabilty</w:t>
      </w:r>
      <w:proofErr w:type="spellEnd"/>
      <w:r>
        <w:t>)</w:t>
      </w:r>
    </w:p>
    <w:p w14:paraId="4542B047" w14:textId="77777777" w:rsidR="00F02F22" w:rsidRPr="003F05F9" w:rsidRDefault="00F02F22" w:rsidP="00F02F22">
      <w:pPr>
        <w:pStyle w:val="Rubrik2"/>
        <w:rPr>
          <w:lang w:val="en-US"/>
        </w:rPr>
      </w:pPr>
      <w:proofErr w:type="spellStart"/>
      <w:r w:rsidRPr="003F05F9">
        <w:rPr>
          <w:lang w:val="en-US"/>
        </w:rPr>
        <w:t>Användbarhet</w:t>
      </w:r>
      <w:proofErr w:type="spellEnd"/>
      <w:r w:rsidRPr="003F05F9">
        <w:rPr>
          <w:lang w:val="en-US"/>
        </w:rPr>
        <w:t xml:space="preserve"> (</w:t>
      </w:r>
      <w:proofErr w:type="spellStart"/>
      <w:r w:rsidRPr="003F05F9">
        <w:rPr>
          <w:lang w:val="en-US"/>
        </w:rPr>
        <w:t>usefullness</w:t>
      </w:r>
      <w:proofErr w:type="spellEnd"/>
      <w:r w:rsidRPr="003F05F9">
        <w:rPr>
          <w:lang w:val="en-US"/>
        </w:rPr>
        <w:t>)</w:t>
      </w:r>
    </w:p>
    <w:p w14:paraId="016896E3" w14:textId="77777777" w:rsidR="00F02F22" w:rsidRPr="003F05F9" w:rsidRDefault="00F02F22" w:rsidP="00F02F22">
      <w:pPr>
        <w:rPr>
          <w:lang w:val="en-US"/>
        </w:rPr>
      </w:pPr>
    </w:p>
    <w:p w14:paraId="7081D501" w14:textId="77777777" w:rsidR="00BA124C" w:rsidRPr="003F05F9" w:rsidRDefault="00BA124C" w:rsidP="00BA124C">
      <w:pPr>
        <w:rPr>
          <w:lang w:val="en-US"/>
        </w:rPr>
      </w:pPr>
    </w:p>
    <w:p w14:paraId="4384649C" w14:textId="77777777" w:rsidR="007A72AD" w:rsidRPr="003F05F9" w:rsidRDefault="007A72AD" w:rsidP="007A72AD">
      <w:pPr>
        <w:rPr>
          <w:lang w:val="en-US"/>
        </w:rPr>
      </w:pPr>
    </w:p>
    <w:p w14:paraId="69B1FAC9" w14:textId="77777777" w:rsidR="007A72AD" w:rsidRPr="003F05F9" w:rsidRDefault="007A72AD" w:rsidP="007A72AD">
      <w:pPr>
        <w:rPr>
          <w:lang w:val="en-US"/>
        </w:rPr>
      </w:pPr>
    </w:p>
    <w:p w14:paraId="1D78ED34" w14:textId="77777777" w:rsidR="00FB2662" w:rsidRPr="003F05F9" w:rsidRDefault="00FB2662" w:rsidP="009826AB">
      <w:pPr>
        <w:rPr>
          <w:lang w:val="en-US"/>
        </w:rPr>
      </w:pPr>
    </w:p>
    <w:p w14:paraId="137873FB" w14:textId="77777777" w:rsidR="008010A7" w:rsidRPr="003F05F9" w:rsidRDefault="008010A7" w:rsidP="00853A32">
      <w:pPr>
        <w:rPr>
          <w:lang w:val="en-US"/>
        </w:rPr>
      </w:pPr>
    </w:p>
    <w:p w14:paraId="1814B543" w14:textId="1F6667A5" w:rsidR="002F5CDF" w:rsidRPr="009D7400" w:rsidRDefault="002F5CDF" w:rsidP="002F5CDF">
      <w:pPr>
        <w:pStyle w:val="Rubrik1"/>
        <w:rPr>
          <w:lang w:val="en-US"/>
        </w:rPr>
      </w:pPr>
      <w:bookmarkStart w:id="32" w:name="_Toc534614298"/>
      <w:proofErr w:type="spellStart"/>
      <w:r w:rsidRPr="009D7400">
        <w:rPr>
          <w:lang w:val="en-US"/>
        </w:rPr>
        <w:t>Referenser</w:t>
      </w:r>
      <w:bookmarkEnd w:id="32"/>
      <w:proofErr w:type="spellEnd"/>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lastRenderedPageBreak/>
        <w:t>ISO 25010:2011, International organization of standardization, Schweiz, 2011</w:t>
      </w:r>
    </w:p>
    <w:p w14:paraId="65048F89" w14:textId="5BDBA4ED" w:rsidR="00C622BD" w:rsidRDefault="009826AB" w:rsidP="009826AB">
      <w:pPr>
        <w:jc w:val="both"/>
      </w:pPr>
      <w:r>
        <w:t>Infoteket</w:t>
      </w:r>
      <w:r>
        <w:rPr>
          <w:i/>
        </w:rPr>
        <w:t xml:space="preserve">, Fotokalendern </w:t>
      </w:r>
      <w:r w:rsidR="00C622BD">
        <w:t xml:space="preserve"> </w:t>
      </w:r>
      <w:hyperlink r:id="rId18" w:history="1">
        <w:r w:rsidR="00C622BD" w:rsidRPr="003F4FBA">
          <w:rPr>
            <w:rStyle w:val="Hyperlnk"/>
          </w:rPr>
          <w:t>https://www.youtube.com/watch?v=EgRxCYgPoXg&amp;t=180s</w:t>
        </w:r>
      </w:hyperlink>
      <w:r w:rsidR="00C622BD">
        <w:t>, Infoteket, 2016-02-02</w:t>
      </w:r>
    </w:p>
    <w:p w14:paraId="1452FDC7" w14:textId="1A0BC1F5" w:rsidR="001757A6" w:rsidRDefault="005A6C9F" w:rsidP="009826AB">
      <w:pPr>
        <w:jc w:val="both"/>
      </w:pPr>
      <w:hyperlink r:id="rId19" w:history="1">
        <w:r w:rsidR="001757A6" w:rsidRPr="00633866">
          <w:rPr>
            <w:rStyle w:val="Hyperlnk"/>
          </w:rPr>
          <w:t>https://www.vgregion.se/f/habilitering-och-halsa/patient/appar-for-smartphones-och-surfplattor/appar-som-stod/kalendrar/</w:t>
        </w:r>
      </w:hyperlink>
      <w:r w:rsidR="001757A6">
        <w:t xml:space="preserve"> 2019-01-07</w:t>
      </w:r>
    </w:p>
    <w:p w14:paraId="501C9112" w14:textId="32A48E48" w:rsidR="00FD28C3" w:rsidRDefault="005A6C9F" w:rsidP="009826AB">
      <w:pPr>
        <w:jc w:val="both"/>
      </w:pPr>
      <w:hyperlink r:id="rId20" w:history="1">
        <w:r w:rsidR="00FD28C3" w:rsidRPr="00633866">
          <w:rPr>
            <w:rStyle w:val="Hyperlnk"/>
          </w:rPr>
          <w:t>http://www.dart-gbg.org/tips_material/appar/ebba</w:t>
        </w:r>
      </w:hyperlink>
    </w:p>
    <w:p w14:paraId="6D4873A9" w14:textId="4EB08A02" w:rsidR="00FD28C3" w:rsidRDefault="005A6C9F" w:rsidP="009826AB">
      <w:pPr>
        <w:jc w:val="both"/>
      </w:pPr>
      <w:hyperlink r:id="rId21" w:history="1">
        <w:r w:rsidR="006066C9" w:rsidRPr="00633866">
          <w:rPr>
            <w:rStyle w:val="Hyperlnk"/>
          </w:rPr>
          <w:t>https://www.vll.se/startsida/for-vardgivare/behandlingsstod-och-vardriktlinjer/hjalpmedel/hjalpmedelssortiment/kommunikation</w:t>
        </w:r>
      </w:hyperlink>
    </w:p>
    <w:p w14:paraId="36EDD85A" w14:textId="295BA5FB" w:rsidR="006066C9" w:rsidRDefault="005A6C9F" w:rsidP="009826AB">
      <w:pPr>
        <w:jc w:val="both"/>
      </w:pPr>
      <w:hyperlink r:id="rId22" w:history="1">
        <w:r w:rsidR="006066C9" w:rsidRPr="00633866">
          <w:rPr>
            <w:rStyle w:val="Hyperlnk"/>
          </w:rPr>
          <w:t>https://www.regionorebrolan.se/sv/Halsa-och-vard/Om-du-behover-vard/Habilitering/hitta-habilitering/BUH/</w:t>
        </w:r>
      </w:hyperlink>
    </w:p>
    <w:p w14:paraId="4961FA80" w14:textId="4ED3CDC0" w:rsidR="006066C9" w:rsidRDefault="005A6C9F" w:rsidP="009826AB">
      <w:pPr>
        <w:jc w:val="both"/>
      </w:pPr>
      <w:hyperlink r:id="rId23" w:history="1">
        <w:r w:rsidR="006066C9" w:rsidRPr="00633866">
          <w:rPr>
            <w:rStyle w:val="Hyperlnk"/>
          </w:rPr>
          <w:t>https://www.regionkalmar.se/</w:t>
        </w:r>
      </w:hyperlink>
    </w:p>
    <w:p w14:paraId="2E7F626D" w14:textId="73AD8B0C" w:rsidR="006066C9" w:rsidRDefault="005A6C9F" w:rsidP="009826AB">
      <w:pPr>
        <w:jc w:val="both"/>
      </w:pPr>
      <w:hyperlink r:id="rId24" w:history="1">
        <w:r w:rsidR="00BA124C" w:rsidRPr="00633866">
          <w:rPr>
            <w:rStyle w:val="Hyperlnk"/>
          </w:rPr>
          <w:t>https://saffleskoldatatek.wordpress.com/2015/04/21/fotokalendern/</w:t>
        </w:r>
      </w:hyperlink>
    </w:p>
    <w:p w14:paraId="63BC3528" w14:textId="117188CA" w:rsidR="00BA124C" w:rsidRDefault="00BA124C" w:rsidP="009826AB">
      <w:pPr>
        <w:jc w:val="both"/>
      </w:pPr>
      <w:r w:rsidRPr="00BA124C">
        <w:t>https://www.folkhalsan.fi/barn/professionella/kommunikationsstod/</w:t>
      </w:r>
    </w:p>
    <w:p w14:paraId="2085B5B3" w14:textId="68C138DB" w:rsidR="00BA124C" w:rsidRDefault="00BA124C" w:rsidP="009826AB">
      <w:pPr>
        <w:jc w:val="both"/>
      </w:pPr>
      <w:r w:rsidRPr="00BA124C">
        <w:t>https://www.folkhalsan.fi/barn/professionella/kommunikationsstod/</w:t>
      </w:r>
    </w:p>
    <w:p w14:paraId="4CCF1A76" w14:textId="77777777" w:rsidR="006066C9" w:rsidRDefault="006066C9" w:rsidP="009826AB">
      <w:pPr>
        <w:jc w:val="both"/>
      </w:pPr>
    </w:p>
    <w:p w14:paraId="5E63C62C" w14:textId="79AC0779" w:rsidR="00766D38" w:rsidRDefault="00766D38" w:rsidP="00766D38">
      <w:pPr>
        <w:pStyle w:val="Rubrik1"/>
      </w:pPr>
      <w:bookmarkStart w:id="33" w:name="_Toc534614299"/>
      <w:r>
        <w:t>Intervjuer</w:t>
      </w:r>
      <w:bookmarkEnd w:id="33"/>
    </w:p>
    <w:p w14:paraId="30E29F5B" w14:textId="7BB5E902" w:rsidR="00766D38" w:rsidRDefault="00766D38" w:rsidP="00766D38">
      <w:pPr>
        <w:pStyle w:val="Rubrik2"/>
      </w:pPr>
      <w:bookmarkStart w:id="34" w:name="_Toc534614300"/>
      <w:r>
        <w:t>Intervjuer på Årsta grundsärskola</w:t>
      </w:r>
      <w:bookmarkEnd w:id="34"/>
    </w:p>
    <w:p w14:paraId="0CB8E2A6" w14:textId="718113B8" w:rsidR="00766D38" w:rsidRDefault="00766D38" w:rsidP="00766D38">
      <w:r>
        <w:t>Intervju A</w:t>
      </w:r>
    </w:p>
    <w:p w14:paraId="7FDE6CEE" w14:textId="62CE111D" w:rsidR="00766D38" w:rsidRDefault="00766D38" w:rsidP="00766D38">
      <w:r>
        <w:t>Intervju B</w:t>
      </w:r>
    </w:p>
    <w:p w14:paraId="167360CD" w14:textId="5C7E9F87" w:rsidR="00766D38" w:rsidRDefault="00766D38" w:rsidP="00766D38">
      <w:r>
        <w:t>Intervju C</w:t>
      </w:r>
    </w:p>
    <w:p w14:paraId="00BAEA3E" w14:textId="10C82C6E" w:rsidR="00766D38" w:rsidRPr="00766D38" w:rsidRDefault="00766D38" w:rsidP="00766D38">
      <w:r>
        <w:t>Intervju Grupp</w:t>
      </w:r>
    </w:p>
    <w:p w14:paraId="2BB1F24B" w14:textId="39E6C646" w:rsidR="007F7A1B" w:rsidRPr="000A29C1" w:rsidRDefault="007F7A1B" w:rsidP="002F5CDF"/>
    <w:p w14:paraId="35833D2E" w14:textId="77777777" w:rsidR="007937E1" w:rsidRDefault="007937E1" w:rsidP="007937E1">
      <w:pPr>
        <w:pStyle w:val="Rubrik1"/>
      </w:pPr>
      <w:bookmarkStart w:id="35" w:name="_Toc534614301"/>
      <w:proofErr w:type="spellStart"/>
      <w:r>
        <w:t>SLutantekningar</w:t>
      </w:r>
      <w:bookmarkEnd w:id="35"/>
      <w:proofErr w:type="spellEnd"/>
    </w:p>
    <w:p w14:paraId="06CEDCC4" w14:textId="77777777" w:rsidR="007937E1" w:rsidRDefault="007937E1" w:rsidP="007937E1">
      <w:r>
        <w:t>Kom ihåg att</w:t>
      </w:r>
    </w:p>
    <w:p w14:paraId="48F7F084" w14:textId="353BFD16"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5969046A" w14:textId="0A44EE97" w:rsidR="00360544" w:rsidRDefault="00360544" w:rsidP="007937E1">
      <w:pPr>
        <w:pStyle w:val="Liststycke"/>
        <w:numPr>
          <w:ilvl w:val="0"/>
          <w:numId w:val="7"/>
        </w:numPr>
      </w:pPr>
      <w:r>
        <w:t xml:space="preserve">Bilaga med </w:t>
      </w:r>
      <w:proofErr w:type="spellStart"/>
      <w:r>
        <w:t>bildstödsexemepl</w:t>
      </w:r>
      <w:proofErr w:type="spellEnd"/>
    </w:p>
    <w:p w14:paraId="440A42D8" w14:textId="0653191E" w:rsidR="002F5CDF" w:rsidRDefault="002E5D59" w:rsidP="00227D5B">
      <w:pPr>
        <w:pStyle w:val="Rubrik1"/>
      </w:pPr>
      <w:bookmarkStart w:id="36" w:name="_Toc534614302"/>
      <w:r>
        <w:lastRenderedPageBreak/>
        <w:t>Bilaga</w:t>
      </w:r>
      <w:r w:rsidR="00227D5B">
        <w:t xml:space="preserve"> 1 Kriterium i QUIM</w:t>
      </w:r>
      <w:bookmarkEnd w:id="36"/>
    </w:p>
    <w:p w14:paraId="3B4C6B6C" w14:textId="41F4697B" w:rsidR="00F13F39" w:rsidRDefault="00BC463B">
      <w:r>
        <w:rPr>
          <w:noProof/>
        </w:rPr>
        <w:drawing>
          <wp:inline distT="0" distB="0" distL="0" distR="0" wp14:anchorId="01ECC596" wp14:editId="111D7F15">
            <wp:extent cx="5210466" cy="7953375"/>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573" cy="7982540"/>
                    </a:xfrm>
                    <a:prstGeom prst="rect">
                      <a:avLst/>
                    </a:prstGeom>
                  </pic:spPr>
                </pic:pic>
              </a:graphicData>
            </a:graphic>
          </wp:inline>
        </w:drawing>
      </w:r>
    </w:p>
    <w:p w14:paraId="587F6D12" w14:textId="77777777" w:rsidR="00F02F22" w:rsidRPr="00F02F22" w:rsidRDefault="00F02F22"/>
    <w:p w14:paraId="6B81E48C" w14:textId="1DF48B98" w:rsidR="00F13F39" w:rsidRDefault="00F13F39" w:rsidP="00F13F39">
      <w:pPr>
        <w:pStyle w:val="Rubrik1"/>
      </w:pPr>
      <w:bookmarkStart w:id="37" w:name="_Toc534614303"/>
      <w:r>
        <w:lastRenderedPageBreak/>
        <w:t>Bilaga 2 Enkät</w:t>
      </w:r>
      <w:bookmarkEnd w:id="37"/>
    </w:p>
    <w:p w14:paraId="037B88AA" w14:textId="77777777" w:rsidR="006E377F" w:rsidRPr="007A72AD" w:rsidRDefault="006E377F" w:rsidP="006E377F">
      <w:pPr>
        <w:pStyle w:val="Rubrik2"/>
        <w:numPr>
          <w:ilvl w:val="0"/>
          <w:numId w:val="8"/>
        </w:numPr>
        <w:rPr>
          <w:rStyle w:val="Starkbetoning"/>
        </w:rPr>
      </w:pPr>
      <w:r w:rsidRPr="007A72AD">
        <w:rPr>
          <w:rStyle w:val="Starkbetoning"/>
        </w:rPr>
        <w:t>Mitt barn går i</w:t>
      </w:r>
    </w:p>
    <w:p w14:paraId="3536838D" w14:textId="77777777" w:rsidR="006E377F" w:rsidRDefault="006E377F" w:rsidP="006E377F">
      <w:pPr>
        <w:pStyle w:val="Liststycke"/>
        <w:numPr>
          <w:ilvl w:val="0"/>
          <w:numId w:val="9"/>
        </w:numPr>
        <w:sectPr w:rsidR="006E377F">
          <w:pgSz w:w="11906" w:h="16838"/>
          <w:pgMar w:top="1417" w:right="1417" w:bottom="1417" w:left="1417" w:header="708" w:footer="708" w:gutter="0"/>
          <w:cols w:space="708"/>
          <w:docGrid w:linePitch="360"/>
        </w:sectPr>
      </w:pPr>
    </w:p>
    <w:p w14:paraId="07618EFE" w14:textId="77777777" w:rsidR="006E377F" w:rsidRDefault="006E377F" w:rsidP="006E377F">
      <w:pPr>
        <w:pStyle w:val="Liststycke"/>
        <w:numPr>
          <w:ilvl w:val="0"/>
          <w:numId w:val="9"/>
        </w:numPr>
      </w:pPr>
      <w:proofErr w:type="spellStart"/>
      <w:r>
        <w:t>Lågstadie</w:t>
      </w:r>
      <w:proofErr w:type="spellEnd"/>
    </w:p>
    <w:p w14:paraId="44B766C9" w14:textId="77777777" w:rsidR="006E377F" w:rsidRDefault="006E377F" w:rsidP="006E377F">
      <w:pPr>
        <w:pStyle w:val="Liststycke"/>
        <w:numPr>
          <w:ilvl w:val="0"/>
          <w:numId w:val="9"/>
        </w:numPr>
      </w:pPr>
      <w:proofErr w:type="spellStart"/>
      <w:r>
        <w:t>Mellanstadie</w:t>
      </w:r>
      <w:proofErr w:type="spellEnd"/>
    </w:p>
    <w:p w14:paraId="4AEF15EB" w14:textId="77777777" w:rsidR="006E377F" w:rsidRDefault="006E377F" w:rsidP="006E377F">
      <w:pPr>
        <w:pStyle w:val="Liststycke"/>
        <w:numPr>
          <w:ilvl w:val="0"/>
          <w:numId w:val="9"/>
        </w:numPr>
      </w:pPr>
      <w:proofErr w:type="spellStart"/>
      <w:r>
        <w:t>Högstadie</w:t>
      </w:r>
      <w:proofErr w:type="spellEnd"/>
    </w:p>
    <w:p w14:paraId="5128BD99" w14:textId="77777777" w:rsidR="006E377F" w:rsidRDefault="006E377F" w:rsidP="006E377F">
      <w:pPr>
        <w:pStyle w:val="Liststycke"/>
        <w:sectPr w:rsidR="006E377F" w:rsidSect="007A72AD">
          <w:type w:val="continuous"/>
          <w:pgSz w:w="11906" w:h="16838"/>
          <w:pgMar w:top="1417" w:right="1417" w:bottom="1417" w:left="1417" w:header="708" w:footer="708" w:gutter="0"/>
          <w:cols w:num="2" w:space="708"/>
          <w:docGrid w:linePitch="360"/>
        </w:sectPr>
      </w:pPr>
    </w:p>
    <w:p w14:paraId="22FE7FA2" w14:textId="77777777" w:rsidR="006E377F" w:rsidRDefault="006E377F" w:rsidP="006E377F">
      <w:pPr>
        <w:pStyle w:val="Liststycke"/>
      </w:pPr>
    </w:p>
    <w:p w14:paraId="187336A8" w14:textId="77777777" w:rsidR="006E377F" w:rsidRDefault="006E377F" w:rsidP="006E377F">
      <w:pPr>
        <w:pStyle w:val="Liststycke"/>
      </w:pPr>
      <w:r>
        <w:t>Kommentar:</w:t>
      </w:r>
    </w:p>
    <w:tbl>
      <w:tblPr>
        <w:tblStyle w:val="Tabellrutnt"/>
        <w:tblW w:w="0" w:type="auto"/>
        <w:tblInd w:w="720" w:type="dxa"/>
        <w:tblLook w:val="04A0" w:firstRow="1" w:lastRow="0" w:firstColumn="1" w:lastColumn="0" w:noHBand="0" w:noVBand="1"/>
      </w:tblPr>
      <w:tblGrid>
        <w:gridCol w:w="8342"/>
      </w:tblGrid>
      <w:tr w:rsidR="006E377F" w14:paraId="5BF866FF" w14:textId="77777777" w:rsidTr="007A72AD">
        <w:trPr>
          <w:trHeight w:val="867"/>
        </w:trPr>
        <w:tc>
          <w:tcPr>
            <w:tcW w:w="9062" w:type="dxa"/>
          </w:tcPr>
          <w:p w14:paraId="1704857A" w14:textId="77777777" w:rsidR="006E377F" w:rsidRDefault="006E377F" w:rsidP="007A72AD">
            <w:pPr>
              <w:pStyle w:val="Liststycke"/>
              <w:ind w:left="0"/>
            </w:pPr>
          </w:p>
          <w:p w14:paraId="238166E0" w14:textId="77777777" w:rsidR="006E377F" w:rsidRDefault="006E377F" w:rsidP="007A72AD">
            <w:pPr>
              <w:pStyle w:val="Liststycke"/>
              <w:ind w:left="0"/>
            </w:pPr>
          </w:p>
          <w:p w14:paraId="365452C7" w14:textId="77777777" w:rsidR="006E377F" w:rsidRDefault="006E377F" w:rsidP="007A72AD">
            <w:pPr>
              <w:pStyle w:val="Liststycke"/>
              <w:ind w:left="0"/>
            </w:pPr>
          </w:p>
        </w:tc>
      </w:tr>
    </w:tbl>
    <w:p w14:paraId="63942225" w14:textId="77777777" w:rsidR="006E377F" w:rsidRDefault="006E377F" w:rsidP="006E377F">
      <w:pPr>
        <w:pStyle w:val="Liststycke"/>
      </w:pPr>
    </w:p>
    <w:p w14:paraId="44EED9A8" w14:textId="77777777" w:rsidR="006E377F" w:rsidRDefault="006E377F" w:rsidP="006E377F">
      <w:pPr>
        <w:pStyle w:val="Liststycke"/>
      </w:pPr>
    </w:p>
    <w:p w14:paraId="1A20D14F" w14:textId="77777777" w:rsidR="006E377F" w:rsidRPr="007A72AD" w:rsidRDefault="006E377F" w:rsidP="006E377F">
      <w:pPr>
        <w:pStyle w:val="Rubrik2"/>
        <w:numPr>
          <w:ilvl w:val="0"/>
          <w:numId w:val="8"/>
        </w:numPr>
        <w:rPr>
          <w:rStyle w:val="Starkbetoning"/>
        </w:rPr>
        <w:sectPr w:rsidR="006E377F" w:rsidRPr="007A72AD" w:rsidSect="007A72AD">
          <w:type w:val="continuous"/>
          <w:pgSz w:w="11906" w:h="16838"/>
          <w:pgMar w:top="1417" w:right="1417" w:bottom="1417" w:left="1417" w:header="708" w:footer="708" w:gutter="0"/>
          <w:cols w:space="708"/>
          <w:docGrid w:linePitch="360"/>
        </w:sectPr>
      </w:pPr>
      <w:r w:rsidRPr="007A72AD">
        <w:rPr>
          <w:rStyle w:val="Starkbetoning"/>
        </w:rPr>
        <w:t>Förälder och barn pratar tillsammans utifrån Fotokalendern</w:t>
      </w:r>
    </w:p>
    <w:p w14:paraId="780A7DEA" w14:textId="77777777" w:rsidR="006E377F" w:rsidRDefault="006E377F" w:rsidP="006E377F">
      <w:pPr>
        <w:pStyle w:val="Liststycke"/>
        <w:numPr>
          <w:ilvl w:val="0"/>
          <w:numId w:val="9"/>
        </w:numPr>
      </w:pPr>
      <w:r>
        <w:t>Varje dag</w:t>
      </w:r>
    </w:p>
    <w:p w14:paraId="458D7F61" w14:textId="77777777" w:rsidR="006E377F" w:rsidRDefault="006E377F" w:rsidP="006E377F">
      <w:pPr>
        <w:pStyle w:val="Liststycke"/>
        <w:numPr>
          <w:ilvl w:val="0"/>
          <w:numId w:val="9"/>
        </w:numPr>
      </w:pPr>
      <w:r>
        <w:t>Varannan dag</w:t>
      </w:r>
    </w:p>
    <w:p w14:paraId="605C925D" w14:textId="77777777" w:rsidR="006E377F" w:rsidRDefault="006E377F" w:rsidP="006E377F">
      <w:pPr>
        <w:pStyle w:val="Liststycke"/>
        <w:numPr>
          <w:ilvl w:val="0"/>
          <w:numId w:val="9"/>
        </w:numPr>
      </w:pPr>
      <w:r>
        <w:t>Varje vecka</w:t>
      </w:r>
    </w:p>
    <w:p w14:paraId="5A67E9BA" w14:textId="77777777" w:rsidR="006E377F" w:rsidRDefault="006E377F" w:rsidP="006E377F">
      <w:pPr>
        <w:pStyle w:val="Liststycke"/>
        <w:numPr>
          <w:ilvl w:val="0"/>
          <w:numId w:val="9"/>
        </w:numPr>
      </w:pPr>
      <w:r>
        <w:t>Mer sällan</w:t>
      </w:r>
    </w:p>
    <w:p w14:paraId="5F7E6CA5" w14:textId="77777777" w:rsidR="006E377F" w:rsidRDefault="006E377F" w:rsidP="006E377F">
      <w:pPr>
        <w:pStyle w:val="Liststycke"/>
        <w:sectPr w:rsidR="006E377F" w:rsidSect="007A72AD">
          <w:type w:val="continuous"/>
          <w:pgSz w:w="11906" w:h="16838"/>
          <w:pgMar w:top="1417" w:right="1417" w:bottom="1417" w:left="1417" w:header="708" w:footer="708" w:gutter="0"/>
          <w:cols w:num="2" w:space="708"/>
          <w:docGrid w:linePitch="360"/>
        </w:sectPr>
      </w:pPr>
    </w:p>
    <w:p w14:paraId="101ADB3F" w14:textId="77777777" w:rsidR="006E377F" w:rsidRDefault="006E377F" w:rsidP="006E377F">
      <w:pPr>
        <w:pStyle w:val="Liststycke"/>
      </w:pPr>
    </w:p>
    <w:p w14:paraId="7159C98A" w14:textId="77777777" w:rsidR="006E377F" w:rsidRDefault="006E377F" w:rsidP="006E377F">
      <w:pPr>
        <w:pStyle w:val="Liststycke"/>
      </w:pPr>
      <w:r>
        <w:t>Kommentar:</w:t>
      </w:r>
    </w:p>
    <w:tbl>
      <w:tblPr>
        <w:tblStyle w:val="Tabellrutnt"/>
        <w:tblW w:w="0" w:type="auto"/>
        <w:tblInd w:w="720" w:type="dxa"/>
        <w:tblLook w:val="04A0" w:firstRow="1" w:lastRow="0" w:firstColumn="1" w:lastColumn="0" w:noHBand="0" w:noVBand="1"/>
      </w:tblPr>
      <w:tblGrid>
        <w:gridCol w:w="8342"/>
      </w:tblGrid>
      <w:tr w:rsidR="006E377F" w14:paraId="1A6001A1" w14:textId="77777777" w:rsidTr="007A72AD">
        <w:tc>
          <w:tcPr>
            <w:tcW w:w="9062" w:type="dxa"/>
          </w:tcPr>
          <w:p w14:paraId="1C95A22E" w14:textId="77777777" w:rsidR="006E377F" w:rsidRDefault="006E377F" w:rsidP="007A72AD">
            <w:pPr>
              <w:pStyle w:val="Liststycke"/>
              <w:ind w:left="0"/>
            </w:pPr>
          </w:p>
          <w:p w14:paraId="337B79AE" w14:textId="77777777" w:rsidR="006E377F" w:rsidRDefault="006E377F" w:rsidP="007A72AD">
            <w:pPr>
              <w:pStyle w:val="Liststycke"/>
              <w:ind w:left="0"/>
            </w:pPr>
          </w:p>
          <w:p w14:paraId="22F7E02E" w14:textId="77777777" w:rsidR="006E377F" w:rsidRDefault="006E377F" w:rsidP="007A72AD">
            <w:pPr>
              <w:pStyle w:val="Liststycke"/>
              <w:ind w:left="0"/>
            </w:pPr>
          </w:p>
        </w:tc>
      </w:tr>
    </w:tbl>
    <w:p w14:paraId="702B4AD0" w14:textId="77777777" w:rsidR="006E377F" w:rsidRDefault="006E377F" w:rsidP="006E377F">
      <w:pPr>
        <w:pStyle w:val="Liststycke"/>
      </w:pPr>
    </w:p>
    <w:p w14:paraId="1A1189EA" w14:textId="77777777" w:rsidR="007A72AD" w:rsidRPr="007A72AD" w:rsidRDefault="007A72AD" w:rsidP="007A72AD">
      <w:pPr>
        <w:pStyle w:val="Rubrik2"/>
        <w:numPr>
          <w:ilvl w:val="0"/>
          <w:numId w:val="8"/>
        </w:numPr>
        <w:rPr>
          <w:rStyle w:val="Starkbetoning"/>
        </w:rPr>
      </w:pPr>
      <w:r w:rsidRPr="007A72AD">
        <w:rPr>
          <w:rStyle w:val="Starkbetoning"/>
        </w:rPr>
        <w:t>Syskon och barn pratar tillsammans utifrån Fotokalendern</w:t>
      </w:r>
    </w:p>
    <w:p w14:paraId="2DE489C9" w14:textId="77777777" w:rsidR="007A72AD" w:rsidRDefault="007A72AD" w:rsidP="007A72AD">
      <w:pPr>
        <w:pStyle w:val="Liststycke"/>
        <w:numPr>
          <w:ilvl w:val="0"/>
          <w:numId w:val="10"/>
        </w:numPr>
        <w:sectPr w:rsidR="007A72AD" w:rsidSect="007A72AD">
          <w:type w:val="continuous"/>
          <w:pgSz w:w="11906" w:h="16838"/>
          <w:pgMar w:top="1417" w:right="1417" w:bottom="1417" w:left="1417" w:header="708" w:footer="708" w:gutter="0"/>
          <w:cols w:space="708"/>
          <w:docGrid w:linePitch="360"/>
        </w:sectPr>
      </w:pPr>
    </w:p>
    <w:p w14:paraId="3386AB34" w14:textId="77777777" w:rsidR="007A72AD" w:rsidRDefault="007A72AD" w:rsidP="007A72AD">
      <w:pPr>
        <w:pStyle w:val="Liststycke"/>
        <w:numPr>
          <w:ilvl w:val="0"/>
          <w:numId w:val="10"/>
        </w:numPr>
      </w:pPr>
      <w:r>
        <w:t>Varje dag</w:t>
      </w:r>
    </w:p>
    <w:p w14:paraId="5062B2CC" w14:textId="77777777" w:rsidR="007A72AD" w:rsidRDefault="007A72AD" w:rsidP="007A72AD">
      <w:pPr>
        <w:pStyle w:val="Liststycke"/>
        <w:numPr>
          <w:ilvl w:val="0"/>
          <w:numId w:val="10"/>
        </w:numPr>
      </w:pPr>
      <w:r>
        <w:t>Varannan dag</w:t>
      </w:r>
    </w:p>
    <w:p w14:paraId="75720BD5" w14:textId="77777777" w:rsidR="007A72AD" w:rsidRDefault="007A72AD" w:rsidP="007A72AD">
      <w:pPr>
        <w:pStyle w:val="Liststycke"/>
        <w:numPr>
          <w:ilvl w:val="0"/>
          <w:numId w:val="10"/>
        </w:numPr>
      </w:pPr>
      <w:r>
        <w:t>Varje vecka</w:t>
      </w:r>
    </w:p>
    <w:p w14:paraId="333CCE69" w14:textId="77777777" w:rsidR="007A72AD" w:rsidRDefault="007A72AD" w:rsidP="007A72AD">
      <w:pPr>
        <w:pStyle w:val="Liststycke"/>
        <w:numPr>
          <w:ilvl w:val="0"/>
          <w:numId w:val="10"/>
        </w:numPr>
      </w:pPr>
      <w:r>
        <w:t>Mer sällan</w:t>
      </w:r>
    </w:p>
    <w:p w14:paraId="3EC75881" w14:textId="77777777" w:rsidR="007A72AD" w:rsidRPr="000335F0" w:rsidRDefault="007A72AD" w:rsidP="007A72AD">
      <w:pPr>
        <w:pStyle w:val="Liststycke"/>
        <w:numPr>
          <w:ilvl w:val="0"/>
          <w:numId w:val="10"/>
        </w:numPr>
      </w:pPr>
      <w:r>
        <w:t>Ej applicerbart</w:t>
      </w:r>
    </w:p>
    <w:p w14:paraId="009B15D9"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58A1D629" w14:textId="77777777" w:rsidR="007A72AD" w:rsidRDefault="007A72AD" w:rsidP="007A72AD">
      <w:pPr>
        <w:pStyle w:val="Liststycke"/>
      </w:pPr>
    </w:p>
    <w:p w14:paraId="53A1C2CE" w14:textId="77777777" w:rsidR="007A72AD" w:rsidRDefault="007A72AD" w:rsidP="007A72AD">
      <w:pPr>
        <w:pStyle w:val="Liststycke"/>
      </w:pPr>
      <w:r>
        <w:t>Kommentar:</w:t>
      </w:r>
    </w:p>
    <w:tbl>
      <w:tblPr>
        <w:tblStyle w:val="Tabellrutnt"/>
        <w:tblW w:w="0" w:type="auto"/>
        <w:tblInd w:w="720" w:type="dxa"/>
        <w:tblLook w:val="04A0" w:firstRow="1" w:lastRow="0" w:firstColumn="1" w:lastColumn="0" w:noHBand="0" w:noVBand="1"/>
      </w:tblPr>
      <w:tblGrid>
        <w:gridCol w:w="3452"/>
      </w:tblGrid>
      <w:tr w:rsidR="007A72AD" w14:paraId="2151FBF8" w14:textId="77777777" w:rsidTr="007A72AD">
        <w:tc>
          <w:tcPr>
            <w:tcW w:w="3452" w:type="dxa"/>
          </w:tcPr>
          <w:p w14:paraId="7FBB2AF4" w14:textId="77777777" w:rsidR="007A72AD" w:rsidRDefault="007A72AD" w:rsidP="007A72AD">
            <w:pPr>
              <w:pStyle w:val="Liststycke"/>
              <w:ind w:left="0"/>
            </w:pPr>
          </w:p>
          <w:p w14:paraId="4A6BD5D7" w14:textId="77777777" w:rsidR="007A72AD" w:rsidRDefault="007A72AD" w:rsidP="007A72AD">
            <w:pPr>
              <w:pStyle w:val="Liststycke"/>
              <w:ind w:left="0"/>
            </w:pPr>
          </w:p>
          <w:p w14:paraId="25F7750B" w14:textId="77777777" w:rsidR="007A72AD" w:rsidRDefault="007A72AD" w:rsidP="007A72AD">
            <w:pPr>
              <w:pStyle w:val="Liststycke"/>
              <w:ind w:left="0"/>
            </w:pPr>
          </w:p>
        </w:tc>
      </w:tr>
    </w:tbl>
    <w:p w14:paraId="2735734D" w14:textId="77777777" w:rsidR="007A72AD" w:rsidRPr="007A72AD" w:rsidRDefault="007A72AD" w:rsidP="007A72AD">
      <w:pPr>
        <w:pStyle w:val="Rubrik2"/>
        <w:numPr>
          <w:ilvl w:val="0"/>
          <w:numId w:val="8"/>
        </w:numPr>
        <w:rPr>
          <w:rStyle w:val="Starkbetoning"/>
        </w:rPr>
      </w:pPr>
      <w:r w:rsidRPr="007A72AD">
        <w:rPr>
          <w:rStyle w:val="Starkbetoning"/>
        </w:rPr>
        <w:t>Assistent och barn pratar tillsammans utifrån Fotokalendern</w:t>
      </w:r>
    </w:p>
    <w:p w14:paraId="48952BB6" w14:textId="77777777" w:rsidR="007A72AD" w:rsidRDefault="007A72AD" w:rsidP="007A72AD">
      <w:pPr>
        <w:pStyle w:val="Liststycke"/>
        <w:numPr>
          <w:ilvl w:val="0"/>
          <w:numId w:val="11"/>
        </w:numPr>
        <w:ind w:left="709" w:hanging="283"/>
        <w:sectPr w:rsidR="007A72AD" w:rsidSect="007A72AD">
          <w:type w:val="continuous"/>
          <w:pgSz w:w="11906" w:h="16838"/>
          <w:pgMar w:top="1417" w:right="1417" w:bottom="1417" w:left="1417" w:header="708" w:footer="708" w:gutter="0"/>
          <w:cols w:space="708"/>
          <w:docGrid w:linePitch="360"/>
        </w:sectPr>
      </w:pPr>
    </w:p>
    <w:p w14:paraId="1DBABDAF" w14:textId="77777777" w:rsidR="007A72AD" w:rsidRDefault="007A72AD" w:rsidP="007A72AD">
      <w:pPr>
        <w:pStyle w:val="Liststycke"/>
        <w:numPr>
          <w:ilvl w:val="0"/>
          <w:numId w:val="11"/>
        </w:numPr>
        <w:ind w:left="709" w:hanging="283"/>
      </w:pPr>
      <w:r>
        <w:t>Varje dag</w:t>
      </w:r>
    </w:p>
    <w:p w14:paraId="200BB0E0" w14:textId="77777777" w:rsidR="007A72AD" w:rsidRDefault="007A72AD" w:rsidP="007A72AD">
      <w:pPr>
        <w:pStyle w:val="Liststycke"/>
        <w:numPr>
          <w:ilvl w:val="0"/>
          <w:numId w:val="11"/>
        </w:numPr>
        <w:ind w:left="709" w:hanging="283"/>
      </w:pPr>
      <w:r>
        <w:t>Varannan dag</w:t>
      </w:r>
    </w:p>
    <w:p w14:paraId="7B8D5418" w14:textId="77777777" w:rsidR="007A72AD" w:rsidRDefault="007A72AD" w:rsidP="007A72AD">
      <w:pPr>
        <w:pStyle w:val="Liststycke"/>
        <w:numPr>
          <w:ilvl w:val="0"/>
          <w:numId w:val="11"/>
        </w:numPr>
        <w:ind w:left="709" w:hanging="283"/>
      </w:pPr>
      <w:r>
        <w:t>Varje vecka</w:t>
      </w:r>
    </w:p>
    <w:p w14:paraId="77E00AEF" w14:textId="77777777" w:rsidR="007A72AD" w:rsidRDefault="007A72AD" w:rsidP="007A72AD">
      <w:pPr>
        <w:pStyle w:val="Liststycke"/>
        <w:numPr>
          <w:ilvl w:val="0"/>
          <w:numId w:val="11"/>
        </w:numPr>
        <w:ind w:left="709" w:hanging="283"/>
      </w:pPr>
      <w:r>
        <w:t>Mer sällan</w:t>
      </w:r>
    </w:p>
    <w:p w14:paraId="69107A84" w14:textId="77777777" w:rsidR="007A72AD" w:rsidRDefault="007A72AD" w:rsidP="007A72AD">
      <w:pPr>
        <w:pStyle w:val="Liststycke"/>
        <w:numPr>
          <w:ilvl w:val="0"/>
          <w:numId w:val="11"/>
        </w:numPr>
        <w:ind w:left="709" w:hanging="283"/>
      </w:pPr>
      <w:r>
        <w:t>Ej applicerbart / har inga assistenter</w:t>
      </w:r>
    </w:p>
    <w:p w14:paraId="3839185C"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01684550" w14:textId="77777777" w:rsidR="007A72AD" w:rsidRDefault="007A72AD" w:rsidP="007A72AD">
      <w:pPr>
        <w:pStyle w:val="Liststycke"/>
      </w:pPr>
      <w:r>
        <w:t>Kommentar:</w:t>
      </w:r>
    </w:p>
    <w:tbl>
      <w:tblPr>
        <w:tblStyle w:val="Tabellrutnt"/>
        <w:tblW w:w="0" w:type="auto"/>
        <w:tblInd w:w="720" w:type="dxa"/>
        <w:tblLook w:val="04A0" w:firstRow="1" w:lastRow="0" w:firstColumn="1" w:lastColumn="0" w:noHBand="0" w:noVBand="1"/>
      </w:tblPr>
      <w:tblGrid>
        <w:gridCol w:w="3452"/>
      </w:tblGrid>
      <w:tr w:rsidR="007A72AD" w14:paraId="00C1826F" w14:textId="77777777" w:rsidTr="007A72AD">
        <w:tc>
          <w:tcPr>
            <w:tcW w:w="3452" w:type="dxa"/>
          </w:tcPr>
          <w:p w14:paraId="1837B0E8" w14:textId="77777777" w:rsidR="007A72AD" w:rsidRDefault="007A72AD" w:rsidP="007A72AD">
            <w:pPr>
              <w:pStyle w:val="Liststycke"/>
              <w:ind w:left="0"/>
            </w:pPr>
          </w:p>
          <w:p w14:paraId="2B8A7985" w14:textId="77777777" w:rsidR="007A72AD" w:rsidRDefault="007A72AD" w:rsidP="007A72AD">
            <w:pPr>
              <w:pStyle w:val="Liststycke"/>
              <w:ind w:left="0"/>
            </w:pPr>
          </w:p>
          <w:p w14:paraId="7A649BFF" w14:textId="77777777" w:rsidR="007A72AD" w:rsidRDefault="007A72AD" w:rsidP="007A72AD">
            <w:pPr>
              <w:pStyle w:val="Liststycke"/>
              <w:ind w:left="0"/>
            </w:pPr>
          </w:p>
        </w:tc>
      </w:tr>
    </w:tbl>
    <w:p w14:paraId="1F1100ED" w14:textId="77777777" w:rsidR="007A72AD" w:rsidRPr="007A72AD" w:rsidRDefault="007A72AD" w:rsidP="007A72AD">
      <w:pPr>
        <w:pStyle w:val="Rubrik2"/>
        <w:numPr>
          <w:ilvl w:val="0"/>
          <w:numId w:val="8"/>
        </w:numPr>
        <w:rPr>
          <w:rStyle w:val="Starkbetoning"/>
        </w:rPr>
      </w:pPr>
      <w:r w:rsidRPr="007A72AD">
        <w:rPr>
          <w:rStyle w:val="Starkbetoning"/>
        </w:rPr>
        <w:t>Vi får hem bilder i Fotokalendern från skolan</w:t>
      </w:r>
    </w:p>
    <w:p w14:paraId="6A5D4B94" w14:textId="77777777" w:rsidR="007A72AD" w:rsidRDefault="007A72AD" w:rsidP="007A72AD">
      <w:pPr>
        <w:pStyle w:val="Liststycke"/>
        <w:numPr>
          <w:ilvl w:val="0"/>
          <w:numId w:val="9"/>
        </w:numPr>
        <w:sectPr w:rsidR="007A72AD" w:rsidSect="007A72AD">
          <w:type w:val="continuous"/>
          <w:pgSz w:w="11906" w:h="16838"/>
          <w:pgMar w:top="1417" w:right="1417" w:bottom="1417" w:left="1417" w:header="708" w:footer="708" w:gutter="0"/>
          <w:cols w:space="708"/>
          <w:docGrid w:linePitch="360"/>
        </w:sectPr>
      </w:pPr>
    </w:p>
    <w:p w14:paraId="1829518C" w14:textId="77777777" w:rsidR="007A72AD" w:rsidRDefault="007A72AD" w:rsidP="007A72AD">
      <w:pPr>
        <w:pStyle w:val="Liststycke"/>
        <w:numPr>
          <w:ilvl w:val="0"/>
          <w:numId w:val="9"/>
        </w:numPr>
      </w:pPr>
      <w:r>
        <w:t>Varje dag</w:t>
      </w:r>
    </w:p>
    <w:p w14:paraId="042A271A" w14:textId="77777777" w:rsidR="007A72AD" w:rsidRDefault="007A72AD" w:rsidP="007A72AD">
      <w:pPr>
        <w:pStyle w:val="Liststycke"/>
        <w:numPr>
          <w:ilvl w:val="0"/>
          <w:numId w:val="9"/>
        </w:numPr>
      </w:pPr>
      <w:r>
        <w:t>Varannan dag</w:t>
      </w:r>
    </w:p>
    <w:p w14:paraId="602ACF9C" w14:textId="77777777" w:rsidR="007A72AD" w:rsidRDefault="007A72AD" w:rsidP="007A72AD">
      <w:pPr>
        <w:pStyle w:val="Liststycke"/>
        <w:numPr>
          <w:ilvl w:val="0"/>
          <w:numId w:val="9"/>
        </w:numPr>
      </w:pPr>
      <w:r>
        <w:t>Varje vecka</w:t>
      </w:r>
    </w:p>
    <w:p w14:paraId="656B723B" w14:textId="77777777" w:rsidR="007A72AD" w:rsidRDefault="007A72AD" w:rsidP="007A72AD">
      <w:pPr>
        <w:pStyle w:val="Liststycke"/>
        <w:numPr>
          <w:ilvl w:val="0"/>
          <w:numId w:val="9"/>
        </w:numPr>
      </w:pPr>
      <w:r>
        <w:t>Varannan vecka</w:t>
      </w:r>
    </w:p>
    <w:p w14:paraId="660A241D" w14:textId="77777777" w:rsidR="007A72AD" w:rsidRDefault="007A72AD" w:rsidP="007A72AD">
      <w:pPr>
        <w:pStyle w:val="Liststycke"/>
        <w:sectPr w:rsidR="007A72AD" w:rsidSect="007A72AD">
          <w:type w:val="continuous"/>
          <w:pgSz w:w="11906" w:h="16838"/>
          <w:pgMar w:top="1417" w:right="1417" w:bottom="1417" w:left="1417" w:header="708" w:footer="708" w:gutter="0"/>
          <w:cols w:num="2" w:space="708"/>
          <w:docGrid w:linePitch="360"/>
        </w:sectPr>
      </w:pPr>
    </w:p>
    <w:p w14:paraId="2E184ED8" w14:textId="77777777" w:rsidR="007A72AD" w:rsidRDefault="007A72AD" w:rsidP="007A72AD">
      <w:pPr>
        <w:pStyle w:val="Liststycke"/>
      </w:pPr>
    </w:p>
    <w:p w14:paraId="759573EE" w14:textId="07A1CCFE" w:rsidR="007A72AD" w:rsidRDefault="007A72AD" w:rsidP="007A72AD">
      <w:pPr>
        <w:pStyle w:val="Liststycke"/>
      </w:pPr>
      <w:r>
        <w:t>Kommentar:</w:t>
      </w:r>
    </w:p>
    <w:p w14:paraId="6541F3D4" w14:textId="77777777" w:rsidR="007A72AD" w:rsidRDefault="007A72AD" w:rsidP="007A72AD">
      <w:pPr>
        <w:pStyle w:val="Liststycke"/>
      </w:pPr>
    </w:p>
    <w:p w14:paraId="1C052CDA" w14:textId="77777777" w:rsidR="007A72AD" w:rsidRPr="007A72AD" w:rsidRDefault="007A72AD" w:rsidP="007A72AD">
      <w:pPr>
        <w:pStyle w:val="Rubrik2"/>
        <w:numPr>
          <w:ilvl w:val="0"/>
          <w:numId w:val="8"/>
        </w:numPr>
        <w:rPr>
          <w:rStyle w:val="Starkbetoning"/>
        </w:rPr>
      </w:pPr>
      <w:r w:rsidRPr="007A72AD">
        <w:rPr>
          <w:rStyle w:val="Starkbetoning"/>
        </w:rPr>
        <w:t>Vad uppskattar ni med Fotokalendern?</w:t>
      </w:r>
    </w:p>
    <w:p w14:paraId="0D966A09"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2EFCA10" w14:textId="77777777" w:rsidTr="007A72AD">
        <w:tc>
          <w:tcPr>
            <w:tcW w:w="9062" w:type="dxa"/>
          </w:tcPr>
          <w:p w14:paraId="5E6E8FA5" w14:textId="77777777" w:rsidR="007A72AD" w:rsidRDefault="007A72AD" w:rsidP="007A72AD">
            <w:pPr>
              <w:pStyle w:val="Liststycke"/>
              <w:ind w:left="0"/>
            </w:pPr>
          </w:p>
          <w:p w14:paraId="52898581" w14:textId="77777777" w:rsidR="007A72AD" w:rsidRDefault="007A72AD" w:rsidP="007A72AD">
            <w:pPr>
              <w:pStyle w:val="Liststycke"/>
              <w:ind w:left="0"/>
            </w:pPr>
          </w:p>
          <w:p w14:paraId="00D39A88" w14:textId="77777777" w:rsidR="007A72AD" w:rsidRDefault="007A72AD" w:rsidP="007A72AD">
            <w:pPr>
              <w:pStyle w:val="Liststycke"/>
              <w:ind w:left="0"/>
            </w:pPr>
          </w:p>
          <w:p w14:paraId="50DBFFC3" w14:textId="77777777" w:rsidR="007A72AD" w:rsidRDefault="007A72AD" w:rsidP="007A72AD">
            <w:pPr>
              <w:pStyle w:val="Liststycke"/>
              <w:ind w:left="0"/>
            </w:pPr>
          </w:p>
        </w:tc>
      </w:tr>
    </w:tbl>
    <w:p w14:paraId="64278E2B" w14:textId="77777777" w:rsidR="007A72AD" w:rsidRDefault="007A72AD" w:rsidP="007A72AD">
      <w:pPr>
        <w:pStyle w:val="Liststycke"/>
      </w:pPr>
    </w:p>
    <w:p w14:paraId="5C85F6F7" w14:textId="77777777" w:rsidR="007A72AD" w:rsidRPr="007A72AD" w:rsidRDefault="007A72AD" w:rsidP="007A72AD">
      <w:pPr>
        <w:pStyle w:val="Rubrik2"/>
        <w:numPr>
          <w:ilvl w:val="0"/>
          <w:numId w:val="8"/>
        </w:numPr>
        <w:rPr>
          <w:rStyle w:val="Starkbetoning"/>
        </w:rPr>
      </w:pPr>
      <w:r w:rsidRPr="007A72AD">
        <w:rPr>
          <w:rStyle w:val="Starkbetoning"/>
        </w:rPr>
        <w:t>Vad tycker ni behöver förbättras med Fotokalendern?</w:t>
      </w:r>
    </w:p>
    <w:p w14:paraId="1A60386D"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10EDC324" w14:textId="77777777" w:rsidTr="007A72AD">
        <w:tc>
          <w:tcPr>
            <w:tcW w:w="9062" w:type="dxa"/>
          </w:tcPr>
          <w:p w14:paraId="78616724" w14:textId="77777777" w:rsidR="007A72AD" w:rsidRDefault="007A72AD" w:rsidP="007A72AD">
            <w:pPr>
              <w:pStyle w:val="Liststycke"/>
              <w:ind w:left="0"/>
            </w:pPr>
          </w:p>
          <w:p w14:paraId="4BBEBD19" w14:textId="77777777" w:rsidR="007A72AD" w:rsidRDefault="007A72AD" w:rsidP="007A72AD">
            <w:pPr>
              <w:pStyle w:val="Liststycke"/>
              <w:ind w:left="0"/>
            </w:pPr>
          </w:p>
          <w:p w14:paraId="6F694D02" w14:textId="77777777" w:rsidR="007A72AD" w:rsidRDefault="007A72AD" w:rsidP="007A72AD">
            <w:pPr>
              <w:pStyle w:val="Liststycke"/>
              <w:ind w:left="0"/>
            </w:pPr>
          </w:p>
          <w:p w14:paraId="35BC3944" w14:textId="77777777" w:rsidR="007A72AD" w:rsidRDefault="007A72AD" w:rsidP="007A72AD">
            <w:pPr>
              <w:pStyle w:val="Liststycke"/>
              <w:ind w:left="0"/>
            </w:pPr>
          </w:p>
        </w:tc>
      </w:tr>
    </w:tbl>
    <w:p w14:paraId="0C6402F7" w14:textId="77777777" w:rsidR="007A72AD" w:rsidRDefault="007A72AD" w:rsidP="007A72AD">
      <w:pPr>
        <w:pStyle w:val="Liststycke"/>
      </w:pPr>
    </w:p>
    <w:p w14:paraId="73D26AC2" w14:textId="77777777" w:rsidR="007A72AD" w:rsidRPr="007A72AD" w:rsidRDefault="007A72AD" w:rsidP="007A72AD">
      <w:pPr>
        <w:pStyle w:val="Rubrik2"/>
        <w:numPr>
          <w:ilvl w:val="0"/>
          <w:numId w:val="8"/>
        </w:numPr>
        <w:rPr>
          <w:rStyle w:val="Starkbetoning"/>
        </w:rPr>
      </w:pPr>
      <w:r w:rsidRPr="007A72AD">
        <w:rPr>
          <w:rStyle w:val="Starkbetoning"/>
        </w:rPr>
        <w:t>Vad saknar ni i Fotokalendern?</w:t>
      </w:r>
    </w:p>
    <w:p w14:paraId="6A569B0C" w14:textId="77777777"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AEB9924" w14:textId="77777777" w:rsidTr="007A72AD">
        <w:tc>
          <w:tcPr>
            <w:tcW w:w="9062" w:type="dxa"/>
          </w:tcPr>
          <w:p w14:paraId="1786FDE5" w14:textId="77777777" w:rsidR="007A72AD" w:rsidRDefault="007A72AD" w:rsidP="007A72AD">
            <w:pPr>
              <w:pStyle w:val="Liststycke"/>
              <w:ind w:left="0"/>
            </w:pPr>
          </w:p>
          <w:p w14:paraId="30C6E833" w14:textId="77777777" w:rsidR="007A72AD" w:rsidRDefault="007A72AD" w:rsidP="007A72AD">
            <w:pPr>
              <w:pStyle w:val="Liststycke"/>
              <w:ind w:left="0"/>
            </w:pPr>
          </w:p>
          <w:p w14:paraId="59C6B43C" w14:textId="77777777" w:rsidR="007A72AD" w:rsidRDefault="007A72AD" w:rsidP="007A72AD">
            <w:pPr>
              <w:pStyle w:val="Liststycke"/>
              <w:ind w:left="0"/>
            </w:pPr>
          </w:p>
          <w:p w14:paraId="36FD351E" w14:textId="77777777" w:rsidR="007A72AD" w:rsidRDefault="007A72AD" w:rsidP="007A72AD">
            <w:pPr>
              <w:pStyle w:val="Liststycke"/>
              <w:ind w:left="0"/>
            </w:pPr>
          </w:p>
        </w:tc>
      </w:tr>
    </w:tbl>
    <w:p w14:paraId="2B5EBA5E" w14:textId="77777777" w:rsidR="007A72AD" w:rsidRDefault="007A72AD" w:rsidP="007A72AD">
      <w:pPr>
        <w:pStyle w:val="Liststycke"/>
      </w:pPr>
    </w:p>
    <w:p w14:paraId="6C207C24" w14:textId="77777777" w:rsidR="007A72AD" w:rsidRPr="007A72AD" w:rsidRDefault="007A72AD" w:rsidP="007A72AD">
      <w:pPr>
        <w:pStyle w:val="Rubrik2"/>
        <w:numPr>
          <w:ilvl w:val="0"/>
          <w:numId w:val="8"/>
        </w:numPr>
        <w:rPr>
          <w:rStyle w:val="Starkbetoning"/>
        </w:rPr>
      </w:pPr>
      <w:r w:rsidRPr="007A72AD">
        <w:rPr>
          <w:rStyle w:val="Starkbetoning"/>
        </w:rPr>
        <w:t>Vad tycker ni om mängden funktioner i Fotokalendern?</w:t>
      </w:r>
    </w:p>
    <w:p w14:paraId="354762AC" w14:textId="77777777" w:rsidR="007A72AD" w:rsidRDefault="007A72AD" w:rsidP="007A72AD">
      <w:pPr>
        <w:pStyle w:val="Liststycke"/>
        <w:numPr>
          <w:ilvl w:val="0"/>
          <w:numId w:val="12"/>
        </w:numPr>
        <w:sectPr w:rsidR="007A72AD" w:rsidSect="007A72AD">
          <w:type w:val="continuous"/>
          <w:pgSz w:w="11906" w:h="16838"/>
          <w:pgMar w:top="1417" w:right="1417" w:bottom="1417" w:left="1417" w:header="708" w:footer="708" w:gutter="0"/>
          <w:cols w:space="708"/>
          <w:docGrid w:linePitch="360"/>
        </w:sectPr>
      </w:pPr>
    </w:p>
    <w:p w14:paraId="0EA1220D" w14:textId="77777777" w:rsidR="007A72AD" w:rsidRDefault="007A72AD" w:rsidP="007A72AD">
      <w:pPr>
        <w:pStyle w:val="Liststycke"/>
        <w:numPr>
          <w:ilvl w:val="0"/>
          <w:numId w:val="12"/>
        </w:numPr>
      </w:pPr>
      <w:r>
        <w:t>För få</w:t>
      </w:r>
    </w:p>
    <w:p w14:paraId="56A3FDBA" w14:textId="77777777" w:rsidR="007A72AD" w:rsidRDefault="007A72AD" w:rsidP="007A72AD">
      <w:pPr>
        <w:pStyle w:val="Liststycke"/>
        <w:numPr>
          <w:ilvl w:val="0"/>
          <w:numId w:val="12"/>
        </w:numPr>
      </w:pPr>
      <w:r>
        <w:t>Lagom många</w:t>
      </w:r>
    </w:p>
    <w:p w14:paraId="6C499A77" w14:textId="77777777" w:rsidR="007A72AD" w:rsidRDefault="007A72AD" w:rsidP="007A72AD">
      <w:pPr>
        <w:pStyle w:val="Liststycke"/>
        <w:numPr>
          <w:ilvl w:val="0"/>
          <w:numId w:val="12"/>
        </w:numPr>
      </w:pPr>
      <w:r>
        <w:t>För många</w:t>
      </w:r>
    </w:p>
    <w:p w14:paraId="5EB7B586" w14:textId="77777777" w:rsidR="007A72AD" w:rsidRDefault="007A72AD" w:rsidP="007A72AD">
      <w:pPr>
        <w:pStyle w:val="Liststycke"/>
        <w:sectPr w:rsidR="007A72AD" w:rsidSect="007A72AD">
          <w:type w:val="continuous"/>
          <w:pgSz w:w="11906" w:h="16838"/>
          <w:pgMar w:top="1417" w:right="1417" w:bottom="1417" w:left="1417" w:header="708" w:footer="708" w:gutter="0"/>
          <w:cols w:num="3" w:space="708"/>
          <w:docGrid w:linePitch="360"/>
        </w:sectPr>
      </w:pPr>
    </w:p>
    <w:p w14:paraId="781EFDE1" w14:textId="77777777" w:rsidR="007A72AD" w:rsidRDefault="007A72AD" w:rsidP="007A72AD">
      <w:pPr>
        <w:ind w:firstLine="720"/>
      </w:pPr>
    </w:p>
    <w:p w14:paraId="65713A28" w14:textId="081065D3" w:rsidR="007A72AD" w:rsidRDefault="007A72AD" w:rsidP="007A72AD">
      <w:pPr>
        <w:ind w:firstLine="720"/>
      </w:pPr>
      <w:r>
        <w:t>Förklara gärna ditt svar</w:t>
      </w:r>
    </w:p>
    <w:p w14:paraId="1E59AD26" w14:textId="77777777" w:rsidR="007A72AD" w:rsidRDefault="007A72AD" w:rsidP="007A72AD">
      <w:pPr>
        <w:pStyle w:val="Liststycke"/>
        <w:ind w:left="0"/>
        <w:sectPr w:rsidR="007A72AD" w:rsidSect="007A72AD">
          <w:type w:val="continuous"/>
          <w:pgSz w:w="11906" w:h="16838"/>
          <w:pgMar w:top="1417" w:right="1417" w:bottom="1417" w:left="1417" w:header="708" w:footer="708" w:gutter="0"/>
          <w:cols w:space="708"/>
          <w:docGrid w:linePitch="360"/>
        </w:sectPr>
      </w:pPr>
    </w:p>
    <w:tbl>
      <w:tblPr>
        <w:tblStyle w:val="Tabellrutnt"/>
        <w:tblW w:w="8347" w:type="dxa"/>
        <w:tblInd w:w="720" w:type="dxa"/>
        <w:tblLook w:val="04A0" w:firstRow="1" w:lastRow="0" w:firstColumn="1" w:lastColumn="0" w:noHBand="0" w:noVBand="1"/>
      </w:tblPr>
      <w:tblGrid>
        <w:gridCol w:w="8347"/>
      </w:tblGrid>
      <w:tr w:rsidR="007A72AD" w14:paraId="406C59E4" w14:textId="77777777" w:rsidTr="007A72AD">
        <w:trPr>
          <w:trHeight w:val="695"/>
        </w:trPr>
        <w:tc>
          <w:tcPr>
            <w:tcW w:w="8347" w:type="dxa"/>
          </w:tcPr>
          <w:p w14:paraId="43D0F84F" w14:textId="34899D06" w:rsidR="007A72AD" w:rsidRDefault="007A72AD" w:rsidP="007A72AD">
            <w:pPr>
              <w:pStyle w:val="Liststycke"/>
              <w:ind w:left="0"/>
            </w:pPr>
          </w:p>
          <w:p w14:paraId="42D2B821" w14:textId="77777777" w:rsidR="007A72AD" w:rsidRDefault="007A72AD" w:rsidP="007A72AD">
            <w:pPr>
              <w:pStyle w:val="Liststycke"/>
              <w:ind w:left="0"/>
            </w:pPr>
          </w:p>
          <w:p w14:paraId="28EEA421" w14:textId="77777777" w:rsidR="007A72AD" w:rsidRDefault="007A72AD" w:rsidP="007A72AD">
            <w:pPr>
              <w:pStyle w:val="Liststycke"/>
              <w:ind w:left="0"/>
            </w:pPr>
          </w:p>
          <w:p w14:paraId="661B4D2B" w14:textId="77777777" w:rsidR="007A72AD" w:rsidRDefault="007A72AD" w:rsidP="007A72AD">
            <w:pPr>
              <w:pStyle w:val="Liststycke"/>
              <w:ind w:left="0"/>
            </w:pPr>
          </w:p>
        </w:tc>
      </w:tr>
    </w:tbl>
    <w:p w14:paraId="49253379" w14:textId="77777777" w:rsidR="007A72AD" w:rsidRDefault="007A72AD" w:rsidP="007A72AD">
      <w:pPr>
        <w:pStyle w:val="Liststycke"/>
        <w:sectPr w:rsidR="007A72AD" w:rsidSect="007A72AD">
          <w:type w:val="continuous"/>
          <w:pgSz w:w="11906" w:h="16838"/>
          <w:pgMar w:top="1417" w:right="1417" w:bottom="1417" w:left="1417" w:header="708" w:footer="708" w:gutter="0"/>
          <w:cols w:space="708"/>
          <w:docGrid w:linePitch="360"/>
        </w:sectPr>
      </w:pPr>
    </w:p>
    <w:p w14:paraId="17C14F8E" w14:textId="71544698" w:rsidR="007A72AD" w:rsidRDefault="007A72AD" w:rsidP="007A72AD">
      <w:pPr>
        <w:pStyle w:val="Liststycke"/>
      </w:pPr>
    </w:p>
    <w:p w14:paraId="53D510C2" w14:textId="77777777" w:rsidR="007A72AD" w:rsidRDefault="007A72AD" w:rsidP="007A72AD">
      <w:pPr>
        <w:pStyle w:val="Rubrik2"/>
        <w:numPr>
          <w:ilvl w:val="0"/>
          <w:numId w:val="8"/>
        </w:numPr>
        <w:rPr>
          <w:rStyle w:val="Starkbetoning"/>
        </w:rPr>
        <w:sectPr w:rsidR="007A72AD" w:rsidSect="007A72AD">
          <w:type w:val="continuous"/>
          <w:pgSz w:w="11906" w:h="16838"/>
          <w:pgMar w:top="1417" w:right="1417" w:bottom="1417" w:left="1417" w:header="708" w:footer="708" w:gutter="0"/>
          <w:cols w:space="708"/>
          <w:docGrid w:linePitch="360"/>
        </w:sectPr>
      </w:pPr>
    </w:p>
    <w:p w14:paraId="6E15B840" w14:textId="38168ABC" w:rsidR="007A72AD" w:rsidRPr="007A72AD" w:rsidRDefault="007A72AD" w:rsidP="007A72AD">
      <w:pPr>
        <w:pStyle w:val="Rubrik2"/>
        <w:numPr>
          <w:ilvl w:val="0"/>
          <w:numId w:val="8"/>
        </w:numPr>
        <w:rPr>
          <w:rStyle w:val="Starkbetoning"/>
        </w:rPr>
      </w:pPr>
      <w:r w:rsidRPr="007A72AD">
        <w:rPr>
          <w:rStyle w:val="Starkbetoning"/>
        </w:rPr>
        <w:t>Har du någon övrig kommentar angående Fotokalendern och kommunikation som denna skapar?</w:t>
      </w:r>
    </w:p>
    <w:p w14:paraId="421ED978" w14:textId="77777777" w:rsidR="007A72AD" w:rsidRDefault="007A72AD" w:rsidP="007A72AD">
      <w:pPr>
        <w:pStyle w:val="Liststycke"/>
        <w:sectPr w:rsidR="007A72AD" w:rsidSect="007A72AD">
          <w:type w:val="continuous"/>
          <w:pgSz w:w="11906" w:h="16838"/>
          <w:pgMar w:top="1417" w:right="1417" w:bottom="1417" w:left="1417" w:header="708" w:footer="708" w:gutter="0"/>
          <w:cols w:space="708"/>
          <w:docGrid w:linePitch="360"/>
        </w:sectPr>
      </w:pPr>
    </w:p>
    <w:p w14:paraId="524A5BE5" w14:textId="2FF0C0BD" w:rsidR="007A72AD" w:rsidRDefault="007A72AD" w:rsidP="007A72AD">
      <w:pPr>
        <w:pStyle w:val="Liststycke"/>
      </w:pPr>
    </w:p>
    <w:tbl>
      <w:tblPr>
        <w:tblStyle w:val="Tabellrutnt"/>
        <w:tblW w:w="0" w:type="auto"/>
        <w:tblInd w:w="720" w:type="dxa"/>
        <w:tblLook w:val="04A0" w:firstRow="1" w:lastRow="0" w:firstColumn="1" w:lastColumn="0" w:noHBand="0" w:noVBand="1"/>
      </w:tblPr>
      <w:tblGrid>
        <w:gridCol w:w="8342"/>
      </w:tblGrid>
      <w:tr w:rsidR="007A72AD" w14:paraId="27F5CB8E" w14:textId="77777777" w:rsidTr="007A72AD">
        <w:tc>
          <w:tcPr>
            <w:tcW w:w="9062" w:type="dxa"/>
          </w:tcPr>
          <w:p w14:paraId="09B448B8" w14:textId="77777777" w:rsidR="007A72AD" w:rsidRDefault="007A72AD" w:rsidP="007A72AD">
            <w:pPr>
              <w:pStyle w:val="Liststycke"/>
              <w:ind w:left="0"/>
            </w:pPr>
          </w:p>
          <w:p w14:paraId="64567D3A" w14:textId="77777777" w:rsidR="007A72AD" w:rsidRDefault="007A72AD" w:rsidP="007A72AD">
            <w:pPr>
              <w:pStyle w:val="Liststycke"/>
              <w:ind w:left="0"/>
            </w:pPr>
          </w:p>
          <w:p w14:paraId="650F17B9" w14:textId="77777777" w:rsidR="007A72AD" w:rsidRDefault="007A72AD" w:rsidP="007A72AD">
            <w:pPr>
              <w:pStyle w:val="Liststycke"/>
              <w:ind w:left="0"/>
            </w:pPr>
          </w:p>
          <w:p w14:paraId="0F0E0580" w14:textId="77777777" w:rsidR="007A72AD" w:rsidRDefault="007A72AD" w:rsidP="007A72AD">
            <w:pPr>
              <w:pStyle w:val="Liststycke"/>
              <w:ind w:left="0"/>
            </w:pPr>
          </w:p>
        </w:tc>
      </w:tr>
    </w:tbl>
    <w:p w14:paraId="29AA73A3" w14:textId="77777777" w:rsidR="006E377F" w:rsidRDefault="006E377F" w:rsidP="006E377F">
      <w:pPr>
        <w:pStyle w:val="Liststycke"/>
        <w:sectPr w:rsidR="006E377F" w:rsidSect="007A72AD">
          <w:type w:val="continuous"/>
          <w:pgSz w:w="11906" w:h="16838"/>
          <w:pgMar w:top="1417" w:right="1417" w:bottom="1417" w:left="1417" w:header="708" w:footer="708" w:gutter="0"/>
          <w:cols w:space="708"/>
          <w:docGrid w:linePitch="360"/>
        </w:sectPr>
      </w:pPr>
    </w:p>
    <w:p w14:paraId="5B04E8EB" w14:textId="77777777" w:rsidR="009B3982" w:rsidRDefault="00F13F39" w:rsidP="009B3982">
      <w:pPr>
        <w:pStyle w:val="Rubrik1"/>
      </w:pPr>
      <w:bookmarkStart w:id="38" w:name="_Toc534614304"/>
      <w:r>
        <w:lastRenderedPageBreak/>
        <w:t>Bilaga 3</w:t>
      </w:r>
      <w:r w:rsidR="007A72AD">
        <w:t>.</w:t>
      </w:r>
      <w:r>
        <w:t xml:space="preserve">  Intervjufrågor</w:t>
      </w:r>
      <w:bookmarkEnd w:id="38"/>
    </w:p>
    <w:p w14:paraId="4DABCD59" w14:textId="77777777" w:rsidR="009B3982" w:rsidRDefault="009B3982" w:rsidP="009B3982"/>
    <w:p w14:paraId="74124E76" w14:textId="72D104D8" w:rsidR="009B3982" w:rsidRPr="009B3982" w:rsidRDefault="009B3982" w:rsidP="009B3982">
      <w:pPr>
        <w:sectPr w:rsidR="009B3982" w:rsidRPr="009B3982" w:rsidSect="00F13F39">
          <w:headerReference w:type="default" r:id="rId26"/>
          <w:pgSz w:w="11906" w:h="16838"/>
          <w:pgMar w:top="1417" w:right="1417" w:bottom="1417" w:left="1417" w:header="708" w:footer="708" w:gutter="0"/>
          <w:pgNumType w:start="0"/>
          <w:cols w:space="708"/>
          <w:titlePg/>
          <w:docGrid w:linePitch="360"/>
        </w:sectPr>
      </w:pPr>
    </w:p>
    <w:p w14:paraId="49D7F767" w14:textId="77777777" w:rsidR="003C6E5C" w:rsidRPr="00C3624D" w:rsidRDefault="003C6E5C" w:rsidP="003C6E5C">
      <w:pPr>
        <w:rPr>
          <w:rStyle w:val="Starkbetoning"/>
        </w:rPr>
      </w:pPr>
      <w:r w:rsidRPr="00C3624D">
        <w:rPr>
          <w:rStyle w:val="Starkbetoning"/>
        </w:rPr>
        <w:t>Bakgrund:</w:t>
      </w:r>
    </w:p>
    <w:p w14:paraId="7B17E077" w14:textId="77777777" w:rsidR="00C3624D" w:rsidRPr="00C3624D" w:rsidRDefault="003C6E5C" w:rsidP="003C6E5C">
      <w:pPr>
        <w:pStyle w:val="Liststycke"/>
        <w:numPr>
          <w:ilvl w:val="0"/>
          <w:numId w:val="3"/>
        </w:numPr>
        <w:rPr>
          <w:rFonts w:ascii="Times New Roman" w:hAnsi="Times New Roman" w:cs="Times New Roman"/>
          <w:sz w:val="24"/>
          <w:szCs w:val="24"/>
          <w:lang w:eastAsia="sv-SE"/>
        </w:rPr>
      </w:pPr>
      <w:r w:rsidRPr="003C6E5C">
        <w:rPr>
          <w:lang w:eastAsia="sv-SE"/>
        </w:rPr>
        <w:t>Beskriv kort din bakgrund och vad du arbetar med</w:t>
      </w:r>
    </w:p>
    <w:p w14:paraId="29B90A29" w14:textId="77777777" w:rsidR="00C3624D" w:rsidRDefault="003C6E5C" w:rsidP="003C6E5C">
      <w:pPr>
        <w:pStyle w:val="Liststycke"/>
        <w:numPr>
          <w:ilvl w:val="0"/>
          <w:numId w:val="3"/>
        </w:numPr>
        <w:rPr>
          <w:lang w:eastAsia="sv-SE"/>
        </w:rPr>
      </w:pPr>
      <w:r w:rsidRPr="003C6E5C">
        <w:rPr>
          <w:lang w:eastAsia="sv-SE"/>
        </w:rPr>
        <w:t>Arbetsroll på Årsta</w:t>
      </w:r>
    </w:p>
    <w:p w14:paraId="37D6FB20" w14:textId="77777777" w:rsidR="00C3624D" w:rsidRDefault="00C3624D" w:rsidP="003C6E5C">
      <w:pPr>
        <w:pStyle w:val="Liststycke"/>
        <w:numPr>
          <w:ilvl w:val="0"/>
          <w:numId w:val="3"/>
        </w:numPr>
        <w:rPr>
          <w:lang w:eastAsia="sv-SE"/>
        </w:rPr>
      </w:pPr>
      <w:r>
        <w:rPr>
          <w:lang w:eastAsia="sv-SE"/>
        </w:rPr>
        <w:t>H</w:t>
      </w:r>
      <w:r w:rsidR="003C6E5C" w:rsidRPr="003C6E5C">
        <w:rPr>
          <w:lang w:eastAsia="sv-SE"/>
        </w:rPr>
        <w:t>ur länge har du arbetat här</w:t>
      </w:r>
    </w:p>
    <w:p w14:paraId="7A6FEC59" w14:textId="4D6CD224" w:rsidR="003C6E5C" w:rsidRPr="00C3624D" w:rsidRDefault="00C3624D" w:rsidP="003C6E5C">
      <w:pPr>
        <w:pStyle w:val="Liststycke"/>
        <w:numPr>
          <w:ilvl w:val="0"/>
          <w:numId w:val="3"/>
        </w:numPr>
        <w:rPr>
          <w:lang w:eastAsia="sv-SE"/>
        </w:rPr>
      </w:pPr>
      <w:r>
        <w:rPr>
          <w:lang w:eastAsia="sv-SE"/>
        </w:rPr>
        <w:t>S</w:t>
      </w:r>
      <w:r w:rsidR="003C6E5C" w:rsidRPr="003C6E5C">
        <w:rPr>
          <w:lang w:eastAsia="sv-SE"/>
        </w:rPr>
        <w:t>pecialpedagogisk bakgrund innan Årsta.</w:t>
      </w:r>
    </w:p>
    <w:p w14:paraId="32CB0EDD" w14:textId="77777777" w:rsidR="003C6E5C" w:rsidRPr="00C3624D" w:rsidRDefault="003C6E5C" w:rsidP="003C6E5C">
      <w:pPr>
        <w:rPr>
          <w:rStyle w:val="Starkbetoning"/>
        </w:rPr>
      </w:pPr>
    </w:p>
    <w:p w14:paraId="330609EE" w14:textId="77777777" w:rsidR="003C6E5C" w:rsidRPr="00C3624D" w:rsidRDefault="003C6E5C" w:rsidP="003C6E5C">
      <w:pPr>
        <w:rPr>
          <w:rStyle w:val="Starkbetoning"/>
        </w:rPr>
      </w:pPr>
      <w:r w:rsidRPr="00C3624D">
        <w:rPr>
          <w:rStyle w:val="Starkbetoning"/>
        </w:rPr>
        <w:t>Användning av Fotokalendern:</w:t>
      </w:r>
    </w:p>
    <w:p w14:paraId="09B7BA8B" w14:textId="52A6D0F1"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använder du Fotokalendern?</w:t>
      </w:r>
    </w:p>
    <w:p w14:paraId="687C1A1F" w14:textId="41971881"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Läser ni om dagen innan med barnen?</w:t>
      </w:r>
    </w:p>
    <w:p w14:paraId="7C02F6DE" w14:textId="1D816C26"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ofta tar du enbart kort och hur ofta skriver ni text i kalendern?</w:t>
      </w:r>
    </w:p>
    <w:p w14:paraId="1AA3CC61" w14:textId="3B3365FB"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På vilka sätt upplever du att Fotokalendern fungerar som AKK?</w:t>
      </w:r>
    </w:p>
    <w:p w14:paraId="77B6A4D0"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upplever du att barnen upplever användningen av Fotokalendern</w:t>
      </w:r>
      <w:r w:rsidR="00C3624D">
        <w:rPr>
          <w:lang w:eastAsia="sv-SE"/>
        </w:rPr>
        <w:t>?</w:t>
      </w:r>
    </w:p>
    <w:p w14:paraId="76914AD1" w14:textId="5134F563" w:rsidR="003C6E5C" w:rsidRPr="00C3624D" w:rsidRDefault="003C6E5C" w:rsidP="00C3624D">
      <w:pPr>
        <w:pStyle w:val="Liststycke"/>
        <w:numPr>
          <w:ilvl w:val="1"/>
          <w:numId w:val="3"/>
        </w:numPr>
        <w:rPr>
          <w:rFonts w:ascii="Times New Roman" w:hAnsi="Times New Roman" w:cs="Times New Roman"/>
          <w:sz w:val="24"/>
          <w:szCs w:val="24"/>
          <w:lang w:eastAsia="sv-SE"/>
        </w:rPr>
      </w:pPr>
      <w:r w:rsidRPr="003C6E5C">
        <w:rPr>
          <w:lang w:eastAsia="sv-SE"/>
        </w:rPr>
        <w:t>Vad gör barnet?</w:t>
      </w:r>
    </w:p>
    <w:p w14:paraId="1FED0916" w14:textId="254711F8"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upplever du att föräldrarna upplever användningen av Fotokalendern?</w:t>
      </w:r>
    </w:p>
    <w:p w14:paraId="538CD15F"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I vilka situationer tycker du att Fotokalendern har fungerat särskilt bra?</w:t>
      </w:r>
    </w:p>
    <w:p w14:paraId="18839604" w14:textId="6420A5FD"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Berätta om en situation där den fungerat särskilt bra/mindre bra/</w:t>
      </w:r>
      <w:proofErr w:type="spellStart"/>
      <w:r w:rsidRPr="003C6E5C">
        <w:rPr>
          <w:lang w:eastAsia="sv-SE"/>
        </w:rPr>
        <w:t>etc</w:t>
      </w:r>
      <w:proofErr w:type="spellEnd"/>
      <w:r w:rsidRPr="003C6E5C">
        <w:rPr>
          <w:lang w:eastAsia="sv-SE"/>
        </w:rPr>
        <w:t>?</w:t>
      </w:r>
    </w:p>
    <w:p w14:paraId="0B1EE395" w14:textId="77777777" w:rsidR="003C6E5C" w:rsidRPr="003C6E5C" w:rsidRDefault="003C6E5C" w:rsidP="003C6E5C">
      <w:pPr>
        <w:rPr>
          <w:rFonts w:ascii="Times New Roman" w:hAnsi="Times New Roman" w:cs="Times New Roman"/>
          <w:sz w:val="24"/>
          <w:szCs w:val="24"/>
          <w:lang w:eastAsia="sv-SE"/>
        </w:rPr>
      </w:pPr>
    </w:p>
    <w:p w14:paraId="3B0D9396" w14:textId="77777777" w:rsidR="003C6E5C" w:rsidRPr="00C3624D" w:rsidRDefault="003C6E5C" w:rsidP="003C6E5C">
      <w:pPr>
        <w:rPr>
          <w:rStyle w:val="Starkbetoning"/>
        </w:rPr>
      </w:pPr>
      <w:r w:rsidRPr="00C3624D">
        <w:rPr>
          <w:rStyle w:val="Starkbetoning"/>
        </w:rPr>
        <w:t>Målsättning</w:t>
      </w:r>
    </w:p>
    <w:p w14:paraId="50763DD5"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Vilka målsättningar har ni med Fotokalendern?</w:t>
      </w:r>
    </w:p>
    <w:p w14:paraId="3CCADE3E"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Har ni ett mål med Fotokalendern?</w:t>
      </w:r>
    </w:p>
    <w:p w14:paraId="751F4836"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Utbildning i hur den ska användas för att nå målet?</w:t>
      </w:r>
    </w:p>
    <w:p w14:paraId="15C04D7D" w14:textId="77777777"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klarar ni målen?</w:t>
      </w:r>
    </w:p>
    <w:p w14:paraId="0A072C4F" w14:textId="2B0C6660"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Behövs det något mer för att ni ska uppnå målen? I så fall vad?</w:t>
      </w:r>
    </w:p>
    <w:p w14:paraId="503B80A1" w14:textId="77777777" w:rsidR="003C6E5C" w:rsidRPr="00C3624D" w:rsidRDefault="003C6E5C" w:rsidP="003C6E5C">
      <w:pPr>
        <w:rPr>
          <w:rStyle w:val="Starkbetoning"/>
        </w:rPr>
      </w:pPr>
    </w:p>
    <w:p w14:paraId="15C28798" w14:textId="77777777" w:rsidR="003C6E5C" w:rsidRPr="003C6E5C" w:rsidRDefault="003C6E5C" w:rsidP="003C6E5C">
      <w:pPr>
        <w:rPr>
          <w:rFonts w:ascii="Times New Roman" w:hAnsi="Times New Roman" w:cs="Times New Roman"/>
          <w:sz w:val="24"/>
          <w:szCs w:val="24"/>
          <w:lang w:eastAsia="sv-SE"/>
        </w:rPr>
      </w:pPr>
      <w:r w:rsidRPr="00C3624D">
        <w:rPr>
          <w:rStyle w:val="Starkbetoning"/>
        </w:rPr>
        <w:t>Användning före Fotokalendern</w:t>
      </w:r>
      <w:r w:rsidRPr="003C6E5C">
        <w:rPr>
          <w:lang w:eastAsia="sv-SE"/>
        </w:rPr>
        <w:t>:</w:t>
      </w:r>
    </w:p>
    <w:p w14:paraId="2731D37A" w14:textId="6D692FF5"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 xml:space="preserve">Hur fungerar Fotokalendern jämfört med </w:t>
      </w:r>
      <w:r w:rsidR="00C3624D">
        <w:rPr>
          <w:lang w:eastAsia="sv-SE"/>
        </w:rPr>
        <w:t xml:space="preserve">vad du använt </w:t>
      </w:r>
      <w:r w:rsidRPr="003C6E5C">
        <w:rPr>
          <w:lang w:eastAsia="sv-SE"/>
        </w:rPr>
        <w:t>tidigare?</w:t>
      </w:r>
    </w:p>
    <w:p w14:paraId="3D8AB322" w14:textId="2D3E455F" w:rsidR="003C6E5C"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Hur gjorde du innan Fotokalendern fanns?</w:t>
      </w:r>
    </w:p>
    <w:p w14:paraId="34ABB13F" w14:textId="267F9DD1" w:rsidR="00C3624D" w:rsidRPr="00C3624D" w:rsidRDefault="003C6E5C" w:rsidP="00C3624D">
      <w:pPr>
        <w:pStyle w:val="Liststycke"/>
        <w:numPr>
          <w:ilvl w:val="0"/>
          <w:numId w:val="3"/>
        </w:numPr>
        <w:rPr>
          <w:rFonts w:ascii="Times New Roman" w:hAnsi="Times New Roman" w:cs="Times New Roman"/>
          <w:sz w:val="24"/>
          <w:szCs w:val="24"/>
          <w:lang w:eastAsia="sv-SE"/>
        </w:rPr>
      </w:pPr>
      <w:r w:rsidRPr="003C6E5C">
        <w:rPr>
          <w:lang w:eastAsia="sv-SE"/>
        </w:rPr>
        <w:t xml:space="preserve">Har Fotokalendern ersatt någon tidigare arbetsmetod eller är den </w:t>
      </w:r>
      <w:r w:rsidR="00C3624D">
        <w:rPr>
          <w:lang w:eastAsia="sv-SE"/>
        </w:rPr>
        <w:t>en ny arbetsmetod</w:t>
      </w:r>
    </w:p>
    <w:p w14:paraId="2A7AB1B0" w14:textId="7978161D" w:rsidR="003C6E5C" w:rsidRPr="00C3624D" w:rsidRDefault="003C6E5C" w:rsidP="003C6E5C">
      <w:pPr>
        <w:pStyle w:val="Liststycke"/>
        <w:numPr>
          <w:ilvl w:val="0"/>
          <w:numId w:val="3"/>
        </w:numPr>
        <w:rPr>
          <w:rFonts w:ascii="Times New Roman" w:hAnsi="Times New Roman" w:cs="Times New Roman"/>
          <w:sz w:val="24"/>
          <w:szCs w:val="24"/>
          <w:lang w:eastAsia="sv-SE"/>
        </w:rPr>
      </w:pPr>
      <w:r w:rsidRPr="003C6E5C">
        <w:rPr>
          <w:lang w:eastAsia="sv-SE"/>
        </w:rPr>
        <w:t xml:space="preserve">Tidsåtgång jämfört med andra metoder? </w:t>
      </w:r>
    </w:p>
    <w:p w14:paraId="464A4FD7" w14:textId="6DE18151" w:rsidR="003C6E5C" w:rsidRPr="00C3624D" w:rsidRDefault="003C6E5C" w:rsidP="003C6E5C">
      <w:pPr>
        <w:rPr>
          <w:i/>
          <w:iCs/>
          <w:color w:val="4472C4" w:themeColor="accent1"/>
        </w:rPr>
      </w:pPr>
      <w:r w:rsidRPr="00C3624D">
        <w:rPr>
          <w:rStyle w:val="Starkbetoning"/>
        </w:rPr>
        <w:t>Funktionaliteter i Fotokalendern:</w:t>
      </w:r>
    </w:p>
    <w:p w14:paraId="05BDBA98" w14:textId="77777777" w:rsidR="00C3624D" w:rsidRDefault="003C6E5C" w:rsidP="00C3624D">
      <w:pPr>
        <w:pStyle w:val="Liststycke"/>
        <w:numPr>
          <w:ilvl w:val="0"/>
          <w:numId w:val="3"/>
        </w:numPr>
        <w:rPr>
          <w:lang w:eastAsia="sv-SE"/>
        </w:rPr>
      </w:pPr>
      <w:r w:rsidRPr="003C6E5C">
        <w:rPr>
          <w:lang w:eastAsia="sv-SE"/>
        </w:rPr>
        <w:t>Vad tycker du om funktionerna i fotokalendern?</w:t>
      </w:r>
    </w:p>
    <w:p w14:paraId="2EE37B2F" w14:textId="77777777" w:rsidR="00C3624D" w:rsidRDefault="003C6E5C" w:rsidP="00C3624D">
      <w:pPr>
        <w:pStyle w:val="Liststycke"/>
        <w:numPr>
          <w:ilvl w:val="0"/>
          <w:numId w:val="3"/>
        </w:numPr>
        <w:rPr>
          <w:lang w:eastAsia="sv-SE"/>
        </w:rPr>
      </w:pPr>
      <w:r w:rsidRPr="003C6E5C">
        <w:rPr>
          <w:lang w:eastAsia="sv-SE"/>
        </w:rPr>
        <w:t>Finns saker som är överflödiga eller som du saknar?</w:t>
      </w:r>
    </w:p>
    <w:p w14:paraId="71D2F2B0" w14:textId="77777777" w:rsidR="00C3624D" w:rsidRDefault="003C6E5C" w:rsidP="00C3624D">
      <w:pPr>
        <w:pStyle w:val="Liststycke"/>
        <w:numPr>
          <w:ilvl w:val="0"/>
          <w:numId w:val="3"/>
        </w:numPr>
        <w:rPr>
          <w:lang w:eastAsia="sv-SE"/>
        </w:rPr>
      </w:pPr>
      <w:r w:rsidRPr="003C6E5C">
        <w:rPr>
          <w:lang w:eastAsia="sv-SE"/>
        </w:rPr>
        <w:t>Någon funktion utmärker sig som konstruktiv eller problematisk?</w:t>
      </w:r>
    </w:p>
    <w:p w14:paraId="1CD2D976" w14:textId="707338BA" w:rsidR="002E5D59" w:rsidRDefault="003C6E5C" w:rsidP="00303664">
      <w:pPr>
        <w:pStyle w:val="Liststycke"/>
        <w:numPr>
          <w:ilvl w:val="0"/>
          <w:numId w:val="3"/>
        </w:numPr>
      </w:pPr>
      <w:r w:rsidRPr="003C6E5C">
        <w:rPr>
          <w:lang w:eastAsia="sv-SE"/>
        </w:rPr>
        <w:t>Ifall du var med och gjorde Fotokalendern 2.0, vad skulle du behålla och vad skulle du förändra?</w:t>
      </w:r>
    </w:p>
    <w:p w14:paraId="7AC6E6FD" w14:textId="568074C6" w:rsidR="002E5D59" w:rsidRDefault="00FD28C3" w:rsidP="00FD28C3">
      <w:pPr>
        <w:pStyle w:val="Rubrik1"/>
      </w:pPr>
      <w:r>
        <w:lastRenderedPageBreak/>
        <w:t xml:space="preserve">Bilaga 4 Exempel på </w:t>
      </w:r>
      <w:proofErr w:type="spellStart"/>
      <w:r>
        <w:t>Bildstöd</w:t>
      </w:r>
      <w:proofErr w:type="spellEnd"/>
    </w:p>
    <w:p w14:paraId="7FB14F36" w14:textId="5AEFB93A" w:rsidR="00FD28C3" w:rsidRDefault="00FD28C3" w:rsidP="00FD28C3">
      <w:r>
        <w:rPr>
          <w:noProof/>
        </w:rPr>
        <w:drawing>
          <wp:inline distT="0" distB="0" distL="0" distR="0" wp14:anchorId="79715A0F" wp14:editId="011AC914">
            <wp:extent cx="5855212" cy="33051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9000" cy="3324248"/>
                    </a:xfrm>
                    <a:prstGeom prst="rect">
                      <a:avLst/>
                    </a:prstGeom>
                  </pic:spPr>
                </pic:pic>
              </a:graphicData>
            </a:graphic>
          </wp:inline>
        </w:drawing>
      </w:r>
    </w:p>
    <w:p w14:paraId="39A1BBB7" w14:textId="415FC948" w:rsidR="005D35A9" w:rsidRPr="00FD28C3" w:rsidRDefault="005D35A9" w:rsidP="00FD28C3">
      <w:r>
        <w:rPr>
          <w:noProof/>
        </w:rPr>
        <w:drawing>
          <wp:inline distT="0" distB="0" distL="0" distR="0" wp14:anchorId="12B9A6D3" wp14:editId="31FD11A5">
            <wp:extent cx="3607130" cy="4714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3750" cy="4723527"/>
                    </a:xfrm>
                    <a:prstGeom prst="rect">
                      <a:avLst/>
                    </a:prstGeom>
                  </pic:spPr>
                </pic:pic>
              </a:graphicData>
            </a:graphic>
          </wp:inline>
        </w:drawing>
      </w:r>
    </w:p>
    <w:sectPr w:rsidR="005D35A9" w:rsidRPr="00FD28C3" w:rsidSect="00F13F39">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ndreas Tyrberg" w:date="2018-12-12T13:50:00Z" w:initials="AT">
    <w:p w14:paraId="3C913307" w14:textId="77777777" w:rsidR="007A72AD" w:rsidRDefault="007A72AD">
      <w:pPr>
        <w:pStyle w:val="Kommentarer"/>
      </w:pPr>
      <w:r>
        <w:rPr>
          <w:rStyle w:val="Kommentarsreferens"/>
        </w:rPr>
        <w:annotationRef/>
      </w:r>
      <w:r>
        <w:t>Vad har de för titel?</w:t>
      </w:r>
    </w:p>
  </w:comment>
  <w:comment w:id="16" w:author="Andreas Tyrberg" w:date="2018-12-12T14:04:00Z" w:initials="AT">
    <w:p w14:paraId="295F6E35" w14:textId="77777777" w:rsidR="007A72AD" w:rsidRDefault="007A72AD">
      <w:pPr>
        <w:pStyle w:val="Kommentarer"/>
      </w:pPr>
      <w:r>
        <w:rPr>
          <w:rStyle w:val="Kommentarsreferens"/>
        </w:rPr>
        <w:annotationRef/>
      </w:r>
      <w:r>
        <w:t>Svarsfrekvens enkät. Ändra ifall något nytt och intressant kommer.</w:t>
      </w:r>
    </w:p>
  </w:comment>
  <w:comment w:id="18" w:author="Andreas Tyrberg" w:date="2019-01-06T20:16:00Z" w:initials="AT">
    <w:p w14:paraId="43C03BC1" w14:textId="38CB8FD9" w:rsidR="007A72AD" w:rsidRDefault="007A72AD">
      <w:pPr>
        <w:pStyle w:val="Kommentarer"/>
      </w:pPr>
      <w:r>
        <w:rPr>
          <w:rStyle w:val="Kommentarsreferens"/>
        </w:rPr>
        <w:annotationRef/>
      </w:r>
      <w:r>
        <w:t>Bilaga Kriterium i QUIM</w:t>
      </w:r>
    </w:p>
  </w:comment>
  <w:comment w:id="29" w:author="Andreas Tyrberg" w:date="2019-01-04T22:21:00Z" w:initials="AT">
    <w:p w14:paraId="3C1A896C" w14:textId="6C305666" w:rsidR="007A72AD" w:rsidRDefault="007A72AD">
      <w:pPr>
        <w:pStyle w:val="Kommentarer"/>
      </w:pPr>
      <w:r>
        <w:rPr>
          <w:rStyle w:val="Kommentarsreferens"/>
        </w:rPr>
        <w:annotationRef/>
      </w:r>
      <w:r>
        <w:t>Lägg till bilstödsexempel i bilaga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Ex w15:paraId="43C03BC1" w15:done="0"/>
  <w15:commentEx w15:paraId="3C1A89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Id w16cid:paraId="43C03BC1" w16cid:durableId="1FDCE090"/>
  <w16cid:commentId w16cid:paraId="3C1A896C" w16cid:durableId="1FDA5A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FEC95" w14:textId="77777777" w:rsidR="005A6C9F" w:rsidRDefault="005A6C9F" w:rsidP="001E3946">
      <w:pPr>
        <w:spacing w:after="0" w:line="240" w:lineRule="auto"/>
      </w:pPr>
      <w:r>
        <w:separator/>
      </w:r>
    </w:p>
  </w:endnote>
  <w:endnote w:type="continuationSeparator" w:id="0">
    <w:p w14:paraId="07EE277F" w14:textId="77777777" w:rsidR="005A6C9F" w:rsidRDefault="005A6C9F"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716D9" w14:textId="77777777" w:rsidR="005A6C9F" w:rsidRDefault="005A6C9F" w:rsidP="001E3946">
      <w:pPr>
        <w:spacing w:after="0" w:line="240" w:lineRule="auto"/>
      </w:pPr>
      <w:r>
        <w:separator/>
      </w:r>
    </w:p>
  </w:footnote>
  <w:footnote w:type="continuationSeparator" w:id="0">
    <w:p w14:paraId="5ADB031F" w14:textId="77777777" w:rsidR="005A6C9F" w:rsidRDefault="005A6C9F" w:rsidP="001E3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0777B19F33646348216F8C4ED9F22CF"/>
      </w:placeholder>
      <w:temporary/>
      <w:showingPlcHdr/>
      <w15:appearance w15:val="hidden"/>
    </w:sdtPr>
    <w:sdtEndPr/>
    <w:sdtContent>
      <w:p w14:paraId="18F0325B" w14:textId="77777777" w:rsidR="007A72AD" w:rsidRDefault="007A72AD">
        <w:pPr>
          <w:pStyle w:val="Sidhuvud"/>
        </w:pPr>
        <w:r>
          <w:t>[Skriv här]</w:t>
        </w:r>
      </w:p>
    </w:sdtContent>
  </w:sdt>
  <w:p w14:paraId="1D00A658" w14:textId="77777777" w:rsidR="007A72AD" w:rsidRDefault="007A72A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186E"/>
    <w:multiLevelType w:val="hybridMultilevel"/>
    <w:tmpl w:val="D95C47B4"/>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6922AE"/>
    <w:multiLevelType w:val="hybridMultilevel"/>
    <w:tmpl w:val="40541FF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E283513"/>
    <w:multiLevelType w:val="hybridMultilevel"/>
    <w:tmpl w:val="A56CA4EE"/>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27383B"/>
    <w:multiLevelType w:val="hybridMultilevel"/>
    <w:tmpl w:val="F6C0D614"/>
    <w:lvl w:ilvl="0" w:tplc="041D0003">
      <w:start w:val="1"/>
      <w:numFmt w:val="bullet"/>
      <w:lvlText w:val="o"/>
      <w:lvlJc w:val="left"/>
      <w:pPr>
        <w:ind w:left="720" w:hanging="360"/>
      </w:pPr>
      <w:rPr>
        <w:rFonts w:ascii="Courier New" w:hAnsi="Courier New" w:cs="Courier New" w:hint="default"/>
      </w:rPr>
    </w:lvl>
    <w:lvl w:ilvl="1" w:tplc="686C4E32">
      <w:numFmt w:val="bullet"/>
      <w:lvlText w:val=""/>
      <w:lvlJc w:val="left"/>
      <w:pPr>
        <w:ind w:left="1440" w:hanging="360"/>
      </w:pPr>
      <w:rPr>
        <w:rFonts w:ascii="Wingdings" w:eastAsiaTheme="minorHAnsi" w:hAnsi="Wingdings" w:cstheme="minorBidi" w:hint="default"/>
        <w:sz w:val="22"/>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A6017DC"/>
    <w:multiLevelType w:val="hybridMultilevel"/>
    <w:tmpl w:val="648A5B8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85190"/>
    <w:multiLevelType w:val="multilevel"/>
    <w:tmpl w:val="B548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F376BC"/>
    <w:multiLevelType w:val="hybridMultilevel"/>
    <w:tmpl w:val="62A61384"/>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C487911"/>
    <w:multiLevelType w:val="hybridMultilevel"/>
    <w:tmpl w:val="96829DD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D8E58AB"/>
    <w:multiLevelType w:val="hybridMultilevel"/>
    <w:tmpl w:val="C08E8C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2C57664"/>
    <w:multiLevelType w:val="hybridMultilevel"/>
    <w:tmpl w:val="564289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FA72648"/>
    <w:multiLevelType w:val="multilevel"/>
    <w:tmpl w:val="7F7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8"/>
  </w:num>
  <w:num w:numId="3">
    <w:abstractNumId w:val="17"/>
  </w:num>
  <w:num w:numId="4">
    <w:abstractNumId w:val="10"/>
  </w:num>
  <w:num w:numId="5">
    <w:abstractNumId w:val="3"/>
  </w:num>
  <w:num w:numId="6">
    <w:abstractNumId w:val="6"/>
  </w:num>
  <w:num w:numId="7">
    <w:abstractNumId w:val="13"/>
  </w:num>
  <w:num w:numId="8">
    <w:abstractNumId w:val="12"/>
  </w:num>
  <w:num w:numId="9">
    <w:abstractNumId w:val="5"/>
  </w:num>
  <w:num w:numId="10">
    <w:abstractNumId w:val="9"/>
  </w:num>
  <w:num w:numId="11">
    <w:abstractNumId w:val="2"/>
  </w:num>
  <w:num w:numId="12">
    <w:abstractNumId w:val="4"/>
  </w:num>
  <w:num w:numId="13">
    <w:abstractNumId w:val="16"/>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1"/>
  </w:num>
  <w:num w:numId="17">
    <w:abstractNumId w:val="1"/>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166ED"/>
    <w:rsid w:val="00033A3B"/>
    <w:rsid w:val="00061A76"/>
    <w:rsid w:val="000644D3"/>
    <w:rsid w:val="00064E0F"/>
    <w:rsid w:val="000770CE"/>
    <w:rsid w:val="00096A64"/>
    <w:rsid w:val="000A29C1"/>
    <w:rsid w:val="000D259F"/>
    <w:rsid w:val="000F02FD"/>
    <w:rsid w:val="00122B91"/>
    <w:rsid w:val="001275A9"/>
    <w:rsid w:val="001328AA"/>
    <w:rsid w:val="00132DD8"/>
    <w:rsid w:val="00174448"/>
    <w:rsid w:val="001757A6"/>
    <w:rsid w:val="001B4F76"/>
    <w:rsid w:val="001C006D"/>
    <w:rsid w:val="001C39C7"/>
    <w:rsid w:val="001C4A1F"/>
    <w:rsid w:val="001C5BD6"/>
    <w:rsid w:val="001E3946"/>
    <w:rsid w:val="001E4F3C"/>
    <w:rsid w:val="001F6142"/>
    <w:rsid w:val="002271FE"/>
    <w:rsid w:val="00227D5B"/>
    <w:rsid w:val="00251219"/>
    <w:rsid w:val="002561FC"/>
    <w:rsid w:val="00266878"/>
    <w:rsid w:val="002A5C8B"/>
    <w:rsid w:val="002A79D8"/>
    <w:rsid w:val="002D21A6"/>
    <w:rsid w:val="002D309F"/>
    <w:rsid w:val="002E0117"/>
    <w:rsid w:val="002E5D59"/>
    <w:rsid w:val="002F5CDF"/>
    <w:rsid w:val="00330C19"/>
    <w:rsid w:val="00360544"/>
    <w:rsid w:val="00363602"/>
    <w:rsid w:val="003A1018"/>
    <w:rsid w:val="003C6E5C"/>
    <w:rsid w:val="003C7171"/>
    <w:rsid w:val="003F05F9"/>
    <w:rsid w:val="0047359F"/>
    <w:rsid w:val="00477759"/>
    <w:rsid w:val="004A29B6"/>
    <w:rsid w:val="004A60F4"/>
    <w:rsid w:val="004C7A29"/>
    <w:rsid w:val="004D3C88"/>
    <w:rsid w:val="004F17D5"/>
    <w:rsid w:val="00505484"/>
    <w:rsid w:val="00520ED4"/>
    <w:rsid w:val="0052532D"/>
    <w:rsid w:val="005327B6"/>
    <w:rsid w:val="005620E0"/>
    <w:rsid w:val="00594479"/>
    <w:rsid w:val="005A5EDA"/>
    <w:rsid w:val="005A6C9F"/>
    <w:rsid w:val="005C3433"/>
    <w:rsid w:val="005D35A9"/>
    <w:rsid w:val="005E0FFB"/>
    <w:rsid w:val="005E3879"/>
    <w:rsid w:val="006014E1"/>
    <w:rsid w:val="006066C9"/>
    <w:rsid w:val="006252B3"/>
    <w:rsid w:val="00632958"/>
    <w:rsid w:val="006447FB"/>
    <w:rsid w:val="00650C0F"/>
    <w:rsid w:val="0066395D"/>
    <w:rsid w:val="00693F8D"/>
    <w:rsid w:val="00695A4F"/>
    <w:rsid w:val="006A7F6E"/>
    <w:rsid w:val="006B5D3D"/>
    <w:rsid w:val="006C11BD"/>
    <w:rsid w:val="006C7CDB"/>
    <w:rsid w:val="006D5785"/>
    <w:rsid w:val="006D7CD2"/>
    <w:rsid w:val="006E377F"/>
    <w:rsid w:val="00702FC1"/>
    <w:rsid w:val="00716219"/>
    <w:rsid w:val="00737797"/>
    <w:rsid w:val="00741580"/>
    <w:rsid w:val="0075394C"/>
    <w:rsid w:val="00762AF3"/>
    <w:rsid w:val="00766D38"/>
    <w:rsid w:val="007937E1"/>
    <w:rsid w:val="007A293C"/>
    <w:rsid w:val="007A72AD"/>
    <w:rsid w:val="007C5EF3"/>
    <w:rsid w:val="007F7A1B"/>
    <w:rsid w:val="008010A7"/>
    <w:rsid w:val="008239F9"/>
    <w:rsid w:val="00853A32"/>
    <w:rsid w:val="008862A0"/>
    <w:rsid w:val="008E0ADD"/>
    <w:rsid w:val="008E0BCF"/>
    <w:rsid w:val="008E7D00"/>
    <w:rsid w:val="00900190"/>
    <w:rsid w:val="009320A6"/>
    <w:rsid w:val="009511F1"/>
    <w:rsid w:val="00974B1F"/>
    <w:rsid w:val="009826AB"/>
    <w:rsid w:val="009B1C4A"/>
    <w:rsid w:val="009B3982"/>
    <w:rsid w:val="009B6439"/>
    <w:rsid w:val="009D7400"/>
    <w:rsid w:val="009E3BD2"/>
    <w:rsid w:val="009F5AFD"/>
    <w:rsid w:val="00A01D13"/>
    <w:rsid w:val="00A101D9"/>
    <w:rsid w:val="00A22983"/>
    <w:rsid w:val="00A30511"/>
    <w:rsid w:val="00A46BAB"/>
    <w:rsid w:val="00A724F6"/>
    <w:rsid w:val="00A73B71"/>
    <w:rsid w:val="00A7653D"/>
    <w:rsid w:val="00A7676F"/>
    <w:rsid w:val="00A81DC5"/>
    <w:rsid w:val="00AF0642"/>
    <w:rsid w:val="00AF7021"/>
    <w:rsid w:val="00B4776D"/>
    <w:rsid w:val="00B66CDA"/>
    <w:rsid w:val="00B66F90"/>
    <w:rsid w:val="00B6723A"/>
    <w:rsid w:val="00BA0323"/>
    <w:rsid w:val="00BA124C"/>
    <w:rsid w:val="00BC1762"/>
    <w:rsid w:val="00BC463B"/>
    <w:rsid w:val="00BD45A2"/>
    <w:rsid w:val="00BE2B18"/>
    <w:rsid w:val="00BE7FBC"/>
    <w:rsid w:val="00BF10DB"/>
    <w:rsid w:val="00C054C8"/>
    <w:rsid w:val="00C079FE"/>
    <w:rsid w:val="00C1578E"/>
    <w:rsid w:val="00C3624D"/>
    <w:rsid w:val="00C51177"/>
    <w:rsid w:val="00C60124"/>
    <w:rsid w:val="00C61624"/>
    <w:rsid w:val="00C622BD"/>
    <w:rsid w:val="00CA608C"/>
    <w:rsid w:val="00CD0346"/>
    <w:rsid w:val="00CE0D51"/>
    <w:rsid w:val="00D37D04"/>
    <w:rsid w:val="00D53E7F"/>
    <w:rsid w:val="00D6482D"/>
    <w:rsid w:val="00D64A2C"/>
    <w:rsid w:val="00D73AF3"/>
    <w:rsid w:val="00D80586"/>
    <w:rsid w:val="00D8139C"/>
    <w:rsid w:val="00DA05D5"/>
    <w:rsid w:val="00DA7065"/>
    <w:rsid w:val="00DC01C3"/>
    <w:rsid w:val="00DD1257"/>
    <w:rsid w:val="00E00672"/>
    <w:rsid w:val="00E069B2"/>
    <w:rsid w:val="00E0730B"/>
    <w:rsid w:val="00E37F98"/>
    <w:rsid w:val="00E61E41"/>
    <w:rsid w:val="00EA121E"/>
    <w:rsid w:val="00EA3E0B"/>
    <w:rsid w:val="00ED1F02"/>
    <w:rsid w:val="00ED77F1"/>
    <w:rsid w:val="00EE6B15"/>
    <w:rsid w:val="00EF69D4"/>
    <w:rsid w:val="00EF74D7"/>
    <w:rsid w:val="00F02F22"/>
    <w:rsid w:val="00F13F39"/>
    <w:rsid w:val="00F3077F"/>
    <w:rsid w:val="00F34D8F"/>
    <w:rsid w:val="00F46BF9"/>
    <w:rsid w:val="00F518E5"/>
    <w:rsid w:val="00F9379E"/>
    <w:rsid w:val="00FB2662"/>
    <w:rsid w:val="00FC36C5"/>
    <w:rsid w:val="00FD1FEF"/>
    <w:rsid w:val="00FD28C3"/>
    <w:rsid w:val="00FF6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 w:type="table" w:styleId="Tabellrutnt">
    <w:name w:val="Table Grid"/>
    <w:basedOn w:val="Normaltabell"/>
    <w:uiPriority w:val="39"/>
    <w:rsid w:val="00F13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link w:val="IngetavstndChar"/>
    <w:uiPriority w:val="1"/>
    <w:qFormat/>
    <w:rsid w:val="00F13F39"/>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F13F39"/>
    <w:rPr>
      <w:rFonts w:eastAsiaTheme="minorEastAsia"/>
      <w:lang w:eastAsia="sv-SE"/>
    </w:rPr>
  </w:style>
  <w:style w:type="paragraph" w:styleId="Innehllsfrteckningsrubrik">
    <w:name w:val="TOC Heading"/>
    <w:basedOn w:val="Rubrik1"/>
    <w:next w:val="Normal"/>
    <w:uiPriority w:val="39"/>
    <w:unhideWhenUsed/>
    <w:qFormat/>
    <w:rsid w:val="00F13F39"/>
    <w:pPr>
      <w:outlineLvl w:val="9"/>
    </w:pPr>
    <w:rPr>
      <w:lang w:eastAsia="sv-SE"/>
    </w:rPr>
  </w:style>
  <w:style w:type="paragraph" w:styleId="Innehll2">
    <w:name w:val="toc 2"/>
    <w:basedOn w:val="Normal"/>
    <w:next w:val="Normal"/>
    <w:autoRedefine/>
    <w:uiPriority w:val="39"/>
    <w:unhideWhenUsed/>
    <w:rsid w:val="00F13F39"/>
    <w:pPr>
      <w:spacing w:after="100"/>
      <w:ind w:left="220"/>
    </w:pPr>
  </w:style>
  <w:style w:type="paragraph" w:styleId="Innehll1">
    <w:name w:val="toc 1"/>
    <w:basedOn w:val="Normal"/>
    <w:next w:val="Normal"/>
    <w:autoRedefine/>
    <w:uiPriority w:val="39"/>
    <w:unhideWhenUsed/>
    <w:rsid w:val="00F13F39"/>
    <w:pPr>
      <w:spacing w:after="100"/>
    </w:pPr>
  </w:style>
  <w:style w:type="character" w:styleId="Starkbetoning">
    <w:name w:val="Intense Emphasis"/>
    <w:basedOn w:val="Standardstycketeckensnitt"/>
    <w:uiPriority w:val="21"/>
    <w:qFormat/>
    <w:rsid w:val="007A72AD"/>
    <w:rPr>
      <w:i/>
      <w:iCs/>
      <w:color w:val="4472C4" w:themeColor="accent1"/>
    </w:rPr>
  </w:style>
  <w:style w:type="character" w:styleId="Betoning">
    <w:name w:val="Emphasis"/>
    <w:basedOn w:val="Standardstycketeckensnitt"/>
    <w:uiPriority w:val="20"/>
    <w:qFormat/>
    <w:rsid w:val="007A72AD"/>
    <w:rPr>
      <w:i/>
      <w:iCs/>
    </w:rPr>
  </w:style>
  <w:style w:type="paragraph" w:styleId="Normalwebb">
    <w:name w:val="Normal (Web)"/>
    <w:basedOn w:val="Normal"/>
    <w:uiPriority w:val="99"/>
    <w:semiHidden/>
    <w:unhideWhenUsed/>
    <w:rsid w:val="003C6E5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s://www.youtube.com/watch?v=EgRxCYgPoXg&amp;t=180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vll.se/startsida/for-vardgivare/behandlingsstod-och-vardriktlinjer/hjalpmedel/hjalpmedelssortiment/kommunik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yra.io/s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folkhalsan.fi" TargetMode="External"/><Relationship Id="rId20" Type="http://schemas.openxmlformats.org/officeDocument/2006/relationships/hyperlink" Target="http://www.dart-gbg.org/tips_material/appar/ebb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saffleskoldatatek.wordpress.com/2015/04/21/fotokalender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ll.se" TargetMode="External"/><Relationship Id="rId23" Type="http://schemas.openxmlformats.org/officeDocument/2006/relationships/hyperlink" Target="https://www.regionkalmar.se/" TargetMode="External"/><Relationship Id="rId28"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hyperlink" Target="https://www.vgregion.se/f/habilitering-och-halsa/patient/appar-for-smartphones-och-surfplattor/appar-som-stod/kalendrar/"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 Id="rId22" Type="http://schemas.openxmlformats.org/officeDocument/2006/relationships/hyperlink" Target="https://www.regionorebrolan.se/sv/Halsa-och-vard/Om-du-behover-vard/Habilitering/hitta-habilitering/BUH/" TargetMode="External"/><Relationship Id="rId27" Type="http://schemas.openxmlformats.org/officeDocument/2006/relationships/image" Target="media/image5.png"/><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777B19F33646348216F8C4ED9F22CF"/>
        <w:category>
          <w:name w:val="Allmänt"/>
          <w:gallery w:val="placeholder"/>
        </w:category>
        <w:types>
          <w:type w:val="bbPlcHdr"/>
        </w:types>
        <w:behaviors>
          <w:behavior w:val="content"/>
        </w:behaviors>
        <w:guid w:val="{AA719A4E-BCE4-4614-B767-29D8C525FA0A}"/>
      </w:docPartPr>
      <w:docPartBody>
        <w:p w:rsidR="00AF5CA9" w:rsidRDefault="00AF5CA9" w:rsidP="00AF5CA9">
          <w:pPr>
            <w:pStyle w:val="20777B19F33646348216F8C4ED9F22CF"/>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9"/>
    <w:rsid w:val="008D02E8"/>
    <w:rsid w:val="00AF5C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0777B19F33646348216F8C4ED9F22CF">
    <w:name w:val="20777B19F33646348216F8C4ED9F22CF"/>
    <w:rsid w:val="00AF5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3607-FB1C-4A6C-810E-7A7E4CA8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23</Pages>
  <Words>8544</Words>
  <Characters>45284</Characters>
  <Application>Microsoft Office Word</Application>
  <DocSecurity>0</DocSecurity>
  <Lines>377</Lines>
  <Paragraphs>107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2019-01-07T12:44:00Z</dcterms:created>
  <dcterms:modified xsi:type="dcterms:W3CDTF">2019-01-07T20:47:00Z</dcterms:modified>
</cp:coreProperties>
</file>