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4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73874144" w:rsidR="008D6BB5" w:rsidRDefault="008D6BB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2/2</w:t>
                                      </w:r>
                                      <w:r w:rsidR="00735062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4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73874144" w:rsidR="008D6BB5" w:rsidRDefault="008D6BB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2/2</w:t>
                                </w:r>
                                <w:r w:rsidR="00735062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7F15A5FF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Challenge-0</w:t>
                                    </w:r>
                                    <w:r w:rsidR="0073506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5C2F60A5" w14:textId="1AB2092D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Solving CTF Labs on ThunderCipher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7F15A5FF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Challenge-0</w:t>
                              </w:r>
                              <w:r w:rsidR="0073506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2</w:t>
                              </w:r>
                            </w:sdtContent>
                          </w:sdt>
                        </w:p>
                        <w:p w14:paraId="5C2F60A5" w14:textId="1AB2092D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Solving CTF Labs on ThunderCipher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F599F46" w14:textId="752EA9D6" w:rsidR="00735062" w:rsidRPr="00735062" w:rsidRDefault="008D6BB5" w:rsidP="00735062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color w:val="4472C4" w:themeColor="accent1"/>
            </w:rPr>
            <w:br w:type="page"/>
          </w:r>
        </w:p>
      </w:sdtContent>
    </w:sdt>
    <w:p w14:paraId="7C3FED02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lastRenderedPageBreak/>
        <w:t>CityCare Hospital Portal – Writeup</w:t>
      </w:r>
    </w:p>
    <w:p w14:paraId="3B7468D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BE7483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Difficulty:</w:t>
      </w:r>
      <w:r w:rsidRPr="00716E93">
        <w:rPr>
          <w:rFonts w:asciiTheme="minorHAnsi" w:hAnsiTheme="minorHAnsi" w:cstheme="minorHAnsi"/>
        </w:rPr>
        <w:t xml:space="preserve"> Easy</w:t>
      </w:r>
    </w:p>
    <w:p w14:paraId="72CB2C3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Category:</w:t>
      </w:r>
      <w:r w:rsidRPr="00716E93">
        <w:rPr>
          <w:rFonts w:asciiTheme="minorHAnsi" w:hAnsiTheme="minorHAnsi" w:cstheme="minorHAnsi"/>
        </w:rPr>
        <w:t xml:space="preserve"> Web Exploitation</w:t>
      </w:r>
    </w:p>
    <w:p w14:paraId="776C351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Vulnerability:</w:t>
      </w:r>
      <w:r w:rsidRPr="00716E93">
        <w:rPr>
          <w:rFonts w:asciiTheme="minorHAnsi" w:hAnsiTheme="minorHAnsi" w:cstheme="minorHAnsi"/>
        </w:rPr>
        <w:t xml:space="preserve"> Broken Access Control (IDOR + Cookie Manipulation)</w:t>
      </w:r>
    </w:p>
    <w:p w14:paraId="0D3D779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Target IP:</w:t>
      </w:r>
      <w:r w:rsidRPr="00716E93">
        <w:rPr>
          <w:rFonts w:asciiTheme="minorHAnsi" w:hAnsiTheme="minorHAnsi" w:cstheme="minorHAnsi"/>
        </w:rPr>
        <w:t xml:space="preserve"> 192.168.5.88</w:t>
      </w:r>
    </w:p>
    <w:p w14:paraId="0A22AE29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Port:</w:t>
      </w:r>
      <w:r w:rsidRPr="00716E93">
        <w:rPr>
          <w:rFonts w:asciiTheme="minorHAnsi" w:hAnsiTheme="minorHAnsi" w:cstheme="minorHAnsi"/>
        </w:rPr>
        <w:t xml:space="preserve"> 5000</w:t>
      </w:r>
    </w:p>
    <w:p w14:paraId="39C7678C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</w:p>
    <w:p w14:paraId="69D7E3F2" w14:textId="256C67FA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4ADDBA89" wp14:editId="577F63B3">
            <wp:extent cx="5731510" cy="2880995"/>
            <wp:effectExtent l="0" t="0" r="2540" b="0"/>
            <wp:docPr id="131767663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76635" name="Picture 13176766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127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F523D13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t>Challenge Description</w:t>
      </w:r>
    </w:p>
    <w:p w14:paraId="30FDB88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09CD67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CityCare Hospital portal is a healthcare management application running on port 5000.</w:t>
      </w:r>
    </w:p>
    <w:p w14:paraId="6BDCF27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64DB70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Users can:</w:t>
      </w:r>
    </w:p>
    <w:p w14:paraId="3E72BF8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32AD59E" w14:textId="77777777" w:rsidR="00735062" w:rsidRPr="00716E93" w:rsidRDefault="00735062" w:rsidP="00735062">
      <w:pPr>
        <w:pStyle w:val="PlainText"/>
        <w:numPr>
          <w:ilvl w:val="0"/>
          <w:numId w:val="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Register</w:t>
      </w:r>
    </w:p>
    <w:p w14:paraId="2D51E8F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A63FC8A" w14:textId="77777777" w:rsidR="00735062" w:rsidRPr="00716E93" w:rsidRDefault="00735062" w:rsidP="00735062">
      <w:pPr>
        <w:pStyle w:val="PlainText"/>
        <w:numPr>
          <w:ilvl w:val="0"/>
          <w:numId w:val="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Login</w:t>
      </w:r>
    </w:p>
    <w:p w14:paraId="28DC10A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D788ED2" w14:textId="77777777" w:rsidR="00735062" w:rsidRPr="00716E93" w:rsidRDefault="00735062" w:rsidP="00735062">
      <w:pPr>
        <w:pStyle w:val="PlainText"/>
        <w:numPr>
          <w:ilvl w:val="0"/>
          <w:numId w:val="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View Dashboard</w:t>
      </w:r>
    </w:p>
    <w:p w14:paraId="350BDD3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3315E8B" w14:textId="77777777" w:rsidR="00735062" w:rsidRPr="00716E93" w:rsidRDefault="00735062" w:rsidP="00735062">
      <w:pPr>
        <w:pStyle w:val="PlainText"/>
        <w:numPr>
          <w:ilvl w:val="0"/>
          <w:numId w:val="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Access Medical Records</w:t>
      </w:r>
    </w:p>
    <w:p w14:paraId="3804C7B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A6FCEA4" w14:textId="77777777" w:rsidR="00735062" w:rsidRPr="00716E93" w:rsidRDefault="00735062" w:rsidP="00735062">
      <w:pPr>
        <w:pStyle w:val="PlainText"/>
        <w:numPr>
          <w:ilvl w:val="0"/>
          <w:numId w:val="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Attempt to access Admin Panel</w:t>
      </w:r>
    </w:p>
    <w:p w14:paraId="1E5744C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4F5EF3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objective was to:</w:t>
      </w:r>
    </w:p>
    <w:p w14:paraId="39E6ECE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B1BC856" w14:textId="77777777" w:rsidR="00735062" w:rsidRPr="00716E93" w:rsidRDefault="00735062" w:rsidP="00735062">
      <w:pPr>
        <w:pStyle w:val="PlainText"/>
        <w:numPr>
          <w:ilvl w:val="0"/>
          <w:numId w:val="6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Gain unauthorized access to the /admin endpoint.</w:t>
      </w:r>
    </w:p>
    <w:p w14:paraId="23E18AB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E92A775" w14:textId="77777777" w:rsidR="00735062" w:rsidRPr="00716E93" w:rsidRDefault="00735062" w:rsidP="00735062">
      <w:pPr>
        <w:pStyle w:val="PlainText"/>
        <w:numPr>
          <w:ilvl w:val="0"/>
          <w:numId w:val="6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Access another patient’s medical record and retrieve the hidden flag.</w:t>
      </w:r>
    </w:p>
    <w:p w14:paraId="7B2EF05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2C74CB0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challenge focuses on analyzing how the application handles authorization and access control.</w:t>
      </w:r>
    </w:p>
    <w:p w14:paraId="1889696F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</w:p>
    <w:p w14:paraId="6123EABE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</w:p>
    <w:p w14:paraId="7A0C770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2D5EB5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3B2DFB9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lastRenderedPageBreak/>
        <w:t>Enumeration Phase</w:t>
      </w:r>
    </w:p>
    <w:p w14:paraId="01300721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203D71A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Step 1</w:t>
      </w:r>
      <w:r w:rsidRPr="00716E93">
        <w:rPr>
          <w:rFonts w:asciiTheme="minorHAnsi" w:hAnsiTheme="minorHAnsi" w:cstheme="minorHAnsi"/>
        </w:rPr>
        <w:t xml:space="preserve"> – </w:t>
      </w:r>
      <w:r w:rsidRPr="00735062">
        <w:rPr>
          <w:rFonts w:asciiTheme="minorHAnsi" w:hAnsiTheme="minorHAnsi" w:cstheme="minorHAnsi"/>
          <w:color w:val="4472C4" w:themeColor="accent1"/>
        </w:rPr>
        <w:t>Port Scanning</w:t>
      </w:r>
    </w:p>
    <w:p w14:paraId="703D1AE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33D316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Performed an Nmap scan:</w:t>
      </w:r>
    </w:p>
    <w:p w14:paraId="0D9E475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C24A51D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nmap 192.168.5.88 -A</w:t>
      </w:r>
    </w:p>
    <w:p w14:paraId="74DEF35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82A5E7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Open ports found:</w:t>
      </w:r>
    </w:p>
    <w:p w14:paraId="7C760F6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839FA5F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22 (SSH)</w:t>
      </w:r>
    </w:p>
    <w:p w14:paraId="4346F670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1468FE0F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5000 (HTTP – Flask Application)</w:t>
      </w:r>
    </w:p>
    <w:p w14:paraId="1AE730F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24EFB7B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web application was running on port 5000.</w:t>
      </w:r>
    </w:p>
    <w:p w14:paraId="2BFFF5BE" w14:textId="664E33E5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6129D163" wp14:editId="58E4AAF5">
            <wp:extent cx="5731510" cy="2820670"/>
            <wp:effectExtent l="0" t="0" r="2540" b="0"/>
            <wp:docPr id="121638285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82859" name="Picture 12163828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25F8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AE84ABD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t>Accessed:</w:t>
      </w:r>
    </w:p>
    <w:p w14:paraId="2C87F61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6F80054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http://192.168.5.88:5000</w:t>
      </w:r>
    </w:p>
    <w:p w14:paraId="23319705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Application Analysis</w:t>
      </w:r>
    </w:p>
    <w:p w14:paraId="78ECEA36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407B621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Step 2</w:t>
      </w:r>
      <w:r w:rsidRPr="00716E93">
        <w:rPr>
          <w:rFonts w:asciiTheme="minorHAnsi" w:hAnsiTheme="minorHAnsi" w:cstheme="minorHAnsi"/>
        </w:rPr>
        <w:t xml:space="preserve"> – </w:t>
      </w:r>
      <w:r w:rsidRPr="00735062">
        <w:rPr>
          <w:rFonts w:asciiTheme="minorHAnsi" w:hAnsiTheme="minorHAnsi" w:cstheme="minorHAnsi"/>
          <w:color w:val="4472C4" w:themeColor="accent1"/>
        </w:rPr>
        <w:t>Exploring the Application</w:t>
      </w:r>
    </w:p>
    <w:p w14:paraId="586E42C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90497E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After registering and logging in, the application provided:</w:t>
      </w:r>
    </w:p>
    <w:p w14:paraId="6044109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E3D8058" w14:textId="77777777" w:rsidR="00735062" w:rsidRPr="00716E93" w:rsidRDefault="00735062" w:rsidP="00735062">
      <w:pPr>
        <w:pStyle w:val="PlainText"/>
        <w:numPr>
          <w:ilvl w:val="0"/>
          <w:numId w:val="7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Dashboard</w:t>
      </w:r>
    </w:p>
    <w:p w14:paraId="087183B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5D7C65A" w14:textId="77777777" w:rsidR="00735062" w:rsidRPr="00716E93" w:rsidRDefault="00735062" w:rsidP="00735062">
      <w:pPr>
        <w:pStyle w:val="PlainText"/>
        <w:numPr>
          <w:ilvl w:val="0"/>
          <w:numId w:val="7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Medical Record section</w:t>
      </w:r>
    </w:p>
    <w:p w14:paraId="41E1124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2864437" w14:textId="77777777" w:rsidR="00735062" w:rsidRDefault="00735062" w:rsidP="00735062">
      <w:pPr>
        <w:pStyle w:val="PlainText"/>
        <w:numPr>
          <w:ilvl w:val="0"/>
          <w:numId w:val="7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Admin tab (restricted)</w:t>
      </w:r>
    </w:p>
    <w:p w14:paraId="192A8C67" w14:textId="77777777" w:rsidR="00735062" w:rsidRDefault="00735062" w:rsidP="00735062">
      <w:pPr>
        <w:pStyle w:val="ListParagraph"/>
        <w:rPr>
          <w:rFonts w:cstheme="minorHAnsi"/>
        </w:rPr>
      </w:pPr>
    </w:p>
    <w:p w14:paraId="342561ED" w14:textId="445F2486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108FAF4" wp14:editId="65285F80">
            <wp:extent cx="5731510" cy="2820670"/>
            <wp:effectExtent l="0" t="0" r="2540" b="0"/>
            <wp:docPr id="127499035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90359" name="Picture 12749903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F4C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103625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t>When accessing</w:t>
      </w:r>
      <w:r w:rsidRPr="00716E93">
        <w:rPr>
          <w:rFonts w:asciiTheme="minorHAnsi" w:hAnsiTheme="minorHAnsi" w:cstheme="minorHAnsi"/>
        </w:rPr>
        <w:t>:</w:t>
      </w:r>
    </w:p>
    <w:p w14:paraId="59E1A0B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FDE7966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http://192.168.5.88:5000/admin</w:t>
      </w:r>
    </w:p>
    <w:p w14:paraId="54E4026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A3C82F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response was:</w:t>
      </w:r>
    </w:p>
    <w:p w14:paraId="0E79AA0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C7DB0E0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Access Denied</w:t>
      </w:r>
    </w:p>
    <w:p w14:paraId="63A987A2" w14:textId="1D6BE87E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4FC2DBC0" wp14:editId="63418F6E">
            <wp:extent cx="5731510" cy="2820670"/>
            <wp:effectExtent l="0" t="0" r="2540" b="0"/>
            <wp:docPr id="214637407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74075" name="Picture 214637407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80C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E133DDD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This indicated role-based access control was implemented.</w:t>
      </w:r>
    </w:p>
    <w:p w14:paraId="3339014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CF2F143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t>FLAG 1 – Admin Panel Access</w:t>
      </w:r>
    </w:p>
    <w:p w14:paraId="3D798E8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F1E637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Step 3 –</w:t>
      </w:r>
      <w:r w:rsidRPr="00716E93">
        <w:rPr>
          <w:rFonts w:asciiTheme="minorHAnsi" w:hAnsiTheme="minorHAnsi" w:cstheme="minorHAnsi"/>
        </w:rPr>
        <w:t xml:space="preserve"> </w:t>
      </w:r>
      <w:r w:rsidRPr="00735062">
        <w:rPr>
          <w:rFonts w:asciiTheme="minorHAnsi" w:hAnsiTheme="minorHAnsi" w:cstheme="minorHAnsi"/>
          <w:color w:val="4472C4" w:themeColor="accent1"/>
        </w:rPr>
        <w:t>Inspecting Cookies</w:t>
      </w:r>
    </w:p>
    <w:p w14:paraId="4BDABB0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146AE1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Opened Firefox Developer Tools:</w:t>
      </w:r>
    </w:p>
    <w:p w14:paraId="2F90EC4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5C4AC9D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F12 → Application → Cookies</w:t>
      </w:r>
    </w:p>
    <w:p w14:paraId="451F00E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15B40F7" w14:textId="0AB80F00" w:rsidR="00735062" w:rsidRDefault="00735062" w:rsidP="00735062">
      <w:pPr>
        <w:pStyle w:val="PlainTex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5224386C" wp14:editId="416BE51E">
            <wp:extent cx="5731510" cy="2820670"/>
            <wp:effectExtent l="0" t="0" r="2540" b="0"/>
            <wp:docPr id="79046284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62847" name="Picture 79046284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0D7" w14:textId="7B5EDD43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Observed cookies:</w:t>
      </w:r>
    </w:p>
    <w:p w14:paraId="418E4E2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B593D82" w14:textId="77777777" w:rsidR="00735062" w:rsidRPr="00716E93" w:rsidRDefault="00735062" w:rsidP="00735062">
      <w:pPr>
        <w:pStyle w:val="PlainText"/>
        <w:numPr>
          <w:ilvl w:val="0"/>
          <w:numId w:val="8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role = 0</w:t>
      </w:r>
    </w:p>
    <w:p w14:paraId="79996A0E" w14:textId="77777777" w:rsidR="00735062" w:rsidRPr="00716E93" w:rsidRDefault="00735062" w:rsidP="00735062">
      <w:pPr>
        <w:pStyle w:val="PlainText"/>
        <w:numPr>
          <w:ilvl w:val="0"/>
          <w:numId w:val="8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user_id = 10</w:t>
      </w:r>
    </w:p>
    <w:p w14:paraId="0D86A66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1A9A47E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Observations:</w:t>
      </w:r>
    </w:p>
    <w:p w14:paraId="641833A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F82DBF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 xml:space="preserve">role = 0 → </w:t>
      </w:r>
      <w:r w:rsidRPr="00735062">
        <w:rPr>
          <w:rFonts w:asciiTheme="minorHAnsi" w:hAnsiTheme="minorHAnsi" w:cstheme="minorHAnsi"/>
          <w:b/>
          <w:bCs/>
        </w:rPr>
        <w:t>Normal user</w:t>
      </w:r>
    </w:p>
    <w:p w14:paraId="2A3CBA6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6C7623F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16E93">
        <w:rPr>
          <w:rFonts w:asciiTheme="minorHAnsi" w:hAnsiTheme="minorHAnsi" w:cstheme="minorHAnsi"/>
        </w:rPr>
        <w:t xml:space="preserve">user_id = 10 → </w:t>
      </w:r>
      <w:r w:rsidRPr="00735062">
        <w:rPr>
          <w:rFonts w:asciiTheme="minorHAnsi" w:hAnsiTheme="minorHAnsi" w:cstheme="minorHAnsi"/>
          <w:b/>
          <w:bCs/>
        </w:rPr>
        <w:t>Logged-in user</w:t>
      </w:r>
    </w:p>
    <w:p w14:paraId="5A10F58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7A76859" w14:textId="77777777" w:rsidR="00735062" w:rsidRPr="00716E93" w:rsidRDefault="00735062" w:rsidP="00735062">
      <w:pPr>
        <w:pStyle w:val="PlainText"/>
        <w:numPr>
          <w:ilvl w:val="0"/>
          <w:numId w:val="9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Cookies were not HttpOnly</w:t>
      </w:r>
    </w:p>
    <w:p w14:paraId="4C5AFC4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98D9A8B" w14:textId="77777777" w:rsidR="00735062" w:rsidRPr="00716E93" w:rsidRDefault="00735062" w:rsidP="00735062">
      <w:pPr>
        <w:pStyle w:val="PlainText"/>
        <w:numPr>
          <w:ilvl w:val="0"/>
          <w:numId w:val="9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Cookies were client-controlled</w:t>
      </w:r>
    </w:p>
    <w:p w14:paraId="286EA36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77FAF9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This suggested the application was relying on client-side cookies for authorization.</w:t>
      </w:r>
    </w:p>
    <w:p w14:paraId="3880E3E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3B4659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Step 4 –</w:t>
      </w:r>
      <w:r w:rsidRPr="00716E93">
        <w:rPr>
          <w:rFonts w:asciiTheme="minorHAnsi" w:hAnsiTheme="minorHAnsi" w:cstheme="minorHAnsi"/>
        </w:rPr>
        <w:t xml:space="preserve"> </w:t>
      </w:r>
      <w:r w:rsidRPr="00735062">
        <w:rPr>
          <w:rFonts w:asciiTheme="minorHAnsi" w:hAnsiTheme="minorHAnsi" w:cstheme="minorHAnsi"/>
          <w:color w:val="4472C4" w:themeColor="accent1"/>
        </w:rPr>
        <w:t>Privilege Escalation via Cookie Manipulation</w:t>
      </w:r>
    </w:p>
    <w:p w14:paraId="7AAA4D0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25A43C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Modified cookie value:</w:t>
      </w:r>
    </w:p>
    <w:p w14:paraId="0BE7570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5037041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Original:</w:t>
      </w:r>
    </w:p>
    <w:p w14:paraId="2FF641F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54E284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role = 0</w:t>
      </w:r>
    </w:p>
    <w:p w14:paraId="726B18E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1A86211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Modified:</w:t>
      </w:r>
    </w:p>
    <w:p w14:paraId="03C6E68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087171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role = 1</w:t>
      </w:r>
    </w:p>
    <w:p w14:paraId="598DE130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304D6B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After changing the role cookie, refreshed:</w:t>
      </w:r>
    </w:p>
    <w:p w14:paraId="5BAEEFF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138D8B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http://192.168.5.88:5000/admin</w:t>
      </w:r>
    </w:p>
    <w:p w14:paraId="5CDF5D6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00EAEE8" w14:textId="5690F2F3" w:rsidR="00735062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lastRenderedPageBreak/>
        <w:t xml:space="preserve">The </w:t>
      </w:r>
      <w:proofErr w:type="gramStart"/>
      <w:r w:rsidRPr="00735062">
        <w:rPr>
          <w:rFonts w:asciiTheme="minorHAnsi" w:hAnsiTheme="minorHAnsi" w:cstheme="minorHAnsi"/>
          <w:b/>
          <w:bCs/>
        </w:rPr>
        <w:t>Admin</w:t>
      </w:r>
      <w:proofErr w:type="gramEnd"/>
      <w:r w:rsidRPr="00735062">
        <w:rPr>
          <w:rFonts w:asciiTheme="minorHAnsi" w:hAnsiTheme="minorHAnsi" w:cstheme="minorHAnsi"/>
          <w:b/>
          <w:bCs/>
        </w:rPr>
        <w:t xml:space="preserve"> panel</w:t>
      </w:r>
      <w:r w:rsidRPr="00716E93">
        <w:rPr>
          <w:rFonts w:asciiTheme="minorHAnsi" w:hAnsiTheme="minorHAnsi" w:cstheme="minorHAnsi"/>
        </w:rPr>
        <w:t xml:space="preserve"> loaded successfully.</w:t>
      </w:r>
      <w:r>
        <w:rPr>
          <w:rFonts w:asciiTheme="minorHAnsi" w:hAnsiTheme="minorHAnsi" w:cstheme="minorHAnsi"/>
          <w:noProof/>
        </w:rPr>
        <w:drawing>
          <wp:inline distT="0" distB="0" distL="0" distR="0" wp14:anchorId="11C5341D" wp14:editId="7A3E41B6">
            <wp:extent cx="5731510" cy="2820670"/>
            <wp:effectExtent l="0" t="0" r="2540" b="0"/>
            <wp:docPr id="185657245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72451" name="Picture 18565724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1D8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E58AB2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AAA21A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Step 5 –</w:t>
      </w:r>
      <w:r w:rsidRPr="00716E93">
        <w:rPr>
          <w:rFonts w:asciiTheme="minorHAnsi" w:hAnsiTheme="minorHAnsi" w:cstheme="minorHAnsi"/>
        </w:rPr>
        <w:t xml:space="preserve"> </w:t>
      </w:r>
      <w:r w:rsidRPr="00735062">
        <w:rPr>
          <w:rFonts w:asciiTheme="minorHAnsi" w:hAnsiTheme="minorHAnsi" w:cstheme="minorHAnsi"/>
          <w:color w:val="4472C4" w:themeColor="accent1"/>
        </w:rPr>
        <w:t>Flag Captured</w:t>
      </w:r>
    </w:p>
    <w:p w14:paraId="2BDAC7A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32A61C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admin page displayed:</w:t>
      </w:r>
    </w:p>
    <w:p w14:paraId="0BF50E4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33128C9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735062">
        <w:rPr>
          <w:rFonts w:asciiTheme="minorHAnsi" w:hAnsiTheme="minorHAnsi" w:cstheme="minorHAnsi"/>
          <w:b/>
          <w:bCs/>
          <w:color w:val="4472C4" w:themeColor="accent1"/>
        </w:rPr>
        <w:t>ThunderCipher{broken_access_control_cookie_trust_2026}</w:t>
      </w:r>
    </w:p>
    <w:p w14:paraId="5AAACB79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719EF587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1FF68EF0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35062">
        <w:rPr>
          <w:rFonts w:asciiTheme="minorHAnsi" w:hAnsiTheme="minorHAnsi" w:cstheme="minorHAnsi"/>
          <w:b/>
          <w:bCs/>
        </w:rPr>
        <w:t>Vulnerability Explanation –</w:t>
      </w:r>
      <w:r w:rsidRPr="00716E93">
        <w:rPr>
          <w:rFonts w:asciiTheme="minorHAnsi" w:hAnsiTheme="minorHAnsi" w:cstheme="minorHAnsi"/>
        </w:rPr>
        <w:t xml:space="preserve"> </w:t>
      </w:r>
      <w:r w:rsidRPr="00735062">
        <w:rPr>
          <w:rFonts w:asciiTheme="minorHAnsi" w:hAnsiTheme="minorHAnsi" w:cstheme="minorHAnsi"/>
          <w:color w:val="4472C4" w:themeColor="accent1"/>
        </w:rPr>
        <w:t>Vertical Privilege Escalation</w:t>
      </w:r>
    </w:p>
    <w:p w14:paraId="50D6554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99207D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application trusted the role value stored in the client-side cookie.</w:t>
      </w:r>
    </w:p>
    <w:p w14:paraId="0244944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BF976A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Example vulnerable logic:</w:t>
      </w:r>
    </w:p>
    <w:p w14:paraId="4C4AD9F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E98A0A9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>if request.cookies.get("role") == "1":</w:t>
      </w:r>
    </w:p>
    <w:p w14:paraId="70585B9E" w14:textId="77777777" w:rsidR="00735062" w:rsidRP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735062">
        <w:rPr>
          <w:rFonts w:asciiTheme="minorHAnsi" w:hAnsiTheme="minorHAnsi" w:cstheme="minorHAnsi"/>
          <w:b/>
          <w:bCs/>
        </w:rPr>
        <w:t xml:space="preserve">    allow_</w:t>
      </w:r>
      <w:proofErr w:type="gramStart"/>
      <w:r w:rsidRPr="00735062">
        <w:rPr>
          <w:rFonts w:asciiTheme="minorHAnsi" w:hAnsiTheme="minorHAnsi" w:cstheme="minorHAnsi"/>
          <w:b/>
          <w:bCs/>
        </w:rPr>
        <w:t>admin(</w:t>
      </w:r>
      <w:proofErr w:type="gramEnd"/>
      <w:r w:rsidRPr="00735062">
        <w:rPr>
          <w:rFonts w:asciiTheme="minorHAnsi" w:hAnsiTheme="minorHAnsi" w:cstheme="minorHAnsi"/>
          <w:b/>
          <w:bCs/>
        </w:rPr>
        <w:t>)</w:t>
      </w:r>
    </w:p>
    <w:p w14:paraId="08BFAFB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CC4C7F0" w14:textId="77777777" w:rsidR="00735062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Since cookies are fully controlled by the client, modifying the value resulted in unauthorized admin access.</w:t>
      </w:r>
    </w:p>
    <w:p w14:paraId="4F1C4DF3" w14:textId="77777777" w:rsidR="00022BCE" w:rsidRPr="00716E93" w:rsidRDefault="00022BCE" w:rsidP="00735062">
      <w:pPr>
        <w:pStyle w:val="PlainText"/>
        <w:rPr>
          <w:rFonts w:asciiTheme="minorHAnsi" w:hAnsiTheme="minorHAnsi" w:cstheme="minorHAnsi"/>
        </w:rPr>
      </w:pPr>
    </w:p>
    <w:p w14:paraId="64370E7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F32C1A0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This vulnerability is categorized under:</w:t>
      </w:r>
    </w:p>
    <w:p w14:paraId="493ADB2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1F68B09" w14:textId="77777777" w:rsidR="00735062" w:rsidRPr="00022BCE" w:rsidRDefault="00735062" w:rsidP="00022BCE">
      <w:pPr>
        <w:pStyle w:val="PlainText"/>
        <w:numPr>
          <w:ilvl w:val="0"/>
          <w:numId w:val="10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Broken Access Control</w:t>
      </w:r>
    </w:p>
    <w:p w14:paraId="1A40BBA1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406ABD92" w14:textId="77777777" w:rsidR="00735062" w:rsidRPr="00022BCE" w:rsidRDefault="00735062" w:rsidP="00022BCE">
      <w:pPr>
        <w:pStyle w:val="PlainText"/>
        <w:numPr>
          <w:ilvl w:val="0"/>
          <w:numId w:val="10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Vertical Privilege Escalation</w:t>
      </w:r>
    </w:p>
    <w:p w14:paraId="59F758B6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011333AF" w14:textId="77777777" w:rsidR="00735062" w:rsidRDefault="00735062" w:rsidP="00022BCE">
      <w:pPr>
        <w:pStyle w:val="PlainText"/>
        <w:numPr>
          <w:ilvl w:val="0"/>
          <w:numId w:val="10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OWASP Top 10 – A01</w:t>
      </w:r>
    </w:p>
    <w:p w14:paraId="56EADC73" w14:textId="77777777" w:rsidR="00022BCE" w:rsidRDefault="00022BCE" w:rsidP="00022BCE">
      <w:pPr>
        <w:pStyle w:val="ListParagraph"/>
        <w:rPr>
          <w:rFonts w:cstheme="minorHAnsi"/>
          <w:b/>
          <w:bCs/>
        </w:rPr>
      </w:pPr>
    </w:p>
    <w:p w14:paraId="392837A1" w14:textId="77777777" w:rsidR="00022BCE" w:rsidRDefault="00022BCE" w:rsidP="00022BCE">
      <w:pPr>
        <w:pStyle w:val="PlainText"/>
        <w:rPr>
          <w:rFonts w:asciiTheme="minorHAnsi" w:hAnsiTheme="minorHAnsi" w:cstheme="minorHAnsi"/>
          <w:b/>
          <w:bCs/>
        </w:rPr>
      </w:pPr>
    </w:p>
    <w:p w14:paraId="35C8DC21" w14:textId="77777777" w:rsidR="00022BCE" w:rsidRDefault="00022BCE" w:rsidP="00022BCE">
      <w:pPr>
        <w:pStyle w:val="PlainText"/>
        <w:rPr>
          <w:rFonts w:asciiTheme="minorHAnsi" w:hAnsiTheme="minorHAnsi" w:cstheme="minorHAnsi"/>
          <w:b/>
          <w:bCs/>
        </w:rPr>
      </w:pPr>
    </w:p>
    <w:p w14:paraId="3AC415C5" w14:textId="77777777" w:rsidR="00022BCE" w:rsidRDefault="00022BCE" w:rsidP="00022BCE">
      <w:pPr>
        <w:pStyle w:val="PlainText"/>
        <w:rPr>
          <w:rFonts w:asciiTheme="minorHAnsi" w:hAnsiTheme="minorHAnsi" w:cstheme="minorHAnsi"/>
          <w:b/>
          <w:bCs/>
        </w:rPr>
      </w:pPr>
    </w:p>
    <w:p w14:paraId="55D6EA0A" w14:textId="77777777" w:rsidR="00022BCE" w:rsidRDefault="00022BCE" w:rsidP="00022BCE">
      <w:pPr>
        <w:pStyle w:val="PlainText"/>
        <w:rPr>
          <w:rFonts w:asciiTheme="minorHAnsi" w:hAnsiTheme="minorHAnsi" w:cstheme="minorHAnsi"/>
          <w:b/>
          <w:bCs/>
        </w:rPr>
      </w:pPr>
    </w:p>
    <w:p w14:paraId="58B273D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11248C8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lastRenderedPageBreak/>
        <w:t>FLAG 2 – Accessing Another Patient Record (IDOR)</w:t>
      </w:r>
    </w:p>
    <w:p w14:paraId="15BAD27A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457F11D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Step 6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Analyzing Medical Record Endpoint</w:t>
      </w:r>
    </w:p>
    <w:p w14:paraId="36DD837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B090B7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While viewing medical records, the following URL was observed:</w:t>
      </w:r>
    </w:p>
    <w:p w14:paraId="550A175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F2E6481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/</w:t>
      </w:r>
      <w:proofErr w:type="gramStart"/>
      <w:r w:rsidRPr="00022BCE">
        <w:rPr>
          <w:rFonts w:asciiTheme="minorHAnsi" w:hAnsiTheme="minorHAnsi" w:cstheme="minorHAnsi"/>
          <w:b/>
          <w:bCs/>
        </w:rPr>
        <w:t>medical</w:t>
      </w:r>
      <w:proofErr w:type="gramEnd"/>
      <w:r w:rsidRPr="00022BCE">
        <w:rPr>
          <w:rFonts w:asciiTheme="minorHAnsi" w:hAnsiTheme="minorHAnsi" w:cstheme="minorHAnsi"/>
          <w:b/>
          <w:bCs/>
        </w:rPr>
        <w:t>_record?id=10</w:t>
      </w:r>
    </w:p>
    <w:p w14:paraId="31D2AB6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A05DEF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id parameter controlled which patient record was displayed.</w:t>
      </w:r>
    </w:p>
    <w:p w14:paraId="4E486A9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B2D5B2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 xml:space="preserve">This indicated a </w:t>
      </w:r>
      <w:r w:rsidRPr="00022BCE">
        <w:rPr>
          <w:rFonts w:asciiTheme="minorHAnsi" w:hAnsiTheme="minorHAnsi" w:cstheme="minorHAnsi"/>
          <w:b/>
          <w:bCs/>
        </w:rPr>
        <w:t>potential IDOR vulnerability</w:t>
      </w:r>
      <w:r w:rsidRPr="00716E93">
        <w:rPr>
          <w:rFonts w:asciiTheme="minorHAnsi" w:hAnsiTheme="minorHAnsi" w:cstheme="minorHAnsi"/>
        </w:rPr>
        <w:t>.</w:t>
      </w:r>
    </w:p>
    <w:p w14:paraId="260EA12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A49925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Step 7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Exploiting IDOR</w:t>
      </w:r>
    </w:p>
    <w:p w14:paraId="1380C5E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E356A7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Modified the URL:</w:t>
      </w:r>
    </w:p>
    <w:p w14:paraId="7242238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E59089E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color w:val="4472C4" w:themeColor="accent1"/>
        </w:rPr>
      </w:pPr>
      <w:r w:rsidRPr="00022BCE">
        <w:rPr>
          <w:rFonts w:asciiTheme="minorHAnsi" w:hAnsiTheme="minorHAnsi" w:cstheme="minorHAnsi"/>
          <w:color w:val="4472C4" w:themeColor="accent1"/>
        </w:rPr>
        <w:t>Original:</w:t>
      </w:r>
    </w:p>
    <w:p w14:paraId="68AC7FD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CB26C32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/</w:t>
      </w:r>
      <w:proofErr w:type="gramStart"/>
      <w:r w:rsidRPr="00022BCE">
        <w:rPr>
          <w:rFonts w:asciiTheme="minorHAnsi" w:hAnsiTheme="minorHAnsi" w:cstheme="minorHAnsi"/>
          <w:b/>
          <w:bCs/>
        </w:rPr>
        <w:t>medical</w:t>
      </w:r>
      <w:proofErr w:type="gramEnd"/>
      <w:r w:rsidRPr="00022BCE">
        <w:rPr>
          <w:rFonts w:asciiTheme="minorHAnsi" w:hAnsiTheme="minorHAnsi" w:cstheme="minorHAnsi"/>
          <w:b/>
          <w:bCs/>
        </w:rPr>
        <w:t>_record?id=10</w:t>
      </w:r>
    </w:p>
    <w:p w14:paraId="23EDA05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E2E06B2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color w:val="4472C4" w:themeColor="accent1"/>
        </w:rPr>
      </w:pPr>
      <w:r w:rsidRPr="00022BCE">
        <w:rPr>
          <w:rFonts w:asciiTheme="minorHAnsi" w:hAnsiTheme="minorHAnsi" w:cstheme="minorHAnsi"/>
          <w:color w:val="4472C4" w:themeColor="accent1"/>
        </w:rPr>
        <w:t>Modified:</w:t>
      </w:r>
    </w:p>
    <w:p w14:paraId="76C3BE9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E74993A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/</w:t>
      </w:r>
      <w:proofErr w:type="gramStart"/>
      <w:r w:rsidRPr="00022BCE">
        <w:rPr>
          <w:rFonts w:asciiTheme="minorHAnsi" w:hAnsiTheme="minorHAnsi" w:cstheme="minorHAnsi"/>
          <w:b/>
          <w:bCs/>
        </w:rPr>
        <w:t>medical</w:t>
      </w:r>
      <w:proofErr w:type="gramEnd"/>
      <w:r w:rsidRPr="00022BCE">
        <w:rPr>
          <w:rFonts w:asciiTheme="minorHAnsi" w:hAnsiTheme="minorHAnsi" w:cstheme="minorHAnsi"/>
          <w:b/>
          <w:bCs/>
        </w:rPr>
        <w:t>_record?id=1</w:t>
      </w:r>
    </w:p>
    <w:p w14:paraId="3DDB04D1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4090C009" w14:textId="5C43330C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190A35BE" wp14:editId="474E3634">
            <wp:extent cx="5731510" cy="2820670"/>
            <wp:effectExtent l="0" t="0" r="2540" b="0"/>
            <wp:docPr id="167718146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81464" name="Picture 167718146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1A3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925892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application displayed:</w:t>
      </w:r>
    </w:p>
    <w:p w14:paraId="300B3020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84213D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Patient Name: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Admin Patient</w:t>
      </w:r>
    </w:p>
    <w:p w14:paraId="59FF0ABF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</w:rPr>
        <w:t>Diagnosis: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 xml:space="preserve">Sensitive Cancer Report - </w:t>
      </w:r>
      <w:r w:rsidRPr="00022BCE">
        <w:rPr>
          <w:rFonts w:asciiTheme="minorHAnsi" w:hAnsiTheme="minorHAnsi" w:cstheme="minorHAnsi"/>
          <w:b/>
          <w:bCs/>
          <w:color w:val="4472C4" w:themeColor="accent1"/>
        </w:rPr>
        <w:t>ThunderCipher{idor_exposed_sensitive_patient_data}</w:t>
      </w:r>
    </w:p>
    <w:p w14:paraId="514773D5" w14:textId="77777777" w:rsidR="00022BCE" w:rsidRPr="00716E93" w:rsidRDefault="00022BCE" w:rsidP="00735062">
      <w:pPr>
        <w:pStyle w:val="PlainText"/>
        <w:rPr>
          <w:rFonts w:asciiTheme="minorHAnsi" w:hAnsiTheme="minorHAnsi" w:cstheme="minorHAnsi"/>
        </w:rPr>
      </w:pPr>
    </w:p>
    <w:p w14:paraId="284C28B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Step 8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Flag Captured</w:t>
      </w:r>
    </w:p>
    <w:p w14:paraId="0CC2BA7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57833B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Second flag obtained:</w:t>
      </w:r>
    </w:p>
    <w:p w14:paraId="0F65783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2C24D78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ThunderCipher{idor_exposed_sensitive_patient_data}</w:t>
      </w:r>
    </w:p>
    <w:p w14:paraId="00B06E53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0E2930A9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7717432C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3322CCDC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 xml:space="preserve">Vulnerability Explanation – </w:t>
      </w:r>
      <w:r w:rsidRPr="00022BCE">
        <w:rPr>
          <w:rFonts w:asciiTheme="minorHAnsi" w:hAnsiTheme="minorHAnsi" w:cstheme="minorHAnsi"/>
          <w:color w:val="4472C4" w:themeColor="accent1"/>
        </w:rPr>
        <w:t>IDOR</w:t>
      </w:r>
    </w:p>
    <w:p w14:paraId="5919ECB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29AE55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The server directly used the id parameter to fetch medical records without verifying ownership.</w:t>
      </w:r>
    </w:p>
    <w:p w14:paraId="1B5C678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2FBD592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color w:val="4472C4" w:themeColor="accent1"/>
        </w:rPr>
      </w:pPr>
      <w:r w:rsidRPr="00022BCE">
        <w:rPr>
          <w:rFonts w:asciiTheme="minorHAnsi" w:hAnsiTheme="minorHAnsi" w:cstheme="minorHAnsi"/>
          <w:color w:val="4472C4" w:themeColor="accent1"/>
        </w:rPr>
        <w:t>Example vulnerable logic:</w:t>
      </w:r>
    </w:p>
    <w:p w14:paraId="523D18B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CEA9DD8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record_id = request.args.get("id")</w:t>
      </w:r>
    </w:p>
    <w:p w14:paraId="1FB62E21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return get_medical_record(record_id)</w:t>
      </w:r>
    </w:p>
    <w:p w14:paraId="2B14667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8AC42E4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color w:val="4472C4" w:themeColor="accent1"/>
        </w:rPr>
      </w:pPr>
      <w:r w:rsidRPr="00022BCE">
        <w:rPr>
          <w:rFonts w:asciiTheme="minorHAnsi" w:hAnsiTheme="minorHAnsi" w:cstheme="minorHAnsi"/>
          <w:color w:val="4472C4" w:themeColor="accent1"/>
        </w:rPr>
        <w:t>Missing validation:</w:t>
      </w:r>
    </w:p>
    <w:p w14:paraId="138F063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0EF0ABA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 xml:space="preserve">if </w:t>
      </w:r>
      <w:proofErr w:type="gramStart"/>
      <w:r w:rsidRPr="00022BCE">
        <w:rPr>
          <w:rFonts w:asciiTheme="minorHAnsi" w:hAnsiTheme="minorHAnsi" w:cstheme="minorHAnsi"/>
          <w:b/>
          <w:bCs/>
        </w:rPr>
        <w:t>record.owner</w:t>
      </w:r>
      <w:proofErr w:type="gramEnd"/>
      <w:r w:rsidRPr="00022BCE">
        <w:rPr>
          <w:rFonts w:asciiTheme="minorHAnsi" w:hAnsiTheme="minorHAnsi" w:cstheme="minorHAnsi"/>
          <w:b/>
          <w:bCs/>
        </w:rPr>
        <w:t>_</w:t>
      </w:r>
      <w:proofErr w:type="gramStart"/>
      <w:r w:rsidRPr="00022BCE">
        <w:rPr>
          <w:rFonts w:asciiTheme="minorHAnsi" w:hAnsiTheme="minorHAnsi" w:cstheme="minorHAnsi"/>
          <w:b/>
          <w:bCs/>
        </w:rPr>
        <w:t>id !</w:t>
      </w:r>
      <w:proofErr w:type="gramEnd"/>
      <w:r w:rsidRPr="00022BCE">
        <w:rPr>
          <w:rFonts w:asciiTheme="minorHAnsi" w:hAnsiTheme="minorHAnsi" w:cstheme="minorHAnsi"/>
          <w:b/>
          <w:bCs/>
        </w:rPr>
        <w:t>= session["user_id"]:</w:t>
      </w:r>
    </w:p>
    <w:p w14:paraId="1D7B8718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 xml:space="preserve">    deny_</w:t>
      </w:r>
      <w:proofErr w:type="gramStart"/>
      <w:r w:rsidRPr="00022BCE">
        <w:rPr>
          <w:rFonts w:asciiTheme="minorHAnsi" w:hAnsiTheme="minorHAnsi" w:cstheme="minorHAnsi"/>
          <w:b/>
          <w:bCs/>
        </w:rPr>
        <w:t>access(</w:t>
      </w:r>
      <w:proofErr w:type="gramEnd"/>
      <w:r w:rsidRPr="00022BCE">
        <w:rPr>
          <w:rFonts w:asciiTheme="minorHAnsi" w:hAnsiTheme="minorHAnsi" w:cstheme="minorHAnsi"/>
          <w:b/>
          <w:bCs/>
        </w:rPr>
        <w:t>)</w:t>
      </w:r>
    </w:p>
    <w:p w14:paraId="26FA719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0E3BD4F" w14:textId="0ECAA04B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This allowed any authenticated user to access other patient</w:t>
      </w:r>
      <w:r w:rsidR="00022BCE">
        <w:rPr>
          <w:rFonts w:asciiTheme="minorHAnsi" w:hAnsiTheme="minorHAnsi" w:cstheme="minorHAnsi"/>
          <w:b/>
          <w:bCs/>
        </w:rPr>
        <w:t>’s</w:t>
      </w:r>
      <w:r w:rsidRPr="00022BCE">
        <w:rPr>
          <w:rFonts w:asciiTheme="minorHAnsi" w:hAnsiTheme="minorHAnsi" w:cstheme="minorHAnsi"/>
          <w:b/>
          <w:bCs/>
        </w:rPr>
        <w:t xml:space="preserve"> records.</w:t>
      </w:r>
    </w:p>
    <w:p w14:paraId="6BE286A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C54470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This vulnerability is categorized under:</w:t>
      </w:r>
    </w:p>
    <w:p w14:paraId="78359E5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C08AF33" w14:textId="77777777" w:rsidR="00735062" w:rsidRPr="00022BCE" w:rsidRDefault="00735062" w:rsidP="00022BCE">
      <w:pPr>
        <w:pStyle w:val="PlainText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Insecure Direct Object Reference (IDOR)</w:t>
      </w:r>
    </w:p>
    <w:p w14:paraId="3435FC8A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1625F8C7" w14:textId="77777777" w:rsidR="00735062" w:rsidRPr="00022BCE" w:rsidRDefault="00735062" w:rsidP="00022BCE">
      <w:pPr>
        <w:pStyle w:val="PlainText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Horizontal Privilege Escalation</w:t>
      </w:r>
    </w:p>
    <w:p w14:paraId="49C59813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3C67EA11" w14:textId="77777777" w:rsidR="00735062" w:rsidRDefault="00735062" w:rsidP="00022BCE">
      <w:pPr>
        <w:pStyle w:val="PlainText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Broken Access Control</w:t>
      </w:r>
    </w:p>
    <w:p w14:paraId="7DD6F09E" w14:textId="77777777" w:rsidR="00022BCE" w:rsidRPr="00022BCE" w:rsidRDefault="00022BCE" w:rsidP="00022BCE">
      <w:pPr>
        <w:pStyle w:val="PlainText"/>
        <w:rPr>
          <w:rFonts w:asciiTheme="minorHAnsi" w:hAnsiTheme="minorHAnsi" w:cstheme="minorHAnsi"/>
          <w:b/>
          <w:bCs/>
        </w:rPr>
      </w:pPr>
    </w:p>
    <w:p w14:paraId="798B6DDB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75026909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Impact</w:t>
      </w:r>
    </w:p>
    <w:p w14:paraId="78846F7C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BB5D39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If deployed in a real-world healthcare system, this vulnerability could allow:</w:t>
      </w:r>
    </w:p>
    <w:p w14:paraId="598254B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7F7DD2B" w14:textId="77777777" w:rsidR="00735062" w:rsidRPr="00022BCE" w:rsidRDefault="00735062" w:rsidP="00022BCE">
      <w:pPr>
        <w:pStyle w:val="PlainText"/>
        <w:numPr>
          <w:ilvl w:val="0"/>
          <w:numId w:val="12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Unauthorized access to patient medical data</w:t>
      </w:r>
    </w:p>
    <w:p w14:paraId="7AECB6C6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662CC961" w14:textId="77777777" w:rsidR="00735062" w:rsidRPr="00022BCE" w:rsidRDefault="00735062" w:rsidP="00022BCE">
      <w:pPr>
        <w:pStyle w:val="PlainText"/>
        <w:numPr>
          <w:ilvl w:val="0"/>
          <w:numId w:val="12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Exposure of confidential records</w:t>
      </w:r>
    </w:p>
    <w:p w14:paraId="5F368D64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4ADB1888" w14:textId="77777777" w:rsidR="00735062" w:rsidRPr="00022BCE" w:rsidRDefault="00735062" w:rsidP="00022BCE">
      <w:pPr>
        <w:pStyle w:val="PlainText"/>
        <w:numPr>
          <w:ilvl w:val="0"/>
          <w:numId w:val="12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Unauthorized administrative access</w:t>
      </w:r>
    </w:p>
    <w:p w14:paraId="52490620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567CE8F8" w14:textId="77777777" w:rsidR="00735062" w:rsidRPr="00022BCE" w:rsidRDefault="00735062" w:rsidP="00022BCE">
      <w:pPr>
        <w:pStyle w:val="PlainText"/>
        <w:numPr>
          <w:ilvl w:val="0"/>
          <w:numId w:val="12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Data manipulation or deletion</w:t>
      </w:r>
    </w:p>
    <w:p w14:paraId="110248CA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1FAF26EE" w14:textId="77777777" w:rsidR="00735062" w:rsidRPr="00022BCE" w:rsidRDefault="00735062" w:rsidP="00022BCE">
      <w:pPr>
        <w:pStyle w:val="PlainText"/>
        <w:numPr>
          <w:ilvl w:val="0"/>
          <w:numId w:val="12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Regulatory violations (HIPAA / GDPR)</w:t>
      </w:r>
    </w:p>
    <w:p w14:paraId="1D753F1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60346C1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Severity: Critical</w:t>
      </w:r>
    </w:p>
    <w:p w14:paraId="36BE205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B860C69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7E770C8C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36EACB32" w14:textId="40971114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Mitigation</w:t>
      </w:r>
    </w:p>
    <w:p w14:paraId="596F0F15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68821C1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1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Do Not Trust Client-Side Role</w:t>
      </w:r>
    </w:p>
    <w:p w14:paraId="627CCA3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8677A39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Authorization should be enforced server-side:</w:t>
      </w:r>
    </w:p>
    <w:p w14:paraId="64C8C468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0523B29C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if session["role"</w:t>
      </w:r>
      <w:proofErr w:type="gramStart"/>
      <w:r w:rsidRPr="00022BCE">
        <w:rPr>
          <w:rFonts w:asciiTheme="minorHAnsi" w:hAnsiTheme="minorHAnsi" w:cstheme="minorHAnsi"/>
          <w:b/>
          <w:bCs/>
        </w:rPr>
        <w:t>] !</w:t>
      </w:r>
      <w:proofErr w:type="gramEnd"/>
      <w:r w:rsidRPr="00022BCE">
        <w:rPr>
          <w:rFonts w:asciiTheme="minorHAnsi" w:hAnsiTheme="minorHAnsi" w:cstheme="minorHAnsi"/>
          <w:b/>
          <w:bCs/>
        </w:rPr>
        <w:t>= "admin":</w:t>
      </w:r>
    </w:p>
    <w:p w14:paraId="4587C292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 xml:space="preserve">    return "Unauthorized"</w:t>
      </w:r>
    </w:p>
    <w:p w14:paraId="386727BF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2B74D047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6FE09C14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044021DA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2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Validate Resource Ownership</w:t>
      </w:r>
    </w:p>
    <w:p w14:paraId="2B5F4E4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24A1E4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Before serving records:</w:t>
      </w:r>
    </w:p>
    <w:p w14:paraId="7079787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F1051AA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if session["user_id"</w:t>
      </w:r>
      <w:proofErr w:type="gramStart"/>
      <w:r w:rsidRPr="00022BCE">
        <w:rPr>
          <w:rFonts w:asciiTheme="minorHAnsi" w:hAnsiTheme="minorHAnsi" w:cstheme="minorHAnsi"/>
          <w:b/>
          <w:bCs/>
        </w:rPr>
        <w:t>] !</w:t>
      </w:r>
      <w:proofErr w:type="gramEnd"/>
      <w:r w:rsidRPr="00022BCE">
        <w:rPr>
          <w:rFonts w:asciiTheme="minorHAnsi" w:hAnsiTheme="minorHAnsi" w:cstheme="minorHAnsi"/>
          <w:b/>
          <w:bCs/>
        </w:rPr>
        <w:t xml:space="preserve">= </w:t>
      </w:r>
      <w:proofErr w:type="gramStart"/>
      <w:r w:rsidRPr="00022BCE">
        <w:rPr>
          <w:rFonts w:asciiTheme="minorHAnsi" w:hAnsiTheme="minorHAnsi" w:cstheme="minorHAnsi"/>
          <w:b/>
          <w:bCs/>
        </w:rPr>
        <w:t>record.owner</w:t>
      </w:r>
      <w:proofErr w:type="gramEnd"/>
      <w:r w:rsidRPr="00022BCE">
        <w:rPr>
          <w:rFonts w:asciiTheme="minorHAnsi" w:hAnsiTheme="minorHAnsi" w:cstheme="minorHAnsi"/>
          <w:b/>
          <w:bCs/>
        </w:rPr>
        <w:t>_id:</w:t>
      </w:r>
    </w:p>
    <w:p w14:paraId="3019DA13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 xml:space="preserve">    return "Forbidden"</w:t>
      </w:r>
    </w:p>
    <w:p w14:paraId="2196D9AC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6ACFD35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  <w:b/>
          <w:bCs/>
        </w:rPr>
        <w:t>3 –</w:t>
      </w:r>
      <w:r w:rsidRPr="00716E93">
        <w:rPr>
          <w:rFonts w:asciiTheme="minorHAnsi" w:hAnsiTheme="minorHAnsi" w:cstheme="minorHAnsi"/>
        </w:rPr>
        <w:t xml:space="preserve"> </w:t>
      </w:r>
      <w:r w:rsidRPr="00022BCE">
        <w:rPr>
          <w:rFonts w:asciiTheme="minorHAnsi" w:hAnsiTheme="minorHAnsi" w:cstheme="minorHAnsi"/>
          <w:color w:val="4472C4" w:themeColor="accent1"/>
        </w:rPr>
        <w:t>Secure Cookies</w:t>
      </w:r>
    </w:p>
    <w:p w14:paraId="41EC3CB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EE17592" w14:textId="77777777" w:rsidR="00735062" w:rsidRPr="00022BCE" w:rsidRDefault="00735062" w:rsidP="00022BCE">
      <w:pPr>
        <w:pStyle w:val="PlainText"/>
        <w:numPr>
          <w:ilvl w:val="0"/>
          <w:numId w:val="13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Use HttpOnly</w:t>
      </w:r>
    </w:p>
    <w:p w14:paraId="4A683403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1AA025FE" w14:textId="77777777" w:rsidR="00735062" w:rsidRPr="00022BCE" w:rsidRDefault="00735062" w:rsidP="00022BCE">
      <w:pPr>
        <w:pStyle w:val="PlainText"/>
        <w:numPr>
          <w:ilvl w:val="0"/>
          <w:numId w:val="13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Use Secure flag</w:t>
      </w:r>
    </w:p>
    <w:p w14:paraId="0CDE3F05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452449B4" w14:textId="77777777" w:rsidR="00735062" w:rsidRPr="00022BCE" w:rsidRDefault="00735062" w:rsidP="00022BCE">
      <w:pPr>
        <w:pStyle w:val="PlainText"/>
        <w:numPr>
          <w:ilvl w:val="0"/>
          <w:numId w:val="13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Use SameSite</w:t>
      </w:r>
    </w:p>
    <w:p w14:paraId="1C2C62A6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</w:rPr>
      </w:pPr>
    </w:p>
    <w:p w14:paraId="6DD12F20" w14:textId="77777777" w:rsidR="00735062" w:rsidRPr="00022BCE" w:rsidRDefault="00735062" w:rsidP="00022BCE">
      <w:pPr>
        <w:pStyle w:val="PlainText"/>
        <w:numPr>
          <w:ilvl w:val="0"/>
          <w:numId w:val="13"/>
        </w:numPr>
        <w:rPr>
          <w:rFonts w:asciiTheme="minorHAnsi" w:hAnsiTheme="minorHAnsi" w:cstheme="minorHAnsi"/>
        </w:rPr>
      </w:pPr>
      <w:r w:rsidRPr="00022BCE">
        <w:rPr>
          <w:rFonts w:asciiTheme="minorHAnsi" w:hAnsiTheme="minorHAnsi" w:cstheme="minorHAnsi"/>
        </w:rPr>
        <w:t>Store sessions server-side</w:t>
      </w:r>
    </w:p>
    <w:p w14:paraId="0D09E10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F0998F0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Never trust client-controlled identifiers for authorization.</w:t>
      </w:r>
    </w:p>
    <w:p w14:paraId="3E3D0428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5D54B9F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Lessons Learned</w:t>
      </w:r>
    </w:p>
    <w:p w14:paraId="22C2EB7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AD0838F" w14:textId="77777777" w:rsidR="00735062" w:rsidRPr="00716E93" w:rsidRDefault="00735062" w:rsidP="00022BCE">
      <w:pPr>
        <w:pStyle w:val="PlainText"/>
        <w:numPr>
          <w:ilvl w:val="0"/>
          <w:numId w:val="14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Always inspect cookies for role-based logic</w:t>
      </w:r>
    </w:p>
    <w:p w14:paraId="1C53CF6E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6497791" w14:textId="77777777" w:rsidR="00735062" w:rsidRPr="00716E93" w:rsidRDefault="00735062" w:rsidP="00022BCE">
      <w:pPr>
        <w:pStyle w:val="PlainText"/>
        <w:numPr>
          <w:ilvl w:val="0"/>
          <w:numId w:val="14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If you see IDs in URLs → test for IDOR</w:t>
      </w:r>
    </w:p>
    <w:p w14:paraId="5B7CCFE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5E402BFA" w14:textId="77777777" w:rsidR="00735062" w:rsidRPr="00716E93" w:rsidRDefault="00735062" w:rsidP="00022BCE">
      <w:pPr>
        <w:pStyle w:val="PlainText"/>
        <w:numPr>
          <w:ilvl w:val="0"/>
          <w:numId w:val="14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Client-side authorization is insecure</w:t>
      </w:r>
    </w:p>
    <w:p w14:paraId="5EE400F7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C05FA31" w14:textId="77777777" w:rsidR="00735062" w:rsidRPr="00716E93" w:rsidRDefault="00735062" w:rsidP="00022BCE">
      <w:pPr>
        <w:pStyle w:val="PlainText"/>
        <w:numPr>
          <w:ilvl w:val="0"/>
          <w:numId w:val="14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Broken Access Control is one of the most critical web vulnerabilities</w:t>
      </w:r>
    </w:p>
    <w:p w14:paraId="3C5C0A4F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20450BE" w14:textId="77777777" w:rsidR="00735062" w:rsidRPr="00716E93" w:rsidRDefault="00735062" w:rsidP="00022BCE">
      <w:pPr>
        <w:pStyle w:val="PlainText"/>
        <w:numPr>
          <w:ilvl w:val="0"/>
          <w:numId w:val="14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Small logic flaws can lead to complete system compromise</w:t>
      </w:r>
    </w:p>
    <w:p w14:paraId="6A9A4CE8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3C854FDA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Attack Flow Summary</w:t>
      </w:r>
    </w:p>
    <w:p w14:paraId="6155236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A3D0682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Scanned target → Found port 5000</w:t>
      </w:r>
    </w:p>
    <w:p w14:paraId="322F7102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610F3403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Registered test account</w:t>
      </w:r>
    </w:p>
    <w:p w14:paraId="1F4B5293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7AB9211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Attempted to access /admin → Access Denied</w:t>
      </w:r>
    </w:p>
    <w:p w14:paraId="7C0F66A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75E1CB4A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Inspected cookies → Found role=0</w:t>
      </w:r>
    </w:p>
    <w:p w14:paraId="7240BFC1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39094247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Modified role=1 → Gained admin access</w:t>
      </w:r>
    </w:p>
    <w:p w14:paraId="33407EAD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C48875E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Retrieved first flag</w:t>
      </w:r>
    </w:p>
    <w:p w14:paraId="157DF6CB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C7194D4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Inspected medical_record endpoint</w:t>
      </w:r>
    </w:p>
    <w:p w14:paraId="4C673CA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F8E3F30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Modified id parameter</w:t>
      </w:r>
    </w:p>
    <w:p w14:paraId="7F1AE595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45E67A77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Accessed admin patient record</w:t>
      </w:r>
    </w:p>
    <w:p w14:paraId="35F5127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15D1C336" w14:textId="77777777" w:rsidR="00735062" w:rsidRPr="00716E93" w:rsidRDefault="00735062" w:rsidP="00022BCE">
      <w:pPr>
        <w:pStyle w:val="PlainText"/>
        <w:numPr>
          <w:ilvl w:val="0"/>
          <w:numId w:val="15"/>
        </w:numPr>
        <w:rPr>
          <w:rFonts w:asciiTheme="minorHAnsi" w:hAnsiTheme="minorHAnsi" w:cstheme="minorHAnsi"/>
        </w:rPr>
      </w:pPr>
      <w:r w:rsidRPr="00716E93">
        <w:rPr>
          <w:rFonts w:asciiTheme="minorHAnsi" w:hAnsiTheme="minorHAnsi" w:cstheme="minorHAnsi"/>
        </w:rPr>
        <w:t>Retrieved second flag</w:t>
      </w:r>
    </w:p>
    <w:p w14:paraId="2B3AA4A4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03CAFFFF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  <w:r w:rsidRPr="00022BCE">
        <w:rPr>
          <w:rFonts w:asciiTheme="minorHAnsi" w:hAnsiTheme="minorHAnsi" w:cstheme="minorHAnsi"/>
          <w:b/>
          <w:bCs/>
          <w:color w:val="4472C4" w:themeColor="accent1"/>
        </w:rPr>
        <w:t>Final Flags</w:t>
      </w:r>
    </w:p>
    <w:p w14:paraId="55AAA6BB" w14:textId="77777777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  <w:color w:val="4472C4" w:themeColor="accent1"/>
        </w:rPr>
      </w:pPr>
    </w:p>
    <w:p w14:paraId="1DCB9A01" w14:textId="77777777" w:rsidR="00735062" w:rsidRPr="00022BCE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ThunderCipher{broken_access_control_cookie_trust_2026}</w:t>
      </w:r>
    </w:p>
    <w:p w14:paraId="26DFCCF7" w14:textId="77777777" w:rsidR="00735062" w:rsidRDefault="00735062" w:rsidP="00735062">
      <w:pPr>
        <w:pStyle w:val="PlainText"/>
        <w:rPr>
          <w:rFonts w:asciiTheme="minorHAnsi" w:hAnsiTheme="minorHAnsi" w:cstheme="minorHAnsi"/>
          <w:b/>
          <w:bCs/>
        </w:rPr>
      </w:pPr>
      <w:r w:rsidRPr="00022BCE">
        <w:rPr>
          <w:rFonts w:asciiTheme="minorHAnsi" w:hAnsiTheme="minorHAnsi" w:cstheme="minorHAnsi"/>
          <w:b/>
          <w:bCs/>
        </w:rPr>
        <w:t>ThunderCipher{idor_exposed_sensitive_patient_data}</w:t>
      </w:r>
    </w:p>
    <w:p w14:paraId="3461912F" w14:textId="77777777" w:rsid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</w:p>
    <w:p w14:paraId="25B01F32" w14:textId="330E852B" w:rsidR="00022BCE" w:rsidRPr="00022BCE" w:rsidRDefault="00022BCE" w:rsidP="00735062">
      <w:pPr>
        <w:pStyle w:val="PlainText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4F179D35" wp14:editId="16549E6B">
            <wp:extent cx="5731510" cy="2820670"/>
            <wp:effectExtent l="0" t="0" r="2540" b="0"/>
            <wp:docPr id="100986635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66357" name="Picture 100986635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E6D6" w14:textId="77777777" w:rsidR="00735062" w:rsidRPr="00716E93" w:rsidRDefault="00735062" w:rsidP="00735062">
      <w:pPr>
        <w:pStyle w:val="PlainText"/>
        <w:rPr>
          <w:rFonts w:asciiTheme="minorHAnsi" w:hAnsiTheme="minorHAnsi" w:cstheme="minorHAnsi"/>
        </w:rPr>
      </w:pPr>
    </w:p>
    <w:p w14:paraId="27C2231B" w14:textId="364F0C32" w:rsidR="00B077AB" w:rsidRDefault="00B077AB" w:rsidP="00B80FCF"/>
    <w:sectPr w:rsidR="00B077AB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734183">
    <w:abstractNumId w:val="13"/>
  </w:num>
  <w:num w:numId="2" w16cid:durableId="1919703842">
    <w:abstractNumId w:val="12"/>
  </w:num>
  <w:num w:numId="3" w16cid:durableId="854657234">
    <w:abstractNumId w:val="1"/>
  </w:num>
  <w:num w:numId="4" w16cid:durableId="75059167">
    <w:abstractNumId w:val="11"/>
  </w:num>
  <w:num w:numId="5" w16cid:durableId="1055350748">
    <w:abstractNumId w:val="7"/>
  </w:num>
  <w:num w:numId="6" w16cid:durableId="1281497459">
    <w:abstractNumId w:val="5"/>
  </w:num>
  <w:num w:numId="7" w16cid:durableId="180512877">
    <w:abstractNumId w:val="9"/>
  </w:num>
  <w:num w:numId="8" w16cid:durableId="1339381322">
    <w:abstractNumId w:val="3"/>
  </w:num>
  <w:num w:numId="9" w16cid:durableId="1406992489">
    <w:abstractNumId w:val="10"/>
  </w:num>
  <w:num w:numId="10" w16cid:durableId="1468862676">
    <w:abstractNumId w:val="8"/>
  </w:num>
  <w:num w:numId="11" w16cid:durableId="1489515906">
    <w:abstractNumId w:val="14"/>
  </w:num>
  <w:num w:numId="12" w16cid:durableId="1590626527">
    <w:abstractNumId w:val="4"/>
  </w:num>
  <w:num w:numId="13" w16cid:durableId="1069304177">
    <w:abstractNumId w:val="6"/>
  </w:num>
  <w:num w:numId="14" w16cid:durableId="246619170">
    <w:abstractNumId w:val="2"/>
  </w:num>
  <w:num w:numId="15" w16cid:durableId="761687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22BCE"/>
    <w:rsid w:val="00071B67"/>
    <w:rsid w:val="000A680C"/>
    <w:rsid w:val="001968EA"/>
    <w:rsid w:val="0029654C"/>
    <w:rsid w:val="006F640F"/>
    <w:rsid w:val="00735062"/>
    <w:rsid w:val="008D6BB5"/>
    <w:rsid w:val="00B077AB"/>
    <w:rsid w:val="00B56205"/>
    <w:rsid w:val="00B80FCF"/>
    <w:rsid w:val="00C4409C"/>
    <w:rsid w:val="00C818CA"/>
    <w:rsid w:val="00CF232A"/>
    <w:rsid w:val="00DF5DC1"/>
    <w:rsid w:val="00EB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2026-02-24T00:00:00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10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Challenge-01</vt:lpstr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Challenge-02</dc:title>
  <dc:subject>Solving CTF Labs on ThunderCipher</dc:subject>
  <dc:creator>YUVARAJ M</dc:creator>
  <cp:keywords/>
  <dc:description/>
  <cp:lastModifiedBy>yuvaraj m</cp:lastModifiedBy>
  <cp:revision>6</cp:revision>
  <cp:lastPrinted>2026-02-23T07:49:00Z</cp:lastPrinted>
  <dcterms:created xsi:type="dcterms:W3CDTF">2026-02-23T05:31:00Z</dcterms:created>
  <dcterms:modified xsi:type="dcterms:W3CDTF">2026-02-24T06:31:00Z</dcterms:modified>
</cp:coreProperties>
</file>