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right" w:tblpY="-33"/>
        <w:tblW w:w="0" w:type="auto"/>
        <w:tblLayout w:type="fixed"/>
        <w:tblLook w:val="0000" w:firstRow="0" w:lastRow="0" w:firstColumn="0" w:lastColumn="0" w:noHBand="0" w:noVBand="0"/>
      </w:tblPr>
      <w:tblGrid>
        <w:gridCol w:w="4788"/>
      </w:tblGrid>
      <w:tr w:rsidR="00FF529D" w:rsidRPr="00103FDF" w14:paraId="0B8356D6" w14:textId="77777777" w:rsidTr="00C329DC">
        <w:trPr>
          <w:trHeight w:val="404"/>
        </w:trPr>
        <w:tc>
          <w:tcPr>
            <w:tcW w:w="4788" w:type="dxa"/>
          </w:tcPr>
          <w:p w14:paraId="6DD74736" w14:textId="77777777" w:rsidR="00FF529D" w:rsidRPr="00103FDF" w:rsidRDefault="00FF529D" w:rsidP="00CE10B7">
            <w:pPr>
              <w:spacing w:line="360" w:lineRule="auto"/>
              <w:ind w:firstLine="567"/>
              <w:contextualSpacing/>
              <w:jc w:val="right"/>
              <w:rPr>
                <w:b/>
                <w:u w:val="single"/>
              </w:rPr>
            </w:pPr>
            <w:r w:rsidRPr="00103FDF">
              <w:rPr>
                <w:b/>
              </w:rPr>
              <w:t>Приложение № 1</w:t>
            </w:r>
            <w:r w:rsidRPr="00103FDF">
              <w:rPr>
                <w:b/>
                <w:u w:val="single"/>
              </w:rPr>
              <w:t xml:space="preserve">  </w:t>
            </w:r>
          </w:p>
          <w:p w14:paraId="76D3DB66" w14:textId="77777777" w:rsidR="00FF529D" w:rsidRPr="00103FDF" w:rsidRDefault="00FF529D" w:rsidP="00CE10B7">
            <w:pPr>
              <w:spacing w:line="360" w:lineRule="auto"/>
              <w:ind w:firstLine="567"/>
              <w:contextualSpacing/>
              <w:jc w:val="right"/>
              <w:rPr>
                <w:b/>
              </w:rPr>
            </w:pPr>
            <w:r w:rsidRPr="00103FDF">
              <w:rPr>
                <w:b/>
                <w:u w:val="single"/>
              </w:rPr>
              <w:t xml:space="preserve"> </w:t>
            </w:r>
          </w:p>
          <w:p w14:paraId="3894D0C4" w14:textId="77777777" w:rsidR="00FF529D" w:rsidRPr="00103FDF" w:rsidRDefault="00FF529D" w:rsidP="00CE10B7">
            <w:pPr>
              <w:spacing w:line="360" w:lineRule="auto"/>
              <w:ind w:firstLine="567"/>
              <w:contextualSpacing/>
              <w:jc w:val="right"/>
              <w:rPr>
                <w:b/>
              </w:rPr>
            </w:pPr>
            <w:r w:rsidRPr="00103FDF">
              <w:rPr>
                <w:b/>
              </w:rPr>
              <w:t>УТВЕРЖДЕНО</w:t>
            </w:r>
          </w:p>
          <w:p w14:paraId="4019BAA8" w14:textId="25933F59" w:rsidR="00FF529D" w:rsidRPr="00103FDF" w:rsidRDefault="00FF529D" w:rsidP="00CE10B7">
            <w:pPr>
              <w:spacing w:line="360" w:lineRule="auto"/>
              <w:ind w:firstLine="567"/>
              <w:contextualSpacing/>
              <w:jc w:val="right"/>
              <w:rPr>
                <w:b/>
              </w:rPr>
            </w:pPr>
            <w:r w:rsidRPr="00103FDF">
              <w:rPr>
                <w:b/>
              </w:rPr>
              <w:t>Приказом ПАО «</w:t>
            </w:r>
            <w:proofErr w:type="spellStart"/>
            <w:r w:rsidR="00E37D96">
              <w:rPr>
                <w:b/>
                <w:lang w:val="en-US"/>
              </w:rPr>
              <w:t>TrackStore</w:t>
            </w:r>
            <w:proofErr w:type="spellEnd"/>
            <w:r w:rsidRPr="00103FDF">
              <w:rPr>
                <w:b/>
              </w:rPr>
              <w:t xml:space="preserve">» </w:t>
            </w:r>
          </w:p>
          <w:p w14:paraId="361A9580" w14:textId="77777777" w:rsidR="00FF529D" w:rsidRPr="00103FDF" w:rsidRDefault="00FF529D" w:rsidP="00CE10B7">
            <w:pPr>
              <w:tabs>
                <w:tab w:val="left" w:pos="7110"/>
              </w:tabs>
              <w:autoSpaceDE w:val="0"/>
              <w:autoSpaceDN w:val="0"/>
              <w:adjustRightInd w:val="0"/>
              <w:spacing w:line="360" w:lineRule="auto"/>
              <w:ind w:firstLine="567"/>
              <w:contextualSpacing/>
              <w:rPr>
                <w:b/>
                <w:color w:val="000000"/>
              </w:rPr>
            </w:pPr>
            <w:r w:rsidRPr="00103FDF">
              <w:rPr>
                <w:b/>
                <w:color w:val="000000"/>
              </w:rPr>
              <w:tab/>
            </w:r>
          </w:p>
          <w:p w14:paraId="34E61A81" w14:textId="41B5DA30" w:rsidR="00FF529D" w:rsidRPr="00103FDF" w:rsidRDefault="00FF529D" w:rsidP="00CE10B7">
            <w:pPr>
              <w:spacing w:line="360" w:lineRule="auto"/>
              <w:ind w:firstLine="567"/>
              <w:contextualSpacing/>
              <w:jc w:val="right"/>
              <w:rPr>
                <w:b/>
              </w:rPr>
            </w:pPr>
            <w:r w:rsidRPr="00103FDF">
              <w:rPr>
                <w:b/>
                <w:color w:val="000000"/>
              </w:rPr>
              <w:t>от «__</w:t>
            </w:r>
            <w:proofErr w:type="gramStart"/>
            <w:r w:rsidRPr="00103FDF">
              <w:rPr>
                <w:b/>
                <w:color w:val="000000"/>
              </w:rPr>
              <w:t>_»_</w:t>
            </w:r>
            <w:proofErr w:type="gramEnd"/>
            <w:r w:rsidRPr="00103FDF">
              <w:rPr>
                <w:b/>
                <w:color w:val="000000"/>
              </w:rPr>
              <w:t>_______20</w:t>
            </w:r>
            <w:r w:rsidR="00E37D96" w:rsidRPr="00E37D96">
              <w:rPr>
                <w:b/>
                <w:color w:val="000000"/>
              </w:rPr>
              <w:t>22</w:t>
            </w:r>
            <w:r w:rsidRPr="00103FDF">
              <w:rPr>
                <w:b/>
                <w:color w:val="000000"/>
              </w:rPr>
              <w:t xml:space="preserve"> г.  №________</w:t>
            </w:r>
          </w:p>
          <w:p w14:paraId="7A9399E1" w14:textId="77777777" w:rsidR="00FF529D" w:rsidRPr="00103FDF" w:rsidRDefault="00FF529D" w:rsidP="00CE10B7">
            <w:pPr>
              <w:pStyle w:val="8"/>
              <w:framePr w:hSpace="0" w:wrap="auto" w:vAnchor="margin" w:hAnchor="text" w:xAlign="left" w:yAlign="inline"/>
              <w:spacing w:line="360" w:lineRule="auto"/>
              <w:ind w:firstLine="567"/>
              <w:contextualSpacing/>
              <w:rPr>
                <w:rFonts w:ascii="Times New Roman" w:hAnsi="Times New Roman" w:cs="Times New Roman"/>
                <w:sz w:val="24"/>
              </w:rPr>
            </w:pPr>
          </w:p>
        </w:tc>
      </w:tr>
    </w:tbl>
    <w:p w14:paraId="48A6FA3A" w14:textId="77777777" w:rsidR="00FF529D" w:rsidRPr="00103FDF" w:rsidRDefault="00FF529D" w:rsidP="00CE10B7">
      <w:pPr>
        <w:spacing w:line="360" w:lineRule="auto"/>
        <w:contextualSpacing/>
      </w:pPr>
    </w:p>
    <w:p w14:paraId="48DA5C89" w14:textId="77777777" w:rsidR="00FF529D" w:rsidRPr="00103FDF" w:rsidRDefault="00FF529D" w:rsidP="00CE10B7">
      <w:pPr>
        <w:pStyle w:val="50"/>
        <w:spacing w:line="360" w:lineRule="auto"/>
        <w:contextualSpacing/>
        <w:rPr>
          <w:sz w:val="24"/>
          <w:szCs w:val="24"/>
        </w:rPr>
      </w:pPr>
    </w:p>
    <w:p w14:paraId="7C1CC8F6" w14:textId="01779BDC" w:rsidR="00FF529D" w:rsidRPr="00103FDF" w:rsidRDefault="00FF529D" w:rsidP="00CE10B7">
      <w:pPr>
        <w:pStyle w:val="afff6"/>
        <w:spacing w:before="0" w:after="0" w:line="360" w:lineRule="auto"/>
        <w:contextualSpacing/>
        <w:rPr>
          <w:b/>
          <w:bCs/>
          <w:sz w:val="24"/>
          <w:szCs w:val="24"/>
        </w:rPr>
      </w:pPr>
      <w:r w:rsidRPr="00103FDF">
        <w:rPr>
          <w:b/>
          <w:bCs/>
          <w:sz w:val="24"/>
          <w:szCs w:val="24"/>
        </w:rPr>
        <w:t>Описание услуги «</w:t>
      </w:r>
      <w:proofErr w:type="spellStart"/>
      <w:r w:rsidR="00E37D96">
        <w:rPr>
          <w:b/>
          <w:bCs/>
          <w:sz w:val="24"/>
          <w:szCs w:val="24"/>
          <w:lang w:val="en-US"/>
        </w:rPr>
        <w:t>TrackStore</w:t>
      </w:r>
      <w:proofErr w:type="spellEnd"/>
      <w:r w:rsidRPr="00103FDF">
        <w:rPr>
          <w:b/>
          <w:bCs/>
          <w:sz w:val="24"/>
          <w:szCs w:val="24"/>
        </w:rPr>
        <w:t>»</w:t>
      </w:r>
    </w:p>
    <w:p w14:paraId="7756735C" w14:textId="77777777" w:rsidR="00FF529D" w:rsidRPr="00103FDF" w:rsidRDefault="00FF529D" w:rsidP="00CE10B7">
      <w:pPr>
        <w:pStyle w:val="50"/>
        <w:spacing w:line="360" w:lineRule="auto"/>
        <w:contextualSpacing/>
        <w:rPr>
          <w:sz w:val="24"/>
          <w:szCs w:val="24"/>
        </w:rPr>
      </w:pPr>
      <w:r w:rsidRPr="00103FDF">
        <w:rPr>
          <w:sz w:val="24"/>
          <w:szCs w:val="24"/>
        </w:rPr>
        <w:t>(Редакция 1)</w:t>
      </w:r>
    </w:p>
    <w:p w14:paraId="4A948323" w14:textId="21104E02" w:rsidR="002269FE" w:rsidRPr="00103FDF" w:rsidRDefault="00FF529D" w:rsidP="00CE10B7">
      <w:pPr>
        <w:widowControl w:val="0"/>
        <w:spacing w:line="360" w:lineRule="auto"/>
        <w:contextualSpacing/>
        <w:jc w:val="center"/>
        <w:rPr>
          <w:b/>
          <w:bCs/>
        </w:rPr>
      </w:pPr>
      <w:r w:rsidRPr="00103FDF">
        <w:rPr>
          <w:b/>
          <w:bCs/>
        </w:rPr>
        <w:t>Москва</w:t>
      </w:r>
      <w:r w:rsidRPr="00103FDF">
        <w:rPr>
          <w:b/>
          <w:bCs/>
        </w:rPr>
        <w:br/>
        <w:t>20</w:t>
      </w:r>
      <w:r w:rsidR="00E37D96">
        <w:rPr>
          <w:b/>
          <w:bCs/>
        </w:rPr>
        <w:t>22</w:t>
      </w:r>
      <w:r w:rsidRPr="00103FDF">
        <w:rPr>
          <w:b/>
          <w:bCs/>
        </w:rPr>
        <w:t xml:space="preserve"> г</w:t>
      </w:r>
      <w:r w:rsidRPr="00103FDF">
        <w:t>.</w:t>
      </w:r>
    </w:p>
    <w:p w14:paraId="3E77B327" w14:textId="77777777" w:rsidR="00FF529D" w:rsidRPr="00103FDF" w:rsidRDefault="00FF529D" w:rsidP="00CE10B7">
      <w:pPr>
        <w:spacing w:line="360" w:lineRule="auto"/>
        <w:contextualSpacing/>
        <w:rPr>
          <w:b/>
        </w:rPr>
      </w:pPr>
      <w:r w:rsidRPr="00103FDF">
        <w:br w:type="page"/>
      </w:r>
    </w:p>
    <w:p w14:paraId="6E37F4F7" w14:textId="176FE754" w:rsidR="005828DB" w:rsidRPr="005828DB" w:rsidRDefault="002269FE" w:rsidP="005828DB">
      <w:pPr>
        <w:pStyle w:val="aa"/>
        <w:spacing w:line="360" w:lineRule="auto"/>
        <w:contextualSpacing/>
        <w:rPr>
          <w:rFonts w:cs="Times New Roman"/>
          <w:sz w:val="24"/>
          <w:szCs w:val="24"/>
        </w:rPr>
      </w:pPr>
      <w:r w:rsidRPr="00103FDF">
        <w:rPr>
          <w:rFonts w:cs="Times New Roman"/>
          <w:sz w:val="24"/>
          <w:szCs w:val="24"/>
        </w:rPr>
        <w:lastRenderedPageBreak/>
        <w:t>Содержание</w:t>
      </w:r>
    </w:p>
    <w:sdt>
      <w:sdtPr>
        <w:rPr>
          <w:lang w:val="ru-RU"/>
        </w:rPr>
        <w:id w:val="-2010284541"/>
        <w:docPartObj>
          <w:docPartGallery w:val="Table of Contents"/>
          <w:docPartUnique/>
        </w:docPartObj>
      </w:sdtPr>
      <w:sdtEndPr>
        <w:rPr>
          <w:rFonts w:ascii="Times New Roman" w:hAnsi="Times New Roman"/>
          <w:noProof/>
          <w:color w:val="auto"/>
          <w:sz w:val="24"/>
          <w:szCs w:val="24"/>
          <w:lang w:eastAsia="ru-RU"/>
        </w:rPr>
      </w:sdtEndPr>
      <w:sdtContent>
        <w:p w14:paraId="73BD9E7D" w14:textId="3B0A3F68" w:rsidR="005828DB" w:rsidRDefault="005828DB">
          <w:pPr>
            <w:pStyle w:val="affc"/>
          </w:pPr>
        </w:p>
        <w:p w14:paraId="217A45D3" w14:textId="5ACDB3EA" w:rsidR="005828DB" w:rsidRDefault="005828DB">
          <w:pPr>
            <w:pStyle w:val="11"/>
            <w:tabs>
              <w:tab w:val="left" w:pos="480"/>
              <w:tab w:val="right" w:leader="dot" w:pos="9345"/>
            </w:tabs>
            <w:rPr>
              <w:rFonts w:eastAsiaTheme="minorEastAsia" w:cstheme="minorBidi"/>
              <w:b w:val="0"/>
              <w:noProof/>
            </w:rPr>
          </w:pPr>
          <w:r>
            <w:rPr>
              <w:b w:val="0"/>
              <w:bCs w:val="0"/>
            </w:rPr>
            <w:fldChar w:fldCharType="begin"/>
          </w:r>
          <w:r>
            <w:instrText>TOC \o "1-3" \h \z \u</w:instrText>
          </w:r>
          <w:r>
            <w:rPr>
              <w:b w:val="0"/>
              <w:bCs w:val="0"/>
            </w:rPr>
            <w:fldChar w:fldCharType="separate"/>
          </w:r>
          <w:hyperlink w:anchor="_Toc122648489" w:history="1">
            <w:r w:rsidRPr="00AE671F">
              <w:rPr>
                <w:rStyle w:val="af4"/>
                <w:rFonts w:ascii="Times New Roman" w:hAnsi="Times New Roman"/>
                <w:noProof/>
              </w:rPr>
              <w:t>1.</w:t>
            </w:r>
            <w:r>
              <w:rPr>
                <w:rFonts w:eastAsiaTheme="minorEastAsia" w:cstheme="minorBidi"/>
                <w:b w:val="0"/>
                <w:noProof/>
              </w:rPr>
              <w:tab/>
            </w:r>
            <w:r w:rsidRPr="00AE671F">
              <w:rPr>
                <w:rStyle w:val="af4"/>
                <w:rFonts w:ascii="Times New Roman" w:hAnsi="Times New Roman"/>
                <w:noProof/>
              </w:rPr>
              <w:t>Общие положения</w:t>
            </w:r>
            <w:r>
              <w:rPr>
                <w:noProof/>
                <w:webHidden/>
              </w:rPr>
              <w:tab/>
            </w:r>
            <w:r>
              <w:rPr>
                <w:noProof/>
                <w:webHidden/>
              </w:rPr>
              <w:fldChar w:fldCharType="begin"/>
            </w:r>
            <w:r>
              <w:rPr>
                <w:noProof/>
                <w:webHidden/>
              </w:rPr>
              <w:instrText xml:space="preserve"> PAGEREF _Toc122648489 \h </w:instrText>
            </w:r>
            <w:r>
              <w:rPr>
                <w:noProof/>
                <w:webHidden/>
              </w:rPr>
            </w:r>
            <w:r>
              <w:rPr>
                <w:noProof/>
                <w:webHidden/>
              </w:rPr>
              <w:fldChar w:fldCharType="separate"/>
            </w:r>
            <w:r>
              <w:rPr>
                <w:noProof/>
                <w:webHidden/>
              </w:rPr>
              <w:t>4</w:t>
            </w:r>
            <w:r>
              <w:rPr>
                <w:noProof/>
                <w:webHidden/>
              </w:rPr>
              <w:fldChar w:fldCharType="end"/>
            </w:r>
          </w:hyperlink>
        </w:p>
        <w:p w14:paraId="6AD57482" w14:textId="2F642658" w:rsidR="005828DB" w:rsidRDefault="005828DB">
          <w:pPr>
            <w:pStyle w:val="22"/>
            <w:tabs>
              <w:tab w:val="left" w:pos="960"/>
              <w:tab w:val="right" w:leader="dot" w:pos="9345"/>
            </w:tabs>
            <w:rPr>
              <w:rFonts w:eastAsiaTheme="minorEastAsia" w:cstheme="minorBidi"/>
              <w:b w:val="0"/>
              <w:noProof/>
              <w:sz w:val="24"/>
              <w:szCs w:val="24"/>
            </w:rPr>
          </w:pPr>
          <w:hyperlink w:anchor="_Toc122648490" w:history="1">
            <w:r w:rsidRPr="00AE671F">
              <w:rPr>
                <w:rStyle w:val="af4"/>
                <w:noProof/>
              </w:rPr>
              <w:t>1.1.</w:t>
            </w:r>
            <w:r>
              <w:rPr>
                <w:rFonts w:eastAsiaTheme="minorEastAsia" w:cstheme="minorBidi"/>
                <w:b w:val="0"/>
                <w:noProof/>
                <w:sz w:val="24"/>
                <w:szCs w:val="24"/>
              </w:rPr>
              <w:tab/>
            </w:r>
            <w:r w:rsidRPr="00AE671F">
              <w:rPr>
                <w:rStyle w:val="af4"/>
                <w:noProof/>
              </w:rPr>
              <w:t>Назначение</w:t>
            </w:r>
            <w:r>
              <w:rPr>
                <w:noProof/>
                <w:webHidden/>
              </w:rPr>
              <w:tab/>
            </w:r>
            <w:r>
              <w:rPr>
                <w:noProof/>
                <w:webHidden/>
              </w:rPr>
              <w:fldChar w:fldCharType="begin"/>
            </w:r>
            <w:r>
              <w:rPr>
                <w:noProof/>
                <w:webHidden/>
              </w:rPr>
              <w:instrText xml:space="preserve"> PAGEREF _Toc122648490 \h </w:instrText>
            </w:r>
            <w:r>
              <w:rPr>
                <w:noProof/>
                <w:webHidden/>
              </w:rPr>
            </w:r>
            <w:r>
              <w:rPr>
                <w:noProof/>
                <w:webHidden/>
              </w:rPr>
              <w:fldChar w:fldCharType="separate"/>
            </w:r>
            <w:r>
              <w:rPr>
                <w:noProof/>
                <w:webHidden/>
              </w:rPr>
              <w:t>4</w:t>
            </w:r>
            <w:r>
              <w:rPr>
                <w:noProof/>
                <w:webHidden/>
              </w:rPr>
              <w:fldChar w:fldCharType="end"/>
            </w:r>
          </w:hyperlink>
        </w:p>
        <w:p w14:paraId="19E39CA9" w14:textId="1070E1BE" w:rsidR="005828DB" w:rsidRDefault="005828DB">
          <w:pPr>
            <w:pStyle w:val="22"/>
            <w:tabs>
              <w:tab w:val="left" w:pos="960"/>
              <w:tab w:val="right" w:leader="dot" w:pos="9345"/>
            </w:tabs>
            <w:rPr>
              <w:rFonts w:eastAsiaTheme="minorEastAsia" w:cstheme="minorBidi"/>
              <w:b w:val="0"/>
              <w:noProof/>
              <w:sz w:val="24"/>
              <w:szCs w:val="24"/>
            </w:rPr>
          </w:pPr>
          <w:hyperlink w:anchor="_Toc122648491" w:history="1">
            <w:r w:rsidRPr="00AE671F">
              <w:rPr>
                <w:rStyle w:val="af4"/>
                <w:noProof/>
              </w:rPr>
              <w:t>1.2.</w:t>
            </w:r>
            <w:r>
              <w:rPr>
                <w:rFonts w:eastAsiaTheme="minorEastAsia" w:cstheme="minorBidi"/>
                <w:b w:val="0"/>
                <w:noProof/>
                <w:sz w:val="24"/>
                <w:szCs w:val="24"/>
              </w:rPr>
              <w:tab/>
            </w:r>
            <w:r w:rsidRPr="00AE671F">
              <w:rPr>
                <w:rStyle w:val="af4"/>
                <w:noProof/>
              </w:rPr>
              <w:t>Область применения</w:t>
            </w:r>
            <w:r>
              <w:rPr>
                <w:noProof/>
                <w:webHidden/>
              </w:rPr>
              <w:tab/>
            </w:r>
            <w:r>
              <w:rPr>
                <w:noProof/>
                <w:webHidden/>
              </w:rPr>
              <w:fldChar w:fldCharType="begin"/>
            </w:r>
            <w:r>
              <w:rPr>
                <w:noProof/>
                <w:webHidden/>
              </w:rPr>
              <w:instrText xml:space="preserve"> PAGEREF _Toc122648491 \h </w:instrText>
            </w:r>
            <w:r>
              <w:rPr>
                <w:noProof/>
                <w:webHidden/>
              </w:rPr>
            </w:r>
            <w:r>
              <w:rPr>
                <w:noProof/>
                <w:webHidden/>
              </w:rPr>
              <w:fldChar w:fldCharType="separate"/>
            </w:r>
            <w:r>
              <w:rPr>
                <w:noProof/>
                <w:webHidden/>
              </w:rPr>
              <w:t>4</w:t>
            </w:r>
            <w:r>
              <w:rPr>
                <w:noProof/>
                <w:webHidden/>
              </w:rPr>
              <w:fldChar w:fldCharType="end"/>
            </w:r>
          </w:hyperlink>
        </w:p>
        <w:p w14:paraId="4BFDB591" w14:textId="70B8270A" w:rsidR="005828DB" w:rsidRDefault="005828DB">
          <w:pPr>
            <w:pStyle w:val="22"/>
            <w:tabs>
              <w:tab w:val="left" w:pos="960"/>
              <w:tab w:val="right" w:leader="dot" w:pos="9345"/>
            </w:tabs>
            <w:rPr>
              <w:rFonts w:eastAsiaTheme="minorEastAsia" w:cstheme="minorBidi"/>
              <w:b w:val="0"/>
              <w:noProof/>
              <w:sz w:val="24"/>
              <w:szCs w:val="24"/>
            </w:rPr>
          </w:pPr>
          <w:hyperlink w:anchor="_Toc122648492" w:history="1">
            <w:r w:rsidRPr="00AE671F">
              <w:rPr>
                <w:rStyle w:val="af4"/>
                <w:noProof/>
              </w:rPr>
              <w:t>1.3.</w:t>
            </w:r>
            <w:r>
              <w:rPr>
                <w:rFonts w:eastAsiaTheme="minorEastAsia" w:cstheme="minorBidi"/>
                <w:b w:val="0"/>
                <w:noProof/>
                <w:sz w:val="24"/>
                <w:szCs w:val="24"/>
              </w:rPr>
              <w:tab/>
            </w:r>
            <w:r w:rsidRPr="00AE671F">
              <w:rPr>
                <w:rStyle w:val="af4"/>
                <w:noProof/>
              </w:rPr>
              <w:t>Термины, определения и сокращения</w:t>
            </w:r>
            <w:r>
              <w:rPr>
                <w:noProof/>
                <w:webHidden/>
              </w:rPr>
              <w:tab/>
            </w:r>
            <w:r>
              <w:rPr>
                <w:noProof/>
                <w:webHidden/>
              </w:rPr>
              <w:fldChar w:fldCharType="begin"/>
            </w:r>
            <w:r>
              <w:rPr>
                <w:noProof/>
                <w:webHidden/>
              </w:rPr>
              <w:instrText xml:space="preserve"> PAGEREF _Toc122648492 \h </w:instrText>
            </w:r>
            <w:r>
              <w:rPr>
                <w:noProof/>
                <w:webHidden/>
              </w:rPr>
            </w:r>
            <w:r>
              <w:rPr>
                <w:noProof/>
                <w:webHidden/>
              </w:rPr>
              <w:fldChar w:fldCharType="separate"/>
            </w:r>
            <w:r>
              <w:rPr>
                <w:noProof/>
                <w:webHidden/>
              </w:rPr>
              <w:t>4</w:t>
            </w:r>
            <w:r>
              <w:rPr>
                <w:noProof/>
                <w:webHidden/>
              </w:rPr>
              <w:fldChar w:fldCharType="end"/>
            </w:r>
          </w:hyperlink>
        </w:p>
        <w:p w14:paraId="5F2B6207" w14:textId="74A30F14" w:rsidR="005828DB" w:rsidRDefault="005828DB">
          <w:pPr>
            <w:pStyle w:val="11"/>
            <w:tabs>
              <w:tab w:val="left" w:pos="480"/>
              <w:tab w:val="right" w:leader="dot" w:pos="9345"/>
            </w:tabs>
            <w:rPr>
              <w:rFonts w:eastAsiaTheme="minorEastAsia" w:cstheme="minorBidi"/>
              <w:b w:val="0"/>
              <w:noProof/>
            </w:rPr>
          </w:pPr>
          <w:hyperlink w:anchor="_Toc122648493" w:history="1">
            <w:r w:rsidRPr="00AE671F">
              <w:rPr>
                <w:rStyle w:val="af4"/>
                <w:rFonts w:ascii="Times New Roman" w:hAnsi="Times New Roman"/>
                <w:noProof/>
              </w:rPr>
              <w:t>2.</w:t>
            </w:r>
            <w:r>
              <w:rPr>
                <w:rFonts w:eastAsiaTheme="minorEastAsia" w:cstheme="minorBidi"/>
                <w:b w:val="0"/>
                <w:noProof/>
              </w:rPr>
              <w:tab/>
            </w:r>
            <w:r w:rsidRPr="00AE671F">
              <w:rPr>
                <w:rStyle w:val="af4"/>
                <w:rFonts w:ascii="Times New Roman" w:hAnsi="Times New Roman"/>
                <w:noProof/>
              </w:rPr>
              <w:t>Информация об услуге</w:t>
            </w:r>
            <w:r>
              <w:rPr>
                <w:noProof/>
                <w:webHidden/>
              </w:rPr>
              <w:tab/>
            </w:r>
            <w:r>
              <w:rPr>
                <w:noProof/>
                <w:webHidden/>
              </w:rPr>
              <w:fldChar w:fldCharType="begin"/>
            </w:r>
            <w:r>
              <w:rPr>
                <w:noProof/>
                <w:webHidden/>
              </w:rPr>
              <w:instrText xml:space="preserve"> PAGEREF _Toc122648493 \h </w:instrText>
            </w:r>
            <w:r>
              <w:rPr>
                <w:noProof/>
                <w:webHidden/>
              </w:rPr>
            </w:r>
            <w:r>
              <w:rPr>
                <w:noProof/>
                <w:webHidden/>
              </w:rPr>
              <w:fldChar w:fldCharType="separate"/>
            </w:r>
            <w:r>
              <w:rPr>
                <w:noProof/>
                <w:webHidden/>
              </w:rPr>
              <w:t>6</w:t>
            </w:r>
            <w:r>
              <w:rPr>
                <w:noProof/>
                <w:webHidden/>
              </w:rPr>
              <w:fldChar w:fldCharType="end"/>
            </w:r>
          </w:hyperlink>
        </w:p>
        <w:p w14:paraId="1E5C8508" w14:textId="6932937F" w:rsidR="005828DB" w:rsidRDefault="005828DB">
          <w:pPr>
            <w:pStyle w:val="22"/>
            <w:tabs>
              <w:tab w:val="left" w:pos="960"/>
              <w:tab w:val="right" w:leader="dot" w:pos="9345"/>
            </w:tabs>
            <w:rPr>
              <w:rFonts w:eastAsiaTheme="minorEastAsia" w:cstheme="minorBidi"/>
              <w:b w:val="0"/>
              <w:noProof/>
              <w:sz w:val="24"/>
              <w:szCs w:val="24"/>
            </w:rPr>
          </w:pPr>
          <w:hyperlink w:anchor="_Toc122648494" w:history="1">
            <w:r w:rsidRPr="00AE671F">
              <w:rPr>
                <w:rStyle w:val="af4"/>
                <w:noProof/>
              </w:rPr>
              <w:t>2.1.</w:t>
            </w:r>
            <w:r>
              <w:rPr>
                <w:rFonts w:eastAsiaTheme="minorEastAsia" w:cstheme="minorBidi"/>
                <w:b w:val="0"/>
                <w:noProof/>
                <w:sz w:val="24"/>
                <w:szCs w:val="24"/>
              </w:rPr>
              <w:tab/>
            </w:r>
            <w:r w:rsidRPr="00AE671F">
              <w:rPr>
                <w:rStyle w:val="af4"/>
                <w:noProof/>
              </w:rPr>
              <w:t>Краткое описание Услуги</w:t>
            </w:r>
            <w:r>
              <w:rPr>
                <w:noProof/>
                <w:webHidden/>
              </w:rPr>
              <w:tab/>
            </w:r>
            <w:r>
              <w:rPr>
                <w:noProof/>
                <w:webHidden/>
              </w:rPr>
              <w:fldChar w:fldCharType="begin"/>
            </w:r>
            <w:r>
              <w:rPr>
                <w:noProof/>
                <w:webHidden/>
              </w:rPr>
              <w:instrText xml:space="preserve"> PAGEREF _Toc122648494 \h </w:instrText>
            </w:r>
            <w:r>
              <w:rPr>
                <w:noProof/>
                <w:webHidden/>
              </w:rPr>
            </w:r>
            <w:r>
              <w:rPr>
                <w:noProof/>
                <w:webHidden/>
              </w:rPr>
              <w:fldChar w:fldCharType="separate"/>
            </w:r>
            <w:r>
              <w:rPr>
                <w:noProof/>
                <w:webHidden/>
              </w:rPr>
              <w:t>6</w:t>
            </w:r>
            <w:r>
              <w:rPr>
                <w:noProof/>
                <w:webHidden/>
              </w:rPr>
              <w:fldChar w:fldCharType="end"/>
            </w:r>
          </w:hyperlink>
        </w:p>
        <w:p w14:paraId="5E683941" w14:textId="1C0DF6CB" w:rsidR="005828DB" w:rsidRDefault="005828DB">
          <w:pPr>
            <w:pStyle w:val="22"/>
            <w:tabs>
              <w:tab w:val="left" w:pos="960"/>
              <w:tab w:val="right" w:leader="dot" w:pos="9345"/>
            </w:tabs>
            <w:rPr>
              <w:rFonts w:eastAsiaTheme="minorEastAsia" w:cstheme="minorBidi"/>
              <w:b w:val="0"/>
              <w:noProof/>
              <w:sz w:val="24"/>
              <w:szCs w:val="24"/>
            </w:rPr>
          </w:pPr>
          <w:hyperlink w:anchor="_Toc122648495" w:history="1">
            <w:r w:rsidRPr="00AE671F">
              <w:rPr>
                <w:rStyle w:val="af4"/>
                <w:noProof/>
              </w:rPr>
              <w:t>2.2.</w:t>
            </w:r>
            <w:r>
              <w:rPr>
                <w:rFonts w:eastAsiaTheme="minorEastAsia" w:cstheme="minorBidi"/>
                <w:b w:val="0"/>
                <w:noProof/>
                <w:sz w:val="24"/>
                <w:szCs w:val="24"/>
              </w:rPr>
              <w:tab/>
            </w:r>
            <w:r w:rsidRPr="00AE671F">
              <w:rPr>
                <w:rStyle w:val="af4"/>
                <w:noProof/>
              </w:rPr>
              <w:t>Клиентское оборудование</w:t>
            </w:r>
            <w:r>
              <w:rPr>
                <w:noProof/>
                <w:webHidden/>
              </w:rPr>
              <w:tab/>
            </w:r>
            <w:r>
              <w:rPr>
                <w:noProof/>
                <w:webHidden/>
              </w:rPr>
              <w:fldChar w:fldCharType="begin"/>
            </w:r>
            <w:r>
              <w:rPr>
                <w:noProof/>
                <w:webHidden/>
              </w:rPr>
              <w:instrText xml:space="preserve"> PAGEREF _Toc122648495 \h </w:instrText>
            </w:r>
            <w:r>
              <w:rPr>
                <w:noProof/>
                <w:webHidden/>
              </w:rPr>
            </w:r>
            <w:r>
              <w:rPr>
                <w:noProof/>
                <w:webHidden/>
              </w:rPr>
              <w:fldChar w:fldCharType="separate"/>
            </w:r>
            <w:r>
              <w:rPr>
                <w:noProof/>
                <w:webHidden/>
              </w:rPr>
              <w:t>7</w:t>
            </w:r>
            <w:r>
              <w:rPr>
                <w:noProof/>
                <w:webHidden/>
              </w:rPr>
              <w:fldChar w:fldCharType="end"/>
            </w:r>
          </w:hyperlink>
        </w:p>
        <w:p w14:paraId="5F69590A" w14:textId="021A90B6" w:rsidR="005828DB" w:rsidRDefault="005828DB">
          <w:pPr>
            <w:pStyle w:val="11"/>
            <w:tabs>
              <w:tab w:val="left" w:pos="480"/>
              <w:tab w:val="right" w:leader="dot" w:pos="9345"/>
            </w:tabs>
            <w:rPr>
              <w:rFonts w:eastAsiaTheme="minorEastAsia" w:cstheme="minorBidi"/>
              <w:b w:val="0"/>
              <w:noProof/>
            </w:rPr>
          </w:pPr>
          <w:hyperlink w:anchor="_Toc122648496" w:history="1">
            <w:r w:rsidRPr="00AE671F">
              <w:rPr>
                <w:rStyle w:val="af4"/>
                <w:rFonts w:ascii="Times New Roman" w:hAnsi="Times New Roman"/>
                <w:noProof/>
              </w:rPr>
              <w:t>3.</w:t>
            </w:r>
            <w:r>
              <w:rPr>
                <w:rFonts w:eastAsiaTheme="minorEastAsia" w:cstheme="minorBidi"/>
                <w:b w:val="0"/>
                <w:noProof/>
              </w:rPr>
              <w:tab/>
            </w:r>
            <w:r w:rsidRPr="00AE671F">
              <w:rPr>
                <w:rStyle w:val="af4"/>
                <w:rFonts w:ascii="Times New Roman" w:hAnsi="Times New Roman"/>
                <w:noProof/>
              </w:rPr>
              <w:t>Пользовательский интерфейс</w:t>
            </w:r>
            <w:r>
              <w:rPr>
                <w:noProof/>
                <w:webHidden/>
              </w:rPr>
              <w:tab/>
            </w:r>
            <w:r>
              <w:rPr>
                <w:noProof/>
                <w:webHidden/>
              </w:rPr>
              <w:fldChar w:fldCharType="begin"/>
            </w:r>
            <w:r>
              <w:rPr>
                <w:noProof/>
                <w:webHidden/>
              </w:rPr>
              <w:instrText xml:space="preserve"> PAGEREF _Toc122648496 \h </w:instrText>
            </w:r>
            <w:r>
              <w:rPr>
                <w:noProof/>
                <w:webHidden/>
              </w:rPr>
            </w:r>
            <w:r>
              <w:rPr>
                <w:noProof/>
                <w:webHidden/>
              </w:rPr>
              <w:fldChar w:fldCharType="separate"/>
            </w:r>
            <w:r>
              <w:rPr>
                <w:noProof/>
                <w:webHidden/>
              </w:rPr>
              <w:t>7</w:t>
            </w:r>
            <w:r>
              <w:rPr>
                <w:noProof/>
                <w:webHidden/>
              </w:rPr>
              <w:fldChar w:fldCharType="end"/>
            </w:r>
          </w:hyperlink>
        </w:p>
        <w:p w14:paraId="6789BA15" w14:textId="7E2A9890" w:rsidR="005828DB" w:rsidRDefault="005828DB">
          <w:pPr>
            <w:pStyle w:val="11"/>
            <w:tabs>
              <w:tab w:val="left" w:pos="480"/>
              <w:tab w:val="right" w:leader="dot" w:pos="9345"/>
            </w:tabs>
            <w:rPr>
              <w:rFonts w:eastAsiaTheme="minorEastAsia" w:cstheme="minorBidi"/>
              <w:b w:val="0"/>
              <w:noProof/>
            </w:rPr>
          </w:pPr>
          <w:hyperlink w:anchor="_Toc122648497" w:history="1">
            <w:r w:rsidRPr="00AE671F">
              <w:rPr>
                <w:rStyle w:val="af4"/>
                <w:rFonts w:ascii="Times New Roman" w:hAnsi="Times New Roman"/>
                <w:noProof/>
              </w:rPr>
              <w:t>4.</w:t>
            </w:r>
            <w:r>
              <w:rPr>
                <w:rFonts w:eastAsiaTheme="minorEastAsia" w:cstheme="minorBidi"/>
                <w:b w:val="0"/>
                <w:noProof/>
              </w:rPr>
              <w:tab/>
            </w:r>
            <w:r w:rsidRPr="00AE671F">
              <w:rPr>
                <w:rStyle w:val="af4"/>
                <w:rFonts w:ascii="Times New Roman" w:hAnsi="Times New Roman"/>
                <w:noProof/>
              </w:rPr>
              <w:t>Конкурентные преимущества Услуги</w:t>
            </w:r>
            <w:r>
              <w:rPr>
                <w:noProof/>
                <w:webHidden/>
              </w:rPr>
              <w:tab/>
            </w:r>
            <w:r>
              <w:rPr>
                <w:noProof/>
                <w:webHidden/>
              </w:rPr>
              <w:fldChar w:fldCharType="begin"/>
            </w:r>
            <w:r>
              <w:rPr>
                <w:noProof/>
                <w:webHidden/>
              </w:rPr>
              <w:instrText xml:space="preserve"> PAGEREF _Toc122648497 \h </w:instrText>
            </w:r>
            <w:r>
              <w:rPr>
                <w:noProof/>
                <w:webHidden/>
              </w:rPr>
            </w:r>
            <w:r>
              <w:rPr>
                <w:noProof/>
                <w:webHidden/>
              </w:rPr>
              <w:fldChar w:fldCharType="separate"/>
            </w:r>
            <w:r>
              <w:rPr>
                <w:noProof/>
                <w:webHidden/>
              </w:rPr>
              <w:t>9</w:t>
            </w:r>
            <w:r>
              <w:rPr>
                <w:noProof/>
                <w:webHidden/>
              </w:rPr>
              <w:fldChar w:fldCharType="end"/>
            </w:r>
          </w:hyperlink>
        </w:p>
        <w:p w14:paraId="29B4B596" w14:textId="740F104B" w:rsidR="005828DB" w:rsidRDefault="005828DB">
          <w:pPr>
            <w:pStyle w:val="11"/>
            <w:tabs>
              <w:tab w:val="left" w:pos="480"/>
              <w:tab w:val="right" w:leader="dot" w:pos="9345"/>
            </w:tabs>
            <w:rPr>
              <w:rFonts w:eastAsiaTheme="minorEastAsia" w:cstheme="minorBidi"/>
              <w:b w:val="0"/>
              <w:noProof/>
            </w:rPr>
          </w:pPr>
          <w:hyperlink w:anchor="_Toc122648498" w:history="1">
            <w:r w:rsidRPr="00AE671F">
              <w:rPr>
                <w:rStyle w:val="af4"/>
                <w:rFonts w:ascii="Times New Roman" w:hAnsi="Times New Roman"/>
                <w:noProof/>
              </w:rPr>
              <w:t>5.</w:t>
            </w:r>
            <w:r>
              <w:rPr>
                <w:rFonts w:eastAsiaTheme="minorEastAsia" w:cstheme="minorBidi"/>
                <w:b w:val="0"/>
                <w:noProof/>
              </w:rPr>
              <w:tab/>
            </w:r>
            <w:r w:rsidRPr="00AE671F">
              <w:rPr>
                <w:rStyle w:val="af4"/>
                <w:rFonts w:ascii="Times New Roman" w:hAnsi="Times New Roman"/>
                <w:noProof/>
              </w:rPr>
              <w:t>Оказание Услуги</w:t>
            </w:r>
            <w:r>
              <w:rPr>
                <w:noProof/>
                <w:webHidden/>
              </w:rPr>
              <w:tab/>
            </w:r>
            <w:r>
              <w:rPr>
                <w:noProof/>
                <w:webHidden/>
              </w:rPr>
              <w:fldChar w:fldCharType="begin"/>
            </w:r>
            <w:r>
              <w:rPr>
                <w:noProof/>
                <w:webHidden/>
              </w:rPr>
              <w:instrText xml:space="preserve"> PAGEREF _Toc122648498 \h </w:instrText>
            </w:r>
            <w:r>
              <w:rPr>
                <w:noProof/>
                <w:webHidden/>
              </w:rPr>
            </w:r>
            <w:r>
              <w:rPr>
                <w:noProof/>
                <w:webHidden/>
              </w:rPr>
              <w:fldChar w:fldCharType="separate"/>
            </w:r>
            <w:r>
              <w:rPr>
                <w:noProof/>
                <w:webHidden/>
              </w:rPr>
              <w:t>9</w:t>
            </w:r>
            <w:r>
              <w:rPr>
                <w:noProof/>
                <w:webHidden/>
              </w:rPr>
              <w:fldChar w:fldCharType="end"/>
            </w:r>
          </w:hyperlink>
        </w:p>
        <w:p w14:paraId="14A6FBEF" w14:textId="3473E1F4" w:rsidR="005828DB" w:rsidRDefault="005828DB">
          <w:pPr>
            <w:pStyle w:val="22"/>
            <w:tabs>
              <w:tab w:val="left" w:pos="960"/>
              <w:tab w:val="right" w:leader="dot" w:pos="9345"/>
            </w:tabs>
            <w:rPr>
              <w:rFonts w:eastAsiaTheme="minorEastAsia" w:cstheme="minorBidi"/>
              <w:b w:val="0"/>
              <w:noProof/>
              <w:sz w:val="24"/>
              <w:szCs w:val="24"/>
            </w:rPr>
          </w:pPr>
          <w:hyperlink w:anchor="_Toc122648499" w:history="1">
            <w:r w:rsidRPr="00AE671F">
              <w:rPr>
                <w:rStyle w:val="af4"/>
                <w:noProof/>
              </w:rPr>
              <w:t>5.1.</w:t>
            </w:r>
            <w:r>
              <w:rPr>
                <w:rFonts w:eastAsiaTheme="minorEastAsia" w:cstheme="minorBidi"/>
                <w:b w:val="0"/>
                <w:noProof/>
                <w:sz w:val="24"/>
                <w:szCs w:val="24"/>
              </w:rPr>
              <w:tab/>
            </w:r>
            <w:r w:rsidRPr="00AE671F">
              <w:rPr>
                <w:rStyle w:val="af4"/>
                <w:noProof/>
              </w:rPr>
              <w:t>Подключение Услуги</w:t>
            </w:r>
            <w:r>
              <w:rPr>
                <w:noProof/>
                <w:webHidden/>
              </w:rPr>
              <w:tab/>
            </w:r>
            <w:r>
              <w:rPr>
                <w:noProof/>
                <w:webHidden/>
              </w:rPr>
              <w:fldChar w:fldCharType="begin"/>
            </w:r>
            <w:r>
              <w:rPr>
                <w:noProof/>
                <w:webHidden/>
              </w:rPr>
              <w:instrText xml:space="preserve"> PAGEREF _Toc122648499 \h </w:instrText>
            </w:r>
            <w:r>
              <w:rPr>
                <w:noProof/>
                <w:webHidden/>
              </w:rPr>
            </w:r>
            <w:r>
              <w:rPr>
                <w:noProof/>
                <w:webHidden/>
              </w:rPr>
              <w:fldChar w:fldCharType="separate"/>
            </w:r>
            <w:r>
              <w:rPr>
                <w:noProof/>
                <w:webHidden/>
              </w:rPr>
              <w:t>9</w:t>
            </w:r>
            <w:r>
              <w:rPr>
                <w:noProof/>
                <w:webHidden/>
              </w:rPr>
              <w:fldChar w:fldCharType="end"/>
            </w:r>
          </w:hyperlink>
        </w:p>
        <w:p w14:paraId="651BBB64" w14:textId="67EB6CF4" w:rsidR="005828DB" w:rsidRDefault="005828DB">
          <w:pPr>
            <w:pStyle w:val="32"/>
            <w:tabs>
              <w:tab w:val="left" w:pos="1440"/>
              <w:tab w:val="right" w:leader="dot" w:pos="9345"/>
            </w:tabs>
            <w:rPr>
              <w:rFonts w:eastAsiaTheme="minorEastAsia" w:cstheme="minorBidi"/>
              <w:noProof/>
              <w:sz w:val="24"/>
              <w:szCs w:val="24"/>
            </w:rPr>
          </w:pPr>
          <w:hyperlink w:anchor="_Toc122648500" w:history="1">
            <w:r w:rsidRPr="00AE671F">
              <w:rPr>
                <w:rStyle w:val="af4"/>
                <w:rFonts w:ascii="Times New Roman" w:hAnsi="Times New Roman"/>
                <w:noProof/>
              </w:rPr>
              <w:t>5.1.1.</w:t>
            </w:r>
            <w:r>
              <w:rPr>
                <w:rFonts w:eastAsiaTheme="minorEastAsia" w:cstheme="minorBidi"/>
                <w:noProof/>
                <w:sz w:val="24"/>
                <w:szCs w:val="24"/>
              </w:rPr>
              <w:tab/>
            </w:r>
            <w:r w:rsidRPr="00AE671F">
              <w:rPr>
                <w:rStyle w:val="af4"/>
                <w:rFonts w:ascii="Times New Roman" w:hAnsi="Times New Roman"/>
                <w:noProof/>
              </w:rPr>
              <w:t>Подготовительный этап</w:t>
            </w:r>
            <w:r>
              <w:rPr>
                <w:noProof/>
                <w:webHidden/>
              </w:rPr>
              <w:tab/>
            </w:r>
            <w:r>
              <w:rPr>
                <w:noProof/>
                <w:webHidden/>
              </w:rPr>
              <w:fldChar w:fldCharType="begin"/>
            </w:r>
            <w:r>
              <w:rPr>
                <w:noProof/>
                <w:webHidden/>
              </w:rPr>
              <w:instrText xml:space="preserve"> PAGEREF _Toc122648500 \h </w:instrText>
            </w:r>
            <w:r>
              <w:rPr>
                <w:noProof/>
                <w:webHidden/>
              </w:rPr>
            </w:r>
            <w:r>
              <w:rPr>
                <w:noProof/>
                <w:webHidden/>
              </w:rPr>
              <w:fldChar w:fldCharType="separate"/>
            </w:r>
            <w:r>
              <w:rPr>
                <w:noProof/>
                <w:webHidden/>
              </w:rPr>
              <w:t>9</w:t>
            </w:r>
            <w:r>
              <w:rPr>
                <w:noProof/>
                <w:webHidden/>
              </w:rPr>
              <w:fldChar w:fldCharType="end"/>
            </w:r>
          </w:hyperlink>
        </w:p>
        <w:p w14:paraId="73F0D4AD" w14:textId="4C26A4FE" w:rsidR="005828DB" w:rsidRDefault="005828DB">
          <w:pPr>
            <w:pStyle w:val="32"/>
            <w:tabs>
              <w:tab w:val="left" w:pos="1440"/>
              <w:tab w:val="right" w:leader="dot" w:pos="9345"/>
            </w:tabs>
            <w:rPr>
              <w:rFonts w:eastAsiaTheme="minorEastAsia" w:cstheme="minorBidi"/>
              <w:noProof/>
              <w:sz w:val="24"/>
              <w:szCs w:val="24"/>
            </w:rPr>
          </w:pPr>
          <w:hyperlink w:anchor="_Toc122648501" w:history="1">
            <w:r w:rsidRPr="00AE671F">
              <w:rPr>
                <w:rStyle w:val="af4"/>
                <w:rFonts w:ascii="Times New Roman" w:hAnsi="Times New Roman"/>
                <w:noProof/>
              </w:rPr>
              <w:t>5.1.2.</w:t>
            </w:r>
            <w:r>
              <w:rPr>
                <w:rFonts w:eastAsiaTheme="minorEastAsia" w:cstheme="minorBidi"/>
                <w:noProof/>
                <w:sz w:val="24"/>
                <w:szCs w:val="24"/>
              </w:rPr>
              <w:tab/>
            </w:r>
            <w:r w:rsidRPr="00AE671F">
              <w:rPr>
                <w:rStyle w:val="af4"/>
                <w:rFonts w:ascii="Times New Roman" w:hAnsi="Times New Roman"/>
                <w:noProof/>
              </w:rPr>
              <w:t>Основной этап</w:t>
            </w:r>
            <w:r>
              <w:rPr>
                <w:noProof/>
                <w:webHidden/>
              </w:rPr>
              <w:tab/>
            </w:r>
            <w:r>
              <w:rPr>
                <w:noProof/>
                <w:webHidden/>
              </w:rPr>
              <w:fldChar w:fldCharType="begin"/>
            </w:r>
            <w:r>
              <w:rPr>
                <w:noProof/>
                <w:webHidden/>
              </w:rPr>
              <w:instrText xml:space="preserve"> PAGEREF _Toc122648501 \h </w:instrText>
            </w:r>
            <w:r>
              <w:rPr>
                <w:noProof/>
                <w:webHidden/>
              </w:rPr>
            </w:r>
            <w:r>
              <w:rPr>
                <w:noProof/>
                <w:webHidden/>
              </w:rPr>
              <w:fldChar w:fldCharType="separate"/>
            </w:r>
            <w:r>
              <w:rPr>
                <w:noProof/>
                <w:webHidden/>
              </w:rPr>
              <w:t>9</w:t>
            </w:r>
            <w:r>
              <w:rPr>
                <w:noProof/>
                <w:webHidden/>
              </w:rPr>
              <w:fldChar w:fldCharType="end"/>
            </w:r>
          </w:hyperlink>
        </w:p>
        <w:p w14:paraId="791BD985" w14:textId="02E16240" w:rsidR="005828DB" w:rsidRDefault="005828DB">
          <w:pPr>
            <w:pStyle w:val="22"/>
            <w:tabs>
              <w:tab w:val="left" w:pos="960"/>
              <w:tab w:val="right" w:leader="dot" w:pos="9345"/>
            </w:tabs>
            <w:rPr>
              <w:rFonts w:eastAsiaTheme="minorEastAsia" w:cstheme="minorBidi"/>
              <w:b w:val="0"/>
              <w:noProof/>
              <w:sz w:val="24"/>
              <w:szCs w:val="24"/>
            </w:rPr>
          </w:pPr>
          <w:hyperlink w:anchor="_Toc122648502" w:history="1">
            <w:r w:rsidRPr="00AE671F">
              <w:rPr>
                <w:rStyle w:val="af4"/>
                <w:noProof/>
              </w:rPr>
              <w:t>5.2.</w:t>
            </w:r>
            <w:r>
              <w:rPr>
                <w:rFonts w:eastAsiaTheme="minorEastAsia" w:cstheme="minorBidi"/>
                <w:b w:val="0"/>
                <w:noProof/>
                <w:sz w:val="24"/>
                <w:szCs w:val="24"/>
              </w:rPr>
              <w:tab/>
            </w:r>
            <w:r w:rsidRPr="00AE671F">
              <w:rPr>
                <w:rStyle w:val="af4"/>
                <w:noProof/>
              </w:rPr>
              <w:t>Эксплуатация Услуги</w:t>
            </w:r>
            <w:r>
              <w:rPr>
                <w:noProof/>
                <w:webHidden/>
              </w:rPr>
              <w:tab/>
            </w:r>
            <w:r>
              <w:rPr>
                <w:noProof/>
                <w:webHidden/>
              </w:rPr>
              <w:fldChar w:fldCharType="begin"/>
            </w:r>
            <w:r>
              <w:rPr>
                <w:noProof/>
                <w:webHidden/>
              </w:rPr>
              <w:instrText xml:space="preserve"> PAGEREF _Toc122648502 \h </w:instrText>
            </w:r>
            <w:r>
              <w:rPr>
                <w:noProof/>
                <w:webHidden/>
              </w:rPr>
            </w:r>
            <w:r>
              <w:rPr>
                <w:noProof/>
                <w:webHidden/>
              </w:rPr>
              <w:fldChar w:fldCharType="separate"/>
            </w:r>
            <w:r>
              <w:rPr>
                <w:noProof/>
                <w:webHidden/>
              </w:rPr>
              <w:t>9</w:t>
            </w:r>
            <w:r>
              <w:rPr>
                <w:noProof/>
                <w:webHidden/>
              </w:rPr>
              <w:fldChar w:fldCharType="end"/>
            </w:r>
          </w:hyperlink>
        </w:p>
        <w:p w14:paraId="3C74BA14" w14:textId="54ED4E30" w:rsidR="005828DB" w:rsidRDefault="005828DB">
          <w:pPr>
            <w:pStyle w:val="22"/>
            <w:tabs>
              <w:tab w:val="left" w:pos="960"/>
              <w:tab w:val="right" w:leader="dot" w:pos="9345"/>
            </w:tabs>
            <w:rPr>
              <w:rFonts w:eastAsiaTheme="minorEastAsia" w:cstheme="minorBidi"/>
              <w:b w:val="0"/>
              <w:noProof/>
              <w:sz w:val="24"/>
              <w:szCs w:val="24"/>
            </w:rPr>
          </w:pPr>
          <w:hyperlink w:anchor="_Toc122648503" w:history="1">
            <w:r w:rsidRPr="00AE671F">
              <w:rPr>
                <w:rStyle w:val="af4"/>
                <w:noProof/>
              </w:rPr>
              <w:t>5.3.</w:t>
            </w:r>
            <w:r>
              <w:rPr>
                <w:rFonts w:eastAsiaTheme="minorEastAsia" w:cstheme="minorBidi"/>
                <w:b w:val="0"/>
                <w:noProof/>
                <w:sz w:val="24"/>
                <w:szCs w:val="24"/>
              </w:rPr>
              <w:tab/>
            </w:r>
            <w:r w:rsidRPr="00AE671F">
              <w:rPr>
                <w:rStyle w:val="af4"/>
                <w:noProof/>
              </w:rPr>
              <w:t>Требования к персональным компьютерам</w:t>
            </w:r>
            <w:r>
              <w:rPr>
                <w:noProof/>
                <w:webHidden/>
              </w:rPr>
              <w:tab/>
            </w:r>
            <w:r>
              <w:rPr>
                <w:noProof/>
                <w:webHidden/>
              </w:rPr>
              <w:fldChar w:fldCharType="begin"/>
            </w:r>
            <w:r>
              <w:rPr>
                <w:noProof/>
                <w:webHidden/>
              </w:rPr>
              <w:instrText xml:space="preserve"> PAGEREF _Toc122648503 \h </w:instrText>
            </w:r>
            <w:r>
              <w:rPr>
                <w:noProof/>
                <w:webHidden/>
              </w:rPr>
            </w:r>
            <w:r>
              <w:rPr>
                <w:noProof/>
                <w:webHidden/>
              </w:rPr>
              <w:fldChar w:fldCharType="separate"/>
            </w:r>
            <w:r>
              <w:rPr>
                <w:noProof/>
                <w:webHidden/>
              </w:rPr>
              <w:t>10</w:t>
            </w:r>
            <w:r>
              <w:rPr>
                <w:noProof/>
                <w:webHidden/>
              </w:rPr>
              <w:fldChar w:fldCharType="end"/>
            </w:r>
          </w:hyperlink>
        </w:p>
        <w:p w14:paraId="6513675B" w14:textId="79213225" w:rsidR="005828DB" w:rsidRDefault="005828DB">
          <w:pPr>
            <w:pStyle w:val="11"/>
            <w:tabs>
              <w:tab w:val="left" w:pos="480"/>
              <w:tab w:val="right" w:leader="dot" w:pos="9345"/>
            </w:tabs>
            <w:rPr>
              <w:rFonts w:eastAsiaTheme="minorEastAsia" w:cstheme="minorBidi"/>
              <w:b w:val="0"/>
              <w:noProof/>
            </w:rPr>
          </w:pPr>
          <w:hyperlink w:anchor="_Toc122648504" w:history="1">
            <w:r w:rsidRPr="00AE671F">
              <w:rPr>
                <w:rStyle w:val="af4"/>
                <w:rFonts w:ascii="Times New Roman" w:hAnsi="Times New Roman"/>
                <w:noProof/>
              </w:rPr>
              <w:t>6.</w:t>
            </w:r>
            <w:r>
              <w:rPr>
                <w:rFonts w:eastAsiaTheme="minorEastAsia" w:cstheme="minorBidi"/>
                <w:b w:val="0"/>
                <w:noProof/>
              </w:rPr>
              <w:tab/>
            </w:r>
            <w:r w:rsidRPr="00AE671F">
              <w:rPr>
                <w:rStyle w:val="af4"/>
                <w:rFonts w:ascii="Times New Roman" w:hAnsi="Times New Roman"/>
                <w:noProof/>
              </w:rPr>
              <w:t>Техническая схема организации услуги</w:t>
            </w:r>
            <w:r>
              <w:rPr>
                <w:noProof/>
                <w:webHidden/>
              </w:rPr>
              <w:tab/>
            </w:r>
            <w:r>
              <w:rPr>
                <w:noProof/>
                <w:webHidden/>
              </w:rPr>
              <w:fldChar w:fldCharType="begin"/>
            </w:r>
            <w:r>
              <w:rPr>
                <w:noProof/>
                <w:webHidden/>
              </w:rPr>
              <w:instrText xml:space="preserve"> PAGEREF _Toc122648504 \h </w:instrText>
            </w:r>
            <w:r>
              <w:rPr>
                <w:noProof/>
                <w:webHidden/>
              </w:rPr>
            </w:r>
            <w:r>
              <w:rPr>
                <w:noProof/>
                <w:webHidden/>
              </w:rPr>
              <w:fldChar w:fldCharType="separate"/>
            </w:r>
            <w:r>
              <w:rPr>
                <w:noProof/>
                <w:webHidden/>
              </w:rPr>
              <w:t>10</w:t>
            </w:r>
            <w:r>
              <w:rPr>
                <w:noProof/>
                <w:webHidden/>
              </w:rPr>
              <w:fldChar w:fldCharType="end"/>
            </w:r>
          </w:hyperlink>
        </w:p>
        <w:p w14:paraId="347102F3" w14:textId="796252E6" w:rsidR="005828DB" w:rsidRDefault="005828DB">
          <w:pPr>
            <w:pStyle w:val="11"/>
            <w:tabs>
              <w:tab w:val="left" w:pos="480"/>
              <w:tab w:val="right" w:leader="dot" w:pos="9345"/>
            </w:tabs>
            <w:rPr>
              <w:rFonts w:eastAsiaTheme="minorEastAsia" w:cstheme="minorBidi"/>
              <w:b w:val="0"/>
              <w:noProof/>
            </w:rPr>
          </w:pPr>
          <w:hyperlink w:anchor="_Toc122648505" w:history="1">
            <w:r w:rsidRPr="00AE671F">
              <w:rPr>
                <w:rStyle w:val="af4"/>
                <w:rFonts w:ascii="Times New Roman" w:hAnsi="Times New Roman"/>
                <w:noProof/>
              </w:rPr>
              <w:t>8.</w:t>
            </w:r>
            <w:r>
              <w:rPr>
                <w:rFonts w:eastAsiaTheme="minorEastAsia" w:cstheme="minorBidi"/>
                <w:b w:val="0"/>
                <w:noProof/>
              </w:rPr>
              <w:tab/>
            </w:r>
            <w:r w:rsidRPr="00AE671F">
              <w:rPr>
                <w:rStyle w:val="af4"/>
                <w:rFonts w:ascii="Times New Roman" w:hAnsi="Times New Roman"/>
                <w:noProof/>
              </w:rPr>
              <w:t>Рекомендации по продвижению</w:t>
            </w:r>
            <w:r>
              <w:rPr>
                <w:noProof/>
                <w:webHidden/>
              </w:rPr>
              <w:tab/>
            </w:r>
            <w:r>
              <w:rPr>
                <w:noProof/>
                <w:webHidden/>
              </w:rPr>
              <w:fldChar w:fldCharType="begin"/>
            </w:r>
            <w:r>
              <w:rPr>
                <w:noProof/>
                <w:webHidden/>
              </w:rPr>
              <w:instrText xml:space="preserve"> PAGEREF _Toc122648505 \h </w:instrText>
            </w:r>
            <w:r>
              <w:rPr>
                <w:noProof/>
                <w:webHidden/>
              </w:rPr>
            </w:r>
            <w:r>
              <w:rPr>
                <w:noProof/>
                <w:webHidden/>
              </w:rPr>
              <w:fldChar w:fldCharType="separate"/>
            </w:r>
            <w:r>
              <w:rPr>
                <w:noProof/>
                <w:webHidden/>
              </w:rPr>
              <w:t>11</w:t>
            </w:r>
            <w:r>
              <w:rPr>
                <w:noProof/>
                <w:webHidden/>
              </w:rPr>
              <w:fldChar w:fldCharType="end"/>
            </w:r>
          </w:hyperlink>
        </w:p>
        <w:p w14:paraId="4C761DDE" w14:textId="6797EB91" w:rsidR="005828DB" w:rsidRDefault="005828DB">
          <w:r>
            <w:rPr>
              <w:b/>
              <w:bCs/>
              <w:noProof/>
            </w:rPr>
            <w:fldChar w:fldCharType="end"/>
          </w:r>
        </w:p>
      </w:sdtContent>
    </w:sdt>
    <w:p w14:paraId="20C24129" w14:textId="6B4B4B0F" w:rsidR="00F62BE5" w:rsidRDefault="00F62BE5" w:rsidP="00CE10B7">
      <w:pPr>
        <w:spacing w:line="360" w:lineRule="auto"/>
        <w:ind w:firstLine="567"/>
        <w:contextualSpacing/>
        <w:rPr>
          <w:rFonts w:eastAsia="MS Mincho"/>
          <w:kern w:val="32"/>
          <w:lang w:val="x-none" w:eastAsia="x-none"/>
        </w:rPr>
      </w:pPr>
    </w:p>
    <w:p w14:paraId="428B7A61" w14:textId="7BE2C5DC" w:rsidR="005828DB" w:rsidRDefault="005828DB" w:rsidP="00CE10B7">
      <w:pPr>
        <w:spacing w:line="360" w:lineRule="auto"/>
        <w:ind w:firstLine="567"/>
        <w:contextualSpacing/>
        <w:rPr>
          <w:rFonts w:eastAsia="MS Mincho"/>
          <w:kern w:val="32"/>
          <w:lang w:val="x-none" w:eastAsia="x-none"/>
        </w:rPr>
      </w:pPr>
    </w:p>
    <w:p w14:paraId="45CD74F8" w14:textId="17747C31" w:rsidR="005828DB" w:rsidRDefault="005828DB" w:rsidP="00CE10B7">
      <w:pPr>
        <w:spacing w:line="360" w:lineRule="auto"/>
        <w:ind w:firstLine="567"/>
        <w:contextualSpacing/>
        <w:rPr>
          <w:rFonts w:eastAsia="MS Mincho"/>
          <w:kern w:val="32"/>
          <w:lang w:val="x-none" w:eastAsia="x-none"/>
        </w:rPr>
      </w:pPr>
    </w:p>
    <w:p w14:paraId="6ACD12EE" w14:textId="4C697D29" w:rsidR="005828DB" w:rsidRDefault="005828DB" w:rsidP="00CE10B7">
      <w:pPr>
        <w:spacing w:line="360" w:lineRule="auto"/>
        <w:ind w:firstLine="567"/>
        <w:contextualSpacing/>
        <w:rPr>
          <w:rFonts w:eastAsia="MS Mincho"/>
          <w:kern w:val="32"/>
          <w:lang w:val="x-none" w:eastAsia="x-none"/>
        </w:rPr>
      </w:pPr>
    </w:p>
    <w:p w14:paraId="05F37539" w14:textId="45901936" w:rsidR="005828DB" w:rsidRDefault="005828DB" w:rsidP="00CE10B7">
      <w:pPr>
        <w:spacing w:line="360" w:lineRule="auto"/>
        <w:ind w:firstLine="567"/>
        <w:contextualSpacing/>
        <w:rPr>
          <w:rFonts w:eastAsia="MS Mincho"/>
          <w:kern w:val="32"/>
          <w:lang w:val="x-none" w:eastAsia="x-none"/>
        </w:rPr>
      </w:pPr>
    </w:p>
    <w:p w14:paraId="44240568" w14:textId="0A623E40" w:rsidR="005828DB" w:rsidRDefault="005828DB" w:rsidP="00CE10B7">
      <w:pPr>
        <w:spacing w:line="360" w:lineRule="auto"/>
        <w:ind w:firstLine="567"/>
        <w:contextualSpacing/>
        <w:rPr>
          <w:rFonts w:eastAsia="MS Mincho"/>
          <w:kern w:val="32"/>
          <w:lang w:val="x-none" w:eastAsia="x-none"/>
        </w:rPr>
      </w:pPr>
    </w:p>
    <w:p w14:paraId="75FAC376" w14:textId="54DBD6F6" w:rsidR="005828DB" w:rsidRDefault="005828DB" w:rsidP="00CE10B7">
      <w:pPr>
        <w:spacing w:line="360" w:lineRule="auto"/>
        <w:ind w:firstLine="567"/>
        <w:contextualSpacing/>
        <w:rPr>
          <w:rFonts w:eastAsia="MS Mincho"/>
          <w:kern w:val="32"/>
          <w:lang w:val="x-none" w:eastAsia="x-none"/>
        </w:rPr>
      </w:pPr>
    </w:p>
    <w:p w14:paraId="10D28671" w14:textId="1774C951" w:rsidR="005828DB" w:rsidRDefault="005828DB" w:rsidP="00CE10B7">
      <w:pPr>
        <w:spacing w:line="360" w:lineRule="auto"/>
        <w:ind w:firstLine="567"/>
        <w:contextualSpacing/>
        <w:rPr>
          <w:rFonts w:eastAsia="MS Mincho"/>
          <w:kern w:val="32"/>
          <w:lang w:val="x-none" w:eastAsia="x-none"/>
        </w:rPr>
      </w:pPr>
    </w:p>
    <w:p w14:paraId="765BE809" w14:textId="54A24472" w:rsidR="005828DB" w:rsidRDefault="005828DB" w:rsidP="00CE10B7">
      <w:pPr>
        <w:spacing w:line="360" w:lineRule="auto"/>
        <w:ind w:firstLine="567"/>
        <w:contextualSpacing/>
        <w:rPr>
          <w:rFonts w:eastAsia="MS Mincho"/>
          <w:kern w:val="32"/>
          <w:lang w:val="x-none" w:eastAsia="x-none"/>
        </w:rPr>
      </w:pPr>
    </w:p>
    <w:p w14:paraId="70289E9B" w14:textId="72B5A7B6" w:rsidR="005828DB" w:rsidRDefault="005828DB" w:rsidP="00CE10B7">
      <w:pPr>
        <w:spacing w:line="360" w:lineRule="auto"/>
        <w:ind w:firstLine="567"/>
        <w:contextualSpacing/>
        <w:rPr>
          <w:rFonts w:eastAsia="MS Mincho"/>
          <w:kern w:val="32"/>
          <w:lang w:val="x-none" w:eastAsia="x-none"/>
        </w:rPr>
      </w:pPr>
    </w:p>
    <w:p w14:paraId="3DEFF404" w14:textId="7674D5EB" w:rsidR="005828DB" w:rsidRDefault="005828DB" w:rsidP="00CE10B7">
      <w:pPr>
        <w:spacing w:line="360" w:lineRule="auto"/>
        <w:ind w:firstLine="567"/>
        <w:contextualSpacing/>
        <w:rPr>
          <w:rFonts w:eastAsia="MS Mincho"/>
          <w:kern w:val="32"/>
          <w:lang w:val="x-none" w:eastAsia="x-none"/>
        </w:rPr>
      </w:pPr>
    </w:p>
    <w:p w14:paraId="7B3F81B8" w14:textId="00EA7193" w:rsidR="005828DB" w:rsidRDefault="005828DB" w:rsidP="00CE10B7">
      <w:pPr>
        <w:spacing w:line="360" w:lineRule="auto"/>
        <w:ind w:firstLine="567"/>
        <w:contextualSpacing/>
        <w:rPr>
          <w:rFonts w:eastAsia="MS Mincho"/>
          <w:kern w:val="32"/>
          <w:lang w:val="x-none" w:eastAsia="x-none"/>
        </w:rPr>
      </w:pPr>
    </w:p>
    <w:p w14:paraId="3D13D82D" w14:textId="77777777" w:rsidR="005828DB" w:rsidRPr="00103FDF" w:rsidRDefault="005828DB" w:rsidP="00CE10B7">
      <w:pPr>
        <w:spacing w:line="360" w:lineRule="auto"/>
        <w:ind w:firstLine="567"/>
        <w:contextualSpacing/>
        <w:rPr>
          <w:rFonts w:eastAsia="MS Mincho"/>
          <w:kern w:val="32"/>
          <w:lang w:val="x-none" w:eastAsia="x-none"/>
        </w:rPr>
      </w:pPr>
    </w:p>
    <w:p w14:paraId="574A834E" w14:textId="77777777" w:rsidR="0057412B" w:rsidRPr="00103FDF" w:rsidRDefault="0083766B" w:rsidP="00024B2F">
      <w:pPr>
        <w:pStyle w:val="1"/>
        <w:keepNext w:val="0"/>
        <w:numPr>
          <w:ilvl w:val="0"/>
          <w:numId w:val="14"/>
        </w:numPr>
        <w:spacing w:before="0" w:after="0" w:line="360" w:lineRule="auto"/>
        <w:ind w:left="0" w:firstLine="567"/>
        <w:contextualSpacing/>
        <w:jc w:val="both"/>
        <w:rPr>
          <w:rFonts w:ascii="Times New Roman" w:hAnsi="Times New Roman"/>
          <w:sz w:val="24"/>
        </w:rPr>
      </w:pPr>
      <w:bookmarkStart w:id="0" w:name="_Toc326522667"/>
      <w:bookmarkStart w:id="1" w:name="_Toc451268199"/>
      <w:bookmarkStart w:id="2" w:name="_Toc454194454"/>
      <w:bookmarkStart w:id="3" w:name="_Toc515035362"/>
      <w:bookmarkStart w:id="4" w:name="_Toc122648489"/>
      <w:r w:rsidRPr="00103FDF">
        <w:rPr>
          <w:rFonts w:ascii="Times New Roman" w:hAnsi="Times New Roman"/>
          <w:sz w:val="24"/>
        </w:rPr>
        <w:lastRenderedPageBreak/>
        <w:t>Общие положения</w:t>
      </w:r>
      <w:bookmarkEnd w:id="0"/>
      <w:bookmarkEnd w:id="1"/>
      <w:bookmarkEnd w:id="2"/>
      <w:bookmarkEnd w:id="3"/>
      <w:bookmarkEnd w:id="4"/>
    </w:p>
    <w:p w14:paraId="609C3721" w14:textId="77777777" w:rsidR="00E118CD" w:rsidRPr="00103FDF" w:rsidRDefault="00E118CD" w:rsidP="00CE10B7">
      <w:pPr>
        <w:pStyle w:val="a3"/>
        <w:rPr>
          <w:rFonts w:cs="Times New Roman"/>
          <w:lang w:val="x-none" w:eastAsia="x-none"/>
        </w:rPr>
      </w:pPr>
    </w:p>
    <w:p w14:paraId="63FBC720" w14:textId="77777777" w:rsidR="0083766B" w:rsidRPr="00103FDF" w:rsidRDefault="0083766B" w:rsidP="00024B2F">
      <w:pPr>
        <w:pStyle w:val="20"/>
        <w:keepNext w:val="0"/>
        <w:numPr>
          <w:ilvl w:val="1"/>
          <w:numId w:val="14"/>
        </w:numPr>
        <w:spacing w:before="0" w:after="0" w:line="360" w:lineRule="auto"/>
        <w:ind w:left="0" w:firstLine="567"/>
        <w:contextualSpacing/>
        <w:rPr>
          <w:i w:val="0"/>
          <w:sz w:val="24"/>
          <w:szCs w:val="24"/>
        </w:rPr>
      </w:pPr>
      <w:bookmarkStart w:id="5" w:name="h.44o00q5qd8ar" w:colFirst="0" w:colLast="0"/>
      <w:bookmarkStart w:id="6" w:name="_Toc326522668"/>
      <w:bookmarkStart w:id="7" w:name="_Toc451268200"/>
      <w:bookmarkStart w:id="8" w:name="_Toc454194455"/>
      <w:bookmarkStart w:id="9" w:name="_Toc515035363"/>
      <w:bookmarkStart w:id="10" w:name="_Toc122648490"/>
      <w:bookmarkEnd w:id="5"/>
      <w:r w:rsidRPr="00103FDF">
        <w:rPr>
          <w:i w:val="0"/>
          <w:sz w:val="24"/>
          <w:szCs w:val="24"/>
        </w:rPr>
        <w:t>Назначение</w:t>
      </w:r>
      <w:bookmarkEnd w:id="6"/>
      <w:bookmarkEnd w:id="7"/>
      <w:bookmarkEnd w:id="8"/>
      <w:bookmarkEnd w:id="9"/>
      <w:bookmarkEnd w:id="10"/>
    </w:p>
    <w:p w14:paraId="4D13042B" w14:textId="3EA4EA10" w:rsidR="00C960FA" w:rsidRPr="00103FDF" w:rsidRDefault="00C960FA" w:rsidP="00CE10B7">
      <w:pPr>
        <w:pStyle w:val="a3"/>
        <w:spacing w:line="360" w:lineRule="auto"/>
        <w:contextualSpacing/>
        <w:jc w:val="both"/>
        <w:rPr>
          <w:rFonts w:eastAsia="MS Mincho" w:cs="Times New Roman"/>
          <w:sz w:val="24"/>
          <w:szCs w:val="24"/>
        </w:rPr>
      </w:pPr>
      <w:r w:rsidRPr="00103FDF">
        <w:rPr>
          <w:rFonts w:eastAsia="MS Mincho" w:cs="Times New Roman"/>
          <w:sz w:val="24"/>
          <w:szCs w:val="24"/>
        </w:rPr>
        <w:t>Данный документ содержит описание услуги «</w:t>
      </w:r>
      <w:proofErr w:type="spellStart"/>
      <w:r w:rsidR="00E37D96">
        <w:rPr>
          <w:rFonts w:eastAsia="MS Mincho" w:cs="Times New Roman"/>
          <w:sz w:val="24"/>
          <w:szCs w:val="24"/>
          <w:lang w:val="en-US"/>
        </w:rPr>
        <w:t>TrackStore</w:t>
      </w:r>
      <w:proofErr w:type="spellEnd"/>
      <w:r w:rsidRPr="00103FDF">
        <w:rPr>
          <w:rFonts w:eastAsia="MS Mincho" w:cs="Times New Roman"/>
          <w:sz w:val="24"/>
          <w:szCs w:val="24"/>
        </w:rPr>
        <w:t xml:space="preserve">» (Далее – Услуга) для юридических лиц. </w:t>
      </w:r>
    </w:p>
    <w:p w14:paraId="6D93D4E3" w14:textId="138A436F" w:rsidR="00C960FA" w:rsidRPr="00103FDF" w:rsidRDefault="00C960FA" w:rsidP="00CE10B7">
      <w:pPr>
        <w:pStyle w:val="a3"/>
        <w:spacing w:line="360" w:lineRule="auto"/>
        <w:contextualSpacing/>
        <w:jc w:val="both"/>
        <w:rPr>
          <w:rFonts w:cs="Times New Roman"/>
          <w:sz w:val="24"/>
          <w:szCs w:val="24"/>
        </w:rPr>
      </w:pPr>
      <w:r w:rsidRPr="00103FDF">
        <w:rPr>
          <w:rFonts w:eastAsia="MS Mincho" w:cs="Times New Roman"/>
          <w:sz w:val="24"/>
          <w:szCs w:val="24"/>
        </w:rPr>
        <w:t xml:space="preserve">Целью данного описания Услуги (Далее – Описание) является предоставление сотрудникам </w:t>
      </w:r>
      <w:r w:rsidRPr="00103FDF">
        <w:rPr>
          <w:rFonts w:cs="Times New Roman"/>
          <w:sz w:val="24"/>
          <w:szCs w:val="24"/>
        </w:rPr>
        <w:t>ПАО «</w:t>
      </w:r>
      <w:proofErr w:type="spellStart"/>
      <w:r w:rsidR="00E37D96">
        <w:rPr>
          <w:rFonts w:eastAsia="MS Mincho" w:cs="Times New Roman"/>
          <w:sz w:val="24"/>
          <w:szCs w:val="24"/>
          <w:lang w:val="en-US"/>
        </w:rPr>
        <w:t>TrackStore</w:t>
      </w:r>
      <w:proofErr w:type="spellEnd"/>
      <w:r w:rsidRPr="00103FDF">
        <w:rPr>
          <w:rFonts w:cs="Times New Roman"/>
          <w:sz w:val="24"/>
          <w:szCs w:val="24"/>
        </w:rPr>
        <w:t xml:space="preserve">» </w:t>
      </w:r>
      <w:r w:rsidRPr="00103FDF">
        <w:rPr>
          <w:rFonts w:eastAsia="MS Mincho" w:cs="Times New Roman"/>
          <w:sz w:val="24"/>
          <w:szCs w:val="24"/>
        </w:rPr>
        <w:t>полного объема информации об Услуге</w:t>
      </w:r>
      <w:r w:rsidRPr="00103FDF">
        <w:rPr>
          <w:rFonts w:cs="Times New Roman"/>
          <w:sz w:val="24"/>
          <w:szCs w:val="24"/>
        </w:rPr>
        <w:t>:</w:t>
      </w:r>
    </w:p>
    <w:p w14:paraId="5B5AFE8D" w14:textId="7AFF6DB0" w:rsidR="00C960FA" w:rsidRPr="0055556C" w:rsidRDefault="0055556C" w:rsidP="00024B2F">
      <w:pPr>
        <w:pStyle w:val="a0"/>
        <w:numPr>
          <w:ilvl w:val="0"/>
          <w:numId w:val="18"/>
        </w:numPr>
        <w:spacing w:line="360" w:lineRule="auto"/>
        <w:ind w:left="0" w:firstLine="567"/>
        <w:contextualSpacing/>
        <w:rPr>
          <w:sz w:val="24"/>
        </w:rPr>
      </w:pPr>
      <w:r>
        <w:rPr>
          <w:sz w:val="24"/>
          <w:lang w:val="ru-RU"/>
        </w:rPr>
        <w:t>описание сайта</w:t>
      </w:r>
      <w:r>
        <w:rPr>
          <w:sz w:val="24"/>
          <w:lang w:val="en-US"/>
        </w:rPr>
        <w:t>;</w:t>
      </w:r>
    </w:p>
    <w:p w14:paraId="7F2B8EEA" w14:textId="46CE0053" w:rsidR="0055556C" w:rsidRDefault="0055556C" w:rsidP="00024B2F">
      <w:pPr>
        <w:pStyle w:val="a0"/>
        <w:numPr>
          <w:ilvl w:val="0"/>
          <w:numId w:val="18"/>
        </w:numPr>
        <w:spacing w:line="360" w:lineRule="auto"/>
        <w:ind w:left="0" w:firstLine="567"/>
        <w:contextualSpacing/>
        <w:rPr>
          <w:sz w:val="24"/>
        </w:rPr>
      </w:pPr>
      <w:r w:rsidRPr="00C07007">
        <w:rPr>
          <w:sz w:val="24"/>
        </w:rPr>
        <w:t>сервисном обслуживании Услуги и ее технической поддержке</w:t>
      </w:r>
      <w:r w:rsidRPr="0055556C">
        <w:rPr>
          <w:sz w:val="24"/>
          <w:lang w:val="ru-RU"/>
        </w:rPr>
        <w:t>;</w:t>
      </w:r>
    </w:p>
    <w:p w14:paraId="3C6E3BDC" w14:textId="7AD6D6A5" w:rsidR="0055556C" w:rsidRPr="0055556C" w:rsidRDefault="0055556C" w:rsidP="0055556C">
      <w:pPr>
        <w:pStyle w:val="a0"/>
        <w:numPr>
          <w:ilvl w:val="0"/>
          <w:numId w:val="18"/>
        </w:numPr>
        <w:spacing w:line="360" w:lineRule="auto"/>
        <w:ind w:left="0" w:firstLine="567"/>
        <w:contextualSpacing/>
        <w:rPr>
          <w:sz w:val="24"/>
        </w:rPr>
      </w:pPr>
      <w:r w:rsidRPr="00C07007">
        <w:rPr>
          <w:sz w:val="24"/>
        </w:rPr>
        <w:t>технических характеристиках и т.п.;</w:t>
      </w:r>
    </w:p>
    <w:p w14:paraId="169CC818" w14:textId="77777777" w:rsidR="00C960FA" w:rsidRPr="00103FDF" w:rsidRDefault="00C960FA" w:rsidP="00CE10B7">
      <w:pPr>
        <w:pStyle w:val="a3"/>
        <w:spacing w:line="360" w:lineRule="auto"/>
        <w:contextualSpacing/>
        <w:jc w:val="both"/>
        <w:rPr>
          <w:rFonts w:cs="Times New Roman"/>
          <w:sz w:val="24"/>
          <w:szCs w:val="24"/>
        </w:rPr>
      </w:pPr>
      <w:r w:rsidRPr="00103FDF">
        <w:rPr>
          <w:rFonts w:eastAsia="MS Mincho" w:cs="Times New Roman"/>
          <w:sz w:val="24"/>
          <w:szCs w:val="24"/>
        </w:rPr>
        <w:t>Данное</w:t>
      </w:r>
      <w:r w:rsidRPr="00103FDF">
        <w:rPr>
          <w:rFonts w:cs="Times New Roman"/>
          <w:sz w:val="24"/>
          <w:szCs w:val="24"/>
        </w:rPr>
        <w:t xml:space="preserve"> Описание вводится в действие с момента его утверждения.</w:t>
      </w:r>
    </w:p>
    <w:p w14:paraId="17B50881" w14:textId="77777777" w:rsidR="00E118CD" w:rsidRPr="00103FDF" w:rsidRDefault="00E118CD" w:rsidP="00CE10B7">
      <w:pPr>
        <w:pStyle w:val="a3"/>
        <w:spacing w:line="360" w:lineRule="auto"/>
        <w:contextualSpacing/>
        <w:jc w:val="both"/>
        <w:rPr>
          <w:rFonts w:cs="Times New Roman"/>
          <w:sz w:val="24"/>
          <w:szCs w:val="24"/>
        </w:rPr>
      </w:pPr>
    </w:p>
    <w:p w14:paraId="1713F0CB" w14:textId="77777777" w:rsidR="0083766B" w:rsidRPr="00103FDF" w:rsidRDefault="0083766B" w:rsidP="00024B2F">
      <w:pPr>
        <w:pStyle w:val="20"/>
        <w:keepNext w:val="0"/>
        <w:numPr>
          <w:ilvl w:val="1"/>
          <w:numId w:val="14"/>
        </w:numPr>
        <w:spacing w:before="0" w:after="0" w:line="360" w:lineRule="auto"/>
        <w:ind w:left="0" w:firstLine="567"/>
        <w:contextualSpacing/>
        <w:rPr>
          <w:i w:val="0"/>
          <w:sz w:val="24"/>
          <w:szCs w:val="24"/>
        </w:rPr>
      </w:pPr>
      <w:bookmarkStart w:id="11" w:name="h.shchej548vou" w:colFirst="0" w:colLast="0"/>
      <w:bookmarkStart w:id="12" w:name="_Toc326522669"/>
      <w:bookmarkStart w:id="13" w:name="_Toc451268201"/>
      <w:bookmarkStart w:id="14" w:name="_Toc454194456"/>
      <w:bookmarkStart w:id="15" w:name="_Toc515035364"/>
      <w:bookmarkStart w:id="16" w:name="_Toc122648491"/>
      <w:bookmarkEnd w:id="11"/>
      <w:r w:rsidRPr="00103FDF">
        <w:rPr>
          <w:i w:val="0"/>
          <w:sz w:val="24"/>
          <w:szCs w:val="24"/>
        </w:rPr>
        <w:t>Область применения</w:t>
      </w:r>
      <w:bookmarkEnd w:id="12"/>
      <w:bookmarkEnd w:id="13"/>
      <w:bookmarkEnd w:id="14"/>
      <w:bookmarkEnd w:id="15"/>
      <w:bookmarkEnd w:id="16"/>
    </w:p>
    <w:p w14:paraId="73094A80" w14:textId="77777777" w:rsidR="00C960FA" w:rsidRPr="00103FDF" w:rsidRDefault="00C960FA" w:rsidP="00CE10B7">
      <w:pPr>
        <w:pStyle w:val="a3"/>
        <w:spacing w:line="360" w:lineRule="auto"/>
        <w:contextualSpacing/>
        <w:jc w:val="both"/>
        <w:rPr>
          <w:rFonts w:cs="Times New Roman"/>
          <w:sz w:val="24"/>
          <w:szCs w:val="24"/>
        </w:rPr>
      </w:pPr>
      <w:r w:rsidRPr="00103FDF">
        <w:rPr>
          <w:rFonts w:cs="Times New Roman"/>
          <w:sz w:val="24"/>
          <w:szCs w:val="24"/>
        </w:rPr>
        <w:t>Положения настоящего Описания распространяются на следующие структурные подразделения Общества:</w:t>
      </w:r>
    </w:p>
    <w:p w14:paraId="467BF787" w14:textId="6F3CB50C" w:rsidR="00C960FA" w:rsidRDefault="0055556C" w:rsidP="00CE10B7">
      <w:pPr>
        <w:pStyle w:val="a0"/>
        <w:numPr>
          <w:ilvl w:val="0"/>
          <w:numId w:val="0"/>
        </w:numPr>
        <w:spacing w:line="360" w:lineRule="auto"/>
        <w:ind w:firstLine="567"/>
        <w:contextualSpacing/>
        <w:rPr>
          <w:b/>
          <w:bCs/>
          <w:iCs/>
          <w:sz w:val="24"/>
          <w:lang w:val="ru-RU"/>
        </w:rPr>
      </w:pPr>
      <w:r>
        <w:rPr>
          <w:b/>
          <w:bCs/>
          <w:iCs/>
          <w:sz w:val="24"/>
          <w:lang w:val="ru-RU"/>
        </w:rPr>
        <w:t>Технический отдел</w:t>
      </w:r>
    </w:p>
    <w:p w14:paraId="06FA76CA" w14:textId="5C3E1716" w:rsidR="0055556C" w:rsidRPr="0055556C" w:rsidRDefault="0055556C" w:rsidP="0055556C">
      <w:pPr>
        <w:pStyle w:val="a0"/>
        <w:numPr>
          <w:ilvl w:val="0"/>
          <w:numId w:val="19"/>
        </w:numPr>
        <w:spacing w:line="360" w:lineRule="auto"/>
        <w:ind w:left="0" w:firstLine="567"/>
        <w:contextualSpacing/>
        <w:rPr>
          <w:sz w:val="24"/>
        </w:rPr>
      </w:pPr>
      <w:r w:rsidRPr="0055556C">
        <w:rPr>
          <w:sz w:val="24"/>
        </w:rPr>
        <w:t>разработка продукта</w:t>
      </w:r>
      <w:r>
        <w:rPr>
          <w:sz w:val="24"/>
          <w:lang w:val="ru-RU"/>
        </w:rPr>
        <w:t>;</w:t>
      </w:r>
    </w:p>
    <w:p w14:paraId="1B266E73" w14:textId="7F3A00C6" w:rsidR="0055556C" w:rsidRPr="0055556C" w:rsidRDefault="00C960FA" w:rsidP="0055556C">
      <w:pPr>
        <w:pStyle w:val="a0"/>
        <w:numPr>
          <w:ilvl w:val="0"/>
          <w:numId w:val="19"/>
        </w:numPr>
        <w:spacing w:line="360" w:lineRule="auto"/>
        <w:ind w:left="0" w:firstLine="567"/>
        <w:contextualSpacing/>
        <w:rPr>
          <w:sz w:val="24"/>
        </w:rPr>
      </w:pPr>
      <w:r w:rsidRPr="00103FDF">
        <w:rPr>
          <w:sz w:val="24"/>
        </w:rPr>
        <w:t>разработки типовых договоров на Услугу;</w:t>
      </w:r>
    </w:p>
    <w:p w14:paraId="721F54E0" w14:textId="77777777" w:rsidR="00C960FA" w:rsidRPr="00103FDF" w:rsidRDefault="00C960FA" w:rsidP="00024B2F">
      <w:pPr>
        <w:pStyle w:val="a0"/>
        <w:numPr>
          <w:ilvl w:val="0"/>
          <w:numId w:val="19"/>
        </w:numPr>
        <w:spacing w:line="360" w:lineRule="auto"/>
        <w:ind w:left="0" w:firstLine="567"/>
        <w:contextualSpacing/>
        <w:rPr>
          <w:sz w:val="24"/>
        </w:rPr>
      </w:pPr>
      <w:r w:rsidRPr="00103FDF">
        <w:rPr>
          <w:sz w:val="24"/>
        </w:rPr>
        <w:t>разработки процедуры оказания Услуги;</w:t>
      </w:r>
    </w:p>
    <w:p w14:paraId="370801DF" w14:textId="77777777" w:rsidR="00C960FA" w:rsidRPr="00103FDF" w:rsidRDefault="00C960FA" w:rsidP="00024B2F">
      <w:pPr>
        <w:pStyle w:val="a0"/>
        <w:numPr>
          <w:ilvl w:val="0"/>
          <w:numId w:val="19"/>
        </w:numPr>
        <w:spacing w:line="360" w:lineRule="auto"/>
        <w:ind w:left="0" w:firstLine="567"/>
        <w:contextualSpacing/>
        <w:rPr>
          <w:sz w:val="24"/>
        </w:rPr>
      </w:pPr>
      <w:r w:rsidRPr="00103FDF">
        <w:rPr>
          <w:sz w:val="24"/>
        </w:rPr>
        <w:t>подготовки информации для продвижения Услуги и формирования по ней информационно-справочных материалов;</w:t>
      </w:r>
    </w:p>
    <w:p w14:paraId="493CA273" w14:textId="5508961C" w:rsidR="00C960FA" w:rsidRDefault="00C960FA" w:rsidP="00024B2F">
      <w:pPr>
        <w:pStyle w:val="a0"/>
        <w:numPr>
          <w:ilvl w:val="0"/>
          <w:numId w:val="19"/>
        </w:numPr>
        <w:spacing w:line="360" w:lineRule="auto"/>
        <w:ind w:left="0" w:firstLine="567"/>
        <w:contextualSpacing/>
        <w:rPr>
          <w:sz w:val="24"/>
        </w:rPr>
      </w:pPr>
      <w:r w:rsidRPr="00103FDF">
        <w:rPr>
          <w:sz w:val="24"/>
        </w:rPr>
        <w:t>формирования модели тарифов и предложений по корректировке тарифной политики в соответствии с рыночной ситуацией;</w:t>
      </w:r>
    </w:p>
    <w:p w14:paraId="45739852" w14:textId="4D5D1572" w:rsidR="0055556C" w:rsidRPr="00103FDF" w:rsidRDefault="0055556C" w:rsidP="00024B2F">
      <w:pPr>
        <w:pStyle w:val="a0"/>
        <w:numPr>
          <w:ilvl w:val="0"/>
          <w:numId w:val="19"/>
        </w:numPr>
        <w:spacing w:line="360" w:lineRule="auto"/>
        <w:ind w:left="0" w:firstLine="567"/>
        <w:contextualSpacing/>
        <w:rPr>
          <w:sz w:val="24"/>
        </w:rPr>
      </w:pPr>
      <w:r>
        <w:rPr>
          <w:sz w:val="24"/>
          <w:lang w:val="ru-RU"/>
        </w:rPr>
        <w:t>подготовка документации</w:t>
      </w:r>
    </w:p>
    <w:p w14:paraId="4428DD2E" w14:textId="4E368889" w:rsidR="005C581C" w:rsidRDefault="0055556C" w:rsidP="0055556C">
      <w:pPr>
        <w:pStyle w:val="a0"/>
        <w:numPr>
          <w:ilvl w:val="0"/>
          <w:numId w:val="0"/>
        </w:numPr>
        <w:spacing w:line="360" w:lineRule="auto"/>
        <w:ind w:firstLine="567"/>
        <w:contextualSpacing/>
        <w:rPr>
          <w:b/>
          <w:bCs/>
          <w:iCs/>
          <w:sz w:val="24"/>
          <w:lang w:val="ru-RU"/>
        </w:rPr>
      </w:pPr>
      <w:bookmarkStart w:id="17" w:name="_Toc109614058"/>
      <w:bookmarkStart w:id="18" w:name="_Toc152742320"/>
      <w:bookmarkStart w:id="19" w:name="_Toc304278386"/>
      <w:bookmarkStart w:id="20" w:name="_Toc305752370"/>
      <w:bookmarkStart w:id="21" w:name="_Toc306115893"/>
      <w:r w:rsidRPr="0055556C">
        <w:rPr>
          <w:b/>
          <w:bCs/>
          <w:iCs/>
          <w:sz w:val="24"/>
          <w:lang w:val="ru-RU"/>
        </w:rPr>
        <w:t>Административный отдел</w:t>
      </w:r>
    </w:p>
    <w:p w14:paraId="422EEE92" w14:textId="055055A3" w:rsidR="0042275A" w:rsidRPr="0042275A" w:rsidRDefault="0042275A" w:rsidP="0055556C">
      <w:pPr>
        <w:pStyle w:val="a0"/>
        <w:numPr>
          <w:ilvl w:val="0"/>
          <w:numId w:val="0"/>
        </w:numPr>
        <w:spacing w:line="360" w:lineRule="auto"/>
        <w:ind w:firstLine="567"/>
        <w:contextualSpacing/>
        <w:rPr>
          <w:sz w:val="24"/>
          <w:lang w:val="ru-RU"/>
        </w:rPr>
      </w:pPr>
      <w:r w:rsidRPr="0042275A">
        <w:rPr>
          <w:sz w:val="24"/>
          <w:lang w:val="ru-RU"/>
        </w:rPr>
        <w:t xml:space="preserve">- обратная связь </w:t>
      </w:r>
    </w:p>
    <w:bookmarkEnd w:id="17"/>
    <w:bookmarkEnd w:id="18"/>
    <w:bookmarkEnd w:id="19"/>
    <w:bookmarkEnd w:id="20"/>
    <w:bookmarkEnd w:id="21"/>
    <w:p w14:paraId="090D5641" w14:textId="77777777" w:rsidR="008227F6" w:rsidRPr="00103FDF" w:rsidRDefault="008227F6" w:rsidP="00CE10B7">
      <w:pPr>
        <w:pStyle w:val="a0"/>
        <w:numPr>
          <w:ilvl w:val="0"/>
          <w:numId w:val="0"/>
        </w:numPr>
        <w:tabs>
          <w:tab w:val="clear" w:pos="851"/>
        </w:tabs>
        <w:spacing w:line="360" w:lineRule="auto"/>
        <w:ind w:firstLine="567"/>
        <w:contextualSpacing/>
        <w:rPr>
          <w:sz w:val="24"/>
        </w:rPr>
      </w:pPr>
    </w:p>
    <w:p w14:paraId="5FB2B515" w14:textId="77777777" w:rsidR="0083766B" w:rsidRPr="00103FDF" w:rsidRDefault="0083766B" w:rsidP="00024B2F">
      <w:pPr>
        <w:pStyle w:val="20"/>
        <w:keepNext w:val="0"/>
        <w:numPr>
          <w:ilvl w:val="1"/>
          <w:numId w:val="14"/>
        </w:numPr>
        <w:spacing w:before="0" w:after="0" w:line="360" w:lineRule="auto"/>
        <w:ind w:left="0" w:firstLine="567"/>
        <w:contextualSpacing/>
        <w:rPr>
          <w:i w:val="0"/>
          <w:sz w:val="24"/>
          <w:szCs w:val="24"/>
        </w:rPr>
      </w:pPr>
      <w:bookmarkStart w:id="22" w:name="_Toc326522671"/>
      <w:bookmarkStart w:id="23" w:name="_Toc451268203"/>
      <w:bookmarkStart w:id="24" w:name="_Toc454194458"/>
      <w:bookmarkStart w:id="25" w:name="_Toc515035366"/>
      <w:bookmarkStart w:id="26" w:name="_Toc122648492"/>
      <w:r w:rsidRPr="00103FDF">
        <w:rPr>
          <w:i w:val="0"/>
          <w:sz w:val="24"/>
          <w:szCs w:val="24"/>
        </w:rPr>
        <w:t>Термины, определения и сокращения</w:t>
      </w:r>
      <w:bookmarkEnd w:id="22"/>
      <w:bookmarkEnd w:id="23"/>
      <w:bookmarkEnd w:id="24"/>
      <w:bookmarkEnd w:id="25"/>
      <w:bookmarkEnd w:id="26"/>
      <w:r w:rsidR="005C581C" w:rsidRPr="00103FDF">
        <w:rPr>
          <w:i w:val="0"/>
          <w:sz w:val="24"/>
          <w:szCs w:val="24"/>
        </w:rPr>
        <w:t xml:space="preserve"> </w:t>
      </w:r>
    </w:p>
    <w:p w14:paraId="65D9CCAE" w14:textId="6A1A2F0B" w:rsidR="004946EF" w:rsidRPr="00103FDF" w:rsidRDefault="004946EF" w:rsidP="00CE10B7">
      <w:pPr>
        <w:spacing w:line="360" w:lineRule="auto"/>
        <w:ind w:firstLine="567"/>
        <w:contextualSpacing/>
        <w:jc w:val="both"/>
      </w:pPr>
      <w:r w:rsidRPr="00103FDF">
        <w:rPr>
          <w:b/>
        </w:rPr>
        <w:t xml:space="preserve">Аккаунт </w:t>
      </w:r>
      <w:r w:rsidRPr="00103FDF">
        <w:t>— также «учетная запись» — информация, позво</w:t>
      </w:r>
      <w:r w:rsidR="00757760" w:rsidRPr="00103FDF">
        <w:t>ляющая идентифицировать Клиента</w:t>
      </w:r>
      <w:r w:rsidR="003365E7" w:rsidRPr="00103FDF">
        <w:t xml:space="preserve"> в Платформе </w:t>
      </w:r>
      <w:proofErr w:type="gramStart"/>
      <w:r w:rsidR="003365E7" w:rsidRPr="00103FDF">
        <w:t>«</w:t>
      </w:r>
      <w:r w:rsidR="0055556C">
        <w:t xml:space="preserve"> </w:t>
      </w:r>
      <w:proofErr w:type="spellStart"/>
      <w:r w:rsidR="0055556C">
        <w:rPr>
          <w:lang w:val="en-US"/>
        </w:rPr>
        <w:t>TrackStore</w:t>
      </w:r>
      <w:proofErr w:type="spellEnd"/>
      <w:proofErr w:type="gramEnd"/>
      <w:r w:rsidR="003365E7" w:rsidRPr="00103FDF">
        <w:t>»</w:t>
      </w:r>
      <w:r w:rsidR="00047A64" w:rsidRPr="00103FDF">
        <w:t xml:space="preserve"> и входить в личный кабинет</w:t>
      </w:r>
      <w:r w:rsidR="00757760" w:rsidRPr="00103FDF">
        <w:t>.</w:t>
      </w:r>
    </w:p>
    <w:p w14:paraId="6F8E182F" w14:textId="5B1BF8E3" w:rsidR="007560AB" w:rsidRPr="00103FDF" w:rsidRDefault="004946EF" w:rsidP="00CE10B7">
      <w:pPr>
        <w:spacing w:line="360" w:lineRule="auto"/>
        <w:ind w:firstLine="567"/>
        <w:contextualSpacing/>
        <w:jc w:val="both"/>
      </w:pPr>
      <w:r w:rsidRPr="00103FDF">
        <w:rPr>
          <w:b/>
        </w:rPr>
        <w:t>Клиент</w:t>
      </w:r>
      <w:r w:rsidRPr="00103FDF">
        <w:t xml:space="preserve"> — </w:t>
      </w:r>
      <w:r w:rsidR="00683D07" w:rsidRPr="00103FDF">
        <w:t xml:space="preserve">юридическое </w:t>
      </w:r>
      <w:r w:rsidRPr="00103FDF">
        <w:t xml:space="preserve">лицо, заключающее договор на оказание Услуги и имеющее аккаунт в </w:t>
      </w:r>
      <w:r w:rsidR="00757760" w:rsidRPr="00103FDF">
        <w:t>П</w:t>
      </w:r>
      <w:r w:rsidRPr="00103FDF">
        <w:t>латформе «</w:t>
      </w:r>
      <w:proofErr w:type="spellStart"/>
      <w:r w:rsidR="0055556C">
        <w:rPr>
          <w:lang w:val="en-US"/>
        </w:rPr>
        <w:t>TrackStore</w:t>
      </w:r>
      <w:proofErr w:type="spellEnd"/>
      <w:r w:rsidRPr="00103FDF">
        <w:t xml:space="preserve">». В контексте этого документа Клиентом является </w:t>
      </w:r>
      <w:r w:rsidR="00CE2FB0" w:rsidRPr="00103FDF">
        <w:lastRenderedPageBreak/>
        <w:t xml:space="preserve">юридическое </w:t>
      </w:r>
      <w:r w:rsidR="003860D8" w:rsidRPr="00103FDF">
        <w:t>лицо</w:t>
      </w:r>
      <w:r w:rsidRPr="00103FDF">
        <w:t>, получающее от Оператора Услугу согласно условиям Договора и настоящего Положения.</w:t>
      </w:r>
    </w:p>
    <w:p w14:paraId="3942AF45" w14:textId="77777777" w:rsidR="00300DD9" w:rsidRPr="00103FDF" w:rsidRDefault="00300DD9" w:rsidP="00CE10B7">
      <w:pPr>
        <w:spacing w:line="360" w:lineRule="auto"/>
        <w:ind w:firstLine="567"/>
        <w:contextualSpacing/>
        <w:jc w:val="both"/>
      </w:pPr>
      <w:r w:rsidRPr="00103FDF">
        <w:rPr>
          <w:b/>
        </w:rPr>
        <w:t>Оператор</w:t>
      </w:r>
      <w:r w:rsidRPr="00103FDF">
        <w:t xml:space="preserve"> — компания </w:t>
      </w:r>
      <w:r w:rsidR="007E2432" w:rsidRPr="00103FDF">
        <w:t>(</w:t>
      </w:r>
      <w:r w:rsidRPr="00103FDF">
        <w:t>или</w:t>
      </w:r>
      <w:r w:rsidR="007E2432" w:rsidRPr="00103FDF">
        <w:t xml:space="preserve"> группа</w:t>
      </w:r>
      <w:r w:rsidRPr="00103FDF">
        <w:t xml:space="preserve"> компани</w:t>
      </w:r>
      <w:r w:rsidR="007E2432" w:rsidRPr="00103FDF">
        <w:t>й)</w:t>
      </w:r>
      <w:r w:rsidRPr="00103FDF">
        <w:t>, которая обеспечивает предоставление Услуги.</w:t>
      </w:r>
    </w:p>
    <w:p w14:paraId="4E4ACEFF" w14:textId="77777777" w:rsidR="004946EF" w:rsidRPr="00103FDF" w:rsidRDefault="004946EF" w:rsidP="00CE10B7">
      <w:pPr>
        <w:spacing w:line="360" w:lineRule="auto"/>
        <w:ind w:firstLine="567"/>
        <w:contextualSpacing/>
        <w:jc w:val="both"/>
      </w:pPr>
      <w:r w:rsidRPr="00103FDF">
        <w:rPr>
          <w:b/>
        </w:rPr>
        <w:t xml:space="preserve">Пользователь </w:t>
      </w:r>
      <w:r w:rsidRPr="00103FDF">
        <w:t>— лицо, использующее функции Услуги от имени Клиента. В контексте этого документа одному Клиенту (организации) м</w:t>
      </w:r>
      <w:r w:rsidR="003860D8" w:rsidRPr="00103FDF">
        <w:t>огут соответствовать несколько П</w:t>
      </w:r>
      <w:r w:rsidRPr="00103FDF">
        <w:t>ользователей (сотрудников организации).</w:t>
      </w:r>
    </w:p>
    <w:p w14:paraId="26F3D9D1" w14:textId="77777777" w:rsidR="004946EF" w:rsidRPr="00103FDF" w:rsidRDefault="004946EF" w:rsidP="00CE10B7">
      <w:pPr>
        <w:spacing w:line="360" w:lineRule="auto"/>
        <w:ind w:firstLine="567"/>
        <w:contextualSpacing/>
        <w:jc w:val="both"/>
      </w:pPr>
      <w:r w:rsidRPr="00103FDF">
        <w:rPr>
          <w:b/>
        </w:rPr>
        <w:t>Пользовательский интерфейс</w:t>
      </w:r>
      <w:r w:rsidR="00757760" w:rsidRPr="00103FDF">
        <w:t xml:space="preserve"> — графический интерфейс </w:t>
      </w:r>
      <w:r w:rsidRPr="00103FDF">
        <w:t>веб-сайтов в составе Услуги.</w:t>
      </w:r>
    </w:p>
    <w:p w14:paraId="0706AD25" w14:textId="276B9CA6" w:rsidR="004946EF" w:rsidRPr="00103FDF" w:rsidRDefault="004946EF" w:rsidP="00CE10B7">
      <w:pPr>
        <w:spacing w:line="360" w:lineRule="auto"/>
        <w:ind w:firstLine="567"/>
        <w:contextualSpacing/>
        <w:jc w:val="both"/>
      </w:pPr>
      <w:r w:rsidRPr="00103FDF">
        <w:rPr>
          <w:b/>
        </w:rPr>
        <w:t xml:space="preserve">Услуга </w:t>
      </w:r>
      <w:r w:rsidRPr="00103FDF">
        <w:t xml:space="preserve">— </w:t>
      </w:r>
      <w:r w:rsidR="00EC4CCC" w:rsidRPr="00103FDF">
        <w:t>также «</w:t>
      </w:r>
      <w:proofErr w:type="spellStart"/>
      <w:r w:rsidR="0055556C">
        <w:rPr>
          <w:lang w:val="en-US"/>
        </w:rPr>
        <w:t>TrackStore</w:t>
      </w:r>
      <w:proofErr w:type="spellEnd"/>
      <w:r w:rsidR="00EC4CCC" w:rsidRPr="00103FDF">
        <w:t xml:space="preserve">» </w:t>
      </w:r>
      <w:r w:rsidR="0094770A" w:rsidRPr="00103FDF">
        <w:t xml:space="preserve">набор функций хранения, </w:t>
      </w:r>
      <w:r w:rsidR="00442732" w:rsidRPr="00103FDF">
        <w:t xml:space="preserve">редактирования, </w:t>
      </w:r>
      <w:r w:rsidR="0094770A" w:rsidRPr="00103FDF">
        <w:t xml:space="preserve">распределения и отображения цифрового </w:t>
      </w:r>
      <w:r w:rsidR="00360CFE" w:rsidRPr="00103FDF">
        <w:t>контента.</w:t>
      </w:r>
    </w:p>
    <w:p w14:paraId="3CC819C5" w14:textId="034CD063" w:rsidR="001A6BC1" w:rsidRPr="00103FDF" w:rsidRDefault="001A6BC1" w:rsidP="00CE10B7">
      <w:pPr>
        <w:spacing w:line="360" w:lineRule="auto"/>
        <w:ind w:firstLine="567"/>
        <w:contextualSpacing/>
        <w:jc w:val="both"/>
      </w:pPr>
      <w:r w:rsidRPr="00103FDF">
        <w:rPr>
          <w:b/>
        </w:rPr>
        <w:t>Личный кабинет</w:t>
      </w:r>
      <w:r w:rsidR="00373B38" w:rsidRPr="00103FDF">
        <w:t xml:space="preserve"> —</w:t>
      </w:r>
      <w:r w:rsidR="00047A64" w:rsidRPr="00103FDF">
        <w:t xml:space="preserve"> </w:t>
      </w:r>
      <w:r w:rsidR="00AA03C6" w:rsidRPr="00103FDF">
        <w:rPr>
          <w:color w:val="222222"/>
          <w:shd w:val="clear" w:color="auto" w:fill="FFFFFF"/>
        </w:rPr>
        <w:t xml:space="preserve"> </w:t>
      </w:r>
      <w:r w:rsidR="00C1022C" w:rsidRPr="00103FDF">
        <w:rPr>
          <w:color w:val="222222"/>
          <w:shd w:val="clear" w:color="auto" w:fill="FFFFFF"/>
        </w:rPr>
        <w:t xml:space="preserve">также веб-интерфейс, </w:t>
      </w:r>
      <w:r w:rsidR="00C1022C" w:rsidRPr="00103FDF">
        <w:t>АРМ администратора и пользователей системы для управления контентом, расписанием, сетью устройств вещания и их администрирования.</w:t>
      </w:r>
    </w:p>
    <w:p w14:paraId="2B4060F1" w14:textId="1C14C1A9" w:rsidR="00C71096" w:rsidRPr="00103FDF" w:rsidRDefault="00C71096" w:rsidP="00CE10B7">
      <w:pPr>
        <w:spacing w:line="360" w:lineRule="auto"/>
        <w:ind w:firstLine="567"/>
        <w:contextualSpacing/>
        <w:jc w:val="both"/>
      </w:pPr>
      <w:r w:rsidRPr="00103FDF">
        <w:rPr>
          <w:b/>
          <w:lang w:val="en-US"/>
        </w:rPr>
        <w:t>API</w:t>
      </w:r>
      <w:r w:rsidRPr="00103FDF">
        <w:rPr>
          <w:b/>
        </w:rPr>
        <w:t xml:space="preserve"> — </w:t>
      </w:r>
      <w:r w:rsidRPr="00103FDF">
        <w:rPr>
          <w:lang w:val="en-US"/>
        </w:rPr>
        <w:t>Application</w:t>
      </w:r>
      <w:r w:rsidRPr="00103FDF">
        <w:t xml:space="preserve"> </w:t>
      </w:r>
      <w:r w:rsidRPr="00103FDF">
        <w:rPr>
          <w:lang w:val="en-US"/>
        </w:rPr>
        <w:t>Programming</w:t>
      </w:r>
      <w:r w:rsidRPr="00103FDF">
        <w:t xml:space="preserve"> </w:t>
      </w:r>
      <w:r w:rsidRPr="00103FDF">
        <w:rPr>
          <w:lang w:val="en-US"/>
        </w:rPr>
        <w:t>Interface</w:t>
      </w:r>
      <w:r w:rsidRPr="00103FDF">
        <w:t xml:space="preserve"> — определенный набор программных методов, с помощью которого части сервиса или информационной системы обмениваются информацией.</w:t>
      </w:r>
    </w:p>
    <w:p w14:paraId="63562152" w14:textId="1273775B" w:rsidR="00CD523A" w:rsidRPr="00103FDF" w:rsidRDefault="00CD523A" w:rsidP="00CF7401">
      <w:pPr>
        <w:spacing w:line="360" w:lineRule="auto"/>
        <w:ind w:firstLine="567"/>
        <w:jc w:val="both"/>
      </w:pPr>
      <w:proofErr w:type="spellStart"/>
      <w:proofErr w:type="gramStart"/>
      <w:r w:rsidRPr="00103FDF">
        <w:rPr>
          <w:b/>
        </w:rPr>
        <w:t>Designer</w:t>
      </w:r>
      <w:proofErr w:type="spellEnd"/>
      <w:r w:rsidRPr="00103FDF">
        <w:rPr>
          <w:b/>
        </w:rPr>
        <w:t xml:space="preserve"> </w:t>
      </w:r>
      <w:r w:rsidRPr="00103FDF">
        <w:t xml:space="preserve"> —</w:t>
      </w:r>
      <w:proofErr w:type="gramEnd"/>
      <w:r w:rsidRPr="00103FDF">
        <w:t xml:space="preserve"> </w:t>
      </w:r>
      <w:r w:rsidR="0025522E" w:rsidRPr="00103FDF">
        <w:t xml:space="preserve">Приложение ОС </w:t>
      </w:r>
      <w:r w:rsidR="0025522E" w:rsidRPr="00103FDF">
        <w:rPr>
          <w:lang w:val="en-US"/>
        </w:rPr>
        <w:t>Windows</w:t>
      </w:r>
      <w:r w:rsidR="0025522E" w:rsidRPr="00103FDF">
        <w:t xml:space="preserve">, </w:t>
      </w:r>
      <w:r w:rsidR="0025522E" w:rsidRPr="00103FDF">
        <w:rPr>
          <w:lang w:val="en-US"/>
        </w:rPr>
        <w:t>macOS</w:t>
      </w:r>
      <w:r w:rsidR="0025522E" w:rsidRPr="00103FDF">
        <w:t>, предназначено для создания шаблонов воспроизведения и интерактивных сценариев взаимодействия (для устройств с сенсорным экраном). (см. пользовательскую инструкцию)</w:t>
      </w:r>
    </w:p>
    <w:p w14:paraId="5FD3C0C3" w14:textId="77777777" w:rsidR="00F22EB2" w:rsidRPr="00103FDF" w:rsidRDefault="00F22EB2" w:rsidP="00CE10B7">
      <w:pPr>
        <w:spacing w:line="360" w:lineRule="auto"/>
        <w:ind w:firstLine="567"/>
        <w:contextualSpacing/>
        <w:jc w:val="both"/>
      </w:pPr>
      <w:r w:rsidRPr="00103FDF">
        <w:rPr>
          <w:b/>
        </w:rPr>
        <w:t>Ethernet</w:t>
      </w:r>
      <w:r w:rsidRPr="00103FDF">
        <w:t xml:space="preserve"> — </w:t>
      </w:r>
      <w:r w:rsidR="00114C11" w:rsidRPr="00103FDF">
        <w:t>семейство технологий пакетной передачи данных для проводных компьютерных сетей.</w:t>
      </w:r>
    </w:p>
    <w:p w14:paraId="5996D00E" w14:textId="77777777" w:rsidR="00944316" w:rsidRPr="00103FDF" w:rsidRDefault="00944316" w:rsidP="00CE10B7">
      <w:pPr>
        <w:spacing w:line="360" w:lineRule="auto"/>
        <w:ind w:firstLine="567"/>
        <w:contextualSpacing/>
        <w:jc w:val="both"/>
      </w:pPr>
      <w:r w:rsidRPr="00103FDF">
        <w:rPr>
          <w:b/>
        </w:rPr>
        <w:t>TCP/IP</w:t>
      </w:r>
      <w:r w:rsidRPr="00103FDF">
        <w:t xml:space="preserve"> — стек (набор) сетевых протоколов, который используется в компьютерных сетях для обеспечения связи между их узлами.</w:t>
      </w:r>
    </w:p>
    <w:p w14:paraId="08FBF352" w14:textId="77777777" w:rsidR="00944316" w:rsidRPr="00103FDF" w:rsidRDefault="00944316" w:rsidP="00CE10B7">
      <w:pPr>
        <w:spacing w:line="360" w:lineRule="auto"/>
        <w:ind w:firstLine="567"/>
        <w:contextualSpacing/>
        <w:jc w:val="both"/>
      </w:pPr>
    </w:p>
    <w:p w14:paraId="44B251E7" w14:textId="77777777" w:rsidR="0057412B" w:rsidRPr="00103FDF" w:rsidRDefault="0057412B" w:rsidP="00CE10B7">
      <w:pPr>
        <w:spacing w:line="360" w:lineRule="auto"/>
        <w:ind w:firstLine="567"/>
        <w:contextualSpacing/>
        <w:rPr>
          <w:rFonts w:eastAsia="MS Mincho"/>
          <w:b/>
          <w:bCs/>
          <w:kern w:val="32"/>
          <w:lang w:val="x-none" w:eastAsia="x-none"/>
        </w:rPr>
      </w:pPr>
      <w:r w:rsidRPr="00103FDF">
        <w:br w:type="page"/>
      </w:r>
    </w:p>
    <w:p w14:paraId="07FCDED7" w14:textId="77777777" w:rsidR="004D74F3" w:rsidRPr="00103FDF" w:rsidRDefault="0083766B" w:rsidP="00024B2F">
      <w:pPr>
        <w:pStyle w:val="1"/>
        <w:keepNext w:val="0"/>
        <w:numPr>
          <w:ilvl w:val="0"/>
          <w:numId w:val="14"/>
        </w:numPr>
        <w:spacing w:before="0" w:after="0" w:line="360" w:lineRule="auto"/>
        <w:ind w:left="0" w:firstLine="567"/>
        <w:contextualSpacing/>
        <w:jc w:val="both"/>
        <w:rPr>
          <w:rFonts w:ascii="Times New Roman" w:hAnsi="Times New Roman"/>
          <w:sz w:val="24"/>
        </w:rPr>
      </w:pPr>
      <w:bookmarkStart w:id="27" w:name="_Toc326522672"/>
      <w:bookmarkStart w:id="28" w:name="_Toc451268204"/>
      <w:bookmarkStart w:id="29" w:name="_Toc454194459"/>
      <w:bookmarkStart w:id="30" w:name="_Toc515035367"/>
      <w:bookmarkStart w:id="31" w:name="_Toc122648493"/>
      <w:r w:rsidRPr="00103FDF">
        <w:rPr>
          <w:rFonts w:ascii="Times New Roman" w:hAnsi="Times New Roman"/>
          <w:sz w:val="24"/>
        </w:rPr>
        <w:lastRenderedPageBreak/>
        <w:t>Информация об услуге</w:t>
      </w:r>
      <w:bookmarkStart w:id="32" w:name="h.kglvj2rkt6u6" w:colFirst="0" w:colLast="0"/>
      <w:bookmarkEnd w:id="27"/>
      <w:bookmarkEnd w:id="28"/>
      <w:bookmarkEnd w:id="29"/>
      <w:bookmarkEnd w:id="30"/>
      <w:bookmarkEnd w:id="31"/>
      <w:bookmarkEnd w:id="32"/>
    </w:p>
    <w:p w14:paraId="0AFDA25E" w14:textId="77777777" w:rsidR="00E118CD" w:rsidRPr="00103FDF" w:rsidRDefault="00E118CD" w:rsidP="00CE10B7">
      <w:pPr>
        <w:pStyle w:val="a3"/>
        <w:rPr>
          <w:rFonts w:cs="Times New Roman"/>
          <w:lang w:val="x-none" w:eastAsia="x-none"/>
        </w:rPr>
      </w:pPr>
    </w:p>
    <w:p w14:paraId="3F4AB5D5" w14:textId="77777777" w:rsidR="0083766B" w:rsidRPr="00103FDF" w:rsidRDefault="0083766B" w:rsidP="00024B2F">
      <w:pPr>
        <w:pStyle w:val="20"/>
        <w:keepNext w:val="0"/>
        <w:numPr>
          <w:ilvl w:val="1"/>
          <w:numId w:val="14"/>
        </w:numPr>
        <w:spacing w:before="0" w:after="0" w:line="360" w:lineRule="auto"/>
        <w:ind w:left="0" w:firstLine="567"/>
        <w:contextualSpacing/>
        <w:rPr>
          <w:i w:val="0"/>
          <w:sz w:val="24"/>
          <w:szCs w:val="24"/>
        </w:rPr>
      </w:pPr>
      <w:bookmarkStart w:id="33" w:name="_Toc326522673"/>
      <w:bookmarkStart w:id="34" w:name="_Toc451268205"/>
      <w:bookmarkStart w:id="35" w:name="_Toc454194460"/>
      <w:bookmarkStart w:id="36" w:name="_Toc515035368"/>
      <w:bookmarkStart w:id="37" w:name="_Toc122648494"/>
      <w:r w:rsidRPr="00103FDF">
        <w:rPr>
          <w:i w:val="0"/>
          <w:sz w:val="24"/>
          <w:szCs w:val="24"/>
        </w:rPr>
        <w:t>Краткое описание Услуги</w:t>
      </w:r>
      <w:bookmarkEnd w:id="33"/>
      <w:bookmarkEnd w:id="34"/>
      <w:bookmarkEnd w:id="35"/>
      <w:bookmarkEnd w:id="36"/>
      <w:bookmarkEnd w:id="37"/>
    </w:p>
    <w:p w14:paraId="302E835F" w14:textId="77777777" w:rsidR="00947D71" w:rsidRPr="00103FDF" w:rsidRDefault="00947D71" w:rsidP="00CE10B7">
      <w:pPr>
        <w:pStyle w:val="a3"/>
        <w:spacing w:line="360" w:lineRule="auto"/>
        <w:contextualSpacing/>
        <w:jc w:val="both"/>
        <w:rPr>
          <w:rFonts w:cs="Times New Roman"/>
          <w:sz w:val="24"/>
          <w:szCs w:val="24"/>
        </w:rPr>
      </w:pPr>
      <w:r w:rsidRPr="00103FDF">
        <w:rPr>
          <w:rFonts w:cs="Times New Roman"/>
          <w:sz w:val="24"/>
          <w:szCs w:val="24"/>
        </w:rPr>
        <w:t>Услуга представляет собой платформу централизованного управления медиа-контентом на люб</w:t>
      </w:r>
      <w:r w:rsidR="00885838" w:rsidRPr="00103FDF">
        <w:rPr>
          <w:rFonts w:cs="Times New Roman"/>
          <w:sz w:val="24"/>
          <w:szCs w:val="24"/>
        </w:rPr>
        <w:t>ых типах цифровых поверхностей.</w:t>
      </w:r>
    </w:p>
    <w:p w14:paraId="0372A8EF" w14:textId="77777777" w:rsidR="00947D71" w:rsidRPr="00103FDF" w:rsidRDefault="00947D71" w:rsidP="00024B2F">
      <w:pPr>
        <w:numPr>
          <w:ilvl w:val="0"/>
          <w:numId w:val="30"/>
        </w:numPr>
        <w:spacing w:line="360" w:lineRule="auto"/>
        <w:ind w:left="0" w:firstLine="567"/>
        <w:contextualSpacing/>
        <w:jc w:val="both"/>
      </w:pPr>
      <w:r w:rsidRPr="00103FDF">
        <w:t>Архитектура</w:t>
      </w:r>
    </w:p>
    <w:p w14:paraId="60C78EFF" w14:textId="77777777" w:rsidR="00947D71" w:rsidRPr="00103FDF" w:rsidRDefault="00947D71" w:rsidP="00CE10B7">
      <w:pPr>
        <w:spacing w:line="360" w:lineRule="auto"/>
        <w:ind w:firstLine="567"/>
        <w:contextualSpacing/>
        <w:jc w:val="both"/>
      </w:pPr>
      <w:r w:rsidRPr="00103FDF">
        <w:t>Архитектура системы состоит из 2 частей:</w:t>
      </w:r>
    </w:p>
    <w:p w14:paraId="62C5B2FD" w14:textId="77777777" w:rsidR="00947D71" w:rsidRPr="00103FDF" w:rsidRDefault="00947D71" w:rsidP="00024B2F">
      <w:pPr>
        <w:numPr>
          <w:ilvl w:val="0"/>
          <w:numId w:val="31"/>
        </w:numPr>
        <w:spacing w:line="360" w:lineRule="auto"/>
        <w:ind w:left="0" w:firstLine="567"/>
        <w:contextualSpacing/>
        <w:jc w:val="both"/>
      </w:pPr>
      <w:r w:rsidRPr="00103FDF">
        <w:t>серверная часть:</w:t>
      </w:r>
    </w:p>
    <w:p w14:paraId="55707265" w14:textId="1E89D913" w:rsidR="00947D71" w:rsidRPr="00103FDF" w:rsidRDefault="00947D71" w:rsidP="00024B2F">
      <w:pPr>
        <w:numPr>
          <w:ilvl w:val="1"/>
          <w:numId w:val="61"/>
        </w:numPr>
        <w:spacing w:line="360" w:lineRule="auto"/>
        <w:ind w:left="0" w:firstLine="567"/>
        <w:contextualSpacing/>
        <w:jc w:val="both"/>
      </w:pPr>
      <w:r w:rsidRPr="00103FDF">
        <w:t>СУБД</w:t>
      </w:r>
      <w:r w:rsidR="00404746">
        <w:rPr>
          <w:lang w:val="en-US"/>
        </w:rPr>
        <w:t xml:space="preserve"> SQLite</w:t>
      </w:r>
      <w:r w:rsidRPr="00103FDF">
        <w:t>;</w:t>
      </w:r>
    </w:p>
    <w:p w14:paraId="55E16867" w14:textId="57F047DD" w:rsidR="00947D71" w:rsidRDefault="00947D71" w:rsidP="00024B2F">
      <w:pPr>
        <w:numPr>
          <w:ilvl w:val="1"/>
          <w:numId w:val="61"/>
        </w:numPr>
        <w:spacing w:line="360" w:lineRule="auto"/>
        <w:ind w:left="0" w:firstLine="567"/>
        <w:contextualSpacing/>
        <w:jc w:val="both"/>
      </w:pPr>
      <w:r w:rsidRPr="00103FDF">
        <w:t>сервер приложений;</w:t>
      </w:r>
    </w:p>
    <w:p w14:paraId="3801C466" w14:textId="1C1672EE" w:rsidR="00404746" w:rsidRPr="00103FDF" w:rsidRDefault="00404746" w:rsidP="00024B2F">
      <w:pPr>
        <w:numPr>
          <w:ilvl w:val="1"/>
          <w:numId w:val="61"/>
        </w:numPr>
        <w:spacing w:line="360" w:lineRule="auto"/>
        <w:ind w:left="0" w:firstLine="567"/>
        <w:contextualSpacing/>
        <w:jc w:val="both"/>
      </w:pPr>
      <w:r>
        <w:t xml:space="preserve">Схема </w:t>
      </w:r>
      <w:proofErr w:type="gramStart"/>
      <w:r>
        <w:t>бизнес процесса</w:t>
      </w:r>
      <w:proofErr w:type="gramEnd"/>
      <w:r>
        <w:rPr>
          <w:lang w:val="en-US"/>
        </w:rPr>
        <w:t xml:space="preserve"> IDEF0</w:t>
      </w:r>
    </w:p>
    <w:p w14:paraId="436F1DD8" w14:textId="2443DB1F" w:rsidR="00947D71" w:rsidRDefault="00947D71" w:rsidP="00024B2F">
      <w:pPr>
        <w:numPr>
          <w:ilvl w:val="0"/>
          <w:numId w:val="31"/>
        </w:numPr>
        <w:spacing w:line="360" w:lineRule="auto"/>
        <w:ind w:left="0" w:firstLine="567"/>
        <w:contextualSpacing/>
        <w:jc w:val="both"/>
      </w:pPr>
      <w:r w:rsidRPr="00103FDF">
        <w:t>клиентская часть:</w:t>
      </w:r>
    </w:p>
    <w:p w14:paraId="5A39F2C0" w14:textId="6F88FEE0" w:rsidR="00404746" w:rsidRPr="00404746" w:rsidRDefault="00404746" w:rsidP="00404746">
      <w:pPr>
        <w:spacing w:line="360" w:lineRule="auto"/>
        <w:ind w:left="567"/>
        <w:contextualSpacing/>
        <w:jc w:val="both"/>
      </w:pPr>
      <w:r>
        <w:t>Интерфейс сайта</w:t>
      </w:r>
    </w:p>
    <w:p w14:paraId="28204448" w14:textId="77777777" w:rsidR="00404746" w:rsidRDefault="00947D71" w:rsidP="000D6DC1">
      <w:pPr>
        <w:numPr>
          <w:ilvl w:val="1"/>
          <w:numId w:val="59"/>
        </w:numPr>
        <w:spacing w:line="360" w:lineRule="auto"/>
        <w:ind w:left="0" w:firstLine="567"/>
        <w:contextualSpacing/>
        <w:jc w:val="both"/>
      </w:pPr>
      <w:r w:rsidRPr="00103FDF">
        <w:t xml:space="preserve">Личный кабинет (веб-интерфейс) </w:t>
      </w:r>
    </w:p>
    <w:p w14:paraId="549971A4" w14:textId="77777777" w:rsidR="00947D71" w:rsidRPr="00103FDF" w:rsidRDefault="00947D71" w:rsidP="00024B2F">
      <w:pPr>
        <w:numPr>
          <w:ilvl w:val="0"/>
          <w:numId w:val="30"/>
        </w:numPr>
        <w:spacing w:line="360" w:lineRule="auto"/>
        <w:ind w:left="0" w:firstLine="567"/>
        <w:contextualSpacing/>
        <w:jc w:val="both"/>
      </w:pPr>
      <w:r w:rsidRPr="00103FDF">
        <w:t>Контент</w:t>
      </w:r>
    </w:p>
    <w:p w14:paraId="3E2A8CD1" w14:textId="77777777" w:rsidR="00947D71" w:rsidRPr="00103FDF" w:rsidRDefault="00947D71" w:rsidP="00CE10B7">
      <w:pPr>
        <w:spacing w:line="360" w:lineRule="auto"/>
        <w:ind w:firstLine="567"/>
        <w:contextualSpacing/>
        <w:jc w:val="both"/>
      </w:pPr>
      <w:r w:rsidRPr="00103FDF">
        <w:t xml:space="preserve">Система обеспечивает трансляцию аудио форматов на </w:t>
      </w:r>
      <w:r w:rsidRPr="00103FDF">
        <w:rPr>
          <w:lang w:val="en-US"/>
        </w:rPr>
        <w:t>Windows</w:t>
      </w:r>
      <w:r w:rsidRPr="00103FDF">
        <w:t xml:space="preserve">, </w:t>
      </w:r>
      <w:r w:rsidRPr="00103FDF">
        <w:rPr>
          <w:lang w:val="en-US"/>
        </w:rPr>
        <w:t>Android</w:t>
      </w:r>
      <w:r w:rsidRPr="00103FDF">
        <w:t xml:space="preserve">, </w:t>
      </w:r>
      <w:r w:rsidRPr="00103FDF">
        <w:rPr>
          <w:lang w:val="en-US"/>
        </w:rPr>
        <w:t>iOS</w:t>
      </w:r>
      <w:r w:rsidRPr="00103FDF">
        <w:t xml:space="preserve"> и </w:t>
      </w:r>
      <w:r w:rsidRPr="00103FDF">
        <w:rPr>
          <w:lang w:val="en-US"/>
        </w:rPr>
        <w:t>Mac</w:t>
      </w:r>
      <w:r w:rsidRPr="00103FDF">
        <w:t xml:space="preserve"> </w:t>
      </w:r>
      <w:r w:rsidRPr="00103FDF">
        <w:rPr>
          <w:lang w:val="en-US"/>
        </w:rPr>
        <w:t>OS</w:t>
      </w:r>
      <w:r w:rsidRPr="00103FDF">
        <w:t xml:space="preserve"> </w:t>
      </w:r>
      <w:r w:rsidRPr="00103FDF">
        <w:rPr>
          <w:lang w:val="en-US"/>
        </w:rPr>
        <w:t>X</w:t>
      </w:r>
      <w:r w:rsidRPr="00103FDF">
        <w:t>:</w:t>
      </w:r>
    </w:p>
    <w:p w14:paraId="016902F9" w14:textId="77777777" w:rsidR="00947D71" w:rsidRPr="00103FDF" w:rsidRDefault="00947D71" w:rsidP="00024B2F">
      <w:pPr>
        <w:numPr>
          <w:ilvl w:val="0"/>
          <w:numId w:val="34"/>
        </w:numPr>
        <w:spacing w:line="360" w:lineRule="auto"/>
        <w:ind w:left="0" w:firstLine="567"/>
        <w:contextualSpacing/>
        <w:jc w:val="both"/>
        <w:rPr>
          <w:lang w:val="en-US"/>
        </w:rPr>
      </w:pPr>
      <w:r w:rsidRPr="00103FDF">
        <w:rPr>
          <w:lang w:val="en-US"/>
        </w:rPr>
        <w:t>MP3;</w:t>
      </w:r>
    </w:p>
    <w:p w14:paraId="34A3C427" w14:textId="77777777" w:rsidR="00947D71" w:rsidRPr="00103FDF" w:rsidRDefault="00947D71" w:rsidP="00024B2F">
      <w:pPr>
        <w:numPr>
          <w:ilvl w:val="0"/>
          <w:numId w:val="34"/>
        </w:numPr>
        <w:spacing w:line="360" w:lineRule="auto"/>
        <w:ind w:left="0" w:firstLine="567"/>
        <w:contextualSpacing/>
        <w:jc w:val="both"/>
      </w:pPr>
      <w:r w:rsidRPr="00103FDF">
        <w:rPr>
          <w:lang w:val="en-US"/>
        </w:rPr>
        <w:t>M</w:t>
      </w:r>
      <w:r w:rsidRPr="00103FDF">
        <w:t>4</w:t>
      </w:r>
      <w:r w:rsidRPr="00103FDF">
        <w:rPr>
          <w:lang w:val="en-US"/>
        </w:rPr>
        <w:t>A</w:t>
      </w:r>
      <w:r w:rsidRPr="00103FDF">
        <w:t>;</w:t>
      </w:r>
    </w:p>
    <w:p w14:paraId="09A8E0C4" w14:textId="77777777" w:rsidR="00947D71" w:rsidRPr="00103FDF" w:rsidRDefault="00947D71" w:rsidP="00CE10B7">
      <w:pPr>
        <w:spacing w:line="360" w:lineRule="auto"/>
        <w:ind w:firstLine="567"/>
        <w:contextualSpacing/>
        <w:jc w:val="both"/>
      </w:pPr>
      <w:r w:rsidRPr="00103FDF">
        <w:t xml:space="preserve">а также воспроизведение на Windows аудио форматов - WAV, OGG, FLAC, AAC, AIF, AIFF на Windows. </w:t>
      </w:r>
    </w:p>
    <w:p w14:paraId="2EC380F4" w14:textId="77777777" w:rsidR="00947D71" w:rsidRPr="00103FDF" w:rsidRDefault="00947D71" w:rsidP="00CE10B7">
      <w:pPr>
        <w:spacing w:line="360" w:lineRule="auto"/>
        <w:ind w:firstLine="567"/>
        <w:contextualSpacing/>
        <w:jc w:val="both"/>
      </w:pPr>
      <w:r w:rsidRPr="00103FDF">
        <w:t xml:space="preserve">Все необходимые кодеки уже встроены в </w:t>
      </w:r>
      <w:r w:rsidRPr="00103FDF">
        <w:rPr>
          <w:lang w:val="en-US"/>
        </w:rPr>
        <w:t>Player</w:t>
      </w:r>
      <w:r w:rsidRPr="00103FDF">
        <w:t>, установленный на устройство вещания.</w:t>
      </w:r>
    </w:p>
    <w:p w14:paraId="5E2BD9A9" w14:textId="5D978D4B" w:rsidR="00947D71" w:rsidRPr="00103FDF" w:rsidRDefault="00947D71" w:rsidP="00404746">
      <w:pPr>
        <w:spacing w:line="360" w:lineRule="auto"/>
        <w:ind w:firstLine="567"/>
        <w:contextualSpacing/>
        <w:jc w:val="both"/>
      </w:pPr>
      <w:r w:rsidRPr="00103FDF">
        <w:t xml:space="preserve">Система обеспечивает трансляцию форматов изображений: </w:t>
      </w:r>
    </w:p>
    <w:p w14:paraId="534A17A0" w14:textId="77777777" w:rsidR="00947D71" w:rsidRPr="00103FDF" w:rsidRDefault="00947D71" w:rsidP="00024B2F">
      <w:pPr>
        <w:numPr>
          <w:ilvl w:val="0"/>
          <w:numId w:val="33"/>
        </w:numPr>
        <w:spacing w:line="360" w:lineRule="auto"/>
        <w:ind w:left="0" w:firstLine="567"/>
        <w:contextualSpacing/>
        <w:jc w:val="both"/>
      </w:pPr>
      <w:r w:rsidRPr="00103FDF">
        <w:t xml:space="preserve">JPEG; </w:t>
      </w:r>
    </w:p>
    <w:p w14:paraId="5C793495" w14:textId="77777777" w:rsidR="00947D71" w:rsidRPr="00103FDF" w:rsidRDefault="00947D71" w:rsidP="00024B2F">
      <w:pPr>
        <w:numPr>
          <w:ilvl w:val="0"/>
          <w:numId w:val="33"/>
        </w:numPr>
        <w:spacing w:line="360" w:lineRule="auto"/>
        <w:ind w:left="0" w:firstLine="567"/>
        <w:contextualSpacing/>
        <w:jc w:val="both"/>
      </w:pPr>
      <w:r w:rsidRPr="00103FDF">
        <w:t>PNG.</w:t>
      </w:r>
    </w:p>
    <w:p w14:paraId="30E321B4" w14:textId="77777777" w:rsidR="00947D71" w:rsidRPr="00103FDF" w:rsidRDefault="00947D71" w:rsidP="00CE10B7">
      <w:pPr>
        <w:spacing w:line="360" w:lineRule="auto"/>
        <w:ind w:firstLine="567"/>
        <w:contextualSpacing/>
        <w:jc w:val="both"/>
      </w:pPr>
      <w:r w:rsidRPr="00103FDF">
        <w:t>Система поддерживает:</w:t>
      </w:r>
    </w:p>
    <w:p w14:paraId="122C9DA3" w14:textId="77777777" w:rsidR="00947D71" w:rsidRPr="00103FDF" w:rsidRDefault="00947D71" w:rsidP="00024B2F">
      <w:pPr>
        <w:numPr>
          <w:ilvl w:val="0"/>
          <w:numId w:val="35"/>
        </w:numPr>
        <w:spacing w:line="360" w:lineRule="auto"/>
        <w:ind w:left="0" w:firstLine="567"/>
        <w:contextualSpacing/>
        <w:jc w:val="both"/>
      </w:pPr>
      <w:r w:rsidRPr="00103FDF">
        <w:t>отображение веб-страниц и заданного HTML-кода;</w:t>
      </w:r>
    </w:p>
    <w:p w14:paraId="54A82006" w14:textId="77777777" w:rsidR="00947D71" w:rsidRPr="00103FDF" w:rsidRDefault="00947D71" w:rsidP="00024B2F">
      <w:pPr>
        <w:numPr>
          <w:ilvl w:val="0"/>
          <w:numId w:val="35"/>
        </w:numPr>
        <w:spacing w:line="360" w:lineRule="auto"/>
        <w:ind w:left="0" w:firstLine="567"/>
        <w:contextualSpacing/>
        <w:jc w:val="both"/>
      </w:pPr>
      <w:r w:rsidRPr="00103FDF">
        <w:t>отображение заданной веб-страницы в заданной зоне экрана;</w:t>
      </w:r>
    </w:p>
    <w:p w14:paraId="35F808AD" w14:textId="77777777" w:rsidR="00947D71" w:rsidRPr="00103FDF" w:rsidRDefault="00947D71" w:rsidP="00024B2F">
      <w:pPr>
        <w:numPr>
          <w:ilvl w:val="0"/>
          <w:numId w:val="30"/>
        </w:numPr>
        <w:spacing w:line="360" w:lineRule="auto"/>
        <w:ind w:left="0" w:firstLine="567"/>
        <w:contextualSpacing/>
        <w:jc w:val="both"/>
      </w:pPr>
      <w:r w:rsidRPr="00103FDF">
        <w:t>Права и роли</w:t>
      </w:r>
    </w:p>
    <w:p w14:paraId="0771B2D0" w14:textId="77777777" w:rsidR="00947D71" w:rsidRPr="00103FDF" w:rsidRDefault="00947D71" w:rsidP="00CE10B7">
      <w:pPr>
        <w:spacing w:line="360" w:lineRule="auto"/>
        <w:ind w:firstLine="567"/>
        <w:contextualSpacing/>
        <w:jc w:val="both"/>
      </w:pPr>
      <w:r w:rsidRPr="00103FDF">
        <w:t xml:space="preserve">Система содержит различные интерфейсы для групп пользователей (контент-менеджер (оператор), администратор и т.п.) с соответствующим набором </w:t>
      </w:r>
      <w:r w:rsidRPr="00103FDF">
        <w:lastRenderedPageBreak/>
        <w:t>функциональности. Скрытие и блокировка функций пользователям с ролями, не содержащими соответствующих прав.</w:t>
      </w:r>
    </w:p>
    <w:p w14:paraId="2FE5807F" w14:textId="77777777" w:rsidR="00947D71" w:rsidRPr="00103FDF" w:rsidRDefault="00947D71" w:rsidP="00CE10B7">
      <w:pPr>
        <w:spacing w:line="360" w:lineRule="auto"/>
        <w:ind w:firstLine="567"/>
        <w:contextualSpacing/>
        <w:jc w:val="both"/>
      </w:pPr>
      <w:r w:rsidRPr="00103FDF">
        <w:t>Система обладает возможностью гибкого присвоения прав доступа для различных ролей пользователей и для категорий, в том числе на:</w:t>
      </w:r>
    </w:p>
    <w:p w14:paraId="127F650D" w14:textId="77777777" w:rsidR="00947D71" w:rsidRPr="00103FDF" w:rsidRDefault="00947D71" w:rsidP="00024B2F">
      <w:pPr>
        <w:numPr>
          <w:ilvl w:val="0"/>
          <w:numId w:val="36"/>
        </w:numPr>
        <w:spacing w:line="360" w:lineRule="auto"/>
        <w:ind w:left="0" w:firstLine="567"/>
        <w:contextualSpacing/>
        <w:jc w:val="both"/>
      </w:pPr>
      <w:r w:rsidRPr="00103FDF">
        <w:t>контент;</w:t>
      </w:r>
    </w:p>
    <w:p w14:paraId="3C546031" w14:textId="77777777" w:rsidR="00947D71" w:rsidRPr="00103FDF" w:rsidRDefault="00947D71" w:rsidP="00024B2F">
      <w:pPr>
        <w:numPr>
          <w:ilvl w:val="0"/>
          <w:numId w:val="36"/>
        </w:numPr>
        <w:spacing w:line="360" w:lineRule="auto"/>
        <w:ind w:left="0" w:firstLine="567"/>
        <w:contextualSpacing/>
        <w:jc w:val="both"/>
      </w:pPr>
      <w:r w:rsidRPr="00103FDF">
        <w:t>шаблоны;</w:t>
      </w:r>
    </w:p>
    <w:p w14:paraId="0BFB01AF" w14:textId="77777777" w:rsidR="00947D71" w:rsidRPr="00103FDF" w:rsidRDefault="00947D71" w:rsidP="00024B2F">
      <w:pPr>
        <w:numPr>
          <w:ilvl w:val="0"/>
          <w:numId w:val="36"/>
        </w:numPr>
        <w:spacing w:line="360" w:lineRule="auto"/>
        <w:ind w:left="0" w:firstLine="567"/>
        <w:contextualSpacing/>
        <w:jc w:val="both"/>
      </w:pPr>
      <w:r w:rsidRPr="00103FDF">
        <w:t>мониторинг;</w:t>
      </w:r>
    </w:p>
    <w:p w14:paraId="377C4DCC" w14:textId="77777777" w:rsidR="00947D71" w:rsidRPr="00103FDF" w:rsidRDefault="00947D71" w:rsidP="00024B2F">
      <w:pPr>
        <w:numPr>
          <w:ilvl w:val="0"/>
          <w:numId w:val="36"/>
        </w:numPr>
        <w:spacing w:line="360" w:lineRule="auto"/>
        <w:ind w:left="0" w:firstLine="567"/>
        <w:contextualSpacing/>
        <w:jc w:val="both"/>
      </w:pPr>
      <w:r w:rsidRPr="00103FDF">
        <w:t>отчетность;</w:t>
      </w:r>
    </w:p>
    <w:p w14:paraId="36C15FEE" w14:textId="77777777" w:rsidR="00947D71" w:rsidRPr="00103FDF" w:rsidRDefault="00947D71" w:rsidP="00024B2F">
      <w:pPr>
        <w:numPr>
          <w:ilvl w:val="0"/>
          <w:numId w:val="36"/>
        </w:numPr>
        <w:spacing w:line="360" w:lineRule="auto"/>
        <w:ind w:left="0" w:firstLine="567"/>
        <w:contextualSpacing/>
        <w:jc w:val="both"/>
      </w:pPr>
      <w:r w:rsidRPr="00103FDF">
        <w:t>формы и данные;</w:t>
      </w:r>
    </w:p>
    <w:p w14:paraId="40D7A502" w14:textId="68EEF577" w:rsidR="008227F6" w:rsidRPr="00404746" w:rsidRDefault="00947D71" w:rsidP="00404746">
      <w:pPr>
        <w:numPr>
          <w:ilvl w:val="0"/>
          <w:numId w:val="36"/>
        </w:numPr>
        <w:spacing w:line="360" w:lineRule="auto"/>
        <w:ind w:left="0" w:firstLine="567"/>
        <w:contextualSpacing/>
        <w:jc w:val="both"/>
      </w:pPr>
      <w:r w:rsidRPr="00103FDF">
        <w:t>роли и пользователи</w:t>
      </w:r>
    </w:p>
    <w:p w14:paraId="3EAB9D1A" w14:textId="422A2E73" w:rsidR="00331EB5" w:rsidRPr="00103FDF" w:rsidRDefault="0083766B" w:rsidP="002C2711">
      <w:pPr>
        <w:pStyle w:val="20"/>
        <w:numPr>
          <w:ilvl w:val="1"/>
          <w:numId w:val="14"/>
        </w:numPr>
        <w:spacing w:before="0" w:after="0" w:line="360" w:lineRule="auto"/>
        <w:contextualSpacing/>
        <w:rPr>
          <w:i w:val="0"/>
          <w:sz w:val="24"/>
        </w:rPr>
      </w:pPr>
      <w:bookmarkStart w:id="38" w:name="_Toc515035372"/>
      <w:bookmarkStart w:id="39" w:name="_Toc122648495"/>
      <w:r w:rsidRPr="00103FDF">
        <w:rPr>
          <w:i w:val="0"/>
          <w:sz w:val="24"/>
        </w:rPr>
        <w:t>Клиентское оборудование</w:t>
      </w:r>
      <w:bookmarkEnd w:id="38"/>
      <w:bookmarkEnd w:id="39"/>
    </w:p>
    <w:p w14:paraId="58B6BE05" w14:textId="4EDBA496" w:rsidR="00B11C9C" w:rsidRPr="00103FDF" w:rsidRDefault="00B11C9C" w:rsidP="00CE10B7">
      <w:pPr>
        <w:spacing w:line="360" w:lineRule="auto"/>
        <w:ind w:firstLine="567"/>
        <w:contextualSpacing/>
        <w:jc w:val="both"/>
      </w:pPr>
      <w:r w:rsidRPr="00103FDF">
        <w:t>Типы оборудования</w:t>
      </w:r>
      <w:r w:rsidR="00440EB0" w:rsidRPr="00103FDF">
        <w:t>,</w:t>
      </w:r>
      <w:r w:rsidRPr="00103FDF">
        <w:t xml:space="preserve"> </w:t>
      </w:r>
      <w:r w:rsidR="003339B4" w:rsidRPr="00103FDF">
        <w:t>используемые для развертывания П</w:t>
      </w:r>
      <w:r w:rsidRPr="00103FDF">
        <w:t>латформы:</w:t>
      </w:r>
    </w:p>
    <w:p w14:paraId="75A49BE8" w14:textId="77777777" w:rsidR="00B11C9C" w:rsidRPr="00103FDF" w:rsidRDefault="00B11C9C" w:rsidP="00024B2F">
      <w:pPr>
        <w:pStyle w:val="affe"/>
        <w:numPr>
          <w:ilvl w:val="0"/>
          <w:numId w:val="46"/>
        </w:numPr>
        <w:spacing w:line="360" w:lineRule="auto"/>
        <w:ind w:left="0" w:firstLine="567"/>
        <w:jc w:val="both"/>
      </w:pPr>
      <w:r w:rsidRPr="00103FDF">
        <w:t xml:space="preserve">ПК администратора. Предназначен для доступа к веб-интерфейсу личного кабинета. Любое устройство под управлением ОС Windows, </w:t>
      </w:r>
      <w:proofErr w:type="spellStart"/>
      <w:r w:rsidRPr="00103FDF">
        <w:t>Android</w:t>
      </w:r>
      <w:proofErr w:type="spellEnd"/>
      <w:r w:rsidRPr="00103FDF">
        <w:t xml:space="preserve">, </w:t>
      </w:r>
      <w:proofErr w:type="spellStart"/>
      <w:r w:rsidRPr="00103FDF">
        <w:t>iOS</w:t>
      </w:r>
      <w:proofErr w:type="spellEnd"/>
      <w:r w:rsidRPr="00103FDF">
        <w:t xml:space="preserve">, </w:t>
      </w:r>
      <w:proofErr w:type="spellStart"/>
      <w:r w:rsidRPr="00103FDF">
        <w:t>macOS</w:t>
      </w:r>
      <w:proofErr w:type="spellEnd"/>
      <w:r w:rsidRPr="00103FDF">
        <w:t>;</w:t>
      </w:r>
    </w:p>
    <w:p w14:paraId="46FE082B" w14:textId="77777777" w:rsidR="00B11C9C" w:rsidRPr="00103FDF" w:rsidRDefault="00B11C9C" w:rsidP="00024B2F">
      <w:pPr>
        <w:pStyle w:val="affe"/>
        <w:numPr>
          <w:ilvl w:val="0"/>
          <w:numId w:val="46"/>
        </w:numPr>
        <w:spacing w:line="360" w:lineRule="auto"/>
        <w:ind w:left="0" w:firstLine="567"/>
        <w:jc w:val="both"/>
      </w:pPr>
      <w:r w:rsidRPr="00103FDF">
        <w:t xml:space="preserve">ПК дизайнера. Предназначен для запуска и работы в Дизайнере. Производительное устройство под управлением ОС Windows, </w:t>
      </w:r>
      <w:proofErr w:type="spellStart"/>
      <w:r w:rsidRPr="00103FDF">
        <w:t>macOS</w:t>
      </w:r>
      <w:proofErr w:type="spellEnd"/>
      <w:r w:rsidR="00482AB9" w:rsidRPr="00103FDF">
        <w:t>. Может быть использован один ПК (для дизайнера и администратора)</w:t>
      </w:r>
      <w:r w:rsidRPr="00103FDF">
        <w:t>;</w:t>
      </w:r>
    </w:p>
    <w:p w14:paraId="07648BF8" w14:textId="009B1830" w:rsidR="000507F7" w:rsidRPr="00103FDF" w:rsidRDefault="00B11C9C" w:rsidP="000507F7">
      <w:pPr>
        <w:pStyle w:val="affe"/>
        <w:numPr>
          <w:ilvl w:val="0"/>
          <w:numId w:val="46"/>
        </w:numPr>
        <w:spacing w:line="360" w:lineRule="auto"/>
        <w:ind w:left="0" w:firstLine="567"/>
        <w:jc w:val="both"/>
      </w:pPr>
      <w:r w:rsidRPr="00103FDF">
        <w:t xml:space="preserve">Медиа-плеер. Предназначен для запуска Плеера и воспроизведения медиа-контента, подключается к телевизионной панели.  В качестве медиа-плеера может быть использовано </w:t>
      </w:r>
      <w:r w:rsidR="000D7B37" w:rsidRPr="00103FDF">
        <w:t>любое устройство,</w:t>
      </w:r>
      <w:r w:rsidRPr="00103FDF">
        <w:t xml:space="preserve"> соответствующее техническим требованиям, описанным </w:t>
      </w:r>
      <w:r w:rsidR="00935056" w:rsidRPr="00103FDF">
        <w:t>в п.7.1.</w:t>
      </w:r>
      <w:r w:rsidRPr="00103FDF">
        <w:t>;</w:t>
      </w:r>
    </w:p>
    <w:p w14:paraId="258D2E68" w14:textId="3B25CC7D" w:rsidR="000D7B37" w:rsidRPr="00103FDF" w:rsidRDefault="00C3392F" w:rsidP="00CE10B7">
      <w:pPr>
        <w:spacing w:line="360" w:lineRule="auto"/>
        <w:ind w:firstLine="567"/>
        <w:contextualSpacing/>
        <w:jc w:val="both"/>
      </w:pPr>
      <w:r w:rsidRPr="00103FDF">
        <w:t>При</w:t>
      </w:r>
      <w:r w:rsidR="000D7B37" w:rsidRPr="00103FDF">
        <w:t xml:space="preserve"> </w:t>
      </w:r>
      <w:r w:rsidR="00404746">
        <w:t>каждом</w:t>
      </w:r>
      <w:r w:rsidRPr="00103FDF">
        <w:t xml:space="preserve"> запуске</w:t>
      </w:r>
      <w:r w:rsidR="000D7B37" w:rsidRPr="00103FDF">
        <w:t xml:space="preserve"> необходимо подключение к сети интернет</w:t>
      </w:r>
      <w:r w:rsidRPr="00103FDF">
        <w:t xml:space="preserve"> для</w:t>
      </w:r>
      <w:r w:rsidR="00C1022C" w:rsidRPr="00103FDF">
        <w:t xml:space="preserve"> скачивания контента, активации</w:t>
      </w:r>
      <w:r w:rsidR="004E58B5" w:rsidRPr="00103FDF">
        <w:t xml:space="preserve"> </w:t>
      </w:r>
      <w:r w:rsidR="008F0B38" w:rsidRPr="00103FDF">
        <w:t>используемого</w:t>
      </w:r>
      <w:r w:rsidR="004E58B5" w:rsidRPr="00103FDF">
        <w:t xml:space="preserve"> оборудования.</w:t>
      </w:r>
      <w:r w:rsidRPr="00103FDF">
        <w:t xml:space="preserve"> </w:t>
      </w:r>
    </w:p>
    <w:p w14:paraId="343A1237" w14:textId="0C33DF09" w:rsidR="004D74F3" w:rsidRPr="00103FDF" w:rsidRDefault="0083766B" w:rsidP="00CE10B7">
      <w:pPr>
        <w:spacing w:line="360" w:lineRule="auto"/>
        <w:ind w:firstLine="567"/>
        <w:contextualSpacing/>
        <w:jc w:val="both"/>
      </w:pPr>
      <w:r w:rsidRPr="00103FDF">
        <w:t xml:space="preserve">Персональные компьютеры и мобильные устройства, предоставляющие </w:t>
      </w:r>
      <w:r w:rsidR="000D7B37" w:rsidRPr="00103FDF">
        <w:t xml:space="preserve">доступ в </w:t>
      </w:r>
      <w:r w:rsidRPr="00103FDF">
        <w:t>пользовательский интерфейс, не предоставляются Клиенту в составе Услуги. Они необходимы для</w:t>
      </w:r>
      <w:r w:rsidR="00440EB0" w:rsidRPr="00103FDF">
        <w:t xml:space="preserve"> открытия</w:t>
      </w:r>
      <w:r w:rsidR="00B11C9C" w:rsidRPr="00103FDF">
        <w:t xml:space="preserve"> на них</w:t>
      </w:r>
      <w:r w:rsidR="00440EB0" w:rsidRPr="00103FDF">
        <w:t xml:space="preserve"> личного кабинета</w:t>
      </w:r>
      <w:r w:rsidR="00B11C9C" w:rsidRPr="00103FDF">
        <w:t>.</w:t>
      </w:r>
    </w:p>
    <w:p w14:paraId="32D997EE" w14:textId="77777777" w:rsidR="007657F1" w:rsidRPr="00103FDF" w:rsidRDefault="007657F1" w:rsidP="00CE10B7">
      <w:pPr>
        <w:spacing w:line="360" w:lineRule="auto"/>
        <w:ind w:firstLine="567"/>
        <w:contextualSpacing/>
        <w:jc w:val="both"/>
      </w:pPr>
    </w:p>
    <w:p w14:paraId="5F9619EF" w14:textId="3422ADE1" w:rsidR="00F76CAA" w:rsidRPr="00103FDF" w:rsidRDefault="00F76CAA" w:rsidP="00024B2F">
      <w:pPr>
        <w:pStyle w:val="1"/>
        <w:numPr>
          <w:ilvl w:val="0"/>
          <w:numId w:val="14"/>
        </w:numPr>
        <w:spacing w:before="0" w:after="0" w:line="360" w:lineRule="auto"/>
        <w:ind w:left="0" w:firstLine="567"/>
        <w:contextualSpacing/>
        <w:jc w:val="both"/>
        <w:rPr>
          <w:rFonts w:ascii="Times New Roman" w:hAnsi="Times New Roman"/>
          <w:sz w:val="24"/>
        </w:rPr>
      </w:pPr>
      <w:bookmarkStart w:id="40" w:name="_Toc454194464"/>
      <w:bookmarkStart w:id="41" w:name="_Toc515035374"/>
      <w:bookmarkStart w:id="42" w:name="_Toc122648496"/>
      <w:r w:rsidRPr="00103FDF">
        <w:rPr>
          <w:rFonts w:ascii="Times New Roman" w:hAnsi="Times New Roman"/>
          <w:sz w:val="24"/>
          <w:lang w:val="ru-RU"/>
        </w:rPr>
        <w:t>Пользовательский интерфейс</w:t>
      </w:r>
      <w:bookmarkEnd w:id="40"/>
      <w:bookmarkEnd w:id="41"/>
      <w:bookmarkEnd w:id="42"/>
    </w:p>
    <w:p w14:paraId="1C6DDC70" w14:textId="561E8118" w:rsidR="0083766B" w:rsidRPr="00103FDF" w:rsidRDefault="0083766B" w:rsidP="00CE10B7">
      <w:pPr>
        <w:spacing w:line="360" w:lineRule="auto"/>
        <w:ind w:firstLine="567"/>
        <w:contextualSpacing/>
        <w:jc w:val="both"/>
      </w:pPr>
      <w:r w:rsidRPr="00103FDF">
        <w:t xml:space="preserve">Пользователи получают доступ к </w:t>
      </w:r>
      <w:r w:rsidR="00533F57" w:rsidRPr="00103FDF">
        <w:t>настройке</w:t>
      </w:r>
      <w:r w:rsidRPr="00103FDF">
        <w:t xml:space="preserve"> Услуги через веб-интерфейс</w:t>
      </w:r>
      <w:r w:rsidR="000C1091" w:rsidRPr="00103FDF">
        <w:t xml:space="preserve">. </w:t>
      </w:r>
      <w:r w:rsidR="00140629">
        <w:t xml:space="preserve">В шапке расположено название сайта, строка поиска, корзина и </w:t>
      </w:r>
      <w:proofErr w:type="gramStart"/>
      <w:r w:rsidR="00140629">
        <w:t>избранное(</w:t>
      </w:r>
      <w:proofErr w:type="gramEnd"/>
      <w:r w:rsidR="00140629">
        <w:t xml:space="preserve">Рис. 1). Ниже </w:t>
      </w:r>
      <w:r w:rsidR="00386810">
        <w:t xml:space="preserve">в </w:t>
      </w:r>
      <w:r w:rsidR="005828DB">
        <w:t>центральной</w:t>
      </w:r>
      <w:r w:rsidR="00386810">
        <w:t xml:space="preserve"> части предложены популярные треки, последние релизы и предложены несколько жанров и авторов. Справа находится места под рекламу. В нижнем правом углу </w:t>
      </w:r>
      <w:r w:rsidR="00386810">
        <w:lastRenderedPageBreak/>
        <w:t xml:space="preserve">распложена карта сайта для удобного поиска нужного на сайте. </w:t>
      </w:r>
      <w:r w:rsidR="000C1091" w:rsidRPr="00103FDF">
        <w:t>В нижнем правом углу наход</w:t>
      </w:r>
      <w:r w:rsidR="00140629">
        <w:t xml:space="preserve">ится </w:t>
      </w:r>
      <w:r w:rsidR="005828DB">
        <w:t>виджет</w:t>
      </w:r>
      <w:r w:rsidR="005828DB" w:rsidRPr="00103FDF">
        <w:t xml:space="preserve"> чата поддержки</w:t>
      </w:r>
      <w:r w:rsidR="005828DB">
        <w:t xml:space="preserve">, ниже </w:t>
      </w:r>
      <w:r w:rsidR="00140629">
        <w:t xml:space="preserve">контактная информация и социальные сети </w:t>
      </w:r>
      <w:proofErr w:type="gramStart"/>
      <w:r w:rsidR="00140629">
        <w:t>сайта</w:t>
      </w:r>
      <w:r w:rsidR="00A01B91" w:rsidRPr="00103FDF">
        <w:t>(</w:t>
      </w:r>
      <w:proofErr w:type="gramEnd"/>
      <w:r w:rsidR="00140629">
        <w:t>Рис. 2)</w:t>
      </w:r>
    </w:p>
    <w:p w14:paraId="312E17EF" w14:textId="77777777" w:rsidR="00140629" w:rsidRDefault="00404746" w:rsidP="008F0B38">
      <w:pPr>
        <w:keepNext/>
        <w:spacing w:line="360" w:lineRule="auto"/>
        <w:ind w:right="-715"/>
        <w:contextualSpacing/>
        <w:jc w:val="center"/>
      </w:pPr>
      <w:r>
        <w:rPr>
          <w:noProof/>
        </w:rPr>
        <w:drawing>
          <wp:inline distT="0" distB="0" distL="0" distR="0" wp14:anchorId="1B2E2A6A" wp14:editId="7BEF99B1">
            <wp:extent cx="5940425" cy="3341370"/>
            <wp:effectExtent l="0" t="0" r="317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pic:cNvPicPr/>
                  </pic:nvPicPr>
                  <pic:blipFill>
                    <a:blip r:embed="rId12"/>
                    <a:stretch>
                      <a:fillRect/>
                    </a:stretch>
                  </pic:blipFill>
                  <pic:spPr>
                    <a:xfrm>
                      <a:off x="0" y="0"/>
                      <a:ext cx="5940425" cy="3341370"/>
                    </a:xfrm>
                    <a:prstGeom prst="rect">
                      <a:avLst/>
                    </a:prstGeom>
                  </pic:spPr>
                </pic:pic>
              </a:graphicData>
            </a:graphic>
          </wp:inline>
        </w:drawing>
      </w:r>
    </w:p>
    <w:p w14:paraId="5058FE65" w14:textId="77777777" w:rsidR="00140629" w:rsidRPr="00D11680" w:rsidRDefault="00140629" w:rsidP="00140629">
      <w:pPr>
        <w:pStyle w:val="aff8"/>
        <w:spacing w:line="360" w:lineRule="auto"/>
        <w:ind w:firstLine="567"/>
        <w:contextualSpacing/>
        <w:rPr>
          <w:b w:val="0"/>
        </w:rPr>
      </w:pPr>
      <w:r w:rsidRPr="00103FDF">
        <w:rPr>
          <w:b w:val="0"/>
        </w:rPr>
        <w:t xml:space="preserve">Рис. </w:t>
      </w:r>
      <w:r w:rsidRPr="00103FDF">
        <w:rPr>
          <w:b w:val="0"/>
        </w:rPr>
        <w:fldChar w:fldCharType="begin"/>
      </w:r>
      <w:r w:rsidRPr="00103FDF">
        <w:rPr>
          <w:b w:val="0"/>
        </w:rPr>
        <w:instrText xml:space="preserve"> SEQ Рис. \* ARABIC </w:instrText>
      </w:r>
      <w:r w:rsidRPr="00103FDF">
        <w:rPr>
          <w:b w:val="0"/>
        </w:rPr>
        <w:fldChar w:fldCharType="separate"/>
      </w:r>
      <w:r w:rsidRPr="00103FDF">
        <w:rPr>
          <w:b w:val="0"/>
          <w:noProof/>
        </w:rPr>
        <w:t>1</w:t>
      </w:r>
      <w:r w:rsidRPr="00103FDF">
        <w:rPr>
          <w:b w:val="0"/>
        </w:rPr>
        <w:fldChar w:fldCharType="end"/>
      </w:r>
      <w:r w:rsidRPr="00103FDF">
        <w:rPr>
          <w:b w:val="0"/>
        </w:rPr>
        <w:t xml:space="preserve"> – веб-интерфейс </w:t>
      </w:r>
      <w:r>
        <w:rPr>
          <w:b w:val="0"/>
        </w:rPr>
        <w:t>сайта</w:t>
      </w:r>
    </w:p>
    <w:p w14:paraId="3DAE7CC5" w14:textId="617A702B" w:rsidR="00966F28" w:rsidRPr="00103FDF" w:rsidRDefault="00404746" w:rsidP="008F0B38">
      <w:pPr>
        <w:keepNext/>
        <w:spacing w:line="360" w:lineRule="auto"/>
        <w:ind w:right="-715"/>
        <w:contextualSpacing/>
        <w:jc w:val="center"/>
      </w:pPr>
      <w:r>
        <w:rPr>
          <w:noProof/>
        </w:rPr>
        <w:drawing>
          <wp:inline distT="0" distB="0" distL="0" distR="0" wp14:anchorId="1E430059" wp14:editId="2E602D9D">
            <wp:extent cx="5940425" cy="3341370"/>
            <wp:effectExtent l="0" t="0" r="317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45"/>
                    <pic:cNvPicPr/>
                  </pic:nvPicPr>
                  <pic:blipFill>
                    <a:blip r:embed="rId13"/>
                    <a:stretch>
                      <a:fillRect/>
                    </a:stretch>
                  </pic:blipFill>
                  <pic:spPr>
                    <a:xfrm>
                      <a:off x="0" y="0"/>
                      <a:ext cx="5940425" cy="3341370"/>
                    </a:xfrm>
                    <a:prstGeom prst="rect">
                      <a:avLst/>
                    </a:prstGeom>
                  </pic:spPr>
                </pic:pic>
              </a:graphicData>
            </a:graphic>
          </wp:inline>
        </w:drawing>
      </w:r>
    </w:p>
    <w:p w14:paraId="298E3C2F" w14:textId="681061F4" w:rsidR="00250631" w:rsidRPr="00D11680" w:rsidRDefault="00966F28" w:rsidP="00D11680">
      <w:pPr>
        <w:pStyle w:val="aff8"/>
        <w:spacing w:line="360" w:lineRule="auto"/>
        <w:ind w:firstLine="567"/>
        <w:contextualSpacing/>
        <w:rPr>
          <w:b w:val="0"/>
        </w:rPr>
      </w:pPr>
      <w:bookmarkStart w:id="43" w:name="_Ref446923711"/>
      <w:r w:rsidRPr="00103FDF">
        <w:rPr>
          <w:b w:val="0"/>
        </w:rPr>
        <w:t xml:space="preserve">Рис. </w:t>
      </w:r>
      <w:bookmarkEnd w:id="43"/>
      <w:r w:rsidR="00140629">
        <w:rPr>
          <w:b w:val="0"/>
        </w:rPr>
        <w:t>2</w:t>
      </w:r>
      <w:r w:rsidRPr="00103FDF">
        <w:rPr>
          <w:b w:val="0"/>
        </w:rPr>
        <w:t xml:space="preserve"> – </w:t>
      </w:r>
      <w:r w:rsidR="0058225C" w:rsidRPr="00103FDF">
        <w:rPr>
          <w:b w:val="0"/>
        </w:rPr>
        <w:t>в</w:t>
      </w:r>
      <w:r w:rsidRPr="00103FDF">
        <w:rPr>
          <w:b w:val="0"/>
        </w:rPr>
        <w:t xml:space="preserve">еб-интерфейс </w:t>
      </w:r>
      <w:r w:rsidR="00404746">
        <w:rPr>
          <w:b w:val="0"/>
        </w:rPr>
        <w:t>сайта</w:t>
      </w:r>
    </w:p>
    <w:p w14:paraId="4B5B58D1" w14:textId="77777777" w:rsidR="002715AD" w:rsidRPr="00103FDF" w:rsidRDefault="0083766B" w:rsidP="00CE10B7">
      <w:pPr>
        <w:spacing w:line="360" w:lineRule="auto"/>
        <w:ind w:firstLine="567"/>
        <w:contextualSpacing/>
        <w:jc w:val="both"/>
      </w:pPr>
      <w:r w:rsidRPr="00103FDF">
        <w:t>Просмотр веб-интерфейса возможен из всех стандартных веб-брауз</w:t>
      </w:r>
      <w:r w:rsidR="00C21523" w:rsidRPr="00103FDF">
        <w:t xml:space="preserve">еров. </w:t>
      </w:r>
    </w:p>
    <w:p w14:paraId="0A6B39DF" w14:textId="77777777" w:rsidR="0058225C" w:rsidRPr="00103FDF" w:rsidRDefault="0058225C" w:rsidP="00CE10B7">
      <w:pPr>
        <w:spacing w:line="360" w:lineRule="auto"/>
        <w:ind w:firstLine="567"/>
        <w:contextualSpacing/>
        <w:jc w:val="both"/>
      </w:pPr>
    </w:p>
    <w:p w14:paraId="4E97E1B9" w14:textId="77777777" w:rsidR="00D01FF8" w:rsidRPr="00103FDF" w:rsidRDefault="00D01FF8" w:rsidP="00CE10B7">
      <w:pPr>
        <w:spacing w:line="360" w:lineRule="auto"/>
        <w:ind w:firstLine="567"/>
        <w:contextualSpacing/>
        <w:jc w:val="both"/>
      </w:pPr>
    </w:p>
    <w:p w14:paraId="33BB5B83" w14:textId="77777777" w:rsidR="00D01FF8" w:rsidRPr="00103FDF" w:rsidRDefault="00D01FF8" w:rsidP="00CE10B7">
      <w:pPr>
        <w:spacing w:line="360" w:lineRule="auto"/>
        <w:ind w:firstLine="567"/>
        <w:contextualSpacing/>
        <w:jc w:val="both"/>
      </w:pPr>
    </w:p>
    <w:p w14:paraId="35B27A3F" w14:textId="77777777" w:rsidR="00D01FF8" w:rsidRPr="00103FDF" w:rsidRDefault="00D01FF8" w:rsidP="00CE10B7">
      <w:pPr>
        <w:spacing w:line="360" w:lineRule="auto"/>
        <w:ind w:firstLine="567"/>
        <w:contextualSpacing/>
        <w:jc w:val="both"/>
      </w:pPr>
    </w:p>
    <w:p w14:paraId="3BFCBF46" w14:textId="4B580418" w:rsidR="00D01FF8" w:rsidRPr="00103FDF" w:rsidRDefault="00140629" w:rsidP="00D11680">
      <w:pPr>
        <w:spacing w:line="360" w:lineRule="auto"/>
        <w:contextualSpacing/>
        <w:jc w:val="both"/>
      </w:pPr>
      <w:r>
        <w:rPr>
          <w:noProof/>
        </w:rPr>
        <w:drawing>
          <wp:inline distT="0" distB="0" distL="0" distR="0" wp14:anchorId="0AA1F313" wp14:editId="4691A812">
            <wp:extent cx="5940425" cy="3341370"/>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pic:nvPicPr>
                  <pic:blipFill>
                    <a:blip r:embed="rId14"/>
                    <a:stretch>
                      <a:fillRect/>
                    </a:stretch>
                  </pic:blipFill>
                  <pic:spPr>
                    <a:xfrm>
                      <a:off x="0" y="0"/>
                      <a:ext cx="5940425" cy="3341370"/>
                    </a:xfrm>
                    <a:prstGeom prst="rect">
                      <a:avLst/>
                    </a:prstGeom>
                  </pic:spPr>
                </pic:pic>
              </a:graphicData>
            </a:graphic>
          </wp:inline>
        </w:drawing>
      </w:r>
    </w:p>
    <w:p w14:paraId="6A42B5B2" w14:textId="55D13D2B" w:rsidR="00D01FF8" w:rsidRDefault="00386810" w:rsidP="00386810">
      <w:pPr>
        <w:spacing w:line="360" w:lineRule="auto"/>
        <w:ind w:firstLine="567"/>
        <w:contextualSpacing/>
        <w:jc w:val="center"/>
      </w:pPr>
      <w:r>
        <w:t>Рис 3. – Корзина треков</w:t>
      </w:r>
    </w:p>
    <w:p w14:paraId="1C4162A1" w14:textId="23A9CE79" w:rsidR="00D01FF8" w:rsidRPr="00103FDF" w:rsidRDefault="00386810" w:rsidP="005828DB">
      <w:pPr>
        <w:spacing w:line="360" w:lineRule="auto"/>
        <w:ind w:firstLine="567"/>
        <w:contextualSpacing/>
      </w:pPr>
      <w:r>
        <w:t>В корзине будут находиться выбранные вами треки</w:t>
      </w:r>
      <w:r w:rsidR="005828DB">
        <w:t xml:space="preserve">, которые можно будет уже приобрести. </w:t>
      </w:r>
    </w:p>
    <w:p w14:paraId="137182B9" w14:textId="77777777" w:rsidR="00432269" w:rsidRPr="00103FDF" w:rsidRDefault="00432269" w:rsidP="00024B2F">
      <w:pPr>
        <w:pStyle w:val="1"/>
        <w:numPr>
          <w:ilvl w:val="0"/>
          <w:numId w:val="14"/>
        </w:numPr>
        <w:spacing w:before="0" w:after="0" w:line="360" w:lineRule="auto"/>
        <w:ind w:left="0" w:firstLine="567"/>
        <w:contextualSpacing/>
        <w:jc w:val="both"/>
        <w:rPr>
          <w:rFonts w:ascii="Times New Roman" w:hAnsi="Times New Roman"/>
          <w:sz w:val="24"/>
        </w:rPr>
      </w:pPr>
      <w:bookmarkStart w:id="44" w:name="_Toc454194465"/>
      <w:bookmarkStart w:id="45" w:name="_Toc515035375"/>
      <w:bookmarkStart w:id="46" w:name="_Toc122648497"/>
      <w:r w:rsidRPr="00103FDF">
        <w:rPr>
          <w:rFonts w:ascii="Times New Roman" w:hAnsi="Times New Roman"/>
          <w:sz w:val="24"/>
          <w:lang w:val="ru-RU"/>
        </w:rPr>
        <w:t>Конкурентные преимущества Услуги</w:t>
      </w:r>
      <w:bookmarkEnd w:id="44"/>
      <w:bookmarkEnd w:id="45"/>
      <w:bookmarkEnd w:id="46"/>
    </w:p>
    <w:p w14:paraId="731ED4D0" w14:textId="1693E212" w:rsidR="00C2045E" w:rsidRPr="0042275A" w:rsidRDefault="00D11680" w:rsidP="0042275A">
      <w:pPr>
        <w:spacing w:line="360" w:lineRule="auto"/>
        <w:ind w:firstLine="567"/>
        <w:contextualSpacing/>
      </w:pPr>
      <w:r>
        <w:t xml:space="preserve">Сайт </w:t>
      </w:r>
      <w:proofErr w:type="spellStart"/>
      <w:r>
        <w:rPr>
          <w:lang w:val="en-US"/>
        </w:rPr>
        <w:t>TrackStore</w:t>
      </w:r>
      <w:proofErr w:type="spellEnd"/>
      <w:r w:rsidRPr="00D11680">
        <w:t xml:space="preserve"> </w:t>
      </w:r>
      <w:r>
        <w:t xml:space="preserve">имеет яркий интерфейс, с </w:t>
      </w:r>
      <w:r w:rsidR="0042275A">
        <w:t>интуитивно понятным управлением. На данном рынке является одним из первых в России сервисов.</w:t>
      </w:r>
    </w:p>
    <w:p w14:paraId="00D73457" w14:textId="77777777" w:rsidR="0083766B" w:rsidRPr="00103FDF" w:rsidRDefault="0083766B" w:rsidP="00024B2F">
      <w:pPr>
        <w:pStyle w:val="1"/>
        <w:keepNext w:val="0"/>
        <w:numPr>
          <w:ilvl w:val="0"/>
          <w:numId w:val="14"/>
        </w:numPr>
        <w:spacing w:before="0" w:after="0" w:line="360" w:lineRule="auto"/>
        <w:ind w:left="0" w:firstLine="567"/>
        <w:contextualSpacing/>
        <w:jc w:val="both"/>
        <w:rPr>
          <w:rFonts w:ascii="Times New Roman" w:hAnsi="Times New Roman"/>
          <w:sz w:val="24"/>
        </w:rPr>
      </w:pPr>
      <w:bookmarkStart w:id="47" w:name="_Toc326522679"/>
      <w:bookmarkStart w:id="48" w:name="_Toc451268211"/>
      <w:bookmarkStart w:id="49" w:name="_Toc454194466"/>
      <w:bookmarkStart w:id="50" w:name="_Toc515035376"/>
      <w:bookmarkStart w:id="51" w:name="_Toc122648498"/>
      <w:r w:rsidRPr="00103FDF">
        <w:rPr>
          <w:rFonts w:ascii="Times New Roman" w:hAnsi="Times New Roman"/>
          <w:sz w:val="24"/>
        </w:rPr>
        <w:t>Оказание Услуги</w:t>
      </w:r>
      <w:bookmarkEnd w:id="47"/>
      <w:bookmarkEnd w:id="48"/>
      <w:bookmarkEnd w:id="49"/>
      <w:bookmarkEnd w:id="50"/>
      <w:bookmarkEnd w:id="51"/>
    </w:p>
    <w:p w14:paraId="1B0FFD19" w14:textId="77777777" w:rsidR="0083766B" w:rsidRPr="00103FDF" w:rsidRDefault="0083766B" w:rsidP="00024B2F">
      <w:pPr>
        <w:pStyle w:val="20"/>
        <w:keepNext w:val="0"/>
        <w:numPr>
          <w:ilvl w:val="1"/>
          <w:numId w:val="14"/>
        </w:numPr>
        <w:spacing w:before="0" w:after="0" w:line="360" w:lineRule="auto"/>
        <w:ind w:left="0" w:firstLine="567"/>
        <w:contextualSpacing/>
        <w:rPr>
          <w:i w:val="0"/>
          <w:sz w:val="24"/>
          <w:szCs w:val="24"/>
        </w:rPr>
      </w:pPr>
      <w:bookmarkStart w:id="52" w:name="h.3lmeo9puoibx" w:colFirst="0" w:colLast="0"/>
      <w:bookmarkStart w:id="53" w:name="_Toc326522680"/>
      <w:bookmarkStart w:id="54" w:name="_Toc451268212"/>
      <w:bookmarkStart w:id="55" w:name="_Toc454194467"/>
      <w:bookmarkStart w:id="56" w:name="_Toc515035377"/>
      <w:bookmarkStart w:id="57" w:name="_Toc122648499"/>
      <w:bookmarkEnd w:id="52"/>
      <w:r w:rsidRPr="00103FDF">
        <w:rPr>
          <w:i w:val="0"/>
          <w:sz w:val="24"/>
          <w:szCs w:val="24"/>
        </w:rPr>
        <w:t>Подключение Услуги</w:t>
      </w:r>
      <w:bookmarkEnd w:id="53"/>
      <w:bookmarkEnd w:id="54"/>
      <w:bookmarkEnd w:id="55"/>
      <w:bookmarkEnd w:id="56"/>
      <w:bookmarkEnd w:id="57"/>
      <w:r w:rsidR="00DD63A6" w:rsidRPr="00103FDF">
        <w:rPr>
          <w:i w:val="0"/>
          <w:sz w:val="24"/>
          <w:szCs w:val="24"/>
        </w:rPr>
        <w:t xml:space="preserve"> </w:t>
      </w:r>
    </w:p>
    <w:p w14:paraId="4F6D7243" w14:textId="1A5543B3" w:rsidR="0083766B" w:rsidRDefault="0083766B" w:rsidP="00024B2F">
      <w:pPr>
        <w:pStyle w:val="30"/>
        <w:keepNext w:val="0"/>
        <w:numPr>
          <w:ilvl w:val="2"/>
          <w:numId w:val="14"/>
        </w:numPr>
        <w:spacing w:before="0" w:after="0" w:line="360" w:lineRule="auto"/>
        <w:ind w:left="0" w:firstLine="567"/>
        <w:contextualSpacing/>
        <w:jc w:val="both"/>
        <w:rPr>
          <w:rFonts w:ascii="Times New Roman" w:hAnsi="Times New Roman"/>
          <w:sz w:val="24"/>
          <w:szCs w:val="24"/>
        </w:rPr>
      </w:pPr>
      <w:bookmarkStart w:id="58" w:name="h.u8vk2nx5h3pn" w:colFirst="0" w:colLast="0"/>
      <w:bookmarkStart w:id="59" w:name="_Toc326522681"/>
      <w:bookmarkStart w:id="60" w:name="_Toc451268213"/>
      <w:bookmarkStart w:id="61" w:name="_Toc454194468"/>
      <w:bookmarkStart w:id="62" w:name="_Toc515035378"/>
      <w:bookmarkStart w:id="63" w:name="_Toc122648500"/>
      <w:bookmarkEnd w:id="58"/>
      <w:r w:rsidRPr="00103FDF">
        <w:rPr>
          <w:rFonts w:ascii="Times New Roman" w:hAnsi="Times New Roman"/>
          <w:sz w:val="24"/>
          <w:szCs w:val="24"/>
        </w:rPr>
        <w:t>Подготовительный этап</w:t>
      </w:r>
      <w:bookmarkEnd w:id="59"/>
      <w:bookmarkEnd w:id="60"/>
      <w:bookmarkEnd w:id="61"/>
      <w:bookmarkEnd w:id="62"/>
      <w:bookmarkEnd w:id="63"/>
    </w:p>
    <w:p w14:paraId="6507AAD4" w14:textId="6CD09C3A" w:rsidR="004D74F3" w:rsidRDefault="0042275A" w:rsidP="0042275A">
      <w:pPr>
        <w:pStyle w:val="a3"/>
        <w:rPr>
          <w:lang w:eastAsia="x-none"/>
        </w:rPr>
      </w:pPr>
      <w:r>
        <w:rPr>
          <w:lang w:eastAsia="x-none"/>
        </w:rPr>
        <w:t xml:space="preserve">Нам рекомендуется пройти авторизацию. </w:t>
      </w:r>
    </w:p>
    <w:p w14:paraId="1A0643CD" w14:textId="77777777" w:rsidR="005828DB" w:rsidRPr="00103FDF" w:rsidRDefault="005828DB" w:rsidP="0042275A">
      <w:pPr>
        <w:pStyle w:val="a3"/>
        <w:rPr>
          <w:lang w:eastAsia="x-none"/>
        </w:rPr>
      </w:pPr>
    </w:p>
    <w:p w14:paraId="7231803F" w14:textId="77777777" w:rsidR="0083766B" w:rsidRPr="00103FDF" w:rsidRDefault="0083766B" w:rsidP="00024B2F">
      <w:pPr>
        <w:pStyle w:val="30"/>
        <w:numPr>
          <w:ilvl w:val="2"/>
          <w:numId w:val="14"/>
        </w:numPr>
        <w:spacing w:before="0" w:after="0" w:line="360" w:lineRule="auto"/>
        <w:ind w:left="0" w:firstLine="567"/>
        <w:contextualSpacing/>
        <w:jc w:val="both"/>
        <w:rPr>
          <w:rFonts w:ascii="Times New Roman" w:hAnsi="Times New Roman"/>
          <w:sz w:val="24"/>
          <w:szCs w:val="24"/>
        </w:rPr>
      </w:pPr>
      <w:bookmarkStart w:id="64" w:name="_Toc326522682"/>
      <w:bookmarkStart w:id="65" w:name="_Toc451268214"/>
      <w:bookmarkStart w:id="66" w:name="_Toc454194469"/>
      <w:bookmarkStart w:id="67" w:name="_Toc515035379"/>
      <w:bookmarkStart w:id="68" w:name="_Toc122648501"/>
      <w:r w:rsidRPr="00103FDF">
        <w:rPr>
          <w:rFonts w:ascii="Times New Roman" w:hAnsi="Times New Roman"/>
          <w:sz w:val="24"/>
          <w:szCs w:val="24"/>
        </w:rPr>
        <w:t>Основной этап</w:t>
      </w:r>
      <w:bookmarkEnd w:id="64"/>
      <w:bookmarkEnd w:id="65"/>
      <w:bookmarkEnd w:id="66"/>
      <w:bookmarkEnd w:id="67"/>
      <w:bookmarkEnd w:id="68"/>
    </w:p>
    <w:p w14:paraId="5F20CC3E" w14:textId="1556C6A3" w:rsidR="0042275A" w:rsidRPr="00103FDF" w:rsidRDefault="0042275A" w:rsidP="0042275A">
      <w:pPr>
        <w:spacing w:line="360" w:lineRule="auto"/>
        <w:ind w:firstLine="567"/>
        <w:contextualSpacing/>
        <w:jc w:val="both"/>
      </w:pPr>
      <w:r>
        <w:t xml:space="preserve">По предложенным жанрам/авторам или в поисковой строке ищем необходимый трек. Можно добавить в избранное или сразу в корзину. Так же предварительно прослушать трек. </w:t>
      </w:r>
    </w:p>
    <w:p w14:paraId="110647F0" w14:textId="77777777" w:rsidR="008C273A" w:rsidRPr="00103FDF" w:rsidRDefault="0083766B" w:rsidP="00024B2F">
      <w:pPr>
        <w:pStyle w:val="20"/>
        <w:keepNext w:val="0"/>
        <w:numPr>
          <w:ilvl w:val="1"/>
          <w:numId w:val="14"/>
        </w:numPr>
        <w:spacing w:before="0" w:after="0" w:line="360" w:lineRule="auto"/>
        <w:ind w:left="0" w:firstLine="567"/>
        <w:contextualSpacing/>
        <w:rPr>
          <w:i w:val="0"/>
          <w:sz w:val="24"/>
          <w:szCs w:val="24"/>
        </w:rPr>
      </w:pPr>
      <w:bookmarkStart w:id="69" w:name="_Toc326522683"/>
      <w:bookmarkStart w:id="70" w:name="_Toc451268215"/>
      <w:bookmarkStart w:id="71" w:name="_Toc454194470"/>
      <w:bookmarkStart w:id="72" w:name="_Toc515035380"/>
      <w:bookmarkStart w:id="73" w:name="_Toc122648502"/>
      <w:r w:rsidRPr="00103FDF">
        <w:rPr>
          <w:i w:val="0"/>
          <w:sz w:val="24"/>
          <w:szCs w:val="24"/>
        </w:rPr>
        <w:t>Эксплуатация Услуги</w:t>
      </w:r>
      <w:bookmarkEnd w:id="69"/>
      <w:bookmarkEnd w:id="70"/>
      <w:bookmarkEnd w:id="71"/>
      <w:bookmarkEnd w:id="72"/>
      <w:bookmarkEnd w:id="73"/>
    </w:p>
    <w:p w14:paraId="513C42B2" w14:textId="2813E663" w:rsidR="005C34BA" w:rsidRPr="00103FDF" w:rsidRDefault="0083766B" w:rsidP="00695223">
      <w:pPr>
        <w:spacing w:line="360" w:lineRule="auto"/>
        <w:ind w:firstLine="567"/>
        <w:contextualSpacing/>
        <w:jc w:val="both"/>
      </w:pPr>
      <w:r w:rsidRPr="00103FDF">
        <w:lastRenderedPageBreak/>
        <w:t>В процессе эксплуатации</w:t>
      </w:r>
      <w:r w:rsidR="00506597" w:rsidRPr="00103FDF">
        <w:t xml:space="preserve"> техническую поддержку</w:t>
      </w:r>
      <w:r w:rsidRPr="00103FDF">
        <w:t xml:space="preserve"> Услуг</w:t>
      </w:r>
      <w:r w:rsidR="00506597" w:rsidRPr="00103FDF">
        <w:t>и Клиентам предоставляет</w:t>
      </w:r>
      <w:r w:rsidR="00695223">
        <w:t>ся</w:t>
      </w:r>
      <w:r w:rsidR="003C59D1" w:rsidRPr="00103FDF">
        <w:t xml:space="preserve"> в режиме 24 часа семь дней в неделю</w:t>
      </w:r>
      <w:r w:rsidR="00040D4C" w:rsidRPr="00103FDF">
        <w:t xml:space="preserve"> за исключением времени проведения профилактических плановых работ и иных ограничений</w:t>
      </w:r>
      <w:r w:rsidR="00695223">
        <w:t xml:space="preserve">. </w:t>
      </w:r>
      <w:r w:rsidRPr="00103FDF">
        <w:t>Клиент имеет возможность обратиться к ней, оставив заявку на техническую поддержку</w:t>
      </w:r>
      <w:r w:rsidR="007D3590" w:rsidRPr="00103FDF">
        <w:t>,</w:t>
      </w:r>
      <w:r w:rsidRPr="00103FDF">
        <w:t xml:space="preserve"> или позвонить по номеру</w:t>
      </w:r>
      <w:r w:rsidR="00BC31D8" w:rsidRPr="00103FDF">
        <w:t xml:space="preserve"> телефона</w:t>
      </w:r>
      <w:r w:rsidR="00E13B1F" w:rsidRPr="00103FDF">
        <w:t>, указанному в информационных материалах</w:t>
      </w:r>
      <w:r w:rsidRPr="00103FDF">
        <w:t>.</w:t>
      </w:r>
      <w:bookmarkStart w:id="74" w:name="h.bjlqehewfy7f" w:colFirst="0" w:colLast="0"/>
      <w:bookmarkEnd w:id="74"/>
      <w:r w:rsidR="00A61A36" w:rsidRPr="00103FDF">
        <w:t xml:space="preserve"> </w:t>
      </w:r>
    </w:p>
    <w:p w14:paraId="1341B8E4" w14:textId="25B0BA93" w:rsidR="0016348C" w:rsidRPr="00103FDF" w:rsidRDefault="0016348C" w:rsidP="00024B2F">
      <w:pPr>
        <w:pStyle w:val="20"/>
        <w:numPr>
          <w:ilvl w:val="1"/>
          <w:numId w:val="14"/>
        </w:numPr>
        <w:ind w:left="0" w:firstLine="567"/>
        <w:rPr>
          <w:i w:val="0"/>
          <w:sz w:val="24"/>
          <w:szCs w:val="24"/>
        </w:rPr>
      </w:pPr>
      <w:bookmarkStart w:id="75" w:name="_Toc326522690"/>
      <w:bookmarkStart w:id="76" w:name="_Toc451268222"/>
      <w:bookmarkStart w:id="77" w:name="_Toc454194477"/>
      <w:bookmarkStart w:id="78" w:name="_Toc515035393"/>
      <w:bookmarkStart w:id="79" w:name="_Toc122648503"/>
      <w:r w:rsidRPr="00103FDF">
        <w:rPr>
          <w:i w:val="0"/>
          <w:sz w:val="24"/>
          <w:szCs w:val="24"/>
        </w:rPr>
        <w:t>Требования к персональным компьютерам</w:t>
      </w:r>
      <w:bookmarkEnd w:id="75"/>
      <w:bookmarkEnd w:id="76"/>
      <w:bookmarkEnd w:id="77"/>
      <w:bookmarkEnd w:id="78"/>
      <w:bookmarkEnd w:id="79"/>
    </w:p>
    <w:p w14:paraId="5B5ED04D" w14:textId="6B80AE49" w:rsidR="0016348C" w:rsidRPr="00103FDF" w:rsidRDefault="0016348C" w:rsidP="00CE10B7">
      <w:pPr>
        <w:spacing w:line="360" w:lineRule="auto"/>
        <w:ind w:firstLine="567"/>
        <w:contextualSpacing/>
        <w:jc w:val="both"/>
      </w:pPr>
      <w:r w:rsidRPr="00103FDF">
        <w:t>Персональные компьютеры используются для работы</w:t>
      </w:r>
      <w:r w:rsidR="000848FB" w:rsidRPr="00103FDF">
        <w:t xml:space="preserve"> с</w:t>
      </w:r>
      <w:r w:rsidRPr="00103FDF">
        <w:t xml:space="preserve"> </w:t>
      </w:r>
      <w:r w:rsidR="00D84CA8" w:rsidRPr="00103FDF">
        <w:t>веб-интерфейсами</w:t>
      </w:r>
      <w:r w:rsidRPr="00103FDF">
        <w:t xml:space="preserve"> </w:t>
      </w:r>
      <w:r w:rsidR="00D84CA8" w:rsidRPr="00103FDF">
        <w:t>Услуги</w:t>
      </w:r>
      <w:r w:rsidR="006670E3" w:rsidRPr="00103FDF">
        <w:t>.</w:t>
      </w:r>
      <w:r w:rsidR="00961D65" w:rsidRPr="00103FDF">
        <w:t xml:space="preserve"> Мобильные устройства могут также использоваться Клиентом для работы с веб-интерфейсом Услуги.</w:t>
      </w:r>
    </w:p>
    <w:p w14:paraId="5F6A1321" w14:textId="56F86C32" w:rsidR="0016348C" w:rsidRPr="00103FDF" w:rsidRDefault="0016348C" w:rsidP="00CE10B7">
      <w:pPr>
        <w:spacing w:line="360" w:lineRule="auto"/>
        <w:ind w:firstLine="567"/>
        <w:contextualSpacing/>
        <w:jc w:val="both"/>
      </w:pPr>
      <w:r w:rsidRPr="00103FDF">
        <w:t>Технические требования:</w:t>
      </w:r>
    </w:p>
    <w:p w14:paraId="036CCE2E" w14:textId="77777777" w:rsidR="0016348C" w:rsidRPr="00103FDF" w:rsidRDefault="000157E6" w:rsidP="00024B2F">
      <w:pPr>
        <w:numPr>
          <w:ilvl w:val="0"/>
          <w:numId w:val="16"/>
        </w:numPr>
        <w:spacing w:line="360" w:lineRule="auto"/>
        <w:ind w:left="0" w:firstLine="567"/>
        <w:contextualSpacing/>
        <w:jc w:val="both"/>
      </w:pPr>
      <w:r w:rsidRPr="00103FDF">
        <w:t>п</w:t>
      </w:r>
      <w:r w:rsidR="0016348C" w:rsidRPr="00103FDF">
        <w:t>оддержка работы</w:t>
      </w:r>
      <w:r w:rsidRPr="00103FDF">
        <w:t xml:space="preserve"> с браузерами</w:t>
      </w:r>
      <w:r w:rsidR="008676D5" w:rsidRPr="00103FDF">
        <w:t>:</w:t>
      </w:r>
    </w:p>
    <w:p w14:paraId="002E717D" w14:textId="77777777" w:rsidR="008676D5" w:rsidRPr="00103FDF" w:rsidRDefault="008676D5" w:rsidP="00024B2F">
      <w:pPr>
        <w:numPr>
          <w:ilvl w:val="1"/>
          <w:numId w:val="16"/>
        </w:numPr>
        <w:spacing w:line="360" w:lineRule="auto"/>
        <w:ind w:left="0" w:firstLine="567"/>
        <w:contextualSpacing/>
        <w:jc w:val="both"/>
        <w:rPr>
          <w:lang w:val="en-US"/>
        </w:rPr>
      </w:pPr>
      <w:r w:rsidRPr="00103FDF">
        <w:rPr>
          <w:lang w:val="en-US"/>
        </w:rPr>
        <w:t>Google Chrome;</w:t>
      </w:r>
    </w:p>
    <w:p w14:paraId="10C4736C" w14:textId="77777777" w:rsidR="008676D5" w:rsidRPr="00103FDF" w:rsidRDefault="008676D5" w:rsidP="00024B2F">
      <w:pPr>
        <w:numPr>
          <w:ilvl w:val="1"/>
          <w:numId w:val="16"/>
        </w:numPr>
        <w:spacing w:line="360" w:lineRule="auto"/>
        <w:ind w:left="0" w:firstLine="567"/>
        <w:contextualSpacing/>
        <w:jc w:val="both"/>
        <w:rPr>
          <w:lang w:val="en-US"/>
        </w:rPr>
      </w:pPr>
      <w:r w:rsidRPr="00103FDF">
        <w:rPr>
          <w:lang w:val="en-US"/>
        </w:rPr>
        <w:t>Mozilla Firefox;</w:t>
      </w:r>
    </w:p>
    <w:p w14:paraId="5B8CB3C0" w14:textId="77777777" w:rsidR="008676D5" w:rsidRPr="00103FDF" w:rsidRDefault="008676D5" w:rsidP="00024B2F">
      <w:pPr>
        <w:numPr>
          <w:ilvl w:val="1"/>
          <w:numId w:val="16"/>
        </w:numPr>
        <w:spacing w:line="360" w:lineRule="auto"/>
        <w:ind w:left="0" w:firstLine="567"/>
        <w:contextualSpacing/>
        <w:jc w:val="both"/>
        <w:rPr>
          <w:lang w:val="en-US"/>
        </w:rPr>
      </w:pPr>
      <w:r w:rsidRPr="00103FDF">
        <w:rPr>
          <w:lang w:val="en-US"/>
        </w:rPr>
        <w:t>Safari;</w:t>
      </w:r>
    </w:p>
    <w:p w14:paraId="3FD8B9D4" w14:textId="77777777" w:rsidR="008676D5" w:rsidRPr="00103FDF" w:rsidRDefault="00535495" w:rsidP="00024B2F">
      <w:pPr>
        <w:numPr>
          <w:ilvl w:val="1"/>
          <w:numId w:val="16"/>
        </w:numPr>
        <w:spacing w:line="360" w:lineRule="auto"/>
        <w:ind w:left="0" w:firstLine="567"/>
        <w:contextualSpacing/>
        <w:jc w:val="both"/>
      </w:pPr>
      <w:r w:rsidRPr="00103FDF">
        <w:rPr>
          <w:lang w:val="en-US"/>
        </w:rPr>
        <w:t>Opera</w:t>
      </w:r>
      <w:r w:rsidRPr="00103FDF">
        <w:t xml:space="preserve"> (при эксплуатации</w:t>
      </w:r>
      <w:r w:rsidR="00F70D92" w:rsidRPr="00103FDF">
        <w:t xml:space="preserve"> </w:t>
      </w:r>
      <w:r w:rsidR="008676D5" w:rsidRPr="00103FDF">
        <w:t>ус</w:t>
      </w:r>
      <w:r w:rsidR="00C21523" w:rsidRPr="00103FDF">
        <w:t>таревшей версии этого браузера П</w:t>
      </w:r>
      <w:r w:rsidR="008676D5" w:rsidRPr="00103FDF">
        <w:t xml:space="preserve">ользователю </w:t>
      </w:r>
      <w:r w:rsidR="00F70D92" w:rsidRPr="00103FDF">
        <w:t>выводит</w:t>
      </w:r>
      <w:r w:rsidR="008676D5" w:rsidRPr="00103FDF">
        <w:t>ся предложение обновить браузер до актуальной версии);</w:t>
      </w:r>
    </w:p>
    <w:p w14:paraId="785DC757" w14:textId="77777777" w:rsidR="008676D5" w:rsidRPr="00103FDF" w:rsidRDefault="008676D5" w:rsidP="00024B2F">
      <w:pPr>
        <w:numPr>
          <w:ilvl w:val="1"/>
          <w:numId w:val="16"/>
        </w:numPr>
        <w:spacing w:line="360" w:lineRule="auto"/>
        <w:ind w:left="0" w:firstLine="567"/>
        <w:contextualSpacing/>
        <w:jc w:val="both"/>
        <w:rPr>
          <w:lang w:val="en-US"/>
        </w:rPr>
      </w:pPr>
      <w:r w:rsidRPr="00103FDF">
        <w:rPr>
          <w:lang w:val="en-US"/>
        </w:rPr>
        <w:t>Microsoft Edge;</w:t>
      </w:r>
    </w:p>
    <w:p w14:paraId="40B53FD4" w14:textId="77777777" w:rsidR="008676D5" w:rsidRPr="00103FDF" w:rsidRDefault="008676D5" w:rsidP="00024B2F">
      <w:pPr>
        <w:numPr>
          <w:ilvl w:val="1"/>
          <w:numId w:val="16"/>
        </w:numPr>
        <w:spacing w:line="360" w:lineRule="auto"/>
        <w:ind w:left="0" w:firstLine="567"/>
        <w:contextualSpacing/>
        <w:jc w:val="both"/>
      </w:pPr>
      <w:r w:rsidRPr="00103FDF">
        <w:rPr>
          <w:lang w:val="en-US"/>
        </w:rPr>
        <w:t>Internet</w:t>
      </w:r>
      <w:r w:rsidRPr="00103FDF">
        <w:t xml:space="preserve"> </w:t>
      </w:r>
      <w:r w:rsidRPr="00103FDF">
        <w:rPr>
          <w:lang w:val="en-US"/>
        </w:rPr>
        <w:t>Explorer</w:t>
      </w:r>
      <w:r w:rsidRPr="00103FDF">
        <w:t xml:space="preserve"> (</w:t>
      </w:r>
      <w:r w:rsidR="00F70D92" w:rsidRPr="00103FDF">
        <w:t>при эксплуатации ус</w:t>
      </w:r>
      <w:r w:rsidR="00C21523" w:rsidRPr="00103FDF">
        <w:t>таревшей версии этого браузера П</w:t>
      </w:r>
      <w:r w:rsidR="00F70D92" w:rsidRPr="00103FDF">
        <w:t>ользователю выводится предложение обновить браузер до актуальной версии</w:t>
      </w:r>
      <w:r w:rsidR="00194A88" w:rsidRPr="00103FDF">
        <w:t>);</w:t>
      </w:r>
    </w:p>
    <w:p w14:paraId="384104E3" w14:textId="7C05785A" w:rsidR="0016348C" w:rsidRPr="00103FDF" w:rsidRDefault="000157E6" w:rsidP="00024B2F">
      <w:pPr>
        <w:numPr>
          <w:ilvl w:val="0"/>
          <w:numId w:val="16"/>
        </w:numPr>
        <w:spacing w:line="360" w:lineRule="auto"/>
        <w:ind w:left="0" w:firstLine="567"/>
        <w:contextualSpacing/>
        <w:jc w:val="both"/>
      </w:pPr>
      <w:r w:rsidRPr="00103FDF">
        <w:t>н</w:t>
      </w:r>
      <w:r w:rsidR="0016348C" w:rsidRPr="00103FDF">
        <w:t>аличие подключения к компьютерной сети.</w:t>
      </w:r>
    </w:p>
    <w:p w14:paraId="31654CC3" w14:textId="3E7BB53E" w:rsidR="00D35382" w:rsidRPr="00103FDF" w:rsidRDefault="00D35382" w:rsidP="00F1249E">
      <w:pPr>
        <w:spacing w:line="360" w:lineRule="auto"/>
        <w:contextualSpacing/>
        <w:jc w:val="both"/>
      </w:pPr>
    </w:p>
    <w:p w14:paraId="12FD0DCB" w14:textId="0C65D55B" w:rsidR="00D0583C" w:rsidRDefault="00402DCE" w:rsidP="00024B2F">
      <w:pPr>
        <w:pStyle w:val="1"/>
        <w:keepNext w:val="0"/>
        <w:numPr>
          <w:ilvl w:val="0"/>
          <w:numId w:val="14"/>
        </w:numPr>
        <w:spacing w:before="0" w:after="0" w:line="360" w:lineRule="auto"/>
        <w:ind w:left="0" w:firstLine="567"/>
        <w:contextualSpacing/>
        <w:jc w:val="both"/>
        <w:rPr>
          <w:rFonts w:ascii="Times New Roman" w:hAnsi="Times New Roman"/>
          <w:sz w:val="24"/>
        </w:rPr>
      </w:pPr>
      <w:bookmarkStart w:id="80" w:name="_Toc326522695"/>
      <w:bookmarkStart w:id="81" w:name="_Toc451268227"/>
      <w:bookmarkStart w:id="82" w:name="_Toc454194482"/>
      <w:bookmarkStart w:id="83" w:name="_Toc515035395"/>
      <w:bookmarkStart w:id="84" w:name="_Toc122648504"/>
      <w:r w:rsidRPr="00103FDF">
        <w:rPr>
          <w:rFonts w:ascii="Times New Roman" w:hAnsi="Times New Roman"/>
          <w:sz w:val="24"/>
        </w:rPr>
        <w:t>Техническая схема</w:t>
      </w:r>
      <w:bookmarkStart w:id="85" w:name="h.vlpo8yrl8zqx" w:colFirst="0" w:colLast="0"/>
      <w:bookmarkEnd w:id="85"/>
      <w:r w:rsidRPr="00103FDF">
        <w:rPr>
          <w:rFonts w:ascii="Times New Roman" w:hAnsi="Times New Roman"/>
          <w:sz w:val="24"/>
        </w:rPr>
        <w:t xml:space="preserve"> организации услуги</w:t>
      </w:r>
      <w:bookmarkEnd w:id="80"/>
      <w:bookmarkEnd w:id="81"/>
      <w:bookmarkEnd w:id="82"/>
      <w:bookmarkEnd w:id="83"/>
      <w:bookmarkEnd w:id="84"/>
    </w:p>
    <w:p w14:paraId="39B6CB77" w14:textId="307C0172" w:rsidR="00140629" w:rsidRDefault="00140629" w:rsidP="00140629">
      <w:pPr>
        <w:pStyle w:val="a3"/>
        <w:rPr>
          <w:lang w:val="x-none" w:eastAsia="x-none"/>
        </w:rPr>
      </w:pPr>
      <w:r>
        <w:rPr>
          <w:rFonts w:cs="Times New Roman"/>
          <w:noProof/>
          <w:sz w:val="24"/>
          <w:szCs w:val="24"/>
        </w:rPr>
        <w:lastRenderedPageBreak/>
        <w:drawing>
          <wp:inline distT="0" distB="0" distL="0" distR="0" wp14:anchorId="3D2BD35B" wp14:editId="55582F36">
            <wp:extent cx="5203026" cy="2765502"/>
            <wp:effectExtent l="0" t="0" r="4445"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rotWithShape="1">
                    <a:blip r:embed="rId15"/>
                    <a:srcRect l="11640" t="12682" r="760" b="4540"/>
                    <a:stretch/>
                  </pic:blipFill>
                  <pic:spPr bwMode="auto">
                    <a:xfrm>
                      <a:off x="0" y="0"/>
                      <a:ext cx="5203800" cy="2765913"/>
                    </a:xfrm>
                    <a:prstGeom prst="rect">
                      <a:avLst/>
                    </a:prstGeom>
                    <a:ln>
                      <a:noFill/>
                    </a:ln>
                    <a:extLst>
                      <a:ext uri="{53640926-AAD7-44D8-BBD7-CCE9431645EC}">
                        <a14:shadowObscured xmlns:a14="http://schemas.microsoft.com/office/drawing/2010/main"/>
                      </a:ext>
                    </a:extLst>
                  </pic:spPr>
                </pic:pic>
              </a:graphicData>
            </a:graphic>
          </wp:inline>
        </w:drawing>
      </w:r>
    </w:p>
    <w:p w14:paraId="20502E95" w14:textId="1AF274FF" w:rsidR="00140629" w:rsidRPr="00140629" w:rsidRDefault="00140629" w:rsidP="00140629">
      <w:pPr>
        <w:pStyle w:val="a3"/>
        <w:jc w:val="center"/>
        <w:rPr>
          <w:rFonts w:cs="Times New Roman"/>
          <w:sz w:val="24"/>
          <w:szCs w:val="24"/>
        </w:rPr>
      </w:pPr>
      <w:r>
        <w:rPr>
          <w:lang w:eastAsia="x-none"/>
        </w:rPr>
        <w:t xml:space="preserve">Рис. </w:t>
      </w:r>
      <w:r w:rsidR="005828DB">
        <w:rPr>
          <w:lang w:eastAsia="x-none"/>
        </w:rPr>
        <w:t>4</w:t>
      </w:r>
      <w:r>
        <w:rPr>
          <w:lang w:eastAsia="x-none"/>
        </w:rPr>
        <w:t>-</w:t>
      </w:r>
      <w:r w:rsidRPr="00140629">
        <w:rPr>
          <w:rFonts w:cs="Times New Roman"/>
          <w:sz w:val="24"/>
          <w:szCs w:val="24"/>
        </w:rPr>
        <w:t xml:space="preserve">Схема </w:t>
      </w:r>
      <w:proofErr w:type="gramStart"/>
      <w:r w:rsidRPr="00140629">
        <w:rPr>
          <w:rFonts w:cs="Times New Roman"/>
          <w:sz w:val="24"/>
          <w:szCs w:val="24"/>
        </w:rPr>
        <w:t>бизнес процесса</w:t>
      </w:r>
      <w:proofErr w:type="gramEnd"/>
      <w:r w:rsidRPr="00140629">
        <w:rPr>
          <w:rFonts w:cs="Times New Roman"/>
          <w:sz w:val="24"/>
          <w:szCs w:val="24"/>
        </w:rPr>
        <w:t xml:space="preserve"> в нотации idef0</w:t>
      </w:r>
    </w:p>
    <w:p w14:paraId="01F85D81" w14:textId="77777777" w:rsidR="00140629" w:rsidRDefault="00695223" w:rsidP="00FD7886">
      <w:pPr>
        <w:pStyle w:val="a3"/>
        <w:spacing w:line="360" w:lineRule="auto"/>
        <w:ind w:firstLine="0"/>
        <w:contextualSpacing/>
        <w:jc w:val="center"/>
        <w:rPr>
          <w:rFonts w:cs="Times New Roman"/>
          <w:sz w:val="24"/>
          <w:szCs w:val="24"/>
        </w:rPr>
      </w:pPr>
      <w:r>
        <w:rPr>
          <w:rFonts w:cs="Times New Roman"/>
          <w:noProof/>
          <w:sz w:val="24"/>
          <w:szCs w:val="24"/>
        </w:rPr>
        <w:drawing>
          <wp:inline distT="0" distB="0" distL="0" distR="0" wp14:anchorId="278C0511" wp14:editId="33CD5DDE">
            <wp:extent cx="5136995" cy="2728332"/>
            <wp:effectExtent l="0" t="0" r="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rotWithShape="1">
                    <a:blip r:embed="rId16"/>
                    <a:srcRect l="11765" t="13349" r="1743" b="4981"/>
                    <a:stretch/>
                  </pic:blipFill>
                  <pic:spPr bwMode="auto">
                    <a:xfrm>
                      <a:off x="0" y="0"/>
                      <a:ext cx="5137984" cy="2728857"/>
                    </a:xfrm>
                    <a:prstGeom prst="rect">
                      <a:avLst/>
                    </a:prstGeom>
                    <a:ln>
                      <a:noFill/>
                    </a:ln>
                    <a:extLst>
                      <a:ext uri="{53640926-AAD7-44D8-BBD7-CCE9431645EC}">
                        <a14:shadowObscured xmlns:a14="http://schemas.microsoft.com/office/drawing/2010/main"/>
                      </a:ext>
                    </a:extLst>
                  </pic:spPr>
                </pic:pic>
              </a:graphicData>
            </a:graphic>
          </wp:inline>
        </w:drawing>
      </w:r>
    </w:p>
    <w:p w14:paraId="1A1B8A9D" w14:textId="3FAEFBCF" w:rsidR="00F51C01" w:rsidRPr="00140629" w:rsidRDefault="00140629" w:rsidP="00140629">
      <w:pPr>
        <w:pStyle w:val="a3"/>
        <w:spacing w:line="360" w:lineRule="auto"/>
        <w:ind w:firstLine="0"/>
        <w:contextualSpacing/>
        <w:jc w:val="center"/>
        <w:rPr>
          <w:rFonts w:cs="Times New Roman"/>
          <w:sz w:val="24"/>
          <w:szCs w:val="24"/>
        </w:rPr>
      </w:pPr>
      <w:r>
        <w:rPr>
          <w:rFonts w:cs="Times New Roman"/>
          <w:sz w:val="24"/>
          <w:szCs w:val="24"/>
        </w:rPr>
        <w:t xml:space="preserve">Рис. </w:t>
      </w:r>
      <w:r w:rsidR="005828DB">
        <w:rPr>
          <w:rFonts w:cs="Times New Roman"/>
          <w:sz w:val="24"/>
          <w:szCs w:val="24"/>
        </w:rPr>
        <w:t>5</w:t>
      </w:r>
      <w:r>
        <w:rPr>
          <w:rFonts w:cs="Times New Roman"/>
          <w:sz w:val="24"/>
          <w:szCs w:val="24"/>
        </w:rPr>
        <w:t xml:space="preserve">- </w:t>
      </w:r>
      <w:r w:rsidRPr="00140629">
        <w:rPr>
          <w:rFonts w:cs="Times New Roman"/>
          <w:sz w:val="24"/>
          <w:szCs w:val="24"/>
        </w:rPr>
        <w:t>Диаграмма первого уровня декомпозиции</w:t>
      </w:r>
    </w:p>
    <w:p w14:paraId="2DA1650E" w14:textId="77777777" w:rsidR="0083766B" w:rsidRPr="00103FDF" w:rsidRDefault="0083766B" w:rsidP="00024B2F">
      <w:pPr>
        <w:pStyle w:val="1"/>
        <w:keepNext w:val="0"/>
        <w:numPr>
          <w:ilvl w:val="0"/>
          <w:numId w:val="68"/>
        </w:numPr>
        <w:spacing w:before="0" w:after="0" w:line="360" w:lineRule="auto"/>
        <w:ind w:left="0" w:firstLine="567"/>
        <w:contextualSpacing/>
        <w:jc w:val="both"/>
        <w:rPr>
          <w:rFonts w:ascii="Times New Roman" w:hAnsi="Times New Roman"/>
          <w:sz w:val="24"/>
        </w:rPr>
      </w:pPr>
      <w:bookmarkStart w:id="86" w:name="_Toc326522714"/>
      <w:bookmarkStart w:id="87" w:name="_Toc451268246"/>
      <w:bookmarkStart w:id="88" w:name="_Toc454194501"/>
      <w:bookmarkStart w:id="89" w:name="_Toc515035412"/>
      <w:bookmarkStart w:id="90" w:name="_Toc122648505"/>
      <w:r w:rsidRPr="00103FDF">
        <w:rPr>
          <w:rFonts w:ascii="Times New Roman" w:hAnsi="Times New Roman"/>
          <w:sz w:val="24"/>
        </w:rPr>
        <w:t>Рекомендации по продвижению</w:t>
      </w:r>
      <w:bookmarkEnd w:id="86"/>
      <w:bookmarkEnd w:id="87"/>
      <w:bookmarkEnd w:id="88"/>
      <w:bookmarkEnd w:id="89"/>
      <w:bookmarkEnd w:id="90"/>
    </w:p>
    <w:p w14:paraId="23AE9085" w14:textId="2A87369F" w:rsidR="0083766B" w:rsidRPr="00103FDF" w:rsidRDefault="0083766B" w:rsidP="00CE10B7">
      <w:pPr>
        <w:spacing w:line="360" w:lineRule="auto"/>
        <w:ind w:firstLine="567"/>
        <w:contextualSpacing/>
        <w:jc w:val="both"/>
      </w:pPr>
      <w:r w:rsidRPr="00103FDF">
        <w:t xml:space="preserve">Услуга ориентирована </w:t>
      </w:r>
      <w:r w:rsidR="00140629">
        <w:t>музыкантов</w:t>
      </w:r>
      <w:r w:rsidRPr="00103FDF">
        <w:t>.</w:t>
      </w:r>
    </w:p>
    <w:p w14:paraId="7AEB0E43" w14:textId="77777777" w:rsidR="0083766B" w:rsidRPr="00103FDF" w:rsidRDefault="0083766B" w:rsidP="00CE10B7">
      <w:pPr>
        <w:spacing w:line="360" w:lineRule="auto"/>
        <w:ind w:firstLine="567"/>
        <w:contextualSpacing/>
        <w:jc w:val="both"/>
      </w:pPr>
      <w:r w:rsidRPr="00103FDF">
        <w:t>Могут быть рекомендованы следующие основные каналы продвижения Услуги:</w:t>
      </w:r>
    </w:p>
    <w:p w14:paraId="268F1947" w14:textId="77777777" w:rsidR="0083766B" w:rsidRPr="00103FDF" w:rsidRDefault="0083766B" w:rsidP="00024B2F">
      <w:pPr>
        <w:pStyle w:val="affe"/>
        <w:numPr>
          <w:ilvl w:val="0"/>
          <w:numId w:val="11"/>
        </w:numPr>
        <w:spacing w:line="360" w:lineRule="auto"/>
        <w:ind w:left="0" w:firstLine="567"/>
        <w:jc w:val="both"/>
      </w:pPr>
      <w:r w:rsidRPr="00103FDF">
        <w:t>активные продажи;</w:t>
      </w:r>
    </w:p>
    <w:p w14:paraId="5AC972DC" w14:textId="256693B1" w:rsidR="00A57AB8" w:rsidRPr="00103FDF" w:rsidRDefault="00A57AB8" w:rsidP="00024B2F">
      <w:pPr>
        <w:pStyle w:val="affe"/>
        <w:numPr>
          <w:ilvl w:val="0"/>
          <w:numId w:val="11"/>
        </w:numPr>
        <w:spacing w:line="360" w:lineRule="auto"/>
        <w:ind w:left="0" w:firstLine="567"/>
        <w:jc w:val="both"/>
      </w:pPr>
      <w:r w:rsidRPr="00103FDF">
        <w:t>представление Услуги на специализированных мероприятиях (</w:t>
      </w:r>
      <w:r w:rsidR="00140629">
        <w:t>концертах</w:t>
      </w:r>
      <w:r w:rsidRPr="00103FDF">
        <w:t>);</w:t>
      </w:r>
    </w:p>
    <w:p w14:paraId="5B98E66D" w14:textId="77777777" w:rsidR="0083766B" w:rsidRPr="00103FDF" w:rsidRDefault="0083766B" w:rsidP="00024B2F">
      <w:pPr>
        <w:pStyle w:val="affe"/>
        <w:numPr>
          <w:ilvl w:val="0"/>
          <w:numId w:val="11"/>
        </w:numPr>
        <w:spacing w:line="360" w:lineRule="auto"/>
        <w:ind w:left="0" w:firstLine="567"/>
        <w:jc w:val="both"/>
      </w:pPr>
      <w:r w:rsidRPr="00103FDF">
        <w:t>освещение функциональности Услуги в прессе (статьи в специализированных печатных и виртуальных СМИ, презентация Услуги в теле- и радиоэфире);</w:t>
      </w:r>
    </w:p>
    <w:p w14:paraId="13CCD2DF" w14:textId="77777777" w:rsidR="0083766B" w:rsidRPr="00103FDF" w:rsidRDefault="0083766B" w:rsidP="00024B2F">
      <w:pPr>
        <w:pStyle w:val="affe"/>
        <w:numPr>
          <w:ilvl w:val="0"/>
          <w:numId w:val="11"/>
        </w:numPr>
        <w:spacing w:line="360" w:lineRule="auto"/>
        <w:ind w:left="0" w:firstLine="567"/>
        <w:jc w:val="both"/>
      </w:pPr>
      <w:r w:rsidRPr="00103FDF">
        <w:t>реклама услуги в интернете (рекламные баннеры, баннеры-подложки на специализированных веб-порталах);</w:t>
      </w:r>
    </w:p>
    <w:p w14:paraId="19202B9C" w14:textId="39BBDD49" w:rsidR="00800350" w:rsidRPr="00140629" w:rsidRDefault="0083766B" w:rsidP="00140629">
      <w:pPr>
        <w:pStyle w:val="affe"/>
        <w:numPr>
          <w:ilvl w:val="0"/>
          <w:numId w:val="11"/>
        </w:numPr>
        <w:spacing w:line="360" w:lineRule="auto"/>
        <w:ind w:left="0" w:firstLine="567"/>
        <w:jc w:val="both"/>
        <w:rPr>
          <w:rFonts w:eastAsia="MS Mincho"/>
          <w:b/>
          <w:bCs/>
          <w:kern w:val="32"/>
          <w:lang w:val="x-none" w:eastAsia="x-none"/>
        </w:rPr>
      </w:pPr>
      <w:r w:rsidRPr="00103FDF">
        <w:lastRenderedPageBreak/>
        <w:t>стимулирование продаж (промоакции, скидки, предоставление б</w:t>
      </w:r>
      <w:r w:rsidR="00A57AB8" w:rsidRPr="00103FDF">
        <w:t>есплатной пробной версии Услуги</w:t>
      </w:r>
      <w:r w:rsidRPr="00103FDF">
        <w:t>)</w:t>
      </w:r>
      <w:bookmarkStart w:id="91" w:name="h.80tz7lxoxhu9" w:colFirst="0" w:colLast="0"/>
      <w:bookmarkEnd w:id="91"/>
      <w:r w:rsidR="00140629">
        <w:t xml:space="preserve">. </w:t>
      </w:r>
    </w:p>
    <w:sectPr w:rsidR="00800350" w:rsidRPr="00140629" w:rsidSect="004A0818">
      <w:headerReference w:type="default" r:id="rId17"/>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0F4EB" w14:textId="77777777" w:rsidR="00373E33" w:rsidRDefault="00373E33" w:rsidP="002269FE">
      <w:r>
        <w:separator/>
      </w:r>
    </w:p>
  </w:endnote>
  <w:endnote w:type="continuationSeparator" w:id="0">
    <w:p w14:paraId="1FC7394B" w14:textId="77777777" w:rsidR="00373E33" w:rsidRDefault="00373E33" w:rsidP="002269FE">
      <w:r>
        <w:continuationSeparator/>
      </w:r>
    </w:p>
  </w:endnote>
  <w:endnote w:type="continuationNotice" w:id="1">
    <w:p w14:paraId="12909E23" w14:textId="77777777" w:rsidR="00373E33" w:rsidRDefault="00373E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CFE04" w14:textId="77777777" w:rsidR="00373E33" w:rsidRDefault="00373E33" w:rsidP="002269FE">
      <w:r>
        <w:separator/>
      </w:r>
    </w:p>
  </w:footnote>
  <w:footnote w:type="continuationSeparator" w:id="0">
    <w:p w14:paraId="048DF981" w14:textId="77777777" w:rsidR="00373E33" w:rsidRDefault="00373E33" w:rsidP="002269FE">
      <w:r>
        <w:continuationSeparator/>
      </w:r>
    </w:p>
  </w:footnote>
  <w:footnote w:type="continuationNotice" w:id="1">
    <w:p w14:paraId="63EC50BF" w14:textId="77777777" w:rsidR="00373E33" w:rsidRDefault="00373E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3940"/>
      <w:gridCol w:w="1559"/>
    </w:tblGrid>
    <w:tr w:rsidR="00304FBC" w14:paraId="299C5FBC" w14:textId="77777777" w:rsidTr="00FC545E">
      <w:trPr>
        <w:trHeight w:val="524"/>
      </w:trPr>
      <w:tc>
        <w:tcPr>
          <w:tcW w:w="4248" w:type="dxa"/>
          <w:tcBorders>
            <w:top w:val="single" w:sz="4" w:space="0" w:color="auto"/>
            <w:left w:val="single" w:sz="4" w:space="0" w:color="auto"/>
            <w:bottom w:val="single" w:sz="4" w:space="0" w:color="auto"/>
            <w:right w:val="single" w:sz="4" w:space="0" w:color="auto"/>
          </w:tcBorders>
          <w:vAlign w:val="center"/>
        </w:tcPr>
        <w:p w14:paraId="30919050" w14:textId="50BCBB35" w:rsidR="00304FBC" w:rsidRDefault="00D11680" w:rsidP="005828DB">
          <w:pPr>
            <w:pStyle w:val="ab"/>
            <w:jc w:val="center"/>
            <w:rPr>
              <w:rFonts w:ascii="Arial" w:hAnsi="Arial" w:cs="Arial"/>
              <w:b/>
              <w:bCs/>
              <w:i/>
              <w:iCs/>
              <w:sz w:val="18"/>
              <w:szCs w:val="32"/>
            </w:rPr>
          </w:pPr>
          <w:r>
            <w:rPr>
              <w:rFonts w:ascii="Arial" w:hAnsi="Arial" w:cs="Arial"/>
              <w:b/>
              <w:bCs/>
              <w:i/>
              <w:iCs/>
              <w:noProof/>
              <w:sz w:val="18"/>
              <w:szCs w:val="32"/>
            </w:rPr>
            <w:drawing>
              <wp:inline distT="0" distB="0" distL="0" distR="0" wp14:anchorId="7366C362" wp14:editId="60FD92E7">
                <wp:extent cx="1650380" cy="478496"/>
                <wp:effectExtent l="0" t="0" r="635" b="444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Рисунок 56"/>
                        <pic:cNvPicPr/>
                      </pic:nvPicPr>
                      <pic:blipFill>
                        <a:blip r:embed="rId1"/>
                        <a:stretch>
                          <a:fillRect/>
                        </a:stretch>
                      </pic:blipFill>
                      <pic:spPr>
                        <a:xfrm>
                          <a:off x="0" y="0"/>
                          <a:ext cx="1656337" cy="480223"/>
                        </a:xfrm>
                        <a:prstGeom prst="rect">
                          <a:avLst/>
                        </a:prstGeom>
                      </pic:spPr>
                    </pic:pic>
                  </a:graphicData>
                </a:graphic>
              </wp:inline>
            </w:drawing>
          </w:r>
        </w:p>
      </w:tc>
      <w:tc>
        <w:tcPr>
          <w:tcW w:w="5499" w:type="dxa"/>
          <w:gridSpan w:val="2"/>
          <w:tcBorders>
            <w:top w:val="single" w:sz="4" w:space="0" w:color="auto"/>
            <w:left w:val="single" w:sz="4" w:space="0" w:color="auto"/>
            <w:bottom w:val="single" w:sz="4" w:space="0" w:color="auto"/>
            <w:right w:val="single" w:sz="4" w:space="0" w:color="auto"/>
          </w:tcBorders>
          <w:vAlign w:val="center"/>
        </w:tcPr>
        <w:p w14:paraId="5B5A131E" w14:textId="4CA59CD5" w:rsidR="00304FBC" w:rsidRPr="009F72AF" w:rsidRDefault="00304FBC" w:rsidP="0083766B">
          <w:pPr>
            <w:pStyle w:val="ab"/>
            <w:tabs>
              <w:tab w:val="clear" w:pos="4677"/>
              <w:tab w:val="center" w:pos="5391"/>
            </w:tabs>
            <w:jc w:val="center"/>
          </w:pPr>
          <w:r>
            <w:t>Описание услуги «</w:t>
          </w:r>
          <w:proofErr w:type="spellStart"/>
          <w:r w:rsidR="00E37D96">
            <w:rPr>
              <w:lang w:val="en-US"/>
            </w:rPr>
            <w:t>TrackStore</w:t>
          </w:r>
          <w:proofErr w:type="spellEnd"/>
          <w:r>
            <w:t>»</w:t>
          </w:r>
        </w:p>
      </w:tc>
    </w:tr>
    <w:tr w:rsidR="00304FBC" w14:paraId="12F09D90" w14:textId="77777777" w:rsidTr="00FC545E">
      <w:trPr>
        <w:trHeight w:val="543"/>
      </w:trPr>
      <w:tc>
        <w:tcPr>
          <w:tcW w:w="4248" w:type="dxa"/>
          <w:tcBorders>
            <w:top w:val="single" w:sz="4" w:space="0" w:color="auto"/>
            <w:left w:val="single" w:sz="4" w:space="0" w:color="auto"/>
            <w:bottom w:val="single" w:sz="4" w:space="0" w:color="auto"/>
            <w:right w:val="single" w:sz="4" w:space="0" w:color="auto"/>
          </w:tcBorders>
          <w:vAlign w:val="center"/>
        </w:tcPr>
        <w:p w14:paraId="6F11701B" w14:textId="4BB548A5" w:rsidR="00304FBC" w:rsidRPr="00E37D96" w:rsidRDefault="00304FBC" w:rsidP="009F72AF">
          <w:pPr>
            <w:pStyle w:val="ab"/>
            <w:rPr>
              <w:rFonts w:ascii="Arial" w:hAnsi="Arial" w:cs="Arial"/>
              <w:sz w:val="18"/>
              <w:szCs w:val="20"/>
              <w:lang w:val="en-US"/>
            </w:rPr>
          </w:pPr>
          <w:proofErr w:type="gramStart"/>
          <w:r>
            <w:t xml:space="preserve">Редакция: </w:t>
          </w:r>
          <w:r w:rsidR="00E37D96">
            <w:rPr>
              <w:lang w:val="en-US"/>
            </w:rPr>
            <w:t xml:space="preserve"> _</w:t>
          </w:r>
          <w:proofErr w:type="gramEnd"/>
          <w:r>
            <w:t>/20</w:t>
          </w:r>
          <w:r w:rsidR="00E37D96">
            <w:rPr>
              <w:lang w:val="en-US"/>
            </w:rPr>
            <w:t>22</w:t>
          </w:r>
        </w:p>
      </w:tc>
      <w:tc>
        <w:tcPr>
          <w:tcW w:w="3940" w:type="dxa"/>
          <w:tcBorders>
            <w:top w:val="single" w:sz="4" w:space="0" w:color="auto"/>
            <w:left w:val="single" w:sz="4" w:space="0" w:color="auto"/>
            <w:bottom w:val="single" w:sz="4" w:space="0" w:color="auto"/>
            <w:right w:val="single" w:sz="4" w:space="0" w:color="auto"/>
          </w:tcBorders>
          <w:vAlign w:val="center"/>
        </w:tcPr>
        <w:p w14:paraId="0B06C096" w14:textId="7AF98E31" w:rsidR="00304FBC" w:rsidRPr="00B34ED8" w:rsidRDefault="00304FBC" w:rsidP="00B34ED8">
          <w:pPr>
            <w:pStyle w:val="ab"/>
          </w:pPr>
        </w:p>
      </w:tc>
      <w:tc>
        <w:tcPr>
          <w:tcW w:w="1559" w:type="dxa"/>
          <w:tcBorders>
            <w:top w:val="single" w:sz="4" w:space="0" w:color="auto"/>
            <w:left w:val="single" w:sz="4" w:space="0" w:color="auto"/>
            <w:bottom w:val="single" w:sz="4" w:space="0" w:color="auto"/>
            <w:right w:val="single" w:sz="4" w:space="0" w:color="auto"/>
          </w:tcBorders>
          <w:vAlign w:val="center"/>
        </w:tcPr>
        <w:p w14:paraId="1D16E8E0" w14:textId="524E992C" w:rsidR="00304FBC" w:rsidRDefault="00304FBC" w:rsidP="00FC545E">
          <w:pPr>
            <w:pStyle w:val="ab"/>
          </w:pPr>
          <w:r>
            <w:t xml:space="preserve">Стр. </w:t>
          </w:r>
          <w:r>
            <w:fldChar w:fldCharType="begin"/>
          </w:r>
          <w:r>
            <w:instrText xml:space="preserve"> PAGE </w:instrText>
          </w:r>
          <w:r>
            <w:fldChar w:fldCharType="separate"/>
          </w:r>
          <w:r w:rsidR="00D4492A">
            <w:rPr>
              <w:noProof/>
            </w:rPr>
            <w:t>56</w:t>
          </w:r>
          <w:r>
            <w:fldChar w:fldCharType="end"/>
          </w:r>
          <w:r>
            <w:t xml:space="preserve"> из </w:t>
          </w:r>
          <w:r w:rsidR="00000000">
            <w:fldChar w:fldCharType="begin"/>
          </w:r>
          <w:r w:rsidR="00000000">
            <w:instrText xml:space="preserve"> NUMPAGES </w:instrText>
          </w:r>
          <w:r w:rsidR="00000000">
            <w:fldChar w:fldCharType="separate"/>
          </w:r>
          <w:r w:rsidR="00D4492A">
            <w:rPr>
              <w:noProof/>
            </w:rPr>
            <w:t>58</w:t>
          </w:r>
          <w:r w:rsidR="00000000">
            <w:rPr>
              <w:noProof/>
            </w:rPr>
            <w:fldChar w:fldCharType="end"/>
          </w:r>
        </w:p>
      </w:tc>
    </w:tr>
  </w:tbl>
  <w:p w14:paraId="33D95C07" w14:textId="77777777" w:rsidR="00304FBC" w:rsidRPr="007A3090" w:rsidRDefault="00304FBC">
    <w:pPr>
      <w:pStyle w:val="ab"/>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E5B4B6"/>
    <w:multiLevelType w:val="multilevel"/>
    <w:tmpl w:val="235A77D2"/>
    <w:lvl w:ilvl="0">
      <w:start w:val="1"/>
      <w:numFmt w:val="decimal"/>
      <w:lvlText w:val="%1."/>
      <w:lvlJc w:val="left"/>
      <w:pPr>
        <w:ind w:left="709" w:hanging="312"/>
      </w:pPr>
      <w:rPr>
        <w:rFonts w:hint="default"/>
      </w:rPr>
    </w:lvl>
    <w:lvl w:ilvl="1">
      <w:start w:val="1"/>
      <w:numFmt w:val="bullet"/>
      <w:lvlText w:val="–"/>
      <w:lvlJc w:val="left"/>
      <w:pPr>
        <w:ind w:left="1080" w:hanging="360"/>
      </w:pPr>
      <w:rPr>
        <w:rFonts w:ascii="Times New Roman" w:hAnsi="Times New Roman" w:cs="Times New Roman" w:hint="default"/>
      </w:r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6B08707"/>
    <w:multiLevelType w:val="multilevel"/>
    <w:tmpl w:val="392EF3E6"/>
    <w:lvl w:ilvl="0">
      <w:start w:val="1"/>
      <w:numFmt w:val="bullet"/>
      <w:lvlText w:val="–"/>
      <w:lvlJc w:val="left"/>
      <w:pPr>
        <w:ind w:left="709" w:hanging="284"/>
      </w:pPr>
      <w:rPr>
        <w:rFonts w:ascii="Times New Roman" w:hAnsi="Times New Roman" w:cs="Times New Roman"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80"/>
    <w:multiLevelType w:val="singleLevel"/>
    <w:tmpl w:val="CD68931E"/>
    <w:lvl w:ilvl="0">
      <w:start w:val="1"/>
      <w:numFmt w:val="bullet"/>
      <w:pStyle w:val="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4754C202"/>
    <w:lvl w:ilvl="0">
      <w:start w:val="1"/>
      <w:numFmt w:val="bullet"/>
      <w:pStyle w:val="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CC94E6B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9"/>
    <w:multiLevelType w:val="singleLevel"/>
    <w:tmpl w:val="04767DB2"/>
    <w:lvl w:ilvl="0">
      <w:start w:val="1"/>
      <w:numFmt w:val="bullet"/>
      <w:pStyle w:val="a"/>
      <w:lvlText w:val=""/>
      <w:lvlJc w:val="left"/>
      <w:pPr>
        <w:tabs>
          <w:tab w:val="num" w:pos="360"/>
        </w:tabs>
        <w:ind w:left="360" w:hanging="360"/>
      </w:pPr>
      <w:rPr>
        <w:rFonts w:ascii="Symbol" w:hAnsi="Symbol" w:hint="default"/>
      </w:rPr>
    </w:lvl>
  </w:abstractNum>
  <w:abstractNum w:abstractNumId="6" w15:restartNumberingAfterBreak="0">
    <w:nsid w:val="02034BB2"/>
    <w:multiLevelType w:val="hybridMultilevel"/>
    <w:tmpl w:val="60CAAE7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02DC53CB"/>
    <w:multiLevelType w:val="hybridMultilevel"/>
    <w:tmpl w:val="A1805A9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040260F0"/>
    <w:multiLevelType w:val="hybridMultilevel"/>
    <w:tmpl w:val="387ECAA0"/>
    <w:lvl w:ilvl="0" w:tplc="EA1CC31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80901C8"/>
    <w:multiLevelType w:val="hybridMultilevel"/>
    <w:tmpl w:val="ED440064"/>
    <w:lvl w:ilvl="0" w:tplc="EA1CC31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0858547F"/>
    <w:multiLevelType w:val="hybridMultilevel"/>
    <w:tmpl w:val="B10835E4"/>
    <w:lvl w:ilvl="0" w:tplc="04190001">
      <w:start w:val="1"/>
      <w:numFmt w:val="bullet"/>
      <w:lvlText w:val=""/>
      <w:lvlJc w:val="left"/>
      <w:pPr>
        <w:ind w:left="1440" w:hanging="360"/>
      </w:pPr>
      <w:rPr>
        <w:rFonts w:ascii="Symbol" w:hAnsi="Symbol" w:hint="default"/>
      </w:rPr>
    </w:lvl>
    <w:lvl w:ilvl="1" w:tplc="9092D82C">
      <w:numFmt w:val="bullet"/>
      <w:lvlText w:val="-"/>
      <w:lvlJc w:val="left"/>
      <w:pPr>
        <w:ind w:left="4330" w:hanging="360"/>
      </w:pPr>
      <w:rPr>
        <w:rFonts w:ascii="Times New Roman" w:eastAsia="MS Mincho" w:hAnsi="Times New Roman"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0B9D33AA"/>
    <w:multiLevelType w:val="hybridMultilevel"/>
    <w:tmpl w:val="60C86360"/>
    <w:lvl w:ilvl="0" w:tplc="04190001">
      <w:start w:val="1"/>
      <w:numFmt w:val="bullet"/>
      <w:lvlText w:val=""/>
      <w:lvlJc w:val="left"/>
      <w:pPr>
        <w:ind w:left="1080" w:hanging="360"/>
      </w:pPr>
      <w:rPr>
        <w:rFonts w:ascii="Symbol" w:hAnsi="Symbol" w:hint="default"/>
      </w:rPr>
    </w:lvl>
    <w:lvl w:ilvl="1" w:tplc="9092D82C">
      <w:numFmt w:val="bullet"/>
      <w:lvlText w:val="-"/>
      <w:lvlJc w:val="left"/>
      <w:pPr>
        <w:ind w:left="1800" w:hanging="360"/>
      </w:pPr>
      <w:rPr>
        <w:rFonts w:ascii="Times New Roman" w:eastAsia="MS Mincho"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0CA95515"/>
    <w:multiLevelType w:val="hybridMultilevel"/>
    <w:tmpl w:val="85B032A4"/>
    <w:lvl w:ilvl="0" w:tplc="04190001">
      <w:start w:val="1"/>
      <w:numFmt w:val="bullet"/>
      <w:lvlText w:val=""/>
      <w:lvlJc w:val="left"/>
      <w:pPr>
        <w:ind w:left="1440" w:hanging="360"/>
      </w:pPr>
      <w:rPr>
        <w:rFonts w:ascii="Symbol" w:hAnsi="Symbol" w:hint="default"/>
      </w:rPr>
    </w:lvl>
    <w:lvl w:ilvl="1" w:tplc="9092D82C">
      <w:numFmt w:val="bullet"/>
      <w:lvlText w:val="-"/>
      <w:lvlJc w:val="left"/>
      <w:pPr>
        <w:ind w:left="4330" w:hanging="360"/>
      </w:pPr>
      <w:rPr>
        <w:rFonts w:ascii="Times New Roman" w:eastAsia="MS Mincho" w:hAnsi="Times New Roman"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0CB47F3D"/>
    <w:multiLevelType w:val="hybridMultilevel"/>
    <w:tmpl w:val="51C0A17C"/>
    <w:lvl w:ilvl="0" w:tplc="731C7B34">
      <w:start w:val="1"/>
      <w:numFmt w:val="bullet"/>
      <w:lvlText w:val=""/>
      <w:lvlJc w:val="left"/>
      <w:pPr>
        <w:tabs>
          <w:tab w:val="num" w:pos="567"/>
        </w:tabs>
        <w:ind w:left="284" w:firstLine="283"/>
      </w:pPr>
      <w:rPr>
        <w:rFonts w:ascii="Symbol" w:hAnsi="Symbol" w:hint="default"/>
        <w:color w:val="auto"/>
      </w:rPr>
    </w:lvl>
    <w:lvl w:ilvl="1" w:tplc="F782CA7A">
      <w:start w:val="1"/>
      <w:numFmt w:val="bullet"/>
      <w:lvlText w:val="o"/>
      <w:lvlJc w:val="left"/>
      <w:pPr>
        <w:tabs>
          <w:tab w:val="num" w:pos="1440"/>
        </w:tabs>
        <w:ind w:left="1440" w:hanging="360"/>
      </w:pPr>
      <w:rPr>
        <w:rFonts w:ascii="Courier New" w:hAnsi="Courier New" w:cs="Courier New" w:hint="default"/>
      </w:rPr>
    </w:lvl>
    <w:lvl w:ilvl="2" w:tplc="4F7009B8">
      <w:start w:val="1"/>
      <w:numFmt w:val="bullet"/>
      <w:lvlText w:val=""/>
      <w:lvlJc w:val="left"/>
      <w:pPr>
        <w:tabs>
          <w:tab w:val="num" w:pos="2160"/>
        </w:tabs>
        <w:ind w:left="2160" w:hanging="360"/>
      </w:pPr>
      <w:rPr>
        <w:rFonts w:ascii="Wingdings" w:hAnsi="Wingdings" w:cs="Wingdings" w:hint="default"/>
      </w:rPr>
    </w:lvl>
    <w:lvl w:ilvl="3" w:tplc="46D239A0">
      <w:start w:val="1"/>
      <w:numFmt w:val="bullet"/>
      <w:lvlText w:val=""/>
      <w:lvlJc w:val="left"/>
      <w:pPr>
        <w:tabs>
          <w:tab w:val="num" w:pos="2880"/>
        </w:tabs>
        <w:ind w:left="2880" w:hanging="360"/>
      </w:pPr>
      <w:rPr>
        <w:rFonts w:ascii="Symbol" w:hAnsi="Symbol" w:cs="Symbol" w:hint="default"/>
      </w:rPr>
    </w:lvl>
    <w:lvl w:ilvl="4" w:tplc="2ED07080">
      <w:start w:val="1"/>
      <w:numFmt w:val="bullet"/>
      <w:lvlText w:val="o"/>
      <w:lvlJc w:val="left"/>
      <w:pPr>
        <w:tabs>
          <w:tab w:val="num" w:pos="3600"/>
        </w:tabs>
        <w:ind w:left="3600" w:hanging="360"/>
      </w:pPr>
      <w:rPr>
        <w:rFonts w:ascii="Courier New" w:hAnsi="Courier New" w:cs="Courier New" w:hint="default"/>
      </w:rPr>
    </w:lvl>
    <w:lvl w:ilvl="5" w:tplc="383CE39E">
      <w:start w:val="1"/>
      <w:numFmt w:val="bullet"/>
      <w:lvlText w:val=""/>
      <w:lvlJc w:val="left"/>
      <w:pPr>
        <w:tabs>
          <w:tab w:val="num" w:pos="4320"/>
        </w:tabs>
        <w:ind w:left="4320" w:hanging="360"/>
      </w:pPr>
      <w:rPr>
        <w:rFonts w:ascii="Wingdings" w:hAnsi="Wingdings" w:cs="Wingdings" w:hint="default"/>
      </w:rPr>
    </w:lvl>
    <w:lvl w:ilvl="6" w:tplc="B0CAE404">
      <w:start w:val="1"/>
      <w:numFmt w:val="bullet"/>
      <w:lvlText w:val=""/>
      <w:lvlJc w:val="left"/>
      <w:pPr>
        <w:tabs>
          <w:tab w:val="num" w:pos="5040"/>
        </w:tabs>
        <w:ind w:left="5040" w:hanging="360"/>
      </w:pPr>
      <w:rPr>
        <w:rFonts w:ascii="Symbol" w:hAnsi="Symbol" w:cs="Symbol" w:hint="default"/>
      </w:rPr>
    </w:lvl>
    <w:lvl w:ilvl="7" w:tplc="2C5E8BB6">
      <w:start w:val="1"/>
      <w:numFmt w:val="bullet"/>
      <w:lvlText w:val="o"/>
      <w:lvlJc w:val="left"/>
      <w:pPr>
        <w:tabs>
          <w:tab w:val="num" w:pos="5760"/>
        </w:tabs>
        <w:ind w:left="5760" w:hanging="360"/>
      </w:pPr>
      <w:rPr>
        <w:rFonts w:ascii="Courier New" w:hAnsi="Courier New" w:cs="Courier New" w:hint="default"/>
      </w:rPr>
    </w:lvl>
    <w:lvl w:ilvl="8" w:tplc="4EDCAB46">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0DF93F48"/>
    <w:multiLevelType w:val="hybridMultilevel"/>
    <w:tmpl w:val="E808F792"/>
    <w:lvl w:ilvl="0" w:tplc="731C7B34">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0EC43AD8"/>
    <w:multiLevelType w:val="hybridMultilevel"/>
    <w:tmpl w:val="28A0FFCC"/>
    <w:lvl w:ilvl="0" w:tplc="0B725484">
      <w:start w:val="1"/>
      <w:numFmt w:val="bullet"/>
      <w:pStyle w:val="2"/>
      <w:lvlText w:val=""/>
      <w:lvlJc w:val="left"/>
      <w:pPr>
        <w:tabs>
          <w:tab w:val="num" w:pos="720"/>
        </w:tabs>
        <w:ind w:left="643" w:hanging="283"/>
      </w:pPr>
      <w:rPr>
        <w:rFonts w:ascii="Symbol" w:hAnsi="Symbol" w:cs="Symbol" w:hint="default"/>
      </w:rPr>
    </w:lvl>
    <w:lvl w:ilvl="1" w:tplc="04190019">
      <w:start w:val="1"/>
      <w:numFmt w:val="bullet"/>
      <w:lvlText w:val="o"/>
      <w:lvlJc w:val="left"/>
      <w:pPr>
        <w:tabs>
          <w:tab w:val="num" w:pos="1440"/>
        </w:tabs>
        <w:ind w:left="1440" w:hanging="360"/>
      </w:pPr>
      <w:rPr>
        <w:rFonts w:ascii="Courier New" w:hAnsi="Courier New" w:cs="Courier New" w:hint="default"/>
      </w:rPr>
    </w:lvl>
    <w:lvl w:ilvl="2" w:tplc="0419001B">
      <w:start w:val="1"/>
      <w:numFmt w:val="bullet"/>
      <w:lvlText w:val=""/>
      <w:lvlJc w:val="left"/>
      <w:pPr>
        <w:tabs>
          <w:tab w:val="num" w:pos="2160"/>
        </w:tabs>
        <w:ind w:left="2160" w:hanging="360"/>
      </w:pPr>
      <w:rPr>
        <w:rFonts w:ascii="Wingdings" w:hAnsi="Wingdings" w:cs="Times New Roman" w:hint="default"/>
      </w:rPr>
    </w:lvl>
    <w:lvl w:ilvl="3" w:tplc="0419000F">
      <w:start w:val="1"/>
      <w:numFmt w:val="bullet"/>
      <w:lvlText w:val=""/>
      <w:lvlJc w:val="left"/>
      <w:pPr>
        <w:tabs>
          <w:tab w:val="num" w:pos="2880"/>
        </w:tabs>
        <w:ind w:left="2880" w:hanging="360"/>
      </w:pPr>
      <w:rPr>
        <w:rFonts w:ascii="Symbol" w:hAnsi="Symbol" w:cs="Times New Roman" w:hint="default"/>
      </w:rPr>
    </w:lvl>
    <w:lvl w:ilvl="4" w:tplc="04190019">
      <w:start w:val="1"/>
      <w:numFmt w:val="bullet"/>
      <w:lvlText w:val="o"/>
      <w:lvlJc w:val="left"/>
      <w:pPr>
        <w:tabs>
          <w:tab w:val="num" w:pos="3600"/>
        </w:tabs>
        <w:ind w:left="3600" w:hanging="360"/>
      </w:pPr>
      <w:rPr>
        <w:rFonts w:ascii="Courier New" w:hAnsi="Courier New" w:cs="Courier New" w:hint="default"/>
      </w:rPr>
    </w:lvl>
    <w:lvl w:ilvl="5" w:tplc="0419001B">
      <w:start w:val="1"/>
      <w:numFmt w:val="bullet"/>
      <w:lvlText w:val=""/>
      <w:lvlJc w:val="left"/>
      <w:pPr>
        <w:tabs>
          <w:tab w:val="num" w:pos="4320"/>
        </w:tabs>
        <w:ind w:left="4320" w:hanging="360"/>
      </w:pPr>
      <w:rPr>
        <w:rFonts w:ascii="Wingdings" w:hAnsi="Wingdings" w:cs="Times New Roman" w:hint="default"/>
      </w:rPr>
    </w:lvl>
    <w:lvl w:ilvl="6" w:tplc="0419000F">
      <w:start w:val="1"/>
      <w:numFmt w:val="bullet"/>
      <w:lvlText w:val=""/>
      <w:lvlJc w:val="left"/>
      <w:pPr>
        <w:tabs>
          <w:tab w:val="num" w:pos="5040"/>
        </w:tabs>
        <w:ind w:left="5040" w:hanging="360"/>
      </w:pPr>
      <w:rPr>
        <w:rFonts w:ascii="Symbol" w:hAnsi="Symbol" w:cs="Times New Roman" w:hint="default"/>
      </w:rPr>
    </w:lvl>
    <w:lvl w:ilvl="7" w:tplc="04190019">
      <w:start w:val="1"/>
      <w:numFmt w:val="bullet"/>
      <w:lvlText w:val="o"/>
      <w:lvlJc w:val="left"/>
      <w:pPr>
        <w:tabs>
          <w:tab w:val="num" w:pos="5760"/>
        </w:tabs>
        <w:ind w:left="5760" w:hanging="360"/>
      </w:pPr>
      <w:rPr>
        <w:rFonts w:ascii="Courier New" w:hAnsi="Courier New" w:cs="Courier New" w:hint="default"/>
      </w:rPr>
    </w:lvl>
    <w:lvl w:ilvl="8" w:tplc="0419001B">
      <w:start w:val="1"/>
      <w:numFmt w:val="bullet"/>
      <w:lvlText w:val=""/>
      <w:lvlJc w:val="left"/>
      <w:pPr>
        <w:tabs>
          <w:tab w:val="num" w:pos="6480"/>
        </w:tabs>
        <w:ind w:left="6480" w:hanging="360"/>
      </w:pPr>
      <w:rPr>
        <w:rFonts w:ascii="Wingdings" w:hAnsi="Wingdings" w:cs="Times New Roman" w:hint="default"/>
      </w:rPr>
    </w:lvl>
  </w:abstractNum>
  <w:abstractNum w:abstractNumId="16" w15:restartNumberingAfterBreak="0">
    <w:nsid w:val="101C4213"/>
    <w:multiLevelType w:val="hybridMultilevel"/>
    <w:tmpl w:val="297E160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127427FD"/>
    <w:multiLevelType w:val="hybridMultilevel"/>
    <w:tmpl w:val="AF14151E"/>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433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13B24D9F"/>
    <w:multiLevelType w:val="multilevel"/>
    <w:tmpl w:val="06C8A5CE"/>
    <w:lvl w:ilvl="0">
      <w:start w:val="1"/>
      <w:numFmt w:val="decimal"/>
      <w:lvlText w:val="%1."/>
      <w:lvlJc w:val="left"/>
      <w:pPr>
        <w:ind w:left="720" w:hanging="360"/>
      </w:pPr>
      <w:rPr>
        <w:rFonts w:hint="default"/>
      </w:rPr>
    </w:lvl>
    <w:lvl w:ilvl="1">
      <w:start w:val="2"/>
      <w:numFmt w:val="decimal"/>
      <w:isLgl/>
      <w:lvlText w:val="%1.%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7224" w:hanging="1800"/>
      </w:pPr>
      <w:rPr>
        <w:rFonts w:hint="default"/>
      </w:rPr>
    </w:lvl>
  </w:abstractNum>
  <w:abstractNum w:abstractNumId="19" w15:restartNumberingAfterBreak="0">
    <w:nsid w:val="14035C46"/>
    <w:multiLevelType w:val="hybridMultilevel"/>
    <w:tmpl w:val="56F45B28"/>
    <w:lvl w:ilvl="0" w:tplc="04190001">
      <w:start w:val="1"/>
      <w:numFmt w:val="bullet"/>
      <w:lvlText w:val=""/>
      <w:lvlJc w:val="left"/>
      <w:pPr>
        <w:ind w:left="1440" w:hanging="360"/>
      </w:pPr>
      <w:rPr>
        <w:rFonts w:ascii="Symbol" w:hAnsi="Symbol" w:hint="default"/>
      </w:rPr>
    </w:lvl>
    <w:lvl w:ilvl="1" w:tplc="9092D82C">
      <w:numFmt w:val="bullet"/>
      <w:lvlText w:val="-"/>
      <w:lvlJc w:val="left"/>
      <w:pPr>
        <w:ind w:left="4330" w:hanging="360"/>
      </w:pPr>
      <w:rPr>
        <w:rFonts w:ascii="Times New Roman" w:eastAsia="MS Mincho" w:hAnsi="Times New Roman"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16C35DAE"/>
    <w:multiLevelType w:val="hybridMultilevel"/>
    <w:tmpl w:val="573401F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16C40673"/>
    <w:multiLevelType w:val="hybridMultilevel"/>
    <w:tmpl w:val="31E6CF74"/>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189B2AC0"/>
    <w:multiLevelType w:val="hybridMultilevel"/>
    <w:tmpl w:val="C004DFB2"/>
    <w:lvl w:ilvl="0" w:tplc="9092D82C">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194D51B9"/>
    <w:multiLevelType w:val="hybridMultilevel"/>
    <w:tmpl w:val="E0E0A440"/>
    <w:lvl w:ilvl="0" w:tplc="EA1CC31C">
      <w:start w:val="1"/>
      <w:numFmt w:val="bullet"/>
      <w:lvlText w:val=""/>
      <w:lvlJc w:val="left"/>
      <w:pPr>
        <w:tabs>
          <w:tab w:val="num" w:pos="567"/>
        </w:tabs>
        <w:ind w:left="284" w:firstLine="283"/>
      </w:pPr>
      <w:rPr>
        <w:rFonts w:ascii="Symbol" w:hAnsi="Symbol" w:hint="default"/>
      </w:rPr>
    </w:lvl>
    <w:lvl w:ilvl="1" w:tplc="F782CA7A">
      <w:start w:val="1"/>
      <w:numFmt w:val="bullet"/>
      <w:lvlText w:val="o"/>
      <w:lvlJc w:val="left"/>
      <w:pPr>
        <w:tabs>
          <w:tab w:val="num" w:pos="1440"/>
        </w:tabs>
        <w:ind w:left="1440" w:hanging="360"/>
      </w:pPr>
      <w:rPr>
        <w:rFonts w:ascii="Courier New" w:hAnsi="Courier New" w:cs="Courier New" w:hint="default"/>
      </w:rPr>
    </w:lvl>
    <w:lvl w:ilvl="2" w:tplc="4F7009B8">
      <w:start w:val="1"/>
      <w:numFmt w:val="bullet"/>
      <w:lvlText w:val=""/>
      <w:lvlJc w:val="left"/>
      <w:pPr>
        <w:tabs>
          <w:tab w:val="num" w:pos="2160"/>
        </w:tabs>
        <w:ind w:left="2160" w:hanging="360"/>
      </w:pPr>
      <w:rPr>
        <w:rFonts w:ascii="Wingdings" w:hAnsi="Wingdings" w:cs="Wingdings" w:hint="default"/>
      </w:rPr>
    </w:lvl>
    <w:lvl w:ilvl="3" w:tplc="46D239A0">
      <w:start w:val="1"/>
      <w:numFmt w:val="bullet"/>
      <w:lvlText w:val=""/>
      <w:lvlJc w:val="left"/>
      <w:pPr>
        <w:tabs>
          <w:tab w:val="num" w:pos="2880"/>
        </w:tabs>
        <w:ind w:left="2880" w:hanging="360"/>
      </w:pPr>
      <w:rPr>
        <w:rFonts w:ascii="Symbol" w:hAnsi="Symbol" w:cs="Symbol" w:hint="default"/>
      </w:rPr>
    </w:lvl>
    <w:lvl w:ilvl="4" w:tplc="2ED07080">
      <w:start w:val="1"/>
      <w:numFmt w:val="bullet"/>
      <w:lvlText w:val="o"/>
      <w:lvlJc w:val="left"/>
      <w:pPr>
        <w:tabs>
          <w:tab w:val="num" w:pos="3600"/>
        </w:tabs>
        <w:ind w:left="3600" w:hanging="360"/>
      </w:pPr>
      <w:rPr>
        <w:rFonts w:ascii="Courier New" w:hAnsi="Courier New" w:cs="Courier New" w:hint="default"/>
      </w:rPr>
    </w:lvl>
    <w:lvl w:ilvl="5" w:tplc="383CE39E">
      <w:start w:val="1"/>
      <w:numFmt w:val="bullet"/>
      <w:lvlText w:val=""/>
      <w:lvlJc w:val="left"/>
      <w:pPr>
        <w:tabs>
          <w:tab w:val="num" w:pos="4320"/>
        </w:tabs>
        <w:ind w:left="4320" w:hanging="360"/>
      </w:pPr>
      <w:rPr>
        <w:rFonts w:ascii="Wingdings" w:hAnsi="Wingdings" w:cs="Wingdings" w:hint="default"/>
      </w:rPr>
    </w:lvl>
    <w:lvl w:ilvl="6" w:tplc="B0CAE404">
      <w:start w:val="1"/>
      <w:numFmt w:val="bullet"/>
      <w:lvlText w:val=""/>
      <w:lvlJc w:val="left"/>
      <w:pPr>
        <w:tabs>
          <w:tab w:val="num" w:pos="5040"/>
        </w:tabs>
        <w:ind w:left="5040" w:hanging="360"/>
      </w:pPr>
      <w:rPr>
        <w:rFonts w:ascii="Symbol" w:hAnsi="Symbol" w:cs="Symbol" w:hint="default"/>
      </w:rPr>
    </w:lvl>
    <w:lvl w:ilvl="7" w:tplc="2C5E8BB6">
      <w:start w:val="1"/>
      <w:numFmt w:val="bullet"/>
      <w:lvlText w:val="o"/>
      <w:lvlJc w:val="left"/>
      <w:pPr>
        <w:tabs>
          <w:tab w:val="num" w:pos="5760"/>
        </w:tabs>
        <w:ind w:left="5760" w:hanging="360"/>
      </w:pPr>
      <w:rPr>
        <w:rFonts w:ascii="Courier New" w:hAnsi="Courier New" w:cs="Courier New" w:hint="default"/>
      </w:rPr>
    </w:lvl>
    <w:lvl w:ilvl="8" w:tplc="4EDCAB46">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1A0B3D72"/>
    <w:multiLevelType w:val="hybridMultilevel"/>
    <w:tmpl w:val="054A33E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15:restartNumberingAfterBreak="0">
    <w:nsid w:val="1CD07CED"/>
    <w:multiLevelType w:val="hybridMultilevel"/>
    <w:tmpl w:val="DE589622"/>
    <w:lvl w:ilvl="0" w:tplc="1B142EF6">
      <w:start w:val="1"/>
      <w:numFmt w:val="bullet"/>
      <w:lvlText w:val="•"/>
      <w:lvlJc w:val="left"/>
      <w:pPr>
        <w:tabs>
          <w:tab w:val="num" w:pos="720"/>
        </w:tabs>
        <w:ind w:left="720" w:hanging="360"/>
      </w:pPr>
      <w:rPr>
        <w:rFonts w:ascii="Arial" w:hAnsi="Arial" w:hint="default"/>
      </w:rPr>
    </w:lvl>
    <w:lvl w:ilvl="1" w:tplc="DBB440FE" w:tentative="1">
      <w:start w:val="1"/>
      <w:numFmt w:val="bullet"/>
      <w:lvlText w:val="•"/>
      <w:lvlJc w:val="left"/>
      <w:pPr>
        <w:tabs>
          <w:tab w:val="num" w:pos="1440"/>
        </w:tabs>
        <w:ind w:left="1440" w:hanging="360"/>
      </w:pPr>
      <w:rPr>
        <w:rFonts w:ascii="Arial" w:hAnsi="Arial" w:hint="default"/>
      </w:rPr>
    </w:lvl>
    <w:lvl w:ilvl="2" w:tplc="CF906258" w:tentative="1">
      <w:start w:val="1"/>
      <w:numFmt w:val="bullet"/>
      <w:lvlText w:val="•"/>
      <w:lvlJc w:val="left"/>
      <w:pPr>
        <w:tabs>
          <w:tab w:val="num" w:pos="2160"/>
        </w:tabs>
        <w:ind w:left="2160" w:hanging="360"/>
      </w:pPr>
      <w:rPr>
        <w:rFonts w:ascii="Arial" w:hAnsi="Arial" w:hint="default"/>
      </w:rPr>
    </w:lvl>
    <w:lvl w:ilvl="3" w:tplc="372CE510" w:tentative="1">
      <w:start w:val="1"/>
      <w:numFmt w:val="bullet"/>
      <w:lvlText w:val="•"/>
      <w:lvlJc w:val="left"/>
      <w:pPr>
        <w:tabs>
          <w:tab w:val="num" w:pos="2880"/>
        </w:tabs>
        <w:ind w:left="2880" w:hanging="360"/>
      </w:pPr>
      <w:rPr>
        <w:rFonts w:ascii="Arial" w:hAnsi="Arial" w:hint="default"/>
      </w:rPr>
    </w:lvl>
    <w:lvl w:ilvl="4" w:tplc="561E21F6" w:tentative="1">
      <w:start w:val="1"/>
      <w:numFmt w:val="bullet"/>
      <w:lvlText w:val="•"/>
      <w:lvlJc w:val="left"/>
      <w:pPr>
        <w:tabs>
          <w:tab w:val="num" w:pos="3600"/>
        </w:tabs>
        <w:ind w:left="3600" w:hanging="360"/>
      </w:pPr>
      <w:rPr>
        <w:rFonts w:ascii="Arial" w:hAnsi="Arial" w:hint="default"/>
      </w:rPr>
    </w:lvl>
    <w:lvl w:ilvl="5" w:tplc="40905CBC" w:tentative="1">
      <w:start w:val="1"/>
      <w:numFmt w:val="bullet"/>
      <w:lvlText w:val="•"/>
      <w:lvlJc w:val="left"/>
      <w:pPr>
        <w:tabs>
          <w:tab w:val="num" w:pos="4320"/>
        </w:tabs>
        <w:ind w:left="4320" w:hanging="360"/>
      </w:pPr>
      <w:rPr>
        <w:rFonts w:ascii="Arial" w:hAnsi="Arial" w:hint="default"/>
      </w:rPr>
    </w:lvl>
    <w:lvl w:ilvl="6" w:tplc="00F07358" w:tentative="1">
      <w:start w:val="1"/>
      <w:numFmt w:val="bullet"/>
      <w:lvlText w:val="•"/>
      <w:lvlJc w:val="left"/>
      <w:pPr>
        <w:tabs>
          <w:tab w:val="num" w:pos="5040"/>
        </w:tabs>
        <w:ind w:left="5040" w:hanging="360"/>
      </w:pPr>
      <w:rPr>
        <w:rFonts w:ascii="Arial" w:hAnsi="Arial" w:hint="default"/>
      </w:rPr>
    </w:lvl>
    <w:lvl w:ilvl="7" w:tplc="9C2A82CC" w:tentative="1">
      <w:start w:val="1"/>
      <w:numFmt w:val="bullet"/>
      <w:lvlText w:val="•"/>
      <w:lvlJc w:val="left"/>
      <w:pPr>
        <w:tabs>
          <w:tab w:val="num" w:pos="5760"/>
        </w:tabs>
        <w:ind w:left="5760" w:hanging="360"/>
      </w:pPr>
      <w:rPr>
        <w:rFonts w:ascii="Arial" w:hAnsi="Arial" w:hint="default"/>
      </w:rPr>
    </w:lvl>
    <w:lvl w:ilvl="8" w:tplc="3878B28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21631A36"/>
    <w:multiLevelType w:val="hybridMultilevel"/>
    <w:tmpl w:val="59E8B556"/>
    <w:lvl w:ilvl="0" w:tplc="04190001">
      <w:start w:val="1"/>
      <w:numFmt w:val="bullet"/>
      <w:lvlText w:val=""/>
      <w:lvlJc w:val="left"/>
      <w:pPr>
        <w:ind w:left="1080" w:hanging="360"/>
      </w:pPr>
      <w:rPr>
        <w:rFonts w:ascii="Symbol" w:hAnsi="Symbol" w:hint="default"/>
      </w:rPr>
    </w:lvl>
    <w:lvl w:ilvl="1" w:tplc="9092D82C">
      <w:numFmt w:val="bullet"/>
      <w:lvlText w:val="-"/>
      <w:lvlJc w:val="left"/>
      <w:pPr>
        <w:ind w:left="1800" w:hanging="360"/>
      </w:pPr>
      <w:rPr>
        <w:rFonts w:ascii="Times New Roman" w:eastAsia="MS Mincho"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21957734"/>
    <w:multiLevelType w:val="hybridMultilevel"/>
    <w:tmpl w:val="BAC6AE4C"/>
    <w:lvl w:ilvl="0" w:tplc="1C7E76B2">
      <w:start w:val="1"/>
      <w:numFmt w:val="bullet"/>
      <w:lvlText w:val="•"/>
      <w:lvlJc w:val="left"/>
      <w:pPr>
        <w:tabs>
          <w:tab w:val="num" w:pos="720"/>
        </w:tabs>
        <w:ind w:left="720" w:hanging="360"/>
      </w:pPr>
      <w:rPr>
        <w:rFonts w:ascii="Arial" w:hAnsi="Arial" w:hint="default"/>
      </w:rPr>
    </w:lvl>
    <w:lvl w:ilvl="1" w:tplc="21A06D3C" w:tentative="1">
      <w:start w:val="1"/>
      <w:numFmt w:val="bullet"/>
      <w:lvlText w:val="•"/>
      <w:lvlJc w:val="left"/>
      <w:pPr>
        <w:tabs>
          <w:tab w:val="num" w:pos="1440"/>
        </w:tabs>
        <w:ind w:left="1440" w:hanging="360"/>
      </w:pPr>
      <w:rPr>
        <w:rFonts w:ascii="Arial" w:hAnsi="Arial" w:hint="default"/>
      </w:rPr>
    </w:lvl>
    <w:lvl w:ilvl="2" w:tplc="128E3EA2" w:tentative="1">
      <w:start w:val="1"/>
      <w:numFmt w:val="bullet"/>
      <w:lvlText w:val="•"/>
      <w:lvlJc w:val="left"/>
      <w:pPr>
        <w:tabs>
          <w:tab w:val="num" w:pos="2160"/>
        </w:tabs>
        <w:ind w:left="2160" w:hanging="360"/>
      </w:pPr>
      <w:rPr>
        <w:rFonts w:ascii="Arial" w:hAnsi="Arial" w:hint="default"/>
      </w:rPr>
    </w:lvl>
    <w:lvl w:ilvl="3" w:tplc="3E9A10F2" w:tentative="1">
      <w:start w:val="1"/>
      <w:numFmt w:val="bullet"/>
      <w:lvlText w:val="•"/>
      <w:lvlJc w:val="left"/>
      <w:pPr>
        <w:tabs>
          <w:tab w:val="num" w:pos="2880"/>
        </w:tabs>
        <w:ind w:left="2880" w:hanging="360"/>
      </w:pPr>
      <w:rPr>
        <w:rFonts w:ascii="Arial" w:hAnsi="Arial" w:hint="default"/>
      </w:rPr>
    </w:lvl>
    <w:lvl w:ilvl="4" w:tplc="61509630" w:tentative="1">
      <w:start w:val="1"/>
      <w:numFmt w:val="bullet"/>
      <w:lvlText w:val="•"/>
      <w:lvlJc w:val="left"/>
      <w:pPr>
        <w:tabs>
          <w:tab w:val="num" w:pos="3600"/>
        </w:tabs>
        <w:ind w:left="3600" w:hanging="360"/>
      </w:pPr>
      <w:rPr>
        <w:rFonts w:ascii="Arial" w:hAnsi="Arial" w:hint="default"/>
      </w:rPr>
    </w:lvl>
    <w:lvl w:ilvl="5" w:tplc="1C58DBC4" w:tentative="1">
      <w:start w:val="1"/>
      <w:numFmt w:val="bullet"/>
      <w:lvlText w:val="•"/>
      <w:lvlJc w:val="left"/>
      <w:pPr>
        <w:tabs>
          <w:tab w:val="num" w:pos="4320"/>
        </w:tabs>
        <w:ind w:left="4320" w:hanging="360"/>
      </w:pPr>
      <w:rPr>
        <w:rFonts w:ascii="Arial" w:hAnsi="Arial" w:hint="default"/>
      </w:rPr>
    </w:lvl>
    <w:lvl w:ilvl="6" w:tplc="A8788C3A" w:tentative="1">
      <w:start w:val="1"/>
      <w:numFmt w:val="bullet"/>
      <w:lvlText w:val="•"/>
      <w:lvlJc w:val="left"/>
      <w:pPr>
        <w:tabs>
          <w:tab w:val="num" w:pos="5040"/>
        </w:tabs>
        <w:ind w:left="5040" w:hanging="360"/>
      </w:pPr>
      <w:rPr>
        <w:rFonts w:ascii="Arial" w:hAnsi="Arial" w:hint="default"/>
      </w:rPr>
    </w:lvl>
    <w:lvl w:ilvl="7" w:tplc="33D28EB4" w:tentative="1">
      <w:start w:val="1"/>
      <w:numFmt w:val="bullet"/>
      <w:lvlText w:val="•"/>
      <w:lvlJc w:val="left"/>
      <w:pPr>
        <w:tabs>
          <w:tab w:val="num" w:pos="5760"/>
        </w:tabs>
        <w:ind w:left="5760" w:hanging="360"/>
      </w:pPr>
      <w:rPr>
        <w:rFonts w:ascii="Arial" w:hAnsi="Arial" w:hint="default"/>
      </w:rPr>
    </w:lvl>
    <w:lvl w:ilvl="8" w:tplc="F3B03C9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22C6389D"/>
    <w:multiLevelType w:val="hybridMultilevel"/>
    <w:tmpl w:val="1B1414F0"/>
    <w:lvl w:ilvl="0" w:tplc="04190019">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26704E12"/>
    <w:multiLevelType w:val="hybridMultilevel"/>
    <w:tmpl w:val="988A7D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267B721A"/>
    <w:multiLevelType w:val="hybridMultilevel"/>
    <w:tmpl w:val="1CE6286E"/>
    <w:lvl w:ilvl="0" w:tplc="EA1CC31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28561F4C"/>
    <w:multiLevelType w:val="hybridMultilevel"/>
    <w:tmpl w:val="E1A634D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15:restartNumberingAfterBreak="0">
    <w:nsid w:val="29D20988"/>
    <w:multiLevelType w:val="hybridMultilevel"/>
    <w:tmpl w:val="B1FCB5C4"/>
    <w:lvl w:ilvl="0" w:tplc="9092D82C">
      <w:numFmt w:val="bullet"/>
      <w:lvlText w:val="-"/>
      <w:lvlJc w:val="left"/>
      <w:pPr>
        <w:ind w:left="1287" w:hanging="360"/>
      </w:pPr>
      <w:rPr>
        <w:rFonts w:ascii="Times New Roman" w:eastAsia="MS Mincho"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29DE6C51"/>
    <w:multiLevelType w:val="multilevel"/>
    <w:tmpl w:val="6CE87FA8"/>
    <w:lvl w:ilvl="0">
      <w:start w:val="8"/>
      <w:numFmt w:val="decimal"/>
      <w:lvlText w:val="%1."/>
      <w:lvlJc w:val="left"/>
      <w:pPr>
        <w:ind w:left="360" w:hanging="360"/>
      </w:pPr>
      <w:rPr>
        <w:rFonts w:hint="default"/>
        <w:sz w:val="24"/>
        <w:szCs w:val="24"/>
      </w:rPr>
    </w:lvl>
    <w:lvl w:ilvl="1">
      <w:start w:val="1"/>
      <w:numFmt w:val="decimal"/>
      <w:lvlText w:val="%1.%2."/>
      <w:lvlJc w:val="left"/>
      <w:pPr>
        <w:ind w:left="4298" w:hanging="360"/>
      </w:pPr>
      <w:rPr>
        <w:rFonts w:hint="default"/>
      </w:rPr>
    </w:lvl>
    <w:lvl w:ilvl="2">
      <w:start w:val="1"/>
      <w:numFmt w:val="decimal"/>
      <w:lvlText w:val="%1.%2.%3."/>
      <w:lvlJc w:val="left"/>
      <w:pPr>
        <w:ind w:left="8596" w:hanging="720"/>
      </w:pPr>
      <w:rPr>
        <w:rFonts w:hint="default"/>
      </w:rPr>
    </w:lvl>
    <w:lvl w:ilvl="3">
      <w:start w:val="1"/>
      <w:numFmt w:val="decimal"/>
      <w:lvlText w:val="%1.%2.%3.%4."/>
      <w:lvlJc w:val="left"/>
      <w:pPr>
        <w:ind w:left="12534" w:hanging="720"/>
      </w:pPr>
      <w:rPr>
        <w:rFonts w:hint="default"/>
      </w:rPr>
    </w:lvl>
    <w:lvl w:ilvl="4">
      <w:start w:val="1"/>
      <w:numFmt w:val="decimal"/>
      <w:lvlText w:val="%1.%2.%3.%4.%5."/>
      <w:lvlJc w:val="left"/>
      <w:pPr>
        <w:ind w:left="16832" w:hanging="1080"/>
      </w:pPr>
      <w:rPr>
        <w:rFonts w:hint="default"/>
      </w:rPr>
    </w:lvl>
    <w:lvl w:ilvl="5">
      <w:start w:val="1"/>
      <w:numFmt w:val="decimal"/>
      <w:lvlText w:val="%1.%2.%3.%4.%5.%6."/>
      <w:lvlJc w:val="left"/>
      <w:pPr>
        <w:ind w:left="20770" w:hanging="1080"/>
      </w:pPr>
      <w:rPr>
        <w:rFonts w:hint="default"/>
      </w:rPr>
    </w:lvl>
    <w:lvl w:ilvl="6">
      <w:start w:val="1"/>
      <w:numFmt w:val="decimal"/>
      <w:lvlText w:val="%1.%2.%3.%4.%5.%6.%7."/>
      <w:lvlJc w:val="left"/>
      <w:pPr>
        <w:ind w:left="25068" w:hanging="1440"/>
      </w:pPr>
      <w:rPr>
        <w:rFonts w:hint="default"/>
      </w:rPr>
    </w:lvl>
    <w:lvl w:ilvl="7">
      <w:start w:val="1"/>
      <w:numFmt w:val="decimal"/>
      <w:lvlText w:val="%1.%2.%3.%4.%5.%6.%7.%8."/>
      <w:lvlJc w:val="left"/>
      <w:pPr>
        <w:ind w:left="29006" w:hanging="1440"/>
      </w:pPr>
      <w:rPr>
        <w:rFonts w:hint="default"/>
      </w:rPr>
    </w:lvl>
    <w:lvl w:ilvl="8">
      <w:start w:val="1"/>
      <w:numFmt w:val="decimal"/>
      <w:lvlText w:val="%1.%2.%3.%4.%5.%6.%7.%8.%9."/>
      <w:lvlJc w:val="left"/>
      <w:pPr>
        <w:ind w:left="-32232" w:hanging="1800"/>
      </w:pPr>
      <w:rPr>
        <w:rFonts w:hint="default"/>
      </w:rPr>
    </w:lvl>
  </w:abstractNum>
  <w:abstractNum w:abstractNumId="34" w15:restartNumberingAfterBreak="0">
    <w:nsid w:val="2AE001BF"/>
    <w:multiLevelType w:val="hybridMultilevel"/>
    <w:tmpl w:val="517C6338"/>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5" w15:restartNumberingAfterBreak="0">
    <w:nsid w:val="2F3257B8"/>
    <w:multiLevelType w:val="hybridMultilevel"/>
    <w:tmpl w:val="CB424ED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6" w15:restartNumberingAfterBreak="0">
    <w:nsid w:val="2F701FEF"/>
    <w:multiLevelType w:val="hybridMultilevel"/>
    <w:tmpl w:val="A7BAF872"/>
    <w:lvl w:ilvl="0" w:tplc="731C7B34">
      <w:start w:val="1"/>
      <w:numFmt w:val="bullet"/>
      <w:lvlText w:val=""/>
      <w:lvlJc w:val="left"/>
      <w:pPr>
        <w:tabs>
          <w:tab w:val="num" w:pos="567"/>
        </w:tabs>
        <w:ind w:left="284" w:firstLine="283"/>
      </w:pPr>
      <w:rPr>
        <w:rFonts w:ascii="Symbol" w:hAnsi="Symbol" w:hint="default"/>
        <w:color w:val="auto"/>
      </w:rPr>
    </w:lvl>
    <w:lvl w:ilvl="1" w:tplc="F782CA7A">
      <w:start w:val="1"/>
      <w:numFmt w:val="bullet"/>
      <w:lvlText w:val="o"/>
      <w:lvlJc w:val="left"/>
      <w:pPr>
        <w:tabs>
          <w:tab w:val="num" w:pos="1440"/>
        </w:tabs>
        <w:ind w:left="1440" w:hanging="360"/>
      </w:pPr>
      <w:rPr>
        <w:rFonts w:ascii="Courier New" w:hAnsi="Courier New" w:cs="Courier New" w:hint="default"/>
      </w:rPr>
    </w:lvl>
    <w:lvl w:ilvl="2" w:tplc="4F7009B8">
      <w:start w:val="1"/>
      <w:numFmt w:val="bullet"/>
      <w:lvlText w:val=""/>
      <w:lvlJc w:val="left"/>
      <w:pPr>
        <w:tabs>
          <w:tab w:val="num" w:pos="2160"/>
        </w:tabs>
        <w:ind w:left="2160" w:hanging="360"/>
      </w:pPr>
      <w:rPr>
        <w:rFonts w:ascii="Wingdings" w:hAnsi="Wingdings" w:cs="Wingdings" w:hint="default"/>
      </w:rPr>
    </w:lvl>
    <w:lvl w:ilvl="3" w:tplc="46D239A0">
      <w:start w:val="1"/>
      <w:numFmt w:val="bullet"/>
      <w:lvlText w:val=""/>
      <w:lvlJc w:val="left"/>
      <w:pPr>
        <w:tabs>
          <w:tab w:val="num" w:pos="2880"/>
        </w:tabs>
        <w:ind w:left="2880" w:hanging="360"/>
      </w:pPr>
      <w:rPr>
        <w:rFonts w:ascii="Symbol" w:hAnsi="Symbol" w:cs="Symbol" w:hint="default"/>
      </w:rPr>
    </w:lvl>
    <w:lvl w:ilvl="4" w:tplc="2ED07080">
      <w:start w:val="1"/>
      <w:numFmt w:val="bullet"/>
      <w:lvlText w:val="o"/>
      <w:lvlJc w:val="left"/>
      <w:pPr>
        <w:tabs>
          <w:tab w:val="num" w:pos="3600"/>
        </w:tabs>
        <w:ind w:left="3600" w:hanging="360"/>
      </w:pPr>
      <w:rPr>
        <w:rFonts w:ascii="Courier New" w:hAnsi="Courier New" w:cs="Courier New" w:hint="default"/>
      </w:rPr>
    </w:lvl>
    <w:lvl w:ilvl="5" w:tplc="383CE39E">
      <w:start w:val="1"/>
      <w:numFmt w:val="bullet"/>
      <w:lvlText w:val=""/>
      <w:lvlJc w:val="left"/>
      <w:pPr>
        <w:tabs>
          <w:tab w:val="num" w:pos="4320"/>
        </w:tabs>
        <w:ind w:left="4320" w:hanging="360"/>
      </w:pPr>
      <w:rPr>
        <w:rFonts w:ascii="Wingdings" w:hAnsi="Wingdings" w:cs="Wingdings" w:hint="default"/>
      </w:rPr>
    </w:lvl>
    <w:lvl w:ilvl="6" w:tplc="B0CAE404">
      <w:start w:val="1"/>
      <w:numFmt w:val="bullet"/>
      <w:lvlText w:val=""/>
      <w:lvlJc w:val="left"/>
      <w:pPr>
        <w:tabs>
          <w:tab w:val="num" w:pos="5040"/>
        </w:tabs>
        <w:ind w:left="5040" w:hanging="360"/>
      </w:pPr>
      <w:rPr>
        <w:rFonts w:ascii="Symbol" w:hAnsi="Symbol" w:cs="Symbol" w:hint="default"/>
      </w:rPr>
    </w:lvl>
    <w:lvl w:ilvl="7" w:tplc="2C5E8BB6">
      <w:start w:val="1"/>
      <w:numFmt w:val="bullet"/>
      <w:lvlText w:val="o"/>
      <w:lvlJc w:val="left"/>
      <w:pPr>
        <w:tabs>
          <w:tab w:val="num" w:pos="5760"/>
        </w:tabs>
        <w:ind w:left="5760" w:hanging="360"/>
      </w:pPr>
      <w:rPr>
        <w:rFonts w:ascii="Courier New" w:hAnsi="Courier New" w:cs="Courier New" w:hint="default"/>
      </w:rPr>
    </w:lvl>
    <w:lvl w:ilvl="8" w:tplc="4EDCAB46">
      <w:start w:val="1"/>
      <w:numFmt w:val="bullet"/>
      <w:lvlText w:val=""/>
      <w:lvlJc w:val="left"/>
      <w:pPr>
        <w:tabs>
          <w:tab w:val="num" w:pos="6480"/>
        </w:tabs>
        <w:ind w:left="6480" w:hanging="360"/>
      </w:pPr>
      <w:rPr>
        <w:rFonts w:ascii="Wingdings" w:hAnsi="Wingdings" w:cs="Wingdings" w:hint="default"/>
      </w:rPr>
    </w:lvl>
  </w:abstractNum>
  <w:abstractNum w:abstractNumId="37" w15:restartNumberingAfterBreak="0">
    <w:nsid w:val="34280D57"/>
    <w:multiLevelType w:val="hybridMultilevel"/>
    <w:tmpl w:val="7EA85636"/>
    <w:lvl w:ilvl="0" w:tplc="773E218C">
      <w:start w:val="1"/>
      <w:numFmt w:val="decimal"/>
      <w:lvlText w:val="%1."/>
      <w:lvlJc w:val="left"/>
      <w:pPr>
        <w:ind w:left="786" w:hanging="360"/>
      </w:pPr>
      <w:rPr>
        <w:rFonts w:hint="default"/>
      </w:rPr>
    </w:lvl>
    <w:lvl w:ilvl="1" w:tplc="04190019">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8" w15:restartNumberingAfterBreak="0">
    <w:nsid w:val="34DF0831"/>
    <w:multiLevelType w:val="hybridMultilevel"/>
    <w:tmpl w:val="4FC0DF8A"/>
    <w:lvl w:ilvl="0" w:tplc="95068A30">
      <w:start w:val="1"/>
      <w:numFmt w:val="bullet"/>
      <w:pStyle w:val="a0"/>
      <w:lvlText w:val=""/>
      <w:lvlJc w:val="left"/>
      <w:pPr>
        <w:tabs>
          <w:tab w:val="num" w:pos="360"/>
        </w:tabs>
        <w:ind w:left="360" w:hanging="360"/>
      </w:pPr>
      <w:rPr>
        <w:rFonts w:ascii="Symbol" w:hAnsi="Symbol" w:cs="Symbol" w:hint="default"/>
      </w:rPr>
    </w:lvl>
    <w:lvl w:ilvl="1" w:tplc="04190019">
      <w:start w:val="1"/>
      <w:numFmt w:val="bullet"/>
      <w:lvlText w:val="o"/>
      <w:lvlJc w:val="left"/>
      <w:pPr>
        <w:tabs>
          <w:tab w:val="num" w:pos="1440"/>
        </w:tabs>
        <w:ind w:left="1440" w:hanging="360"/>
      </w:pPr>
      <w:rPr>
        <w:rFonts w:ascii="Courier New" w:hAnsi="Courier New" w:cs="Courier New" w:hint="default"/>
      </w:rPr>
    </w:lvl>
    <w:lvl w:ilvl="2" w:tplc="0419001B">
      <w:start w:val="1"/>
      <w:numFmt w:val="bullet"/>
      <w:lvlText w:val=""/>
      <w:lvlJc w:val="left"/>
      <w:pPr>
        <w:tabs>
          <w:tab w:val="num" w:pos="2160"/>
        </w:tabs>
        <w:ind w:left="2160" w:hanging="360"/>
      </w:pPr>
      <w:rPr>
        <w:rFonts w:ascii="Wingdings" w:hAnsi="Wingdings" w:cs="Wingdings" w:hint="default"/>
      </w:rPr>
    </w:lvl>
    <w:lvl w:ilvl="3" w:tplc="0419000F">
      <w:start w:val="1"/>
      <w:numFmt w:val="bullet"/>
      <w:lvlText w:val=""/>
      <w:lvlJc w:val="left"/>
      <w:pPr>
        <w:tabs>
          <w:tab w:val="num" w:pos="2880"/>
        </w:tabs>
        <w:ind w:left="2880" w:hanging="360"/>
      </w:pPr>
      <w:rPr>
        <w:rFonts w:ascii="Symbol" w:hAnsi="Symbol" w:cs="Symbol" w:hint="default"/>
      </w:rPr>
    </w:lvl>
    <w:lvl w:ilvl="4" w:tplc="04190019">
      <w:start w:val="1"/>
      <w:numFmt w:val="bullet"/>
      <w:lvlText w:val="o"/>
      <w:lvlJc w:val="left"/>
      <w:pPr>
        <w:tabs>
          <w:tab w:val="num" w:pos="3600"/>
        </w:tabs>
        <w:ind w:left="3600" w:hanging="360"/>
      </w:pPr>
      <w:rPr>
        <w:rFonts w:ascii="Courier New" w:hAnsi="Courier New" w:cs="Courier New" w:hint="default"/>
      </w:rPr>
    </w:lvl>
    <w:lvl w:ilvl="5" w:tplc="0419001B">
      <w:start w:val="1"/>
      <w:numFmt w:val="bullet"/>
      <w:lvlText w:val=""/>
      <w:lvlJc w:val="left"/>
      <w:pPr>
        <w:tabs>
          <w:tab w:val="num" w:pos="4320"/>
        </w:tabs>
        <w:ind w:left="4320" w:hanging="360"/>
      </w:pPr>
      <w:rPr>
        <w:rFonts w:ascii="Wingdings" w:hAnsi="Wingdings" w:cs="Wingdings" w:hint="default"/>
      </w:rPr>
    </w:lvl>
    <w:lvl w:ilvl="6" w:tplc="0419000F">
      <w:start w:val="1"/>
      <w:numFmt w:val="bullet"/>
      <w:lvlText w:val=""/>
      <w:lvlJc w:val="left"/>
      <w:pPr>
        <w:tabs>
          <w:tab w:val="num" w:pos="5040"/>
        </w:tabs>
        <w:ind w:left="5040" w:hanging="360"/>
      </w:pPr>
      <w:rPr>
        <w:rFonts w:ascii="Symbol" w:hAnsi="Symbol" w:cs="Symbol" w:hint="default"/>
      </w:rPr>
    </w:lvl>
    <w:lvl w:ilvl="7" w:tplc="04190019">
      <w:start w:val="1"/>
      <w:numFmt w:val="bullet"/>
      <w:lvlText w:val="o"/>
      <w:lvlJc w:val="left"/>
      <w:pPr>
        <w:tabs>
          <w:tab w:val="num" w:pos="5760"/>
        </w:tabs>
        <w:ind w:left="5760" w:hanging="360"/>
      </w:pPr>
      <w:rPr>
        <w:rFonts w:ascii="Courier New" w:hAnsi="Courier New" w:cs="Courier New" w:hint="default"/>
      </w:rPr>
    </w:lvl>
    <w:lvl w:ilvl="8" w:tplc="0419001B">
      <w:start w:val="1"/>
      <w:numFmt w:val="bullet"/>
      <w:lvlText w:val=""/>
      <w:lvlJc w:val="left"/>
      <w:pPr>
        <w:tabs>
          <w:tab w:val="num" w:pos="6480"/>
        </w:tabs>
        <w:ind w:left="6480" w:hanging="360"/>
      </w:pPr>
      <w:rPr>
        <w:rFonts w:ascii="Wingdings" w:hAnsi="Wingdings" w:cs="Wingdings" w:hint="default"/>
      </w:rPr>
    </w:lvl>
  </w:abstractNum>
  <w:abstractNum w:abstractNumId="39" w15:restartNumberingAfterBreak="0">
    <w:nsid w:val="371557ED"/>
    <w:multiLevelType w:val="hybridMultilevel"/>
    <w:tmpl w:val="E2069DA4"/>
    <w:lvl w:ilvl="0" w:tplc="04190001">
      <w:start w:val="1"/>
      <w:numFmt w:val="bullet"/>
      <w:lvlText w:val=""/>
      <w:lvlJc w:val="left"/>
      <w:pPr>
        <w:ind w:left="1080" w:hanging="360"/>
      </w:pPr>
      <w:rPr>
        <w:rFonts w:ascii="Symbol" w:hAnsi="Symbol" w:hint="default"/>
      </w:rPr>
    </w:lvl>
    <w:lvl w:ilvl="1" w:tplc="9092D82C">
      <w:numFmt w:val="bullet"/>
      <w:lvlText w:val="-"/>
      <w:lvlJc w:val="left"/>
      <w:pPr>
        <w:ind w:left="1800" w:hanging="360"/>
      </w:pPr>
      <w:rPr>
        <w:rFonts w:ascii="Times New Roman" w:eastAsia="MS Mincho"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0" w15:restartNumberingAfterBreak="0">
    <w:nsid w:val="372C51AA"/>
    <w:multiLevelType w:val="hybridMultilevel"/>
    <w:tmpl w:val="BC08EDC4"/>
    <w:lvl w:ilvl="0" w:tplc="77AEE84E">
      <w:start w:val="1"/>
      <w:numFmt w:val="bullet"/>
      <w:lvlText w:val=""/>
      <w:lvlJc w:val="left"/>
      <w:pPr>
        <w:ind w:left="1352" w:hanging="360"/>
      </w:pPr>
      <w:rPr>
        <w:rFonts w:ascii="Symbol" w:hAnsi="Symbol" w:hint="default"/>
        <w:lang w:val="ru-RU"/>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41" w15:restartNumberingAfterBreak="0">
    <w:nsid w:val="3D6477B2"/>
    <w:multiLevelType w:val="hybridMultilevel"/>
    <w:tmpl w:val="7CC2C66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3DB74C42"/>
    <w:multiLevelType w:val="multilevel"/>
    <w:tmpl w:val="235A77D2"/>
    <w:lvl w:ilvl="0">
      <w:start w:val="1"/>
      <w:numFmt w:val="decimal"/>
      <w:lvlText w:val="%1."/>
      <w:lvlJc w:val="left"/>
      <w:pPr>
        <w:ind w:left="709" w:hanging="312"/>
      </w:pPr>
      <w:rPr>
        <w:rFonts w:hint="default"/>
      </w:rPr>
    </w:lvl>
    <w:lvl w:ilvl="1">
      <w:start w:val="1"/>
      <w:numFmt w:val="bullet"/>
      <w:lvlText w:val="–"/>
      <w:lvlJc w:val="left"/>
      <w:pPr>
        <w:ind w:left="3621" w:hanging="360"/>
      </w:pPr>
      <w:rPr>
        <w:rFonts w:ascii="Times New Roman" w:hAnsi="Times New Roman" w:cs="Times New Roman" w:hint="default"/>
      </w:r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3" w15:restartNumberingAfterBreak="0">
    <w:nsid w:val="42E80106"/>
    <w:multiLevelType w:val="hybridMultilevel"/>
    <w:tmpl w:val="D3EEF0C4"/>
    <w:lvl w:ilvl="0" w:tplc="ED4AD90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4FAF2A5A"/>
    <w:multiLevelType w:val="hybridMultilevel"/>
    <w:tmpl w:val="D2B6214A"/>
    <w:lvl w:ilvl="0" w:tplc="69F8A8FE">
      <w:start w:val="1"/>
      <w:numFmt w:val="decimal"/>
      <w:pStyle w:val="a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15D2F4D"/>
    <w:multiLevelType w:val="hybridMultilevel"/>
    <w:tmpl w:val="C3FE5C0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6" w15:restartNumberingAfterBreak="0">
    <w:nsid w:val="51D93A56"/>
    <w:multiLevelType w:val="hybridMultilevel"/>
    <w:tmpl w:val="72A8338E"/>
    <w:lvl w:ilvl="0" w:tplc="EA1CC31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51E57B2B"/>
    <w:multiLevelType w:val="hybridMultilevel"/>
    <w:tmpl w:val="3688732A"/>
    <w:lvl w:ilvl="0" w:tplc="04190001">
      <w:start w:val="1"/>
      <w:numFmt w:val="bullet"/>
      <w:pStyle w:val="HeaderLevel1"/>
      <w:lvlText w:val=""/>
      <w:lvlJc w:val="left"/>
      <w:pPr>
        <w:tabs>
          <w:tab w:val="num" w:pos="360"/>
        </w:tabs>
        <w:ind w:left="360" w:hanging="360"/>
      </w:pPr>
      <w:rPr>
        <w:rFonts w:ascii="Symbol" w:hAnsi="Symbol" w:hint="default"/>
      </w:rPr>
    </w:lvl>
    <w:lvl w:ilvl="1" w:tplc="04190003">
      <w:start w:val="1"/>
      <w:numFmt w:val="decimal"/>
      <w:lvlText w:val="%2."/>
      <w:lvlJc w:val="left"/>
      <w:pPr>
        <w:tabs>
          <w:tab w:val="num" w:pos="1440"/>
        </w:tabs>
        <w:ind w:left="1440" w:hanging="360"/>
      </w:pPr>
    </w:lvl>
    <w:lvl w:ilvl="2" w:tplc="04190005">
      <w:numFmt w:val="bullet"/>
      <w:lvlText w:val="-"/>
      <w:lvlJc w:val="left"/>
      <w:pPr>
        <w:tabs>
          <w:tab w:val="num" w:pos="2160"/>
        </w:tabs>
        <w:ind w:left="2160" w:hanging="360"/>
      </w:pPr>
      <w:rPr>
        <w:rFonts w:ascii="Times New Roman" w:eastAsia="Times New Roman" w:hAnsi="Times New Roman" w:cs="Times New Roman"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3FA7057"/>
    <w:multiLevelType w:val="hybridMultilevel"/>
    <w:tmpl w:val="FE187A3E"/>
    <w:lvl w:ilvl="0" w:tplc="2F1254CE">
      <w:start w:val="1"/>
      <w:numFmt w:val="bullet"/>
      <w:lvlText w:val="•"/>
      <w:lvlJc w:val="left"/>
      <w:pPr>
        <w:tabs>
          <w:tab w:val="num" w:pos="720"/>
        </w:tabs>
        <w:ind w:left="720" w:hanging="360"/>
      </w:pPr>
      <w:rPr>
        <w:rFonts w:ascii="Arial" w:hAnsi="Arial" w:hint="default"/>
      </w:rPr>
    </w:lvl>
    <w:lvl w:ilvl="1" w:tplc="DE526A5A" w:tentative="1">
      <w:start w:val="1"/>
      <w:numFmt w:val="bullet"/>
      <w:lvlText w:val="•"/>
      <w:lvlJc w:val="left"/>
      <w:pPr>
        <w:tabs>
          <w:tab w:val="num" w:pos="1440"/>
        </w:tabs>
        <w:ind w:left="1440" w:hanging="360"/>
      </w:pPr>
      <w:rPr>
        <w:rFonts w:ascii="Arial" w:hAnsi="Arial" w:hint="default"/>
      </w:rPr>
    </w:lvl>
    <w:lvl w:ilvl="2" w:tplc="95543424" w:tentative="1">
      <w:start w:val="1"/>
      <w:numFmt w:val="bullet"/>
      <w:lvlText w:val="•"/>
      <w:lvlJc w:val="left"/>
      <w:pPr>
        <w:tabs>
          <w:tab w:val="num" w:pos="2160"/>
        </w:tabs>
        <w:ind w:left="2160" w:hanging="360"/>
      </w:pPr>
      <w:rPr>
        <w:rFonts w:ascii="Arial" w:hAnsi="Arial" w:hint="default"/>
      </w:rPr>
    </w:lvl>
    <w:lvl w:ilvl="3" w:tplc="D5BAD51E" w:tentative="1">
      <w:start w:val="1"/>
      <w:numFmt w:val="bullet"/>
      <w:lvlText w:val="•"/>
      <w:lvlJc w:val="left"/>
      <w:pPr>
        <w:tabs>
          <w:tab w:val="num" w:pos="2880"/>
        </w:tabs>
        <w:ind w:left="2880" w:hanging="360"/>
      </w:pPr>
      <w:rPr>
        <w:rFonts w:ascii="Arial" w:hAnsi="Arial" w:hint="default"/>
      </w:rPr>
    </w:lvl>
    <w:lvl w:ilvl="4" w:tplc="6F2681DE" w:tentative="1">
      <w:start w:val="1"/>
      <w:numFmt w:val="bullet"/>
      <w:lvlText w:val="•"/>
      <w:lvlJc w:val="left"/>
      <w:pPr>
        <w:tabs>
          <w:tab w:val="num" w:pos="3600"/>
        </w:tabs>
        <w:ind w:left="3600" w:hanging="360"/>
      </w:pPr>
      <w:rPr>
        <w:rFonts w:ascii="Arial" w:hAnsi="Arial" w:hint="default"/>
      </w:rPr>
    </w:lvl>
    <w:lvl w:ilvl="5" w:tplc="8C38B70A" w:tentative="1">
      <w:start w:val="1"/>
      <w:numFmt w:val="bullet"/>
      <w:lvlText w:val="•"/>
      <w:lvlJc w:val="left"/>
      <w:pPr>
        <w:tabs>
          <w:tab w:val="num" w:pos="4320"/>
        </w:tabs>
        <w:ind w:left="4320" w:hanging="360"/>
      </w:pPr>
      <w:rPr>
        <w:rFonts w:ascii="Arial" w:hAnsi="Arial" w:hint="default"/>
      </w:rPr>
    </w:lvl>
    <w:lvl w:ilvl="6" w:tplc="870C81D4" w:tentative="1">
      <w:start w:val="1"/>
      <w:numFmt w:val="bullet"/>
      <w:lvlText w:val="•"/>
      <w:lvlJc w:val="left"/>
      <w:pPr>
        <w:tabs>
          <w:tab w:val="num" w:pos="5040"/>
        </w:tabs>
        <w:ind w:left="5040" w:hanging="360"/>
      </w:pPr>
      <w:rPr>
        <w:rFonts w:ascii="Arial" w:hAnsi="Arial" w:hint="default"/>
      </w:rPr>
    </w:lvl>
    <w:lvl w:ilvl="7" w:tplc="0DBA0E78" w:tentative="1">
      <w:start w:val="1"/>
      <w:numFmt w:val="bullet"/>
      <w:lvlText w:val="•"/>
      <w:lvlJc w:val="left"/>
      <w:pPr>
        <w:tabs>
          <w:tab w:val="num" w:pos="5760"/>
        </w:tabs>
        <w:ind w:left="5760" w:hanging="360"/>
      </w:pPr>
      <w:rPr>
        <w:rFonts w:ascii="Arial" w:hAnsi="Arial" w:hint="default"/>
      </w:rPr>
    </w:lvl>
    <w:lvl w:ilvl="8" w:tplc="79646BDE"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55A0122E"/>
    <w:multiLevelType w:val="hybridMultilevel"/>
    <w:tmpl w:val="2946CF3C"/>
    <w:lvl w:ilvl="0" w:tplc="731C7B34">
      <w:start w:val="1"/>
      <w:numFmt w:val="bullet"/>
      <w:lvlText w:val=""/>
      <w:lvlJc w:val="left"/>
      <w:pPr>
        <w:tabs>
          <w:tab w:val="num" w:pos="567"/>
        </w:tabs>
        <w:ind w:left="284" w:firstLine="283"/>
      </w:pPr>
      <w:rPr>
        <w:rFonts w:ascii="Symbol" w:hAnsi="Symbol" w:hint="default"/>
        <w:color w:val="auto"/>
      </w:rPr>
    </w:lvl>
    <w:lvl w:ilvl="1" w:tplc="F782CA7A">
      <w:start w:val="1"/>
      <w:numFmt w:val="bullet"/>
      <w:lvlText w:val="o"/>
      <w:lvlJc w:val="left"/>
      <w:pPr>
        <w:tabs>
          <w:tab w:val="num" w:pos="1440"/>
        </w:tabs>
        <w:ind w:left="1440" w:hanging="360"/>
      </w:pPr>
      <w:rPr>
        <w:rFonts w:ascii="Courier New" w:hAnsi="Courier New" w:cs="Courier New" w:hint="default"/>
      </w:rPr>
    </w:lvl>
    <w:lvl w:ilvl="2" w:tplc="4F7009B8">
      <w:start w:val="1"/>
      <w:numFmt w:val="bullet"/>
      <w:lvlText w:val=""/>
      <w:lvlJc w:val="left"/>
      <w:pPr>
        <w:tabs>
          <w:tab w:val="num" w:pos="2160"/>
        </w:tabs>
        <w:ind w:left="2160" w:hanging="360"/>
      </w:pPr>
      <w:rPr>
        <w:rFonts w:ascii="Wingdings" w:hAnsi="Wingdings" w:cs="Wingdings" w:hint="default"/>
      </w:rPr>
    </w:lvl>
    <w:lvl w:ilvl="3" w:tplc="46D239A0">
      <w:start w:val="1"/>
      <w:numFmt w:val="bullet"/>
      <w:lvlText w:val=""/>
      <w:lvlJc w:val="left"/>
      <w:pPr>
        <w:tabs>
          <w:tab w:val="num" w:pos="2880"/>
        </w:tabs>
        <w:ind w:left="2880" w:hanging="360"/>
      </w:pPr>
      <w:rPr>
        <w:rFonts w:ascii="Symbol" w:hAnsi="Symbol" w:cs="Symbol" w:hint="default"/>
      </w:rPr>
    </w:lvl>
    <w:lvl w:ilvl="4" w:tplc="2ED07080">
      <w:start w:val="1"/>
      <w:numFmt w:val="bullet"/>
      <w:lvlText w:val="o"/>
      <w:lvlJc w:val="left"/>
      <w:pPr>
        <w:tabs>
          <w:tab w:val="num" w:pos="3600"/>
        </w:tabs>
        <w:ind w:left="3600" w:hanging="360"/>
      </w:pPr>
      <w:rPr>
        <w:rFonts w:ascii="Courier New" w:hAnsi="Courier New" w:cs="Courier New" w:hint="default"/>
      </w:rPr>
    </w:lvl>
    <w:lvl w:ilvl="5" w:tplc="383CE39E">
      <w:start w:val="1"/>
      <w:numFmt w:val="bullet"/>
      <w:lvlText w:val=""/>
      <w:lvlJc w:val="left"/>
      <w:pPr>
        <w:tabs>
          <w:tab w:val="num" w:pos="4320"/>
        </w:tabs>
        <w:ind w:left="4320" w:hanging="360"/>
      </w:pPr>
      <w:rPr>
        <w:rFonts w:ascii="Wingdings" w:hAnsi="Wingdings" w:cs="Wingdings" w:hint="default"/>
      </w:rPr>
    </w:lvl>
    <w:lvl w:ilvl="6" w:tplc="B0CAE404">
      <w:start w:val="1"/>
      <w:numFmt w:val="bullet"/>
      <w:lvlText w:val=""/>
      <w:lvlJc w:val="left"/>
      <w:pPr>
        <w:tabs>
          <w:tab w:val="num" w:pos="5040"/>
        </w:tabs>
        <w:ind w:left="5040" w:hanging="360"/>
      </w:pPr>
      <w:rPr>
        <w:rFonts w:ascii="Symbol" w:hAnsi="Symbol" w:cs="Symbol" w:hint="default"/>
      </w:rPr>
    </w:lvl>
    <w:lvl w:ilvl="7" w:tplc="2C5E8BB6">
      <w:start w:val="1"/>
      <w:numFmt w:val="bullet"/>
      <w:lvlText w:val="o"/>
      <w:lvlJc w:val="left"/>
      <w:pPr>
        <w:tabs>
          <w:tab w:val="num" w:pos="5760"/>
        </w:tabs>
        <w:ind w:left="5760" w:hanging="360"/>
      </w:pPr>
      <w:rPr>
        <w:rFonts w:ascii="Courier New" w:hAnsi="Courier New" w:cs="Courier New" w:hint="default"/>
      </w:rPr>
    </w:lvl>
    <w:lvl w:ilvl="8" w:tplc="4EDCAB46">
      <w:start w:val="1"/>
      <w:numFmt w:val="bullet"/>
      <w:lvlText w:val=""/>
      <w:lvlJc w:val="left"/>
      <w:pPr>
        <w:tabs>
          <w:tab w:val="num" w:pos="6480"/>
        </w:tabs>
        <w:ind w:left="6480" w:hanging="360"/>
      </w:pPr>
      <w:rPr>
        <w:rFonts w:ascii="Wingdings" w:hAnsi="Wingdings" w:cs="Wingdings" w:hint="default"/>
      </w:rPr>
    </w:lvl>
  </w:abstractNum>
  <w:abstractNum w:abstractNumId="50" w15:restartNumberingAfterBreak="0">
    <w:nsid w:val="5D1534A2"/>
    <w:multiLevelType w:val="hybridMultilevel"/>
    <w:tmpl w:val="4AA28BE0"/>
    <w:lvl w:ilvl="0" w:tplc="C1BCEC96">
      <w:start w:val="1"/>
      <w:numFmt w:val="bullet"/>
      <w:lvlText w:val=""/>
      <w:lvlJc w:val="left"/>
      <w:pPr>
        <w:tabs>
          <w:tab w:val="num" w:pos="567"/>
        </w:tabs>
        <w:ind w:left="284" w:firstLine="283"/>
      </w:pPr>
      <w:rPr>
        <w:rFonts w:ascii="Symbol" w:hAnsi="Symbol" w:hint="default"/>
      </w:rPr>
    </w:lvl>
    <w:lvl w:ilvl="1" w:tplc="F782CA7A">
      <w:start w:val="1"/>
      <w:numFmt w:val="bullet"/>
      <w:lvlText w:val="o"/>
      <w:lvlJc w:val="left"/>
      <w:pPr>
        <w:tabs>
          <w:tab w:val="num" w:pos="1440"/>
        </w:tabs>
        <w:ind w:left="1440" w:hanging="360"/>
      </w:pPr>
      <w:rPr>
        <w:rFonts w:ascii="Courier New" w:hAnsi="Courier New" w:cs="Courier New" w:hint="default"/>
      </w:rPr>
    </w:lvl>
    <w:lvl w:ilvl="2" w:tplc="4F7009B8">
      <w:start w:val="1"/>
      <w:numFmt w:val="bullet"/>
      <w:lvlText w:val=""/>
      <w:lvlJc w:val="left"/>
      <w:pPr>
        <w:tabs>
          <w:tab w:val="num" w:pos="2160"/>
        </w:tabs>
        <w:ind w:left="2160" w:hanging="360"/>
      </w:pPr>
      <w:rPr>
        <w:rFonts w:ascii="Wingdings" w:hAnsi="Wingdings" w:cs="Wingdings" w:hint="default"/>
      </w:rPr>
    </w:lvl>
    <w:lvl w:ilvl="3" w:tplc="46D239A0">
      <w:start w:val="1"/>
      <w:numFmt w:val="bullet"/>
      <w:lvlText w:val=""/>
      <w:lvlJc w:val="left"/>
      <w:pPr>
        <w:tabs>
          <w:tab w:val="num" w:pos="2880"/>
        </w:tabs>
        <w:ind w:left="2880" w:hanging="360"/>
      </w:pPr>
      <w:rPr>
        <w:rFonts w:ascii="Symbol" w:hAnsi="Symbol" w:cs="Symbol" w:hint="default"/>
      </w:rPr>
    </w:lvl>
    <w:lvl w:ilvl="4" w:tplc="2ED07080">
      <w:start w:val="1"/>
      <w:numFmt w:val="bullet"/>
      <w:lvlText w:val="o"/>
      <w:lvlJc w:val="left"/>
      <w:pPr>
        <w:tabs>
          <w:tab w:val="num" w:pos="3600"/>
        </w:tabs>
        <w:ind w:left="3600" w:hanging="360"/>
      </w:pPr>
      <w:rPr>
        <w:rFonts w:ascii="Courier New" w:hAnsi="Courier New" w:cs="Courier New" w:hint="default"/>
      </w:rPr>
    </w:lvl>
    <w:lvl w:ilvl="5" w:tplc="383CE39E">
      <w:start w:val="1"/>
      <w:numFmt w:val="bullet"/>
      <w:lvlText w:val=""/>
      <w:lvlJc w:val="left"/>
      <w:pPr>
        <w:tabs>
          <w:tab w:val="num" w:pos="4320"/>
        </w:tabs>
        <w:ind w:left="4320" w:hanging="360"/>
      </w:pPr>
      <w:rPr>
        <w:rFonts w:ascii="Wingdings" w:hAnsi="Wingdings" w:cs="Wingdings" w:hint="default"/>
      </w:rPr>
    </w:lvl>
    <w:lvl w:ilvl="6" w:tplc="B0CAE404">
      <w:start w:val="1"/>
      <w:numFmt w:val="bullet"/>
      <w:lvlText w:val=""/>
      <w:lvlJc w:val="left"/>
      <w:pPr>
        <w:tabs>
          <w:tab w:val="num" w:pos="5040"/>
        </w:tabs>
        <w:ind w:left="5040" w:hanging="360"/>
      </w:pPr>
      <w:rPr>
        <w:rFonts w:ascii="Symbol" w:hAnsi="Symbol" w:cs="Symbol" w:hint="default"/>
      </w:rPr>
    </w:lvl>
    <w:lvl w:ilvl="7" w:tplc="2C5E8BB6">
      <w:start w:val="1"/>
      <w:numFmt w:val="bullet"/>
      <w:lvlText w:val="o"/>
      <w:lvlJc w:val="left"/>
      <w:pPr>
        <w:tabs>
          <w:tab w:val="num" w:pos="5760"/>
        </w:tabs>
        <w:ind w:left="5760" w:hanging="360"/>
      </w:pPr>
      <w:rPr>
        <w:rFonts w:ascii="Courier New" w:hAnsi="Courier New" w:cs="Courier New" w:hint="default"/>
      </w:rPr>
    </w:lvl>
    <w:lvl w:ilvl="8" w:tplc="4EDCAB46">
      <w:start w:val="1"/>
      <w:numFmt w:val="bullet"/>
      <w:lvlText w:val=""/>
      <w:lvlJc w:val="left"/>
      <w:pPr>
        <w:tabs>
          <w:tab w:val="num" w:pos="6480"/>
        </w:tabs>
        <w:ind w:left="6480" w:hanging="360"/>
      </w:pPr>
      <w:rPr>
        <w:rFonts w:ascii="Wingdings" w:hAnsi="Wingdings" w:cs="Wingdings" w:hint="default"/>
      </w:rPr>
    </w:lvl>
  </w:abstractNum>
  <w:abstractNum w:abstractNumId="51" w15:restartNumberingAfterBreak="0">
    <w:nsid w:val="5D7F21AE"/>
    <w:multiLevelType w:val="hybridMultilevel"/>
    <w:tmpl w:val="754665B8"/>
    <w:lvl w:ilvl="0" w:tplc="731C7B34">
      <w:start w:val="1"/>
      <w:numFmt w:val="bullet"/>
      <w:lvlText w:val=""/>
      <w:lvlJc w:val="left"/>
      <w:pPr>
        <w:tabs>
          <w:tab w:val="num" w:pos="567"/>
        </w:tabs>
        <w:ind w:left="284" w:firstLine="283"/>
      </w:pPr>
      <w:rPr>
        <w:rFonts w:ascii="Symbol" w:hAnsi="Symbol" w:hint="default"/>
        <w:color w:val="auto"/>
      </w:rPr>
    </w:lvl>
    <w:lvl w:ilvl="1" w:tplc="F782CA7A">
      <w:start w:val="1"/>
      <w:numFmt w:val="bullet"/>
      <w:lvlText w:val="o"/>
      <w:lvlJc w:val="left"/>
      <w:pPr>
        <w:tabs>
          <w:tab w:val="num" w:pos="1440"/>
        </w:tabs>
        <w:ind w:left="1440" w:hanging="360"/>
      </w:pPr>
      <w:rPr>
        <w:rFonts w:ascii="Courier New" w:hAnsi="Courier New" w:cs="Courier New" w:hint="default"/>
      </w:rPr>
    </w:lvl>
    <w:lvl w:ilvl="2" w:tplc="4F7009B8">
      <w:start w:val="1"/>
      <w:numFmt w:val="bullet"/>
      <w:lvlText w:val=""/>
      <w:lvlJc w:val="left"/>
      <w:pPr>
        <w:tabs>
          <w:tab w:val="num" w:pos="2160"/>
        </w:tabs>
        <w:ind w:left="2160" w:hanging="360"/>
      </w:pPr>
      <w:rPr>
        <w:rFonts w:ascii="Wingdings" w:hAnsi="Wingdings" w:cs="Wingdings" w:hint="default"/>
      </w:rPr>
    </w:lvl>
    <w:lvl w:ilvl="3" w:tplc="46D239A0">
      <w:start w:val="1"/>
      <w:numFmt w:val="bullet"/>
      <w:lvlText w:val=""/>
      <w:lvlJc w:val="left"/>
      <w:pPr>
        <w:tabs>
          <w:tab w:val="num" w:pos="2880"/>
        </w:tabs>
        <w:ind w:left="2880" w:hanging="360"/>
      </w:pPr>
      <w:rPr>
        <w:rFonts w:ascii="Symbol" w:hAnsi="Symbol" w:cs="Symbol" w:hint="default"/>
      </w:rPr>
    </w:lvl>
    <w:lvl w:ilvl="4" w:tplc="2ED07080">
      <w:start w:val="1"/>
      <w:numFmt w:val="bullet"/>
      <w:lvlText w:val="o"/>
      <w:lvlJc w:val="left"/>
      <w:pPr>
        <w:tabs>
          <w:tab w:val="num" w:pos="3600"/>
        </w:tabs>
        <w:ind w:left="3600" w:hanging="360"/>
      </w:pPr>
      <w:rPr>
        <w:rFonts w:ascii="Courier New" w:hAnsi="Courier New" w:cs="Courier New" w:hint="default"/>
      </w:rPr>
    </w:lvl>
    <w:lvl w:ilvl="5" w:tplc="383CE39E">
      <w:start w:val="1"/>
      <w:numFmt w:val="bullet"/>
      <w:lvlText w:val=""/>
      <w:lvlJc w:val="left"/>
      <w:pPr>
        <w:tabs>
          <w:tab w:val="num" w:pos="4320"/>
        </w:tabs>
        <w:ind w:left="4320" w:hanging="360"/>
      </w:pPr>
      <w:rPr>
        <w:rFonts w:ascii="Wingdings" w:hAnsi="Wingdings" w:cs="Wingdings" w:hint="default"/>
      </w:rPr>
    </w:lvl>
    <w:lvl w:ilvl="6" w:tplc="B0CAE404">
      <w:start w:val="1"/>
      <w:numFmt w:val="bullet"/>
      <w:lvlText w:val=""/>
      <w:lvlJc w:val="left"/>
      <w:pPr>
        <w:tabs>
          <w:tab w:val="num" w:pos="5040"/>
        </w:tabs>
        <w:ind w:left="5040" w:hanging="360"/>
      </w:pPr>
      <w:rPr>
        <w:rFonts w:ascii="Symbol" w:hAnsi="Symbol" w:cs="Symbol" w:hint="default"/>
      </w:rPr>
    </w:lvl>
    <w:lvl w:ilvl="7" w:tplc="2C5E8BB6">
      <w:start w:val="1"/>
      <w:numFmt w:val="bullet"/>
      <w:lvlText w:val="o"/>
      <w:lvlJc w:val="left"/>
      <w:pPr>
        <w:tabs>
          <w:tab w:val="num" w:pos="5760"/>
        </w:tabs>
        <w:ind w:left="5760" w:hanging="360"/>
      </w:pPr>
      <w:rPr>
        <w:rFonts w:ascii="Courier New" w:hAnsi="Courier New" w:cs="Courier New" w:hint="default"/>
      </w:rPr>
    </w:lvl>
    <w:lvl w:ilvl="8" w:tplc="4EDCAB46">
      <w:start w:val="1"/>
      <w:numFmt w:val="bullet"/>
      <w:lvlText w:val=""/>
      <w:lvlJc w:val="left"/>
      <w:pPr>
        <w:tabs>
          <w:tab w:val="num" w:pos="6480"/>
        </w:tabs>
        <w:ind w:left="6480" w:hanging="360"/>
      </w:pPr>
      <w:rPr>
        <w:rFonts w:ascii="Wingdings" w:hAnsi="Wingdings" w:cs="Wingdings" w:hint="default"/>
      </w:rPr>
    </w:lvl>
  </w:abstractNum>
  <w:abstractNum w:abstractNumId="52" w15:restartNumberingAfterBreak="0">
    <w:nsid w:val="5DDC1B6C"/>
    <w:multiLevelType w:val="hybridMultilevel"/>
    <w:tmpl w:val="8C147B6A"/>
    <w:lvl w:ilvl="0" w:tplc="731C7B34">
      <w:start w:val="1"/>
      <w:numFmt w:val="bullet"/>
      <w:lvlText w:val=""/>
      <w:lvlJc w:val="left"/>
      <w:pPr>
        <w:tabs>
          <w:tab w:val="num" w:pos="567"/>
        </w:tabs>
        <w:ind w:left="284" w:firstLine="283"/>
      </w:pPr>
      <w:rPr>
        <w:rFonts w:ascii="Symbol" w:hAnsi="Symbol" w:hint="default"/>
        <w:color w:val="auto"/>
      </w:rPr>
    </w:lvl>
    <w:lvl w:ilvl="1" w:tplc="F782CA7A">
      <w:start w:val="1"/>
      <w:numFmt w:val="bullet"/>
      <w:lvlText w:val="o"/>
      <w:lvlJc w:val="left"/>
      <w:pPr>
        <w:tabs>
          <w:tab w:val="num" w:pos="1440"/>
        </w:tabs>
        <w:ind w:left="1440" w:hanging="360"/>
      </w:pPr>
      <w:rPr>
        <w:rFonts w:ascii="Courier New" w:hAnsi="Courier New" w:cs="Courier New" w:hint="default"/>
      </w:rPr>
    </w:lvl>
    <w:lvl w:ilvl="2" w:tplc="4F7009B8">
      <w:start w:val="1"/>
      <w:numFmt w:val="bullet"/>
      <w:lvlText w:val=""/>
      <w:lvlJc w:val="left"/>
      <w:pPr>
        <w:tabs>
          <w:tab w:val="num" w:pos="2160"/>
        </w:tabs>
        <w:ind w:left="2160" w:hanging="360"/>
      </w:pPr>
      <w:rPr>
        <w:rFonts w:ascii="Wingdings" w:hAnsi="Wingdings" w:cs="Wingdings" w:hint="default"/>
      </w:rPr>
    </w:lvl>
    <w:lvl w:ilvl="3" w:tplc="46D239A0">
      <w:start w:val="1"/>
      <w:numFmt w:val="bullet"/>
      <w:lvlText w:val=""/>
      <w:lvlJc w:val="left"/>
      <w:pPr>
        <w:tabs>
          <w:tab w:val="num" w:pos="2880"/>
        </w:tabs>
        <w:ind w:left="2880" w:hanging="360"/>
      </w:pPr>
      <w:rPr>
        <w:rFonts w:ascii="Symbol" w:hAnsi="Symbol" w:cs="Symbol" w:hint="default"/>
      </w:rPr>
    </w:lvl>
    <w:lvl w:ilvl="4" w:tplc="2ED07080">
      <w:start w:val="1"/>
      <w:numFmt w:val="bullet"/>
      <w:lvlText w:val="o"/>
      <w:lvlJc w:val="left"/>
      <w:pPr>
        <w:tabs>
          <w:tab w:val="num" w:pos="3600"/>
        </w:tabs>
        <w:ind w:left="3600" w:hanging="360"/>
      </w:pPr>
      <w:rPr>
        <w:rFonts w:ascii="Courier New" w:hAnsi="Courier New" w:cs="Courier New" w:hint="default"/>
      </w:rPr>
    </w:lvl>
    <w:lvl w:ilvl="5" w:tplc="383CE39E">
      <w:start w:val="1"/>
      <w:numFmt w:val="bullet"/>
      <w:lvlText w:val=""/>
      <w:lvlJc w:val="left"/>
      <w:pPr>
        <w:tabs>
          <w:tab w:val="num" w:pos="4320"/>
        </w:tabs>
        <w:ind w:left="4320" w:hanging="360"/>
      </w:pPr>
      <w:rPr>
        <w:rFonts w:ascii="Wingdings" w:hAnsi="Wingdings" w:cs="Wingdings" w:hint="default"/>
      </w:rPr>
    </w:lvl>
    <w:lvl w:ilvl="6" w:tplc="B0CAE404">
      <w:start w:val="1"/>
      <w:numFmt w:val="bullet"/>
      <w:lvlText w:val=""/>
      <w:lvlJc w:val="left"/>
      <w:pPr>
        <w:tabs>
          <w:tab w:val="num" w:pos="5040"/>
        </w:tabs>
        <w:ind w:left="5040" w:hanging="360"/>
      </w:pPr>
      <w:rPr>
        <w:rFonts w:ascii="Symbol" w:hAnsi="Symbol" w:cs="Symbol" w:hint="default"/>
      </w:rPr>
    </w:lvl>
    <w:lvl w:ilvl="7" w:tplc="2C5E8BB6">
      <w:start w:val="1"/>
      <w:numFmt w:val="bullet"/>
      <w:lvlText w:val="o"/>
      <w:lvlJc w:val="left"/>
      <w:pPr>
        <w:tabs>
          <w:tab w:val="num" w:pos="5760"/>
        </w:tabs>
        <w:ind w:left="5760" w:hanging="360"/>
      </w:pPr>
      <w:rPr>
        <w:rFonts w:ascii="Courier New" w:hAnsi="Courier New" w:cs="Courier New" w:hint="default"/>
      </w:rPr>
    </w:lvl>
    <w:lvl w:ilvl="8" w:tplc="4EDCAB46">
      <w:start w:val="1"/>
      <w:numFmt w:val="bullet"/>
      <w:lvlText w:val=""/>
      <w:lvlJc w:val="left"/>
      <w:pPr>
        <w:tabs>
          <w:tab w:val="num" w:pos="6480"/>
        </w:tabs>
        <w:ind w:left="6480" w:hanging="360"/>
      </w:pPr>
      <w:rPr>
        <w:rFonts w:ascii="Wingdings" w:hAnsi="Wingdings" w:cs="Wingdings" w:hint="default"/>
      </w:rPr>
    </w:lvl>
  </w:abstractNum>
  <w:abstractNum w:abstractNumId="53" w15:restartNumberingAfterBreak="0">
    <w:nsid w:val="5FB85C05"/>
    <w:multiLevelType w:val="hybridMultilevel"/>
    <w:tmpl w:val="FEEC6618"/>
    <w:lvl w:ilvl="0" w:tplc="04190001">
      <w:start w:val="1"/>
      <w:numFmt w:val="bullet"/>
      <w:lvlText w:val=""/>
      <w:lvlJc w:val="left"/>
      <w:pPr>
        <w:ind w:left="1440" w:hanging="360"/>
      </w:pPr>
      <w:rPr>
        <w:rFonts w:ascii="Symbol" w:hAnsi="Symbol" w:hint="default"/>
      </w:rPr>
    </w:lvl>
    <w:lvl w:ilvl="1" w:tplc="9092D82C">
      <w:numFmt w:val="bullet"/>
      <w:lvlText w:val="-"/>
      <w:lvlJc w:val="left"/>
      <w:pPr>
        <w:ind w:left="2160" w:hanging="360"/>
      </w:pPr>
      <w:rPr>
        <w:rFonts w:ascii="Times New Roman" w:eastAsia="MS Mincho" w:hAnsi="Times New Roman"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4" w15:restartNumberingAfterBreak="0">
    <w:nsid w:val="630A3984"/>
    <w:multiLevelType w:val="hybridMultilevel"/>
    <w:tmpl w:val="79460B20"/>
    <w:lvl w:ilvl="0" w:tplc="04190001">
      <w:start w:val="1"/>
      <w:numFmt w:val="bullet"/>
      <w:lvlText w:val=""/>
      <w:lvlJc w:val="left"/>
      <w:pPr>
        <w:ind w:left="1080" w:hanging="360"/>
      </w:pPr>
      <w:rPr>
        <w:rFonts w:ascii="Symbol" w:hAnsi="Symbol" w:hint="default"/>
      </w:rPr>
    </w:lvl>
    <w:lvl w:ilvl="1" w:tplc="9092D82C">
      <w:numFmt w:val="bullet"/>
      <w:lvlText w:val="-"/>
      <w:lvlJc w:val="left"/>
      <w:pPr>
        <w:ind w:left="1800" w:hanging="360"/>
      </w:pPr>
      <w:rPr>
        <w:rFonts w:ascii="Times New Roman" w:eastAsia="MS Mincho"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5" w15:restartNumberingAfterBreak="0">
    <w:nsid w:val="63C72411"/>
    <w:multiLevelType w:val="hybridMultilevel"/>
    <w:tmpl w:val="D03A01C6"/>
    <w:lvl w:ilvl="0" w:tplc="EA1CC31C">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56" w15:restartNumberingAfterBreak="0">
    <w:nsid w:val="64071BB9"/>
    <w:multiLevelType w:val="hybridMultilevel"/>
    <w:tmpl w:val="8E5843D6"/>
    <w:lvl w:ilvl="0" w:tplc="04190001">
      <w:start w:val="1"/>
      <w:numFmt w:val="bullet"/>
      <w:lvlText w:val=""/>
      <w:lvlJc w:val="left"/>
      <w:pPr>
        <w:ind w:left="1440" w:hanging="360"/>
      </w:pPr>
      <w:rPr>
        <w:rFonts w:ascii="Symbol" w:hAnsi="Symbol" w:hint="default"/>
      </w:rPr>
    </w:lvl>
    <w:lvl w:ilvl="1" w:tplc="9092D82C">
      <w:numFmt w:val="bullet"/>
      <w:lvlText w:val="-"/>
      <w:lvlJc w:val="left"/>
      <w:pPr>
        <w:ind w:left="2160" w:hanging="360"/>
      </w:pPr>
      <w:rPr>
        <w:rFonts w:ascii="Times New Roman" w:eastAsia="MS Mincho" w:hAnsi="Times New Roman"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7" w15:restartNumberingAfterBreak="0">
    <w:nsid w:val="67A31FE1"/>
    <w:multiLevelType w:val="multilevel"/>
    <w:tmpl w:val="0419001F"/>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AD52AFB"/>
    <w:multiLevelType w:val="hybridMultilevel"/>
    <w:tmpl w:val="63787DC0"/>
    <w:lvl w:ilvl="0" w:tplc="04190001">
      <w:start w:val="1"/>
      <w:numFmt w:val="bullet"/>
      <w:lvlText w:val=""/>
      <w:lvlJc w:val="left"/>
      <w:pPr>
        <w:tabs>
          <w:tab w:val="num" w:pos="567"/>
        </w:tabs>
        <w:ind w:left="284" w:firstLine="283"/>
      </w:pPr>
      <w:rPr>
        <w:rFonts w:ascii="Symbol" w:hAnsi="Symbol" w:hint="default"/>
        <w:color w:val="auto"/>
      </w:rPr>
    </w:lvl>
    <w:lvl w:ilvl="1" w:tplc="F782CA7A">
      <w:start w:val="1"/>
      <w:numFmt w:val="bullet"/>
      <w:lvlText w:val="o"/>
      <w:lvlJc w:val="left"/>
      <w:pPr>
        <w:tabs>
          <w:tab w:val="num" w:pos="1440"/>
        </w:tabs>
        <w:ind w:left="1440" w:hanging="360"/>
      </w:pPr>
      <w:rPr>
        <w:rFonts w:ascii="Courier New" w:hAnsi="Courier New" w:cs="Courier New" w:hint="default"/>
      </w:rPr>
    </w:lvl>
    <w:lvl w:ilvl="2" w:tplc="4F7009B8">
      <w:start w:val="1"/>
      <w:numFmt w:val="bullet"/>
      <w:lvlText w:val=""/>
      <w:lvlJc w:val="left"/>
      <w:pPr>
        <w:tabs>
          <w:tab w:val="num" w:pos="2160"/>
        </w:tabs>
        <w:ind w:left="2160" w:hanging="360"/>
      </w:pPr>
      <w:rPr>
        <w:rFonts w:ascii="Wingdings" w:hAnsi="Wingdings" w:cs="Wingdings" w:hint="default"/>
      </w:rPr>
    </w:lvl>
    <w:lvl w:ilvl="3" w:tplc="46D239A0">
      <w:start w:val="1"/>
      <w:numFmt w:val="bullet"/>
      <w:lvlText w:val=""/>
      <w:lvlJc w:val="left"/>
      <w:pPr>
        <w:tabs>
          <w:tab w:val="num" w:pos="2880"/>
        </w:tabs>
        <w:ind w:left="2880" w:hanging="360"/>
      </w:pPr>
      <w:rPr>
        <w:rFonts w:ascii="Symbol" w:hAnsi="Symbol" w:cs="Symbol" w:hint="default"/>
      </w:rPr>
    </w:lvl>
    <w:lvl w:ilvl="4" w:tplc="2ED07080">
      <w:start w:val="1"/>
      <w:numFmt w:val="bullet"/>
      <w:lvlText w:val="o"/>
      <w:lvlJc w:val="left"/>
      <w:pPr>
        <w:tabs>
          <w:tab w:val="num" w:pos="3600"/>
        </w:tabs>
        <w:ind w:left="3600" w:hanging="360"/>
      </w:pPr>
      <w:rPr>
        <w:rFonts w:ascii="Courier New" w:hAnsi="Courier New" w:cs="Courier New" w:hint="default"/>
      </w:rPr>
    </w:lvl>
    <w:lvl w:ilvl="5" w:tplc="383CE39E">
      <w:start w:val="1"/>
      <w:numFmt w:val="bullet"/>
      <w:lvlText w:val=""/>
      <w:lvlJc w:val="left"/>
      <w:pPr>
        <w:tabs>
          <w:tab w:val="num" w:pos="4320"/>
        </w:tabs>
        <w:ind w:left="4320" w:hanging="360"/>
      </w:pPr>
      <w:rPr>
        <w:rFonts w:ascii="Wingdings" w:hAnsi="Wingdings" w:cs="Wingdings" w:hint="default"/>
      </w:rPr>
    </w:lvl>
    <w:lvl w:ilvl="6" w:tplc="B0CAE404">
      <w:start w:val="1"/>
      <w:numFmt w:val="bullet"/>
      <w:lvlText w:val=""/>
      <w:lvlJc w:val="left"/>
      <w:pPr>
        <w:tabs>
          <w:tab w:val="num" w:pos="5040"/>
        </w:tabs>
        <w:ind w:left="5040" w:hanging="360"/>
      </w:pPr>
      <w:rPr>
        <w:rFonts w:ascii="Symbol" w:hAnsi="Symbol" w:cs="Symbol" w:hint="default"/>
      </w:rPr>
    </w:lvl>
    <w:lvl w:ilvl="7" w:tplc="2C5E8BB6">
      <w:start w:val="1"/>
      <w:numFmt w:val="bullet"/>
      <w:lvlText w:val="o"/>
      <w:lvlJc w:val="left"/>
      <w:pPr>
        <w:tabs>
          <w:tab w:val="num" w:pos="5760"/>
        </w:tabs>
        <w:ind w:left="5760" w:hanging="360"/>
      </w:pPr>
      <w:rPr>
        <w:rFonts w:ascii="Courier New" w:hAnsi="Courier New" w:cs="Courier New" w:hint="default"/>
      </w:rPr>
    </w:lvl>
    <w:lvl w:ilvl="8" w:tplc="4EDCAB46">
      <w:start w:val="1"/>
      <w:numFmt w:val="bullet"/>
      <w:lvlText w:val=""/>
      <w:lvlJc w:val="left"/>
      <w:pPr>
        <w:tabs>
          <w:tab w:val="num" w:pos="6480"/>
        </w:tabs>
        <w:ind w:left="6480" w:hanging="360"/>
      </w:pPr>
      <w:rPr>
        <w:rFonts w:ascii="Wingdings" w:hAnsi="Wingdings" w:cs="Wingdings" w:hint="default"/>
      </w:rPr>
    </w:lvl>
  </w:abstractNum>
  <w:abstractNum w:abstractNumId="59" w15:restartNumberingAfterBreak="0">
    <w:nsid w:val="6AF50F8A"/>
    <w:multiLevelType w:val="hybridMultilevel"/>
    <w:tmpl w:val="9E70ABC6"/>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60" w15:restartNumberingAfterBreak="0">
    <w:nsid w:val="6BE21821"/>
    <w:multiLevelType w:val="multilevel"/>
    <w:tmpl w:val="270C7288"/>
    <w:lvl w:ilvl="0">
      <w:start w:val="1"/>
      <w:numFmt w:val="decimal"/>
      <w:lvlText w:val="%1."/>
      <w:lvlJc w:val="left"/>
      <w:pPr>
        <w:ind w:left="720" w:hanging="360"/>
      </w:pPr>
      <w:rPr>
        <w:rFonts w:hint="default"/>
      </w:rPr>
    </w:lvl>
    <w:lvl w:ilvl="1">
      <w:start w:val="2"/>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61" w15:restartNumberingAfterBreak="0">
    <w:nsid w:val="6BF6787A"/>
    <w:multiLevelType w:val="hybridMultilevel"/>
    <w:tmpl w:val="1C54047C"/>
    <w:lvl w:ilvl="0" w:tplc="B40A8C3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2" w15:restartNumberingAfterBreak="0">
    <w:nsid w:val="6D202577"/>
    <w:multiLevelType w:val="multilevel"/>
    <w:tmpl w:val="F9A60302"/>
    <w:lvl w:ilvl="0">
      <w:start w:val="1"/>
      <w:numFmt w:val="decimal"/>
      <w:lvlText w:val="%1."/>
      <w:lvlJc w:val="left"/>
      <w:pPr>
        <w:ind w:left="1353" w:hanging="360"/>
      </w:pPr>
    </w:lvl>
    <w:lvl w:ilvl="1">
      <w:start w:val="1"/>
      <w:numFmt w:val="decimal"/>
      <w:lvlText w:val="%1.%2."/>
      <w:lvlJc w:val="left"/>
      <w:pPr>
        <w:ind w:left="792" w:hanging="432"/>
      </w:pPr>
      <w:rPr>
        <w:b/>
        <w:i/>
      </w:rPr>
    </w:lvl>
    <w:lvl w:ilvl="2">
      <w:start w:val="1"/>
      <w:numFmt w:val="decimal"/>
      <w:lvlText w:val="%1.%2.%3."/>
      <w:lvlJc w:val="left"/>
      <w:pPr>
        <w:ind w:left="7876" w:hanging="504"/>
      </w:pPr>
      <w:rPr>
        <w:strike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F27783B"/>
    <w:multiLevelType w:val="hybridMultilevel"/>
    <w:tmpl w:val="9692DA8E"/>
    <w:lvl w:ilvl="0" w:tplc="EA1CC31C">
      <w:start w:val="1"/>
      <w:numFmt w:val="bullet"/>
      <w:lvlText w:val=""/>
      <w:lvlJc w:val="left"/>
      <w:pPr>
        <w:tabs>
          <w:tab w:val="num" w:pos="360"/>
        </w:tabs>
        <w:ind w:left="360" w:hanging="360"/>
      </w:pPr>
      <w:rPr>
        <w:rFonts w:ascii="Symbol" w:hAnsi="Symbol" w:hint="default"/>
      </w:rPr>
    </w:lvl>
    <w:lvl w:ilvl="1" w:tplc="04190019">
      <w:start w:val="1"/>
      <w:numFmt w:val="bullet"/>
      <w:lvlText w:val="o"/>
      <w:lvlJc w:val="left"/>
      <w:pPr>
        <w:tabs>
          <w:tab w:val="num" w:pos="1440"/>
        </w:tabs>
        <w:ind w:left="1440" w:hanging="360"/>
      </w:pPr>
      <w:rPr>
        <w:rFonts w:ascii="Courier New" w:hAnsi="Courier New" w:cs="Courier New" w:hint="default"/>
      </w:rPr>
    </w:lvl>
    <w:lvl w:ilvl="2" w:tplc="0419001B">
      <w:start w:val="1"/>
      <w:numFmt w:val="bullet"/>
      <w:lvlText w:val=""/>
      <w:lvlJc w:val="left"/>
      <w:pPr>
        <w:tabs>
          <w:tab w:val="num" w:pos="2160"/>
        </w:tabs>
        <w:ind w:left="2160" w:hanging="360"/>
      </w:pPr>
      <w:rPr>
        <w:rFonts w:ascii="Wingdings" w:hAnsi="Wingdings" w:cs="Wingdings" w:hint="default"/>
      </w:rPr>
    </w:lvl>
    <w:lvl w:ilvl="3" w:tplc="0419000F">
      <w:start w:val="1"/>
      <w:numFmt w:val="bullet"/>
      <w:lvlText w:val=""/>
      <w:lvlJc w:val="left"/>
      <w:pPr>
        <w:tabs>
          <w:tab w:val="num" w:pos="2880"/>
        </w:tabs>
        <w:ind w:left="2880" w:hanging="360"/>
      </w:pPr>
      <w:rPr>
        <w:rFonts w:ascii="Symbol" w:hAnsi="Symbol" w:cs="Symbol" w:hint="default"/>
      </w:rPr>
    </w:lvl>
    <w:lvl w:ilvl="4" w:tplc="04190019">
      <w:start w:val="1"/>
      <w:numFmt w:val="bullet"/>
      <w:lvlText w:val="o"/>
      <w:lvlJc w:val="left"/>
      <w:pPr>
        <w:tabs>
          <w:tab w:val="num" w:pos="3600"/>
        </w:tabs>
        <w:ind w:left="3600" w:hanging="360"/>
      </w:pPr>
      <w:rPr>
        <w:rFonts w:ascii="Courier New" w:hAnsi="Courier New" w:cs="Courier New" w:hint="default"/>
      </w:rPr>
    </w:lvl>
    <w:lvl w:ilvl="5" w:tplc="0419001B">
      <w:start w:val="1"/>
      <w:numFmt w:val="bullet"/>
      <w:lvlText w:val=""/>
      <w:lvlJc w:val="left"/>
      <w:pPr>
        <w:tabs>
          <w:tab w:val="num" w:pos="4320"/>
        </w:tabs>
        <w:ind w:left="4320" w:hanging="360"/>
      </w:pPr>
      <w:rPr>
        <w:rFonts w:ascii="Wingdings" w:hAnsi="Wingdings" w:cs="Wingdings" w:hint="default"/>
      </w:rPr>
    </w:lvl>
    <w:lvl w:ilvl="6" w:tplc="0419000F">
      <w:start w:val="1"/>
      <w:numFmt w:val="bullet"/>
      <w:lvlText w:val=""/>
      <w:lvlJc w:val="left"/>
      <w:pPr>
        <w:tabs>
          <w:tab w:val="num" w:pos="5040"/>
        </w:tabs>
        <w:ind w:left="5040" w:hanging="360"/>
      </w:pPr>
      <w:rPr>
        <w:rFonts w:ascii="Symbol" w:hAnsi="Symbol" w:cs="Symbol" w:hint="default"/>
      </w:rPr>
    </w:lvl>
    <w:lvl w:ilvl="7" w:tplc="04190019">
      <w:start w:val="1"/>
      <w:numFmt w:val="bullet"/>
      <w:lvlText w:val="o"/>
      <w:lvlJc w:val="left"/>
      <w:pPr>
        <w:tabs>
          <w:tab w:val="num" w:pos="5760"/>
        </w:tabs>
        <w:ind w:left="5760" w:hanging="360"/>
      </w:pPr>
      <w:rPr>
        <w:rFonts w:ascii="Courier New" w:hAnsi="Courier New" w:cs="Courier New" w:hint="default"/>
      </w:rPr>
    </w:lvl>
    <w:lvl w:ilvl="8" w:tplc="0419001B">
      <w:start w:val="1"/>
      <w:numFmt w:val="bullet"/>
      <w:lvlText w:val=""/>
      <w:lvlJc w:val="left"/>
      <w:pPr>
        <w:tabs>
          <w:tab w:val="num" w:pos="6480"/>
        </w:tabs>
        <w:ind w:left="6480" w:hanging="360"/>
      </w:pPr>
      <w:rPr>
        <w:rFonts w:ascii="Wingdings" w:hAnsi="Wingdings" w:cs="Wingdings" w:hint="default"/>
      </w:rPr>
    </w:lvl>
  </w:abstractNum>
  <w:abstractNum w:abstractNumId="64" w15:restartNumberingAfterBreak="0">
    <w:nsid w:val="76283C22"/>
    <w:multiLevelType w:val="hybridMultilevel"/>
    <w:tmpl w:val="2F5416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76556267"/>
    <w:multiLevelType w:val="hybridMultilevel"/>
    <w:tmpl w:val="804A3D08"/>
    <w:lvl w:ilvl="0" w:tplc="FDC0503E">
      <w:start w:val="1"/>
      <w:numFmt w:val="bullet"/>
      <w:lvlText w:val=""/>
      <w:lvlJc w:val="left"/>
      <w:pPr>
        <w:ind w:left="1070" w:hanging="360"/>
      </w:pPr>
      <w:rPr>
        <w:rFonts w:ascii="Symbol" w:hAnsi="Symbol" w:hint="default"/>
      </w:rPr>
    </w:lvl>
    <w:lvl w:ilvl="1" w:tplc="A496A312">
      <w:numFmt w:val="bullet"/>
      <w:lvlText w:val="•"/>
      <w:lvlJc w:val="left"/>
      <w:pPr>
        <w:ind w:left="2007" w:hanging="360"/>
      </w:pPr>
      <w:rPr>
        <w:rFonts w:ascii="Times New Roman" w:eastAsia="Times New Roman" w:hAnsi="Times New Roman"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6" w15:restartNumberingAfterBreak="0">
    <w:nsid w:val="77C47D76"/>
    <w:multiLevelType w:val="hybridMultilevel"/>
    <w:tmpl w:val="B2363A96"/>
    <w:lvl w:ilvl="0" w:tplc="EA1CC31C">
      <w:start w:val="1"/>
      <w:numFmt w:val="bullet"/>
      <w:lvlText w:val=""/>
      <w:lvlJc w:val="left"/>
      <w:pPr>
        <w:tabs>
          <w:tab w:val="num" w:pos="567"/>
        </w:tabs>
        <w:ind w:left="284" w:firstLine="283"/>
      </w:pPr>
      <w:rPr>
        <w:rFonts w:ascii="Symbol" w:hAnsi="Symbol" w:hint="default"/>
      </w:rPr>
    </w:lvl>
    <w:lvl w:ilvl="1" w:tplc="F782CA7A">
      <w:start w:val="1"/>
      <w:numFmt w:val="bullet"/>
      <w:lvlText w:val="o"/>
      <w:lvlJc w:val="left"/>
      <w:pPr>
        <w:tabs>
          <w:tab w:val="num" w:pos="1440"/>
        </w:tabs>
        <w:ind w:left="1440" w:hanging="360"/>
      </w:pPr>
      <w:rPr>
        <w:rFonts w:ascii="Courier New" w:hAnsi="Courier New" w:cs="Courier New" w:hint="default"/>
      </w:rPr>
    </w:lvl>
    <w:lvl w:ilvl="2" w:tplc="4F7009B8">
      <w:start w:val="1"/>
      <w:numFmt w:val="bullet"/>
      <w:lvlText w:val=""/>
      <w:lvlJc w:val="left"/>
      <w:pPr>
        <w:tabs>
          <w:tab w:val="num" w:pos="2160"/>
        </w:tabs>
        <w:ind w:left="2160" w:hanging="360"/>
      </w:pPr>
      <w:rPr>
        <w:rFonts w:ascii="Wingdings" w:hAnsi="Wingdings" w:cs="Wingdings" w:hint="default"/>
      </w:rPr>
    </w:lvl>
    <w:lvl w:ilvl="3" w:tplc="46D239A0">
      <w:start w:val="1"/>
      <w:numFmt w:val="bullet"/>
      <w:lvlText w:val=""/>
      <w:lvlJc w:val="left"/>
      <w:pPr>
        <w:tabs>
          <w:tab w:val="num" w:pos="2880"/>
        </w:tabs>
        <w:ind w:left="2880" w:hanging="360"/>
      </w:pPr>
      <w:rPr>
        <w:rFonts w:ascii="Symbol" w:hAnsi="Symbol" w:cs="Symbol" w:hint="default"/>
      </w:rPr>
    </w:lvl>
    <w:lvl w:ilvl="4" w:tplc="2ED07080">
      <w:start w:val="1"/>
      <w:numFmt w:val="bullet"/>
      <w:lvlText w:val="o"/>
      <w:lvlJc w:val="left"/>
      <w:pPr>
        <w:tabs>
          <w:tab w:val="num" w:pos="3600"/>
        </w:tabs>
        <w:ind w:left="3600" w:hanging="360"/>
      </w:pPr>
      <w:rPr>
        <w:rFonts w:ascii="Courier New" w:hAnsi="Courier New" w:cs="Courier New" w:hint="default"/>
      </w:rPr>
    </w:lvl>
    <w:lvl w:ilvl="5" w:tplc="383CE39E">
      <w:start w:val="1"/>
      <w:numFmt w:val="bullet"/>
      <w:lvlText w:val=""/>
      <w:lvlJc w:val="left"/>
      <w:pPr>
        <w:tabs>
          <w:tab w:val="num" w:pos="4320"/>
        </w:tabs>
        <w:ind w:left="4320" w:hanging="360"/>
      </w:pPr>
      <w:rPr>
        <w:rFonts w:ascii="Wingdings" w:hAnsi="Wingdings" w:cs="Wingdings" w:hint="default"/>
      </w:rPr>
    </w:lvl>
    <w:lvl w:ilvl="6" w:tplc="B0CAE404">
      <w:start w:val="1"/>
      <w:numFmt w:val="bullet"/>
      <w:lvlText w:val=""/>
      <w:lvlJc w:val="left"/>
      <w:pPr>
        <w:tabs>
          <w:tab w:val="num" w:pos="5040"/>
        </w:tabs>
        <w:ind w:left="5040" w:hanging="360"/>
      </w:pPr>
      <w:rPr>
        <w:rFonts w:ascii="Symbol" w:hAnsi="Symbol" w:cs="Symbol" w:hint="default"/>
      </w:rPr>
    </w:lvl>
    <w:lvl w:ilvl="7" w:tplc="2C5E8BB6">
      <w:start w:val="1"/>
      <w:numFmt w:val="bullet"/>
      <w:lvlText w:val="o"/>
      <w:lvlJc w:val="left"/>
      <w:pPr>
        <w:tabs>
          <w:tab w:val="num" w:pos="5760"/>
        </w:tabs>
        <w:ind w:left="5760" w:hanging="360"/>
      </w:pPr>
      <w:rPr>
        <w:rFonts w:ascii="Courier New" w:hAnsi="Courier New" w:cs="Courier New" w:hint="default"/>
      </w:rPr>
    </w:lvl>
    <w:lvl w:ilvl="8" w:tplc="4EDCAB46">
      <w:start w:val="1"/>
      <w:numFmt w:val="bullet"/>
      <w:lvlText w:val=""/>
      <w:lvlJc w:val="left"/>
      <w:pPr>
        <w:tabs>
          <w:tab w:val="num" w:pos="6480"/>
        </w:tabs>
        <w:ind w:left="6480" w:hanging="360"/>
      </w:pPr>
      <w:rPr>
        <w:rFonts w:ascii="Wingdings" w:hAnsi="Wingdings" w:cs="Wingdings" w:hint="default"/>
      </w:rPr>
    </w:lvl>
  </w:abstractNum>
  <w:abstractNum w:abstractNumId="67" w15:restartNumberingAfterBreak="0">
    <w:nsid w:val="781D52F9"/>
    <w:multiLevelType w:val="hybridMultilevel"/>
    <w:tmpl w:val="7EA85636"/>
    <w:lvl w:ilvl="0" w:tplc="773E218C">
      <w:start w:val="1"/>
      <w:numFmt w:val="decimal"/>
      <w:lvlText w:val="%1."/>
      <w:lvlJc w:val="left"/>
      <w:pPr>
        <w:ind w:left="786" w:hanging="360"/>
      </w:pPr>
      <w:rPr>
        <w:rFonts w:hint="default"/>
      </w:rPr>
    </w:lvl>
    <w:lvl w:ilvl="1" w:tplc="04190019">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8" w15:restartNumberingAfterBreak="0">
    <w:nsid w:val="7DE75782"/>
    <w:multiLevelType w:val="hybridMultilevel"/>
    <w:tmpl w:val="D3167316"/>
    <w:lvl w:ilvl="0" w:tplc="04190001">
      <w:start w:val="1"/>
      <w:numFmt w:val="bullet"/>
      <w:lvlText w:val=""/>
      <w:lvlJc w:val="left"/>
      <w:pPr>
        <w:ind w:left="1080" w:hanging="360"/>
      </w:pPr>
      <w:rPr>
        <w:rFonts w:ascii="Symbol" w:hAnsi="Symbol" w:hint="default"/>
      </w:rPr>
    </w:lvl>
    <w:lvl w:ilvl="1" w:tplc="9092D82C">
      <w:numFmt w:val="bullet"/>
      <w:lvlText w:val="-"/>
      <w:lvlJc w:val="left"/>
      <w:pPr>
        <w:ind w:left="1800" w:hanging="360"/>
      </w:pPr>
      <w:rPr>
        <w:rFonts w:ascii="Times New Roman" w:eastAsia="MS Mincho"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660811662">
    <w:abstractNumId w:val="38"/>
  </w:num>
  <w:num w:numId="2" w16cid:durableId="371883891">
    <w:abstractNumId w:val="15"/>
  </w:num>
  <w:num w:numId="3" w16cid:durableId="1153375837">
    <w:abstractNumId w:val="4"/>
  </w:num>
  <w:num w:numId="4" w16cid:durableId="135421130">
    <w:abstractNumId w:val="3"/>
  </w:num>
  <w:num w:numId="5" w16cid:durableId="2043432400">
    <w:abstractNumId w:val="2"/>
  </w:num>
  <w:num w:numId="6" w16cid:durableId="198131163">
    <w:abstractNumId w:val="47"/>
  </w:num>
  <w:num w:numId="7" w16cid:durableId="1288241899">
    <w:abstractNumId w:val="5"/>
  </w:num>
  <w:num w:numId="8" w16cid:durableId="323702816">
    <w:abstractNumId w:val="29"/>
  </w:num>
  <w:num w:numId="9" w16cid:durableId="926495854">
    <w:abstractNumId w:val="46"/>
  </w:num>
  <w:num w:numId="10" w16cid:durableId="2066293801">
    <w:abstractNumId w:val="30"/>
  </w:num>
  <w:num w:numId="11" w16cid:durableId="2120484522">
    <w:abstractNumId w:val="43"/>
  </w:num>
  <w:num w:numId="12" w16cid:durableId="547568090">
    <w:abstractNumId w:val="0"/>
  </w:num>
  <w:num w:numId="13" w16cid:durableId="1247611929">
    <w:abstractNumId w:val="1"/>
  </w:num>
  <w:num w:numId="14" w16cid:durableId="385642377">
    <w:abstractNumId w:val="62"/>
  </w:num>
  <w:num w:numId="15" w16cid:durableId="46955815">
    <w:abstractNumId w:val="44"/>
  </w:num>
  <w:num w:numId="16" w16cid:durableId="1098406501">
    <w:abstractNumId w:val="42"/>
  </w:num>
  <w:num w:numId="17" w16cid:durableId="702101338">
    <w:abstractNumId w:val="50"/>
  </w:num>
  <w:num w:numId="18" w16cid:durableId="688945393">
    <w:abstractNumId w:val="63"/>
  </w:num>
  <w:num w:numId="19" w16cid:durableId="891385742">
    <w:abstractNumId w:val="66"/>
  </w:num>
  <w:num w:numId="20" w16cid:durableId="1527215470">
    <w:abstractNumId w:val="9"/>
  </w:num>
  <w:num w:numId="21" w16cid:durableId="691079689">
    <w:abstractNumId w:val="23"/>
  </w:num>
  <w:num w:numId="22" w16cid:durableId="1937129705">
    <w:abstractNumId w:val="55"/>
  </w:num>
  <w:num w:numId="23" w16cid:durableId="557521354">
    <w:abstractNumId w:val="58"/>
  </w:num>
  <w:num w:numId="24" w16cid:durableId="1801922180">
    <w:abstractNumId w:val="13"/>
  </w:num>
  <w:num w:numId="25" w16cid:durableId="1007364212">
    <w:abstractNumId w:val="52"/>
  </w:num>
  <w:num w:numId="26" w16cid:durableId="423184694">
    <w:abstractNumId w:val="51"/>
  </w:num>
  <w:num w:numId="27" w16cid:durableId="731925497">
    <w:abstractNumId w:val="14"/>
  </w:num>
  <w:num w:numId="28" w16cid:durableId="1002007317">
    <w:abstractNumId w:val="49"/>
  </w:num>
  <w:num w:numId="29" w16cid:durableId="1364479015">
    <w:abstractNumId w:val="36"/>
  </w:num>
  <w:num w:numId="30" w16cid:durableId="965742682">
    <w:abstractNumId w:val="57"/>
  </w:num>
  <w:num w:numId="31" w16cid:durableId="2080245452">
    <w:abstractNumId w:val="34"/>
  </w:num>
  <w:num w:numId="32" w16cid:durableId="1651249796">
    <w:abstractNumId w:val="24"/>
  </w:num>
  <w:num w:numId="33" w16cid:durableId="337511671">
    <w:abstractNumId w:val="59"/>
  </w:num>
  <w:num w:numId="34" w16cid:durableId="1133212594">
    <w:abstractNumId w:val="6"/>
  </w:num>
  <w:num w:numId="35" w16cid:durableId="1294752545">
    <w:abstractNumId w:val="7"/>
  </w:num>
  <w:num w:numId="36" w16cid:durableId="747381877">
    <w:abstractNumId w:val="31"/>
  </w:num>
  <w:num w:numId="37" w16cid:durableId="1698266165">
    <w:abstractNumId w:val="21"/>
  </w:num>
  <w:num w:numId="38" w16cid:durableId="407969231">
    <w:abstractNumId w:val="45"/>
  </w:num>
  <w:num w:numId="39" w16cid:durableId="2081902688">
    <w:abstractNumId w:val="18"/>
  </w:num>
  <w:num w:numId="40" w16cid:durableId="554703210">
    <w:abstractNumId w:val="17"/>
  </w:num>
  <w:num w:numId="41" w16cid:durableId="1383868891">
    <w:abstractNumId w:val="16"/>
  </w:num>
  <w:num w:numId="42" w16cid:durableId="1242522555">
    <w:abstractNumId w:val="20"/>
  </w:num>
  <w:num w:numId="43" w16cid:durableId="304940466">
    <w:abstractNumId w:val="48"/>
  </w:num>
  <w:num w:numId="44" w16cid:durableId="1949269253">
    <w:abstractNumId w:val="27"/>
  </w:num>
  <w:num w:numId="45" w16cid:durableId="287904516">
    <w:abstractNumId w:val="8"/>
  </w:num>
  <w:num w:numId="46" w16cid:durableId="1661809106">
    <w:abstractNumId w:val="60"/>
  </w:num>
  <w:num w:numId="47" w16cid:durableId="845092065">
    <w:abstractNumId w:val="61"/>
  </w:num>
  <w:num w:numId="48" w16cid:durableId="1008293802">
    <w:abstractNumId w:val="22"/>
  </w:num>
  <w:num w:numId="49" w16cid:durableId="706417535">
    <w:abstractNumId w:val="37"/>
  </w:num>
  <w:num w:numId="50" w16cid:durableId="1913156736">
    <w:abstractNumId w:val="28"/>
  </w:num>
  <w:num w:numId="51" w16cid:durableId="1365715994">
    <w:abstractNumId w:val="53"/>
  </w:num>
  <w:num w:numId="52" w16cid:durableId="1342506747">
    <w:abstractNumId w:val="56"/>
  </w:num>
  <w:num w:numId="53" w16cid:durableId="560823256">
    <w:abstractNumId w:val="32"/>
  </w:num>
  <w:num w:numId="54" w16cid:durableId="1081105722">
    <w:abstractNumId w:val="19"/>
  </w:num>
  <w:num w:numId="55" w16cid:durableId="813791140">
    <w:abstractNumId w:val="12"/>
  </w:num>
  <w:num w:numId="56" w16cid:durableId="226957683">
    <w:abstractNumId w:val="10"/>
  </w:num>
  <w:num w:numId="57" w16cid:durableId="1378041452">
    <w:abstractNumId w:val="26"/>
  </w:num>
  <w:num w:numId="58" w16cid:durableId="1606422850">
    <w:abstractNumId w:val="39"/>
  </w:num>
  <w:num w:numId="59" w16cid:durableId="1208639061">
    <w:abstractNumId w:val="68"/>
  </w:num>
  <w:num w:numId="60" w16cid:durableId="1447626460">
    <w:abstractNumId w:val="54"/>
  </w:num>
  <w:num w:numId="61" w16cid:durableId="303700844">
    <w:abstractNumId w:val="11"/>
  </w:num>
  <w:num w:numId="62" w16cid:durableId="1395926552">
    <w:abstractNumId w:val="67"/>
  </w:num>
  <w:num w:numId="63" w16cid:durableId="456796348">
    <w:abstractNumId w:val="64"/>
  </w:num>
  <w:num w:numId="64" w16cid:durableId="11731181">
    <w:abstractNumId w:val="65"/>
  </w:num>
  <w:num w:numId="65" w16cid:durableId="816842775">
    <w:abstractNumId w:val="40"/>
  </w:num>
  <w:num w:numId="66" w16cid:durableId="800077797">
    <w:abstractNumId w:val="35"/>
  </w:num>
  <w:num w:numId="67" w16cid:durableId="1789465117">
    <w:abstractNumId w:val="41"/>
  </w:num>
  <w:num w:numId="68" w16cid:durableId="1207717741">
    <w:abstractNumId w:val="33"/>
  </w:num>
  <w:num w:numId="69" w16cid:durableId="1357384046">
    <w:abstractNumId w:val="25"/>
  </w:num>
  <w:num w:numId="70" w16cid:durableId="446315202">
    <w:abstractNumId w:val="38"/>
  </w:num>
  <w:num w:numId="71" w16cid:durableId="1043942488">
    <w:abstractNumId w:val="38"/>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ru-RU" w:vendorID="64" w:dllVersion="6" w:nlCheck="1" w:checkStyle="0"/>
  <w:activeWritingStyle w:appName="MSWord" w:lang="en-US" w:vendorID="64" w:dllVersion="6" w:nlCheck="1" w:checkStyle="0"/>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9FE"/>
    <w:rsid w:val="000023BB"/>
    <w:rsid w:val="00004F49"/>
    <w:rsid w:val="000157E6"/>
    <w:rsid w:val="00017B05"/>
    <w:rsid w:val="00023715"/>
    <w:rsid w:val="00023ABC"/>
    <w:rsid w:val="00024037"/>
    <w:rsid w:val="00024B2F"/>
    <w:rsid w:val="00024B3B"/>
    <w:rsid w:val="0002673D"/>
    <w:rsid w:val="00026CE3"/>
    <w:rsid w:val="00032E84"/>
    <w:rsid w:val="00035DC7"/>
    <w:rsid w:val="00036653"/>
    <w:rsid w:val="00037144"/>
    <w:rsid w:val="00037C44"/>
    <w:rsid w:val="000405BC"/>
    <w:rsid w:val="00040D4C"/>
    <w:rsid w:val="000424B2"/>
    <w:rsid w:val="00042553"/>
    <w:rsid w:val="000465FC"/>
    <w:rsid w:val="00047A64"/>
    <w:rsid w:val="000507F7"/>
    <w:rsid w:val="00052DAF"/>
    <w:rsid w:val="0005309F"/>
    <w:rsid w:val="00055F56"/>
    <w:rsid w:val="00056A39"/>
    <w:rsid w:val="000570AA"/>
    <w:rsid w:val="000608DE"/>
    <w:rsid w:val="000610DB"/>
    <w:rsid w:val="000702C0"/>
    <w:rsid w:val="00073780"/>
    <w:rsid w:val="00077F42"/>
    <w:rsid w:val="00081EC4"/>
    <w:rsid w:val="00083DCB"/>
    <w:rsid w:val="000848FB"/>
    <w:rsid w:val="00090FD9"/>
    <w:rsid w:val="000A70B9"/>
    <w:rsid w:val="000A7DB7"/>
    <w:rsid w:val="000B04E1"/>
    <w:rsid w:val="000B1ED6"/>
    <w:rsid w:val="000B270C"/>
    <w:rsid w:val="000B2EE3"/>
    <w:rsid w:val="000B786F"/>
    <w:rsid w:val="000C07F8"/>
    <w:rsid w:val="000C0F81"/>
    <w:rsid w:val="000C1091"/>
    <w:rsid w:val="000C53DD"/>
    <w:rsid w:val="000D06AB"/>
    <w:rsid w:val="000D3566"/>
    <w:rsid w:val="000D7B37"/>
    <w:rsid w:val="000E027F"/>
    <w:rsid w:val="000E54D2"/>
    <w:rsid w:val="000F1955"/>
    <w:rsid w:val="000F2210"/>
    <w:rsid w:val="000F54AB"/>
    <w:rsid w:val="0010269E"/>
    <w:rsid w:val="00102824"/>
    <w:rsid w:val="00103FDF"/>
    <w:rsid w:val="0010632C"/>
    <w:rsid w:val="001104A6"/>
    <w:rsid w:val="00113C83"/>
    <w:rsid w:val="00114C11"/>
    <w:rsid w:val="00115391"/>
    <w:rsid w:val="0011562B"/>
    <w:rsid w:val="00122E80"/>
    <w:rsid w:val="001244DE"/>
    <w:rsid w:val="00131264"/>
    <w:rsid w:val="0013676E"/>
    <w:rsid w:val="0014004D"/>
    <w:rsid w:val="00140282"/>
    <w:rsid w:val="00140629"/>
    <w:rsid w:val="00142BA0"/>
    <w:rsid w:val="00147FFA"/>
    <w:rsid w:val="00150987"/>
    <w:rsid w:val="0015288E"/>
    <w:rsid w:val="001613D0"/>
    <w:rsid w:val="0016348C"/>
    <w:rsid w:val="00163C12"/>
    <w:rsid w:val="00163CED"/>
    <w:rsid w:val="00165F68"/>
    <w:rsid w:val="00167DFA"/>
    <w:rsid w:val="00176B27"/>
    <w:rsid w:val="001772C9"/>
    <w:rsid w:val="0018101F"/>
    <w:rsid w:val="001846BE"/>
    <w:rsid w:val="0018476E"/>
    <w:rsid w:val="0019361A"/>
    <w:rsid w:val="00194195"/>
    <w:rsid w:val="00194A88"/>
    <w:rsid w:val="00195201"/>
    <w:rsid w:val="00195807"/>
    <w:rsid w:val="001A00B6"/>
    <w:rsid w:val="001A1B40"/>
    <w:rsid w:val="001A3261"/>
    <w:rsid w:val="001A4F5A"/>
    <w:rsid w:val="001A507A"/>
    <w:rsid w:val="001A6BC1"/>
    <w:rsid w:val="001A7B80"/>
    <w:rsid w:val="001B0B16"/>
    <w:rsid w:val="001B177C"/>
    <w:rsid w:val="001B5D24"/>
    <w:rsid w:val="001B7C46"/>
    <w:rsid w:val="001C135C"/>
    <w:rsid w:val="001C685D"/>
    <w:rsid w:val="001C735A"/>
    <w:rsid w:val="001C7632"/>
    <w:rsid w:val="001D33C0"/>
    <w:rsid w:val="001D41CF"/>
    <w:rsid w:val="001D4A38"/>
    <w:rsid w:val="001E1037"/>
    <w:rsid w:val="001E5571"/>
    <w:rsid w:val="001E60A9"/>
    <w:rsid w:val="001E75A1"/>
    <w:rsid w:val="001F21B8"/>
    <w:rsid w:val="002007DE"/>
    <w:rsid w:val="00200B86"/>
    <w:rsid w:val="00201A08"/>
    <w:rsid w:val="00201C87"/>
    <w:rsid w:val="00204E5C"/>
    <w:rsid w:val="0020728C"/>
    <w:rsid w:val="00207966"/>
    <w:rsid w:val="0021268F"/>
    <w:rsid w:val="0022014E"/>
    <w:rsid w:val="00220B7C"/>
    <w:rsid w:val="00224412"/>
    <w:rsid w:val="002269FE"/>
    <w:rsid w:val="00232434"/>
    <w:rsid w:val="00236E56"/>
    <w:rsid w:val="0024003E"/>
    <w:rsid w:val="00240056"/>
    <w:rsid w:val="00250631"/>
    <w:rsid w:val="0025522E"/>
    <w:rsid w:val="00261C8C"/>
    <w:rsid w:val="00262B2D"/>
    <w:rsid w:val="00263B24"/>
    <w:rsid w:val="002646F3"/>
    <w:rsid w:val="002656F5"/>
    <w:rsid w:val="002715AD"/>
    <w:rsid w:val="00272BE3"/>
    <w:rsid w:val="0027355F"/>
    <w:rsid w:val="0027394A"/>
    <w:rsid w:val="0027532F"/>
    <w:rsid w:val="002757C0"/>
    <w:rsid w:val="00283751"/>
    <w:rsid w:val="00285193"/>
    <w:rsid w:val="00286AF2"/>
    <w:rsid w:val="00287EC3"/>
    <w:rsid w:val="0029002B"/>
    <w:rsid w:val="00291335"/>
    <w:rsid w:val="00291F0A"/>
    <w:rsid w:val="00294BF8"/>
    <w:rsid w:val="002A4314"/>
    <w:rsid w:val="002A5468"/>
    <w:rsid w:val="002A6093"/>
    <w:rsid w:val="002A6E44"/>
    <w:rsid w:val="002B0355"/>
    <w:rsid w:val="002B2698"/>
    <w:rsid w:val="002B5A68"/>
    <w:rsid w:val="002B62B2"/>
    <w:rsid w:val="002C09AC"/>
    <w:rsid w:val="002C1939"/>
    <w:rsid w:val="002C25B2"/>
    <w:rsid w:val="002C2711"/>
    <w:rsid w:val="002C288B"/>
    <w:rsid w:val="002C6CCC"/>
    <w:rsid w:val="002C775C"/>
    <w:rsid w:val="002C7EE7"/>
    <w:rsid w:val="002C7F12"/>
    <w:rsid w:val="002D0C7B"/>
    <w:rsid w:val="002D1DA9"/>
    <w:rsid w:val="002D1ED0"/>
    <w:rsid w:val="002D2621"/>
    <w:rsid w:val="002D2A75"/>
    <w:rsid w:val="002D3176"/>
    <w:rsid w:val="002D3BD2"/>
    <w:rsid w:val="002D490C"/>
    <w:rsid w:val="002D534C"/>
    <w:rsid w:val="002D545A"/>
    <w:rsid w:val="002D5E88"/>
    <w:rsid w:val="002E245C"/>
    <w:rsid w:val="002E2C33"/>
    <w:rsid w:val="002E4030"/>
    <w:rsid w:val="002E5078"/>
    <w:rsid w:val="002F281D"/>
    <w:rsid w:val="002F6844"/>
    <w:rsid w:val="002F6BCE"/>
    <w:rsid w:val="00300DD9"/>
    <w:rsid w:val="0030167B"/>
    <w:rsid w:val="00301707"/>
    <w:rsid w:val="00304FBC"/>
    <w:rsid w:val="0031442F"/>
    <w:rsid w:val="0031494F"/>
    <w:rsid w:val="00317389"/>
    <w:rsid w:val="003176CF"/>
    <w:rsid w:val="00317A83"/>
    <w:rsid w:val="00320EC5"/>
    <w:rsid w:val="00323168"/>
    <w:rsid w:val="00323347"/>
    <w:rsid w:val="003242BD"/>
    <w:rsid w:val="00331EB5"/>
    <w:rsid w:val="00332831"/>
    <w:rsid w:val="003339B4"/>
    <w:rsid w:val="003365E7"/>
    <w:rsid w:val="003368BF"/>
    <w:rsid w:val="0033740D"/>
    <w:rsid w:val="003405BC"/>
    <w:rsid w:val="00341714"/>
    <w:rsid w:val="0034340F"/>
    <w:rsid w:val="00345C48"/>
    <w:rsid w:val="00346342"/>
    <w:rsid w:val="00346BAF"/>
    <w:rsid w:val="00357480"/>
    <w:rsid w:val="00360CFE"/>
    <w:rsid w:val="00361CEE"/>
    <w:rsid w:val="00362590"/>
    <w:rsid w:val="00366763"/>
    <w:rsid w:val="003708FD"/>
    <w:rsid w:val="003715D5"/>
    <w:rsid w:val="00371F5F"/>
    <w:rsid w:val="00372858"/>
    <w:rsid w:val="00373B38"/>
    <w:rsid w:val="00373E33"/>
    <w:rsid w:val="0038000D"/>
    <w:rsid w:val="003821BE"/>
    <w:rsid w:val="003823DA"/>
    <w:rsid w:val="00385714"/>
    <w:rsid w:val="003860D8"/>
    <w:rsid w:val="00386810"/>
    <w:rsid w:val="003869EE"/>
    <w:rsid w:val="00390719"/>
    <w:rsid w:val="00390834"/>
    <w:rsid w:val="003918C4"/>
    <w:rsid w:val="00392CFA"/>
    <w:rsid w:val="0039524F"/>
    <w:rsid w:val="00396555"/>
    <w:rsid w:val="003A0909"/>
    <w:rsid w:val="003A10C9"/>
    <w:rsid w:val="003A2750"/>
    <w:rsid w:val="003A329F"/>
    <w:rsid w:val="003A4264"/>
    <w:rsid w:val="003A5191"/>
    <w:rsid w:val="003A6FAD"/>
    <w:rsid w:val="003B1A12"/>
    <w:rsid w:val="003B5F3C"/>
    <w:rsid w:val="003B777C"/>
    <w:rsid w:val="003C59D1"/>
    <w:rsid w:val="003D51CE"/>
    <w:rsid w:val="003D5782"/>
    <w:rsid w:val="003E0D16"/>
    <w:rsid w:val="003E1489"/>
    <w:rsid w:val="003E30D6"/>
    <w:rsid w:val="003E57D9"/>
    <w:rsid w:val="003F6CBA"/>
    <w:rsid w:val="00402DCE"/>
    <w:rsid w:val="00404746"/>
    <w:rsid w:val="00404D58"/>
    <w:rsid w:val="0040603D"/>
    <w:rsid w:val="0040672A"/>
    <w:rsid w:val="00415A3C"/>
    <w:rsid w:val="00415A97"/>
    <w:rsid w:val="00415EB1"/>
    <w:rsid w:val="0042275A"/>
    <w:rsid w:val="00423036"/>
    <w:rsid w:val="00423F20"/>
    <w:rsid w:val="00432269"/>
    <w:rsid w:val="00432B54"/>
    <w:rsid w:val="00432C7D"/>
    <w:rsid w:val="004350E3"/>
    <w:rsid w:val="00435A5A"/>
    <w:rsid w:val="00435A7B"/>
    <w:rsid w:val="00436651"/>
    <w:rsid w:val="00437A7D"/>
    <w:rsid w:val="00440EB0"/>
    <w:rsid w:val="00442732"/>
    <w:rsid w:val="00442BE8"/>
    <w:rsid w:val="004474D8"/>
    <w:rsid w:val="00453430"/>
    <w:rsid w:val="00455EB6"/>
    <w:rsid w:val="00457102"/>
    <w:rsid w:val="004573D5"/>
    <w:rsid w:val="004575A7"/>
    <w:rsid w:val="00457D22"/>
    <w:rsid w:val="0046069A"/>
    <w:rsid w:val="0046132C"/>
    <w:rsid w:val="004614E7"/>
    <w:rsid w:val="00462006"/>
    <w:rsid w:val="004628BA"/>
    <w:rsid w:val="00462FD4"/>
    <w:rsid w:val="004646E2"/>
    <w:rsid w:val="004660FA"/>
    <w:rsid w:val="004665E5"/>
    <w:rsid w:val="00467FFA"/>
    <w:rsid w:val="00470D3F"/>
    <w:rsid w:val="00471711"/>
    <w:rsid w:val="00472040"/>
    <w:rsid w:val="00474D8E"/>
    <w:rsid w:val="00481A71"/>
    <w:rsid w:val="0048294E"/>
    <w:rsid w:val="00482AB9"/>
    <w:rsid w:val="00485157"/>
    <w:rsid w:val="0049022B"/>
    <w:rsid w:val="004946EF"/>
    <w:rsid w:val="00496EDB"/>
    <w:rsid w:val="004A0818"/>
    <w:rsid w:val="004A76D9"/>
    <w:rsid w:val="004B17C5"/>
    <w:rsid w:val="004B2F07"/>
    <w:rsid w:val="004B4552"/>
    <w:rsid w:val="004B57AB"/>
    <w:rsid w:val="004C0741"/>
    <w:rsid w:val="004C176E"/>
    <w:rsid w:val="004C2477"/>
    <w:rsid w:val="004C4DA4"/>
    <w:rsid w:val="004C793A"/>
    <w:rsid w:val="004C7C45"/>
    <w:rsid w:val="004D0B16"/>
    <w:rsid w:val="004D36D8"/>
    <w:rsid w:val="004D3DB5"/>
    <w:rsid w:val="004D44B4"/>
    <w:rsid w:val="004D69AA"/>
    <w:rsid w:val="004D74F3"/>
    <w:rsid w:val="004E4D56"/>
    <w:rsid w:val="004E58B5"/>
    <w:rsid w:val="004E64D7"/>
    <w:rsid w:val="004F023B"/>
    <w:rsid w:val="004F2BBD"/>
    <w:rsid w:val="00500592"/>
    <w:rsid w:val="0050123C"/>
    <w:rsid w:val="00503407"/>
    <w:rsid w:val="0050439D"/>
    <w:rsid w:val="00504968"/>
    <w:rsid w:val="00506597"/>
    <w:rsid w:val="005067F5"/>
    <w:rsid w:val="00510609"/>
    <w:rsid w:val="00511D40"/>
    <w:rsid w:val="00512C19"/>
    <w:rsid w:val="0051368B"/>
    <w:rsid w:val="005138A7"/>
    <w:rsid w:val="00513EC1"/>
    <w:rsid w:val="0051688A"/>
    <w:rsid w:val="00525476"/>
    <w:rsid w:val="00531BA4"/>
    <w:rsid w:val="005326D6"/>
    <w:rsid w:val="00533F57"/>
    <w:rsid w:val="00535495"/>
    <w:rsid w:val="00535D68"/>
    <w:rsid w:val="005414AC"/>
    <w:rsid w:val="0054464C"/>
    <w:rsid w:val="00547715"/>
    <w:rsid w:val="00551FB6"/>
    <w:rsid w:val="005550E4"/>
    <w:rsid w:val="0055556C"/>
    <w:rsid w:val="00561D31"/>
    <w:rsid w:val="00563F04"/>
    <w:rsid w:val="00566DD1"/>
    <w:rsid w:val="00570004"/>
    <w:rsid w:val="005719E1"/>
    <w:rsid w:val="00571DCA"/>
    <w:rsid w:val="0057412B"/>
    <w:rsid w:val="0057793D"/>
    <w:rsid w:val="005815C0"/>
    <w:rsid w:val="0058225C"/>
    <w:rsid w:val="005828DB"/>
    <w:rsid w:val="00584929"/>
    <w:rsid w:val="00586DDA"/>
    <w:rsid w:val="00592D24"/>
    <w:rsid w:val="00593225"/>
    <w:rsid w:val="00595D34"/>
    <w:rsid w:val="00596318"/>
    <w:rsid w:val="00596F9D"/>
    <w:rsid w:val="005973C2"/>
    <w:rsid w:val="00597F83"/>
    <w:rsid w:val="005A1275"/>
    <w:rsid w:val="005A1B41"/>
    <w:rsid w:val="005A3818"/>
    <w:rsid w:val="005A5977"/>
    <w:rsid w:val="005A6F82"/>
    <w:rsid w:val="005A732C"/>
    <w:rsid w:val="005B0495"/>
    <w:rsid w:val="005B1F41"/>
    <w:rsid w:val="005B2159"/>
    <w:rsid w:val="005B3098"/>
    <w:rsid w:val="005B75F4"/>
    <w:rsid w:val="005C32C9"/>
    <w:rsid w:val="005C34BA"/>
    <w:rsid w:val="005C407A"/>
    <w:rsid w:val="005C581C"/>
    <w:rsid w:val="005C597C"/>
    <w:rsid w:val="005D0562"/>
    <w:rsid w:val="005D0D19"/>
    <w:rsid w:val="005D19C2"/>
    <w:rsid w:val="005D71CD"/>
    <w:rsid w:val="005E065C"/>
    <w:rsid w:val="005E41A3"/>
    <w:rsid w:val="005E6B40"/>
    <w:rsid w:val="005E7B7C"/>
    <w:rsid w:val="005F302D"/>
    <w:rsid w:val="005F4DB1"/>
    <w:rsid w:val="005F5D62"/>
    <w:rsid w:val="005F7ADB"/>
    <w:rsid w:val="005F7CD8"/>
    <w:rsid w:val="005F7F41"/>
    <w:rsid w:val="00600FAE"/>
    <w:rsid w:val="0060301C"/>
    <w:rsid w:val="00603324"/>
    <w:rsid w:val="00605C4D"/>
    <w:rsid w:val="00610D6E"/>
    <w:rsid w:val="00613F0B"/>
    <w:rsid w:val="00616138"/>
    <w:rsid w:val="00616709"/>
    <w:rsid w:val="006213EF"/>
    <w:rsid w:val="00623ACC"/>
    <w:rsid w:val="00624496"/>
    <w:rsid w:val="006266DC"/>
    <w:rsid w:val="006340B7"/>
    <w:rsid w:val="00634DE8"/>
    <w:rsid w:val="006354C6"/>
    <w:rsid w:val="006403DE"/>
    <w:rsid w:val="0064069F"/>
    <w:rsid w:val="00641B55"/>
    <w:rsid w:val="00651DAD"/>
    <w:rsid w:val="00655D74"/>
    <w:rsid w:val="00661F1B"/>
    <w:rsid w:val="00662AAF"/>
    <w:rsid w:val="00662B5F"/>
    <w:rsid w:val="00662CF3"/>
    <w:rsid w:val="00664E09"/>
    <w:rsid w:val="0066530C"/>
    <w:rsid w:val="00665597"/>
    <w:rsid w:val="00666C9C"/>
    <w:rsid w:val="00666FD4"/>
    <w:rsid w:val="006670E3"/>
    <w:rsid w:val="00671900"/>
    <w:rsid w:val="00671F9F"/>
    <w:rsid w:val="00672568"/>
    <w:rsid w:val="006749CF"/>
    <w:rsid w:val="00674AC8"/>
    <w:rsid w:val="00674F45"/>
    <w:rsid w:val="00675009"/>
    <w:rsid w:val="00676E54"/>
    <w:rsid w:val="00677053"/>
    <w:rsid w:val="00677713"/>
    <w:rsid w:val="00677C39"/>
    <w:rsid w:val="0068087C"/>
    <w:rsid w:val="0068268F"/>
    <w:rsid w:val="006833BE"/>
    <w:rsid w:val="00683D07"/>
    <w:rsid w:val="006941B7"/>
    <w:rsid w:val="00695223"/>
    <w:rsid w:val="006964BA"/>
    <w:rsid w:val="006A3D73"/>
    <w:rsid w:val="006A57BB"/>
    <w:rsid w:val="006B21D2"/>
    <w:rsid w:val="006B222F"/>
    <w:rsid w:val="006B3229"/>
    <w:rsid w:val="006B3856"/>
    <w:rsid w:val="006B4615"/>
    <w:rsid w:val="006B5D49"/>
    <w:rsid w:val="006C0449"/>
    <w:rsid w:val="006C16DF"/>
    <w:rsid w:val="006C1F48"/>
    <w:rsid w:val="006C411E"/>
    <w:rsid w:val="006C73B0"/>
    <w:rsid w:val="006E35F3"/>
    <w:rsid w:val="006E4974"/>
    <w:rsid w:val="006E71D6"/>
    <w:rsid w:val="006F046D"/>
    <w:rsid w:val="006F2579"/>
    <w:rsid w:val="00700CC5"/>
    <w:rsid w:val="00702E59"/>
    <w:rsid w:val="00703088"/>
    <w:rsid w:val="007051A7"/>
    <w:rsid w:val="007055BE"/>
    <w:rsid w:val="007075ED"/>
    <w:rsid w:val="0071116E"/>
    <w:rsid w:val="007125BD"/>
    <w:rsid w:val="00722749"/>
    <w:rsid w:val="00722BB4"/>
    <w:rsid w:val="007253D3"/>
    <w:rsid w:val="007305A6"/>
    <w:rsid w:val="00734B18"/>
    <w:rsid w:val="00736091"/>
    <w:rsid w:val="00740A47"/>
    <w:rsid w:val="00742AB5"/>
    <w:rsid w:val="0074406F"/>
    <w:rsid w:val="0074552C"/>
    <w:rsid w:val="0074652E"/>
    <w:rsid w:val="0074746B"/>
    <w:rsid w:val="00747F8F"/>
    <w:rsid w:val="00752DC6"/>
    <w:rsid w:val="00753297"/>
    <w:rsid w:val="00755B05"/>
    <w:rsid w:val="00755F15"/>
    <w:rsid w:val="007560AB"/>
    <w:rsid w:val="00757760"/>
    <w:rsid w:val="00757FFA"/>
    <w:rsid w:val="00764BD4"/>
    <w:rsid w:val="007657F1"/>
    <w:rsid w:val="007665B7"/>
    <w:rsid w:val="007702C0"/>
    <w:rsid w:val="00770F92"/>
    <w:rsid w:val="00771710"/>
    <w:rsid w:val="00772894"/>
    <w:rsid w:val="00776A05"/>
    <w:rsid w:val="00776BF6"/>
    <w:rsid w:val="007815A7"/>
    <w:rsid w:val="00781826"/>
    <w:rsid w:val="007821FB"/>
    <w:rsid w:val="0078381F"/>
    <w:rsid w:val="00787D2D"/>
    <w:rsid w:val="00793862"/>
    <w:rsid w:val="00794A57"/>
    <w:rsid w:val="007A20C1"/>
    <w:rsid w:val="007A414B"/>
    <w:rsid w:val="007A4E67"/>
    <w:rsid w:val="007A7A94"/>
    <w:rsid w:val="007B5DDF"/>
    <w:rsid w:val="007C0DF6"/>
    <w:rsid w:val="007C1F86"/>
    <w:rsid w:val="007C2AAB"/>
    <w:rsid w:val="007C320B"/>
    <w:rsid w:val="007C5759"/>
    <w:rsid w:val="007C5A6A"/>
    <w:rsid w:val="007C6765"/>
    <w:rsid w:val="007C76B3"/>
    <w:rsid w:val="007D0BED"/>
    <w:rsid w:val="007D1A60"/>
    <w:rsid w:val="007D1F07"/>
    <w:rsid w:val="007D3590"/>
    <w:rsid w:val="007E001E"/>
    <w:rsid w:val="007E2432"/>
    <w:rsid w:val="007E3453"/>
    <w:rsid w:val="007E38EA"/>
    <w:rsid w:val="007E466B"/>
    <w:rsid w:val="007E6C56"/>
    <w:rsid w:val="007F041E"/>
    <w:rsid w:val="007F0E95"/>
    <w:rsid w:val="00800350"/>
    <w:rsid w:val="00803233"/>
    <w:rsid w:val="00806683"/>
    <w:rsid w:val="00806804"/>
    <w:rsid w:val="008108B9"/>
    <w:rsid w:val="00814D85"/>
    <w:rsid w:val="00815019"/>
    <w:rsid w:val="00815FFF"/>
    <w:rsid w:val="0082030E"/>
    <w:rsid w:val="00821C30"/>
    <w:rsid w:val="008227F6"/>
    <w:rsid w:val="00823A6D"/>
    <w:rsid w:val="008259AE"/>
    <w:rsid w:val="00826A72"/>
    <w:rsid w:val="00827662"/>
    <w:rsid w:val="008319F3"/>
    <w:rsid w:val="008338F9"/>
    <w:rsid w:val="00836DE8"/>
    <w:rsid w:val="0083766B"/>
    <w:rsid w:val="00840D0B"/>
    <w:rsid w:val="0084111A"/>
    <w:rsid w:val="00856484"/>
    <w:rsid w:val="00856D6D"/>
    <w:rsid w:val="008576CF"/>
    <w:rsid w:val="008604EB"/>
    <w:rsid w:val="008640A1"/>
    <w:rsid w:val="00864E61"/>
    <w:rsid w:val="008651E0"/>
    <w:rsid w:val="008676D5"/>
    <w:rsid w:val="00870650"/>
    <w:rsid w:val="0087145E"/>
    <w:rsid w:val="0087241B"/>
    <w:rsid w:val="00875496"/>
    <w:rsid w:val="00883744"/>
    <w:rsid w:val="00885838"/>
    <w:rsid w:val="00885ED0"/>
    <w:rsid w:val="00886040"/>
    <w:rsid w:val="008869EF"/>
    <w:rsid w:val="008933DF"/>
    <w:rsid w:val="008A0C42"/>
    <w:rsid w:val="008B0916"/>
    <w:rsid w:val="008B14D7"/>
    <w:rsid w:val="008C1432"/>
    <w:rsid w:val="008C273A"/>
    <w:rsid w:val="008C3131"/>
    <w:rsid w:val="008C50D7"/>
    <w:rsid w:val="008D10A1"/>
    <w:rsid w:val="008D34FD"/>
    <w:rsid w:val="008D7EBF"/>
    <w:rsid w:val="008D7F2B"/>
    <w:rsid w:val="008E0A6A"/>
    <w:rsid w:val="008E395E"/>
    <w:rsid w:val="008F0B38"/>
    <w:rsid w:val="008F0B53"/>
    <w:rsid w:val="008F6B0E"/>
    <w:rsid w:val="00901869"/>
    <w:rsid w:val="00902868"/>
    <w:rsid w:val="009034DF"/>
    <w:rsid w:val="00905AB8"/>
    <w:rsid w:val="00911A9D"/>
    <w:rsid w:val="00913B21"/>
    <w:rsid w:val="0091508F"/>
    <w:rsid w:val="00917675"/>
    <w:rsid w:val="00921082"/>
    <w:rsid w:val="00921F93"/>
    <w:rsid w:val="0092255F"/>
    <w:rsid w:val="00923911"/>
    <w:rsid w:val="009259FA"/>
    <w:rsid w:val="009269BE"/>
    <w:rsid w:val="00931470"/>
    <w:rsid w:val="00931F43"/>
    <w:rsid w:val="00935056"/>
    <w:rsid w:val="00936596"/>
    <w:rsid w:val="00936B5E"/>
    <w:rsid w:val="00940805"/>
    <w:rsid w:val="00941AB5"/>
    <w:rsid w:val="00944316"/>
    <w:rsid w:val="009445A2"/>
    <w:rsid w:val="0094488D"/>
    <w:rsid w:val="00945712"/>
    <w:rsid w:val="0094677A"/>
    <w:rsid w:val="0094770A"/>
    <w:rsid w:val="00947D71"/>
    <w:rsid w:val="00947DE9"/>
    <w:rsid w:val="00950450"/>
    <w:rsid w:val="00953743"/>
    <w:rsid w:val="009550A9"/>
    <w:rsid w:val="00955ED0"/>
    <w:rsid w:val="009605A7"/>
    <w:rsid w:val="00961D65"/>
    <w:rsid w:val="0096419A"/>
    <w:rsid w:val="00966F28"/>
    <w:rsid w:val="00970A70"/>
    <w:rsid w:val="009735C8"/>
    <w:rsid w:val="009759EC"/>
    <w:rsid w:val="009764E0"/>
    <w:rsid w:val="0097704E"/>
    <w:rsid w:val="00981D0C"/>
    <w:rsid w:val="00983804"/>
    <w:rsid w:val="00983B2F"/>
    <w:rsid w:val="00983C61"/>
    <w:rsid w:val="009948BD"/>
    <w:rsid w:val="009A06B1"/>
    <w:rsid w:val="009A0787"/>
    <w:rsid w:val="009A2B7B"/>
    <w:rsid w:val="009A49F3"/>
    <w:rsid w:val="009A5D28"/>
    <w:rsid w:val="009A5F0C"/>
    <w:rsid w:val="009A6D7C"/>
    <w:rsid w:val="009A7F49"/>
    <w:rsid w:val="009B03BA"/>
    <w:rsid w:val="009B09AC"/>
    <w:rsid w:val="009B2255"/>
    <w:rsid w:val="009B35C5"/>
    <w:rsid w:val="009B705C"/>
    <w:rsid w:val="009C3A86"/>
    <w:rsid w:val="009C5060"/>
    <w:rsid w:val="009C5DBE"/>
    <w:rsid w:val="009C6EAB"/>
    <w:rsid w:val="009D1B0D"/>
    <w:rsid w:val="009D3F35"/>
    <w:rsid w:val="009E0BFF"/>
    <w:rsid w:val="009F0087"/>
    <w:rsid w:val="009F485C"/>
    <w:rsid w:val="009F6B54"/>
    <w:rsid w:val="009F72AF"/>
    <w:rsid w:val="009F7B2C"/>
    <w:rsid w:val="00A009E6"/>
    <w:rsid w:val="00A01605"/>
    <w:rsid w:val="00A01B91"/>
    <w:rsid w:val="00A03EB5"/>
    <w:rsid w:val="00A0408B"/>
    <w:rsid w:val="00A06DCA"/>
    <w:rsid w:val="00A07607"/>
    <w:rsid w:val="00A20665"/>
    <w:rsid w:val="00A214B6"/>
    <w:rsid w:val="00A36E80"/>
    <w:rsid w:val="00A40DF9"/>
    <w:rsid w:val="00A4201E"/>
    <w:rsid w:val="00A42456"/>
    <w:rsid w:val="00A47EA3"/>
    <w:rsid w:val="00A5058C"/>
    <w:rsid w:val="00A50745"/>
    <w:rsid w:val="00A53D7A"/>
    <w:rsid w:val="00A53F68"/>
    <w:rsid w:val="00A57AB8"/>
    <w:rsid w:val="00A61A36"/>
    <w:rsid w:val="00A62B51"/>
    <w:rsid w:val="00A63A4B"/>
    <w:rsid w:val="00A67BA5"/>
    <w:rsid w:val="00A741F3"/>
    <w:rsid w:val="00A74428"/>
    <w:rsid w:val="00A76F5A"/>
    <w:rsid w:val="00A803D0"/>
    <w:rsid w:val="00A81305"/>
    <w:rsid w:val="00A83E91"/>
    <w:rsid w:val="00A95930"/>
    <w:rsid w:val="00A96335"/>
    <w:rsid w:val="00AA03C6"/>
    <w:rsid w:val="00AA0CE2"/>
    <w:rsid w:val="00AA14CB"/>
    <w:rsid w:val="00AA1FAD"/>
    <w:rsid w:val="00AA37B7"/>
    <w:rsid w:val="00AA47D8"/>
    <w:rsid w:val="00AA68FB"/>
    <w:rsid w:val="00AB00F2"/>
    <w:rsid w:val="00AB1158"/>
    <w:rsid w:val="00AB2413"/>
    <w:rsid w:val="00AB343C"/>
    <w:rsid w:val="00AB387C"/>
    <w:rsid w:val="00AB4C4A"/>
    <w:rsid w:val="00AB7B0A"/>
    <w:rsid w:val="00AB7C23"/>
    <w:rsid w:val="00AC0AEC"/>
    <w:rsid w:val="00AC3831"/>
    <w:rsid w:val="00AC48D5"/>
    <w:rsid w:val="00AD0911"/>
    <w:rsid w:val="00AD2809"/>
    <w:rsid w:val="00AE1730"/>
    <w:rsid w:val="00AE1D29"/>
    <w:rsid w:val="00AE2000"/>
    <w:rsid w:val="00AE39C3"/>
    <w:rsid w:val="00AE74AD"/>
    <w:rsid w:val="00AF0374"/>
    <w:rsid w:val="00AF1F05"/>
    <w:rsid w:val="00AF4818"/>
    <w:rsid w:val="00AF5B9B"/>
    <w:rsid w:val="00B023D1"/>
    <w:rsid w:val="00B040AD"/>
    <w:rsid w:val="00B05492"/>
    <w:rsid w:val="00B0627E"/>
    <w:rsid w:val="00B11C9C"/>
    <w:rsid w:val="00B11E13"/>
    <w:rsid w:val="00B17A05"/>
    <w:rsid w:val="00B2375C"/>
    <w:rsid w:val="00B247E4"/>
    <w:rsid w:val="00B24BF8"/>
    <w:rsid w:val="00B25B81"/>
    <w:rsid w:val="00B25BE9"/>
    <w:rsid w:val="00B30075"/>
    <w:rsid w:val="00B33A82"/>
    <w:rsid w:val="00B34B1F"/>
    <w:rsid w:val="00B34ED8"/>
    <w:rsid w:val="00B35433"/>
    <w:rsid w:val="00B35FE4"/>
    <w:rsid w:val="00B3657F"/>
    <w:rsid w:val="00B426C1"/>
    <w:rsid w:val="00B45A8B"/>
    <w:rsid w:val="00B46A0B"/>
    <w:rsid w:val="00B47180"/>
    <w:rsid w:val="00B5197B"/>
    <w:rsid w:val="00B52130"/>
    <w:rsid w:val="00B530AC"/>
    <w:rsid w:val="00B5493E"/>
    <w:rsid w:val="00B55F2C"/>
    <w:rsid w:val="00B56608"/>
    <w:rsid w:val="00B57AFE"/>
    <w:rsid w:val="00B61B17"/>
    <w:rsid w:val="00B63538"/>
    <w:rsid w:val="00B657B1"/>
    <w:rsid w:val="00B70E1D"/>
    <w:rsid w:val="00B7290E"/>
    <w:rsid w:val="00B74AF9"/>
    <w:rsid w:val="00B7563E"/>
    <w:rsid w:val="00B75731"/>
    <w:rsid w:val="00B8040C"/>
    <w:rsid w:val="00B84859"/>
    <w:rsid w:val="00B84C1C"/>
    <w:rsid w:val="00B87908"/>
    <w:rsid w:val="00B91C75"/>
    <w:rsid w:val="00B9261D"/>
    <w:rsid w:val="00B94B23"/>
    <w:rsid w:val="00B95236"/>
    <w:rsid w:val="00B96F8C"/>
    <w:rsid w:val="00BA515B"/>
    <w:rsid w:val="00BB07D2"/>
    <w:rsid w:val="00BB07F1"/>
    <w:rsid w:val="00BB58EE"/>
    <w:rsid w:val="00BC31D8"/>
    <w:rsid w:val="00BC42E2"/>
    <w:rsid w:val="00BC5270"/>
    <w:rsid w:val="00BC6F6A"/>
    <w:rsid w:val="00BD45A1"/>
    <w:rsid w:val="00BD74BA"/>
    <w:rsid w:val="00BD7ECB"/>
    <w:rsid w:val="00BE05BA"/>
    <w:rsid w:val="00BE235A"/>
    <w:rsid w:val="00BE70C7"/>
    <w:rsid w:val="00BF1672"/>
    <w:rsid w:val="00BF5EED"/>
    <w:rsid w:val="00C02158"/>
    <w:rsid w:val="00C02D50"/>
    <w:rsid w:val="00C05427"/>
    <w:rsid w:val="00C1022C"/>
    <w:rsid w:val="00C14CFE"/>
    <w:rsid w:val="00C162B4"/>
    <w:rsid w:val="00C2045E"/>
    <w:rsid w:val="00C21523"/>
    <w:rsid w:val="00C226C5"/>
    <w:rsid w:val="00C22A5C"/>
    <w:rsid w:val="00C25ACD"/>
    <w:rsid w:val="00C27928"/>
    <w:rsid w:val="00C31D13"/>
    <w:rsid w:val="00C321EC"/>
    <w:rsid w:val="00C329DC"/>
    <w:rsid w:val="00C32CF4"/>
    <w:rsid w:val="00C3392F"/>
    <w:rsid w:val="00C36D6A"/>
    <w:rsid w:val="00C40917"/>
    <w:rsid w:val="00C42397"/>
    <w:rsid w:val="00C44D69"/>
    <w:rsid w:val="00C44F6B"/>
    <w:rsid w:val="00C4681B"/>
    <w:rsid w:val="00C47D86"/>
    <w:rsid w:val="00C50605"/>
    <w:rsid w:val="00C53722"/>
    <w:rsid w:val="00C5668E"/>
    <w:rsid w:val="00C56721"/>
    <w:rsid w:val="00C63795"/>
    <w:rsid w:val="00C65FAE"/>
    <w:rsid w:val="00C668E3"/>
    <w:rsid w:val="00C66AFE"/>
    <w:rsid w:val="00C671FE"/>
    <w:rsid w:val="00C70536"/>
    <w:rsid w:val="00C71096"/>
    <w:rsid w:val="00C74805"/>
    <w:rsid w:val="00C749F0"/>
    <w:rsid w:val="00C75BE0"/>
    <w:rsid w:val="00C82B62"/>
    <w:rsid w:val="00C842E3"/>
    <w:rsid w:val="00C84B97"/>
    <w:rsid w:val="00C867A9"/>
    <w:rsid w:val="00C86DFE"/>
    <w:rsid w:val="00C8789D"/>
    <w:rsid w:val="00C913A1"/>
    <w:rsid w:val="00C960FA"/>
    <w:rsid w:val="00C96FB1"/>
    <w:rsid w:val="00C974B4"/>
    <w:rsid w:val="00C97D26"/>
    <w:rsid w:val="00CA374E"/>
    <w:rsid w:val="00CA7F16"/>
    <w:rsid w:val="00CB0D5A"/>
    <w:rsid w:val="00CB3D88"/>
    <w:rsid w:val="00CC1FDF"/>
    <w:rsid w:val="00CC4032"/>
    <w:rsid w:val="00CC6211"/>
    <w:rsid w:val="00CC744F"/>
    <w:rsid w:val="00CD03CB"/>
    <w:rsid w:val="00CD37B6"/>
    <w:rsid w:val="00CD523A"/>
    <w:rsid w:val="00CD53F5"/>
    <w:rsid w:val="00CD7E3D"/>
    <w:rsid w:val="00CE10B7"/>
    <w:rsid w:val="00CE2FB0"/>
    <w:rsid w:val="00CE3218"/>
    <w:rsid w:val="00CE6150"/>
    <w:rsid w:val="00CF657F"/>
    <w:rsid w:val="00CF739C"/>
    <w:rsid w:val="00CF7401"/>
    <w:rsid w:val="00CF76A2"/>
    <w:rsid w:val="00D01FF8"/>
    <w:rsid w:val="00D03FAC"/>
    <w:rsid w:val="00D04873"/>
    <w:rsid w:val="00D0583C"/>
    <w:rsid w:val="00D06DF6"/>
    <w:rsid w:val="00D0748B"/>
    <w:rsid w:val="00D07507"/>
    <w:rsid w:val="00D07E0F"/>
    <w:rsid w:val="00D11680"/>
    <w:rsid w:val="00D11999"/>
    <w:rsid w:val="00D12192"/>
    <w:rsid w:val="00D16C2C"/>
    <w:rsid w:val="00D21049"/>
    <w:rsid w:val="00D30FA9"/>
    <w:rsid w:val="00D33966"/>
    <w:rsid w:val="00D345DD"/>
    <w:rsid w:val="00D35382"/>
    <w:rsid w:val="00D4000B"/>
    <w:rsid w:val="00D429E4"/>
    <w:rsid w:val="00D429F0"/>
    <w:rsid w:val="00D441E9"/>
    <w:rsid w:val="00D4492A"/>
    <w:rsid w:val="00D46B82"/>
    <w:rsid w:val="00D54C72"/>
    <w:rsid w:val="00D67375"/>
    <w:rsid w:val="00D67406"/>
    <w:rsid w:val="00D728F2"/>
    <w:rsid w:val="00D73C3B"/>
    <w:rsid w:val="00D75114"/>
    <w:rsid w:val="00D76664"/>
    <w:rsid w:val="00D80216"/>
    <w:rsid w:val="00D83F33"/>
    <w:rsid w:val="00D847BE"/>
    <w:rsid w:val="00D84CA8"/>
    <w:rsid w:val="00D91F94"/>
    <w:rsid w:val="00D94442"/>
    <w:rsid w:val="00D94CF7"/>
    <w:rsid w:val="00DA0A11"/>
    <w:rsid w:val="00DA6947"/>
    <w:rsid w:val="00DB0594"/>
    <w:rsid w:val="00DB32A1"/>
    <w:rsid w:val="00DB54BF"/>
    <w:rsid w:val="00DC2B87"/>
    <w:rsid w:val="00DC37A7"/>
    <w:rsid w:val="00DD01D9"/>
    <w:rsid w:val="00DD33A8"/>
    <w:rsid w:val="00DD4DF3"/>
    <w:rsid w:val="00DD5496"/>
    <w:rsid w:val="00DD63A6"/>
    <w:rsid w:val="00DE49EF"/>
    <w:rsid w:val="00DE606C"/>
    <w:rsid w:val="00DE7CE1"/>
    <w:rsid w:val="00DF0BFA"/>
    <w:rsid w:val="00DF26B2"/>
    <w:rsid w:val="00DF30D5"/>
    <w:rsid w:val="00DF3F0B"/>
    <w:rsid w:val="00DF4200"/>
    <w:rsid w:val="00DF544D"/>
    <w:rsid w:val="00E02C81"/>
    <w:rsid w:val="00E04758"/>
    <w:rsid w:val="00E051F0"/>
    <w:rsid w:val="00E05A34"/>
    <w:rsid w:val="00E05EE8"/>
    <w:rsid w:val="00E07D0A"/>
    <w:rsid w:val="00E10AA4"/>
    <w:rsid w:val="00E10ECF"/>
    <w:rsid w:val="00E118CD"/>
    <w:rsid w:val="00E13B1F"/>
    <w:rsid w:val="00E15985"/>
    <w:rsid w:val="00E16008"/>
    <w:rsid w:val="00E21360"/>
    <w:rsid w:val="00E242F2"/>
    <w:rsid w:val="00E25E8F"/>
    <w:rsid w:val="00E275BC"/>
    <w:rsid w:val="00E326B7"/>
    <w:rsid w:val="00E3483F"/>
    <w:rsid w:val="00E34ED0"/>
    <w:rsid w:val="00E35D0B"/>
    <w:rsid w:val="00E36B72"/>
    <w:rsid w:val="00E37D96"/>
    <w:rsid w:val="00E41A20"/>
    <w:rsid w:val="00E465BD"/>
    <w:rsid w:val="00E468C5"/>
    <w:rsid w:val="00E559C1"/>
    <w:rsid w:val="00E5756C"/>
    <w:rsid w:val="00E647D5"/>
    <w:rsid w:val="00E67F46"/>
    <w:rsid w:val="00E7115A"/>
    <w:rsid w:val="00E716E2"/>
    <w:rsid w:val="00E73E5D"/>
    <w:rsid w:val="00E821A1"/>
    <w:rsid w:val="00E82B5A"/>
    <w:rsid w:val="00E86C4D"/>
    <w:rsid w:val="00E90513"/>
    <w:rsid w:val="00E912BF"/>
    <w:rsid w:val="00E91CDE"/>
    <w:rsid w:val="00E920F0"/>
    <w:rsid w:val="00E95B63"/>
    <w:rsid w:val="00E96DA2"/>
    <w:rsid w:val="00E97FC1"/>
    <w:rsid w:val="00EA304C"/>
    <w:rsid w:val="00EA34F9"/>
    <w:rsid w:val="00EA6601"/>
    <w:rsid w:val="00EA7EF5"/>
    <w:rsid w:val="00EB0142"/>
    <w:rsid w:val="00EB0D50"/>
    <w:rsid w:val="00EC365E"/>
    <w:rsid w:val="00EC4CCC"/>
    <w:rsid w:val="00EC7299"/>
    <w:rsid w:val="00EC7C9F"/>
    <w:rsid w:val="00EC7E3C"/>
    <w:rsid w:val="00ED27B6"/>
    <w:rsid w:val="00ED4D40"/>
    <w:rsid w:val="00ED6D9B"/>
    <w:rsid w:val="00EE0F18"/>
    <w:rsid w:val="00EF0C56"/>
    <w:rsid w:val="00EF248C"/>
    <w:rsid w:val="00EF612B"/>
    <w:rsid w:val="00F016F1"/>
    <w:rsid w:val="00F025CC"/>
    <w:rsid w:val="00F03516"/>
    <w:rsid w:val="00F0368C"/>
    <w:rsid w:val="00F05168"/>
    <w:rsid w:val="00F06D11"/>
    <w:rsid w:val="00F1249E"/>
    <w:rsid w:val="00F13C1B"/>
    <w:rsid w:val="00F14119"/>
    <w:rsid w:val="00F14524"/>
    <w:rsid w:val="00F1464E"/>
    <w:rsid w:val="00F2035D"/>
    <w:rsid w:val="00F2049A"/>
    <w:rsid w:val="00F21DF3"/>
    <w:rsid w:val="00F22055"/>
    <w:rsid w:val="00F22EB2"/>
    <w:rsid w:val="00F232C7"/>
    <w:rsid w:val="00F23484"/>
    <w:rsid w:val="00F23C81"/>
    <w:rsid w:val="00F32569"/>
    <w:rsid w:val="00F349EC"/>
    <w:rsid w:val="00F41919"/>
    <w:rsid w:val="00F443A6"/>
    <w:rsid w:val="00F51C01"/>
    <w:rsid w:val="00F52D0A"/>
    <w:rsid w:val="00F55A80"/>
    <w:rsid w:val="00F55B03"/>
    <w:rsid w:val="00F56801"/>
    <w:rsid w:val="00F56C10"/>
    <w:rsid w:val="00F56CC2"/>
    <w:rsid w:val="00F60AC9"/>
    <w:rsid w:val="00F62BE5"/>
    <w:rsid w:val="00F6490C"/>
    <w:rsid w:val="00F65C38"/>
    <w:rsid w:val="00F70371"/>
    <w:rsid w:val="00F70D92"/>
    <w:rsid w:val="00F71D90"/>
    <w:rsid w:val="00F75A62"/>
    <w:rsid w:val="00F75D83"/>
    <w:rsid w:val="00F76CAA"/>
    <w:rsid w:val="00F814B6"/>
    <w:rsid w:val="00F81A56"/>
    <w:rsid w:val="00F81CDC"/>
    <w:rsid w:val="00F82635"/>
    <w:rsid w:val="00F82B39"/>
    <w:rsid w:val="00F853E9"/>
    <w:rsid w:val="00F85438"/>
    <w:rsid w:val="00F9782E"/>
    <w:rsid w:val="00FA00EC"/>
    <w:rsid w:val="00FA34B2"/>
    <w:rsid w:val="00FA3979"/>
    <w:rsid w:val="00FA3E90"/>
    <w:rsid w:val="00FA4371"/>
    <w:rsid w:val="00FB17C4"/>
    <w:rsid w:val="00FB5F0F"/>
    <w:rsid w:val="00FB6A1F"/>
    <w:rsid w:val="00FB77C7"/>
    <w:rsid w:val="00FB7907"/>
    <w:rsid w:val="00FC47C4"/>
    <w:rsid w:val="00FC545E"/>
    <w:rsid w:val="00FC5F1C"/>
    <w:rsid w:val="00FD0BFD"/>
    <w:rsid w:val="00FD2965"/>
    <w:rsid w:val="00FD3ADF"/>
    <w:rsid w:val="00FD657E"/>
    <w:rsid w:val="00FD65FC"/>
    <w:rsid w:val="00FD6A0B"/>
    <w:rsid w:val="00FD7886"/>
    <w:rsid w:val="00FE1096"/>
    <w:rsid w:val="00FE130C"/>
    <w:rsid w:val="00FE6B04"/>
    <w:rsid w:val="00FE7DBD"/>
    <w:rsid w:val="00FF0195"/>
    <w:rsid w:val="00FF454F"/>
    <w:rsid w:val="00FF52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74BFB"/>
  <w15:docId w15:val="{3DD8F936-AF08-4E05-84D0-4D259E711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14CFE"/>
    <w:rPr>
      <w:rFonts w:ascii="Times New Roman" w:eastAsia="Times New Roman" w:hAnsi="Times New Roman"/>
      <w:sz w:val="24"/>
      <w:szCs w:val="24"/>
    </w:rPr>
  </w:style>
  <w:style w:type="paragraph" w:styleId="1">
    <w:name w:val="heading 1"/>
    <w:aliases w:val="Report Title,h1,Header 1,H1,L1,l1,Head 1 (Chapter heading),Head 1,Head 11,Head 12,Head 111,Head 13,Head 112,Head 14,Head 113,Head 15,Head 114,Head 16,Head 115,Head 17,Head 116,Head 18,Head 117,Head 19,Head 118,Head 121,Head 1111,Head 131,II+"/>
    <w:basedOn w:val="a2"/>
    <w:next w:val="a3"/>
    <w:link w:val="10"/>
    <w:qFormat/>
    <w:rsid w:val="002269FE"/>
    <w:pPr>
      <w:keepNext/>
      <w:spacing w:before="240" w:after="120"/>
      <w:outlineLvl w:val="0"/>
    </w:pPr>
    <w:rPr>
      <w:rFonts w:ascii="Arial" w:eastAsia="MS Mincho" w:hAnsi="Arial"/>
      <w:b/>
      <w:bCs/>
      <w:kern w:val="32"/>
      <w:sz w:val="28"/>
      <w:lang w:val="x-none" w:eastAsia="x-none"/>
    </w:rPr>
  </w:style>
  <w:style w:type="paragraph" w:styleId="20">
    <w:name w:val="heading 2"/>
    <w:aliases w:val="header,h2,Header 2,H2,L2,l2,list 2,list 2,heading 2TOC,Head 2,List level 2,Hea...,H2-Heading 2,Header2,22,heading2,list2,A,A.B.C.,Heading2,Heading Indent No L2,2nd level,Heading 2 Hidden,UNDERRUBRIK 1-2,21,2,Заголовок 2 Знак1,H2 Знак Знак,o"/>
    <w:basedOn w:val="a2"/>
    <w:next w:val="a3"/>
    <w:link w:val="21"/>
    <w:qFormat/>
    <w:rsid w:val="002269FE"/>
    <w:pPr>
      <w:keepNext/>
      <w:spacing w:before="120" w:after="60"/>
      <w:jc w:val="both"/>
      <w:outlineLvl w:val="1"/>
    </w:pPr>
    <w:rPr>
      <w:rFonts w:eastAsia="MS Mincho"/>
      <w:b/>
      <w:bCs/>
      <w:i/>
      <w:iCs/>
      <w:sz w:val="26"/>
      <w:szCs w:val="26"/>
    </w:rPr>
  </w:style>
  <w:style w:type="paragraph" w:styleId="30">
    <w:name w:val="heading 3"/>
    <w:aliases w:val="h3,L3,H3,3,l3,list 3,Head 3,Kop 3V,CT,RFP Alaitel,ITT t3,PA Minor Section,TE Heading,H3-Heading 3,l3.3,list3,subhead,Heading3,1.,Heading No. L3,Section,H3-Heading 31,31,l3.31,h31,l31,list 31,list31,heading 31,Section1,OdsKap3,prop3"/>
    <w:basedOn w:val="a2"/>
    <w:next w:val="a3"/>
    <w:link w:val="31"/>
    <w:qFormat/>
    <w:rsid w:val="002269FE"/>
    <w:pPr>
      <w:keepNext/>
      <w:tabs>
        <w:tab w:val="left" w:pos="680"/>
      </w:tabs>
      <w:spacing w:before="60" w:after="60"/>
      <w:outlineLvl w:val="2"/>
    </w:pPr>
    <w:rPr>
      <w:rFonts w:ascii="Arial" w:eastAsia="MS Mincho" w:hAnsi="Arial"/>
      <w:b/>
      <w:bCs/>
      <w:sz w:val="22"/>
      <w:szCs w:val="26"/>
      <w:lang w:val="x-none" w:eastAsia="x-none"/>
    </w:rPr>
  </w:style>
  <w:style w:type="paragraph" w:styleId="40">
    <w:name w:val="heading 4"/>
    <w:basedOn w:val="a2"/>
    <w:next w:val="a3"/>
    <w:link w:val="41"/>
    <w:qFormat/>
    <w:rsid w:val="002269FE"/>
    <w:pPr>
      <w:keepNext/>
      <w:outlineLvl w:val="3"/>
    </w:pPr>
    <w:rPr>
      <w:rFonts w:ascii="Arial" w:hAnsi="Arial"/>
      <w:bCs/>
      <w:spacing w:val="20"/>
      <w:u w:val="single"/>
    </w:rPr>
  </w:style>
  <w:style w:type="paragraph" w:styleId="50">
    <w:name w:val="heading 5"/>
    <w:aliases w:val="Appendix1,Table label,H5,h5,l5,hm,mh2,Module heading 2,Head 5,list 5,5"/>
    <w:basedOn w:val="a2"/>
    <w:next w:val="a2"/>
    <w:link w:val="51"/>
    <w:qFormat/>
    <w:rsid w:val="002269FE"/>
    <w:pPr>
      <w:keepNext/>
      <w:spacing w:line="420" w:lineRule="exact"/>
      <w:jc w:val="center"/>
      <w:outlineLvl w:val="4"/>
    </w:pPr>
    <w:rPr>
      <w:b/>
      <w:sz w:val="32"/>
      <w:szCs w:val="32"/>
    </w:rPr>
  </w:style>
  <w:style w:type="paragraph" w:styleId="6">
    <w:name w:val="heading 6"/>
    <w:basedOn w:val="a2"/>
    <w:next w:val="a2"/>
    <w:link w:val="60"/>
    <w:qFormat/>
    <w:rsid w:val="002269FE"/>
    <w:pPr>
      <w:keepNext/>
      <w:spacing w:after="120"/>
      <w:jc w:val="center"/>
      <w:outlineLvl w:val="5"/>
    </w:pPr>
    <w:rPr>
      <w:rFonts w:eastAsia="MS Mincho"/>
      <w:u w:val="single"/>
    </w:rPr>
  </w:style>
  <w:style w:type="paragraph" w:styleId="7">
    <w:name w:val="heading 7"/>
    <w:basedOn w:val="a2"/>
    <w:next w:val="a2"/>
    <w:link w:val="70"/>
    <w:qFormat/>
    <w:rsid w:val="002269FE"/>
    <w:pPr>
      <w:keepNext/>
      <w:spacing w:after="120"/>
      <w:jc w:val="center"/>
      <w:outlineLvl w:val="6"/>
    </w:pPr>
    <w:rPr>
      <w:sz w:val="26"/>
      <w:u w:val="single"/>
    </w:rPr>
  </w:style>
  <w:style w:type="paragraph" w:styleId="8">
    <w:name w:val="heading 8"/>
    <w:basedOn w:val="a2"/>
    <w:next w:val="a2"/>
    <w:link w:val="80"/>
    <w:qFormat/>
    <w:rsid w:val="002269FE"/>
    <w:pPr>
      <w:keepNext/>
      <w:framePr w:hSpace="180" w:wrap="around" w:vAnchor="text" w:hAnchor="margin" w:xAlign="right" w:y="-33"/>
      <w:outlineLvl w:val="7"/>
    </w:pPr>
    <w:rPr>
      <w:rFonts w:ascii="Arial" w:hAnsi="Arial" w:cs="Arial"/>
      <w:b/>
      <w:bCs/>
      <w:sz w:val="28"/>
    </w:rPr>
  </w:style>
  <w:style w:type="paragraph" w:styleId="9">
    <w:name w:val="heading 9"/>
    <w:basedOn w:val="a2"/>
    <w:next w:val="a2"/>
    <w:link w:val="90"/>
    <w:qFormat/>
    <w:rsid w:val="002269FE"/>
    <w:pPr>
      <w:keepNext/>
      <w:outlineLvl w:val="8"/>
    </w:pPr>
    <w:rPr>
      <w:b/>
      <w:bCs/>
      <w:sz w:val="2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aliases w:val="Report Title Знак,h1 Знак,Header 1 Знак,H1 Знак,L1 Знак,l1 Знак,Head 1 (Chapter heading) Знак,Head 1 Знак,Head 11 Знак,Head 12 Знак,Head 111 Знак,Head 13 Знак,Head 112 Знак,Head 14 Знак,Head 113 Знак,Head 15 Знак,Head 114 Знак,II+ Знак"/>
    <w:link w:val="1"/>
    <w:rsid w:val="002269FE"/>
    <w:rPr>
      <w:rFonts w:ascii="Arial" w:eastAsia="MS Mincho" w:hAnsi="Arial" w:cs="Times New Roman"/>
      <w:b/>
      <w:bCs/>
      <w:kern w:val="32"/>
      <w:sz w:val="28"/>
      <w:szCs w:val="24"/>
      <w:lang w:val="x-none" w:eastAsia="x-none"/>
    </w:rPr>
  </w:style>
  <w:style w:type="character" w:customStyle="1" w:styleId="21">
    <w:name w:val="Заголовок 2 Знак"/>
    <w:aliases w:val="header Знак,h2 Знак,Header 2 Знак,H2 Знак,L2 Знак,l2 Знак,list 2 Знак,list 2 Знак,heading 2TOC Знак,Head 2 Знак,List level 2 Знак,Hea... Знак,H2-Heading 2 Знак,Header2 Знак,22 Знак,heading2 Знак,list2 Знак,A Знак,A.B.C. Знак,21 Знак"/>
    <w:link w:val="20"/>
    <w:rsid w:val="002269FE"/>
    <w:rPr>
      <w:rFonts w:ascii="Times New Roman" w:eastAsia="MS Mincho" w:hAnsi="Times New Roman" w:cs="Times New Roman"/>
      <w:b/>
      <w:bCs/>
      <w:i/>
      <w:iCs/>
      <w:sz w:val="26"/>
      <w:szCs w:val="26"/>
      <w:lang w:eastAsia="ru-RU"/>
    </w:rPr>
  </w:style>
  <w:style w:type="character" w:customStyle="1" w:styleId="31">
    <w:name w:val="Заголовок 3 Знак"/>
    <w:aliases w:val="h3 Знак,L3 Знак,H3 Знак,3 Знак,l3 Знак,list 3 Знак,Head 3 Знак,Kop 3V Знак,CT Знак,RFP Alaitel Знак,ITT t3 Знак,PA Minor Section Знак,TE Heading Знак,H3-Heading 3 Знак,l3.3 Знак,list3 Знак,subhead Знак,Heading3 Знак,1. Знак,Section Знак"/>
    <w:link w:val="30"/>
    <w:rsid w:val="002269FE"/>
    <w:rPr>
      <w:rFonts w:ascii="Arial" w:eastAsia="MS Mincho" w:hAnsi="Arial" w:cs="Times New Roman"/>
      <w:b/>
      <w:bCs/>
      <w:szCs w:val="26"/>
      <w:lang w:val="x-none" w:eastAsia="x-none"/>
    </w:rPr>
  </w:style>
  <w:style w:type="character" w:customStyle="1" w:styleId="41">
    <w:name w:val="Заголовок 4 Знак"/>
    <w:link w:val="40"/>
    <w:rsid w:val="002269FE"/>
    <w:rPr>
      <w:rFonts w:ascii="Arial" w:eastAsia="Times New Roman" w:hAnsi="Arial" w:cs="Times New Roman"/>
      <w:bCs/>
      <w:spacing w:val="20"/>
      <w:sz w:val="24"/>
      <w:szCs w:val="24"/>
      <w:u w:val="single"/>
      <w:lang w:eastAsia="ru-RU"/>
    </w:rPr>
  </w:style>
  <w:style w:type="character" w:customStyle="1" w:styleId="51">
    <w:name w:val="Заголовок 5 Знак"/>
    <w:aliases w:val="Appendix1 Знак,Table label Знак,H5 Знак,h5 Знак,l5 Знак,hm Знак,mh2 Знак,Module heading 2 Знак,Head 5 Знак,list 5 Знак,5 Знак"/>
    <w:link w:val="50"/>
    <w:rsid w:val="002269FE"/>
    <w:rPr>
      <w:rFonts w:ascii="Times New Roman" w:eastAsia="Times New Roman" w:hAnsi="Times New Roman" w:cs="Times New Roman"/>
      <w:b/>
      <w:sz w:val="32"/>
      <w:szCs w:val="32"/>
      <w:lang w:eastAsia="ru-RU"/>
    </w:rPr>
  </w:style>
  <w:style w:type="character" w:customStyle="1" w:styleId="60">
    <w:name w:val="Заголовок 6 Знак"/>
    <w:link w:val="6"/>
    <w:rsid w:val="002269FE"/>
    <w:rPr>
      <w:rFonts w:ascii="Times New Roman" w:eastAsia="MS Mincho" w:hAnsi="Times New Roman" w:cs="Times New Roman"/>
      <w:sz w:val="24"/>
      <w:szCs w:val="24"/>
      <w:u w:val="single"/>
      <w:lang w:eastAsia="ru-RU"/>
    </w:rPr>
  </w:style>
  <w:style w:type="character" w:customStyle="1" w:styleId="70">
    <w:name w:val="Заголовок 7 Знак"/>
    <w:link w:val="7"/>
    <w:rsid w:val="002269FE"/>
    <w:rPr>
      <w:rFonts w:ascii="Times New Roman" w:eastAsia="Times New Roman" w:hAnsi="Times New Roman" w:cs="Times New Roman"/>
      <w:sz w:val="26"/>
      <w:szCs w:val="24"/>
      <w:u w:val="single"/>
      <w:lang w:eastAsia="ru-RU"/>
    </w:rPr>
  </w:style>
  <w:style w:type="character" w:customStyle="1" w:styleId="80">
    <w:name w:val="Заголовок 8 Знак"/>
    <w:link w:val="8"/>
    <w:rsid w:val="002269FE"/>
    <w:rPr>
      <w:rFonts w:ascii="Arial" w:eastAsia="Times New Roman" w:hAnsi="Arial" w:cs="Arial"/>
      <w:b/>
      <w:bCs/>
      <w:sz w:val="28"/>
      <w:szCs w:val="24"/>
      <w:lang w:eastAsia="ru-RU"/>
    </w:rPr>
  </w:style>
  <w:style w:type="character" w:customStyle="1" w:styleId="90">
    <w:name w:val="Заголовок 9 Знак"/>
    <w:link w:val="9"/>
    <w:rsid w:val="002269FE"/>
    <w:rPr>
      <w:rFonts w:ascii="Times New Roman" w:eastAsia="Times New Roman" w:hAnsi="Times New Roman" w:cs="Times New Roman"/>
      <w:b/>
      <w:bCs/>
      <w:sz w:val="26"/>
      <w:szCs w:val="24"/>
      <w:lang w:eastAsia="ru-RU"/>
    </w:rPr>
  </w:style>
  <w:style w:type="paragraph" w:styleId="a3">
    <w:name w:val="Plain Text"/>
    <w:aliases w:val=" Знак,Знак Знак Знак Знак Знак Знак Знак Знак Знак Знак,Текст Знак3,Текст Знак2 Знак,Текст Знак1 Знак Знак,Текст Знак Знак Знак Знак,Текст Знак Знак1 Знак,Текст Знак1 Знак1,Текст Знак Знак Знак1,Текст Знак Знак2,Текст Знак1 Знак"/>
    <w:basedOn w:val="a2"/>
    <w:link w:val="a7"/>
    <w:qFormat/>
    <w:rsid w:val="002269FE"/>
    <w:pPr>
      <w:ind w:firstLine="567"/>
    </w:pPr>
    <w:rPr>
      <w:rFonts w:cs="Courier New"/>
      <w:sz w:val="26"/>
      <w:szCs w:val="20"/>
    </w:rPr>
  </w:style>
  <w:style w:type="character" w:customStyle="1" w:styleId="a7">
    <w:name w:val="Текст Знак"/>
    <w:aliases w:val=" Знак Знак,Знак Знак Знак Знак Знак Знак Знак Знак Знак Знак Знак,Текст Знак3 Знак,Текст Знак2 Знак Знак,Текст Знак1 Знак Знак Знак,Текст Знак Знак Знак Знак Знак,Текст Знак Знак1 Знак Знак,Текст Знак1 Знак1 Знак,Текст Знак Знак Знак1 Знак"/>
    <w:link w:val="a3"/>
    <w:rsid w:val="002269FE"/>
    <w:rPr>
      <w:rFonts w:ascii="Times New Roman" w:eastAsia="Times New Roman" w:hAnsi="Times New Roman" w:cs="Courier New"/>
      <w:sz w:val="26"/>
      <w:szCs w:val="20"/>
      <w:lang w:eastAsia="ru-RU"/>
    </w:rPr>
  </w:style>
  <w:style w:type="paragraph" w:customStyle="1" w:styleId="a8">
    <w:name w:val="Термин"/>
    <w:basedOn w:val="a3"/>
    <w:rsid w:val="002269FE"/>
    <w:pPr>
      <w:ind w:left="567" w:firstLine="0"/>
    </w:pPr>
  </w:style>
  <w:style w:type="paragraph" w:customStyle="1" w:styleId="a0">
    <w:name w:val="Текст_бюл"/>
    <w:basedOn w:val="a3"/>
    <w:link w:val="a9"/>
    <w:qFormat/>
    <w:rsid w:val="002269FE"/>
    <w:pPr>
      <w:numPr>
        <w:numId w:val="1"/>
      </w:numPr>
      <w:tabs>
        <w:tab w:val="left" w:pos="851"/>
      </w:tabs>
      <w:jc w:val="both"/>
    </w:pPr>
    <w:rPr>
      <w:rFonts w:eastAsia="MS Mincho" w:cs="Times New Roman"/>
      <w:szCs w:val="24"/>
      <w:lang w:val="x-none" w:eastAsia="x-none"/>
    </w:rPr>
  </w:style>
  <w:style w:type="paragraph" w:customStyle="1" w:styleId="aa">
    <w:name w:val="Текст_бо"/>
    <w:basedOn w:val="a3"/>
    <w:autoRedefine/>
    <w:rsid w:val="002269FE"/>
    <w:pPr>
      <w:ind w:firstLine="0"/>
      <w:jc w:val="center"/>
    </w:pPr>
    <w:rPr>
      <w:b/>
    </w:rPr>
  </w:style>
  <w:style w:type="paragraph" w:customStyle="1" w:styleId="2">
    <w:name w:val="Текст_бюл2"/>
    <w:basedOn w:val="a0"/>
    <w:rsid w:val="002269FE"/>
    <w:pPr>
      <w:numPr>
        <w:numId w:val="2"/>
      </w:numPr>
      <w:tabs>
        <w:tab w:val="clear" w:pos="720"/>
        <w:tab w:val="clear" w:pos="851"/>
      </w:tabs>
      <w:ind w:left="1134"/>
    </w:pPr>
  </w:style>
  <w:style w:type="paragraph" w:styleId="ab">
    <w:name w:val="header"/>
    <w:basedOn w:val="a2"/>
    <w:link w:val="ac"/>
    <w:rsid w:val="002269FE"/>
    <w:pPr>
      <w:tabs>
        <w:tab w:val="center" w:pos="4677"/>
        <w:tab w:val="right" w:pos="9355"/>
      </w:tabs>
    </w:pPr>
  </w:style>
  <w:style w:type="character" w:customStyle="1" w:styleId="ac">
    <w:name w:val="Верхний колонтитул Знак"/>
    <w:link w:val="ab"/>
    <w:rsid w:val="002269FE"/>
    <w:rPr>
      <w:rFonts w:ascii="Times New Roman" w:eastAsia="Times New Roman" w:hAnsi="Times New Roman" w:cs="Times New Roman"/>
      <w:sz w:val="24"/>
      <w:szCs w:val="24"/>
      <w:lang w:eastAsia="ru-RU"/>
    </w:rPr>
  </w:style>
  <w:style w:type="paragraph" w:styleId="ad">
    <w:name w:val="footer"/>
    <w:basedOn w:val="a2"/>
    <w:link w:val="ae"/>
    <w:rsid w:val="002269FE"/>
    <w:pPr>
      <w:tabs>
        <w:tab w:val="center" w:pos="4677"/>
        <w:tab w:val="right" w:pos="9355"/>
      </w:tabs>
    </w:pPr>
  </w:style>
  <w:style w:type="character" w:customStyle="1" w:styleId="ae">
    <w:name w:val="Нижний колонтитул Знак"/>
    <w:link w:val="ad"/>
    <w:rsid w:val="002269FE"/>
    <w:rPr>
      <w:rFonts w:ascii="Times New Roman" w:eastAsia="Times New Roman" w:hAnsi="Times New Roman" w:cs="Times New Roman"/>
      <w:sz w:val="24"/>
      <w:szCs w:val="24"/>
      <w:lang w:eastAsia="ru-RU"/>
    </w:rPr>
  </w:style>
  <w:style w:type="character" w:styleId="af">
    <w:name w:val="page number"/>
    <w:basedOn w:val="a4"/>
    <w:rsid w:val="002269FE"/>
  </w:style>
  <w:style w:type="paragraph" w:styleId="af0">
    <w:name w:val="Body Text Indent"/>
    <w:basedOn w:val="a2"/>
    <w:link w:val="af1"/>
    <w:rsid w:val="002269FE"/>
    <w:pPr>
      <w:jc w:val="center"/>
    </w:pPr>
    <w:rPr>
      <w:i/>
      <w:iCs/>
      <w:sz w:val="20"/>
      <w:szCs w:val="20"/>
    </w:rPr>
  </w:style>
  <w:style w:type="character" w:customStyle="1" w:styleId="af1">
    <w:name w:val="Основной текст с отступом Знак"/>
    <w:link w:val="af0"/>
    <w:rsid w:val="002269FE"/>
    <w:rPr>
      <w:rFonts w:ascii="Times New Roman" w:eastAsia="Times New Roman" w:hAnsi="Times New Roman" w:cs="Times New Roman"/>
      <w:i/>
      <w:iCs/>
      <w:sz w:val="20"/>
      <w:szCs w:val="20"/>
      <w:lang w:eastAsia="ru-RU"/>
    </w:rPr>
  </w:style>
  <w:style w:type="paragraph" w:styleId="af2">
    <w:name w:val="Body Text"/>
    <w:basedOn w:val="a2"/>
    <w:link w:val="af3"/>
    <w:rsid w:val="002269FE"/>
    <w:pPr>
      <w:spacing w:after="120"/>
    </w:pPr>
  </w:style>
  <w:style w:type="character" w:customStyle="1" w:styleId="af3">
    <w:name w:val="Основной текст Знак"/>
    <w:link w:val="af2"/>
    <w:rsid w:val="002269FE"/>
    <w:rPr>
      <w:rFonts w:ascii="Times New Roman" w:eastAsia="Times New Roman" w:hAnsi="Times New Roman" w:cs="Times New Roman"/>
      <w:sz w:val="24"/>
      <w:szCs w:val="24"/>
      <w:lang w:eastAsia="ru-RU"/>
    </w:rPr>
  </w:style>
  <w:style w:type="paragraph" w:styleId="11">
    <w:name w:val="toc 1"/>
    <w:basedOn w:val="a2"/>
    <w:next w:val="a2"/>
    <w:autoRedefine/>
    <w:uiPriority w:val="39"/>
    <w:rsid w:val="00F62BE5"/>
    <w:pPr>
      <w:spacing w:before="120"/>
    </w:pPr>
    <w:rPr>
      <w:rFonts w:asciiTheme="minorHAnsi" w:hAnsiTheme="minorHAnsi" w:cstheme="minorHAnsi"/>
      <w:b/>
      <w:bCs/>
      <w:i/>
      <w:iCs/>
    </w:rPr>
  </w:style>
  <w:style w:type="paragraph" w:styleId="22">
    <w:name w:val="toc 2"/>
    <w:basedOn w:val="a2"/>
    <w:next w:val="a2"/>
    <w:autoRedefine/>
    <w:uiPriority w:val="39"/>
    <w:rsid w:val="002269FE"/>
    <w:pPr>
      <w:spacing w:before="120"/>
      <w:ind w:left="240"/>
    </w:pPr>
    <w:rPr>
      <w:rFonts w:asciiTheme="minorHAnsi" w:hAnsiTheme="minorHAnsi" w:cstheme="minorHAnsi"/>
      <w:b/>
      <w:bCs/>
      <w:sz w:val="22"/>
      <w:szCs w:val="22"/>
    </w:rPr>
  </w:style>
  <w:style w:type="paragraph" w:styleId="32">
    <w:name w:val="toc 3"/>
    <w:basedOn w:val="a2"/>
    <w:next w:val="a2"/>
    <w:autoRedefine/>
    <w:uiPriority w:val="39"/>
    <w:rsid w:val="00F232C7"/>
    <w:pPr>
      <w:ind w:left="480"/>
    </w:pPr>
    <w:rPr>
      <w:rFonts w:asciiTheme="minorHAnsi" w:hAnsiTheme="minorHAnsi" w:cstheme="minorHAnsi"/>
      <w:sz w:val="20"/>
      <w:szCs w:val="20"/>
    </w:rPr>
  </w:style>
  <w:style w:type="paragraph" w:styleId="42">
    <w:name w:val="toc 4"/>
    <w:basedOn w:val="a2"/>
    <w:next w:val="a2"/>
    <w:autoRedefine/>
    <w:semiHidden/>
    <w:rsid w:val="002269FE"/>
    <w:pPr>
      <w:ind w:left="720"/>
    </w:pPr>
    <w:rPr>
      <w:rFonts w:asciiTheme="minorHAnsi" w:hAnsiTheme="minorHAnsi" w:cstheme="minorHAnsi"/>
      <w:sz w:val="20"/>
      <w:szCs w:val="20"/>
    </w:rPr>
  </w:style>
  <w:style w:type="paragraph" w:styleId="52">
    <w:name w:val="toc 5"/>
    <w:basedOn w:val="a2"/>
    <w:next w:val="a2"/>
    <w:autoRedefine/>
    <w:semiHidden/>
    <w:rsid w:val="002269FE"/>
    <w:pPr>
      <w:ind w:left="960"/>
    </w:pPr>
    <w:rPr>
      <w:rFonts w:asciiTheme="minorHAnsi" w:hAnsiTheme="minorHAnsi" w:cstheme="minorHAnsi"/>
      <w:sz w:val="20"/>
      <w:szCs w:val="20"/>
    </w:rPr>
  </w:style>
  <w:style w:type="paragraph" w:styleId="61">
    <w:name w:val="toc 6"/>
    <w:basedOn w:val="a2"/>
    <w:next w:val="a2"/>
    <w:autoRedefine/>
    <w:semiHidden/>
    <w:rsid w:val="002269FE"/>
    <w:pPr>
      <w:ind w:left="1200"/>
    </w:pPr>
    <w:rPr>
      <w:rFonts w:asciiTheme="minorHAnsi" w:hAnsiTheme="minorHAnsi" w:cstheme="minorHAnsi"/>
      <w:sz w:val="20"/>
      <w:szCs w:val="20"/>
    </w:rPr>
  </w:style>
  <w:style w:type="paragraph" w:styleId="71">
    <w:name w:val="toc 7"/>
    <w:basedOn w:val="a2"/>
    <w:next w:val="a2"/>
    <w:autoRedefine/>
    <w:semiHidden/>
    <w:rsid w:val="002269FE"/>
    <w:pPr>
      <w:ind w:left="1440"/>
    </w:pPr>
    <w:rPr>
      <w:rFonts w:asciiTheme="minorHAnsi" w:hAnsiTheme="minorHAnsi" w:cstheme="minorHAnsi"/>
      <w:sz w:val="20"/>
      <w:szCs w:val="20"/>
    </w:rPr>
  </w:style>
  <w:style w:type="paragraph" w:styleId="81">
    <w:name w:val="toc 8"/>
    <w:basedOn w:val="a2"/>
    <w:next w:val="a2"/>
    <w:autoRedefine/>
    <w:semiHidden/>
    <w:rsid w:val="002269FE"/>
    <w:pPr>
      <w:ind w:left="1680"/>
    </w:pPr>
    <w:rPr>
      <w:rFonts w:asciiTheme="minorHAnsi" w:hAnsiTheme="minorHAnsi" w:cstheme="minorHAnsi"/>
      <w:sz w:val="20"/>
      <w:szCs w:val="20"/>
    </w:rPr>
  </w:style>
  <w:style w:type="paragraph" w:styleId="91">
    <w:name w:val="toc 9"/>
    <w:basedOn w:val="a2"/>
    <w:next w:val="a2"/>
    <w:autoRedefine/>
    <w:semiHidden/>
    <w:rsid w:val="002269FE"/>
    <w:pPr>
      <w:ind w:left="1920"/>
    </w:pPr>
    <w:rPr>
      <w:rFonts w:asciiTheme="minorHAnsi" w:hAnsiTheme="minorHAnsi" w:cstheme="minorHAnsi"/>
      <w:sz w:val="20"/>
      <w:szCs w:val="20"/>
    </w:rPr>
  </w:style>
  <w:style w:type="character" w:styleId="af4">
    <w:name w:val="Hyperlink"/>
    <w:uiPriority w:val="99"/>
    <w:rsid w:val="002269FE"/>
    <w:rPr>
      <w:color w:val="0000FF"/>
      <w:u w:val="single"/>
    </w:rPr>
  </w:style>
  <w:style w:type="paragraph" w:styleId="23">
    <w:name w:val="Body Text 2"/>
    <w:basedOn w:val="a2"/>
    <w:link w:val="24"/>
    <w:rsid w:val="002269FE"/>
    <w:pPr>
      <w:widowControl w:val="0"/>
      <w:spacing w:before="100" w:after="100"/>
    </w:pPr>
    <w:rPr>
      <w:rFonts w:eastAsia="MS Mincho"/>
      <w:i/>
      <w:iCs/>
    </w:rPr>
  </w:style>
  <w:style w:type="character" w:customStyle="1" w:styleId="24">
    <w:name w:val="Основной текст 2 Знак"/>
    <w:link w:val="23"/>
    <w:rsid w:val="002269FE"/>
    <w:rPr>
      <w:rFonts w:ascii="Times New Roman" w:eastAsia="MS Mincho" w:hAnsi="Times New Roman" w:cs="Times New Roman"/>
      <w:i/>
      <w:iCs/>
      <w:sz w:val="24"/>
      <w:szCs w:val="24"/>
      <w:lang w:eastAsia="ru-RU"/>
    </w:rPr>
  </w:style>
  <w:style w:type="paragraph" w:styleId="af5">
    <w:name w:val="Balloon Text"/>
    <w:basedOn w:val="a2"/>
    <w:link w:val="af6"/>
    <w:semiHidden/>
    <w:rsid w:val="002269FE"/>
    <w:rPr>
      <w:rFonts w:ascii="Tahoma" w:hAnsi="Tahoma" w:cs="Tahoma"/>
      <w:sz w:val="16"/>
      <w:szCs w:val="16"/>
    </w:rPr>
  </w:style>
  <w:style w:type="character" w:customStyle="1" w:styleId="af6">
    <w:name w:val="Текст выноски Знак"/>
    <w:link w:val="af5"/>
    <w:semiHidden/>
    <w:rsid w:val="002269FE"/>
    <w:rPr>
      <w:rFonts w:ascii="Tahoma" w:eastAsia="Times New Roman" w:hAnsi="Tahoma" w:cs="Tahoma"/>
      <w:sz w:val="16"/>
      <w:szCs w:val="16"/>
      <w:lang w:eastAsia="ru-RU"/>
    </w:rPr>
  </w:style>
  <w:style w:type="paragraph" w:styleId="3">
    <w:name w:val="List Bullet 3"/>
    <w:basedOn w:val="a2"/>
    <w:rsid w:val="002269FE"/>
    <w:pPr>
      <w:numPr>
        <w:numId w:val="3"/>
      </w:numPr>
    </w:pPr>
  </w:style>
  <w:style w:type="paragraph" w:styleId="4">
    <w:name w:val="List Bullet 4"/>
    <w:basedOn w:val="a2"/>
    <w:rsid w:val="002269FE"/>
    <w:pPr>
      <w:numPr>
        <w:numId w:val="4"/>
      </w:numPr>
    </w:pPr>
  </w:style>
  <w:style w:type="paragraph" w:styleId="5">
    <w:name w:val="List Bullet 5"/>
    <w:basedOn w:val="a2"/>
    <w:rsid w:val="002269FE"/>
    <w:pPr>
      <w:numPr>
        <w:numId w:val="5"/>
      </w:numPr>
    </w:pPr>
  </w:style>
  <w:style w:type="paragraph" w:styleId="af7">
    <w:name w:val="Normal (Web)"/>
    <w:basedOn w:val="a2"/>
    <w:uiPriority w:val="99"/>
    <w:rsid w:val="002269FE"/>
    <w:pPr>
      <w:spacing w:before="100" w:beforeAutospacing="1" w:after="100" w:afterAutospacing="1"/>
    </w:pPr>
    <w:rPr>
      <w:rFonts w:ascii="Verdana" w:eastAsia="Arial Unicode MS" w:hAnsi="Verdana" w:cs="Verdana"/>
      <w:color w:val="000000"/>
      <w:sz w:val="20"/>
      <w:szCs w:val="20"/>
    </w:rPr>
  </w:style>
  <w:style w:type="paragraph" w:styleId="25">
    <w:name w:val="Body Text Indent 2"/>
    <w:basedOn w:val="a2"/>
    <w:link w:val="26"/>
    <w:rsid w:val="002269FE"/>
    <w:pPr>
      <w:spacing w:after="120" w:line="480" w:lineRule="auto"/>
      <w:ind w:left="283"/>
    </w:pPr>
  </w:style>
  <w:style w:type="character" w:customStyle="1" w:styleId="26">
    <w:name w:val="Основной текст с отступом 2 Знак"/>
    <w:link w:val="25"/>
    <w:rsid w:val="002269FE"/>
    <w:rPr>
      <w:rFonts w:ascii="Times New Roman" w:eastAsia="Times New Roman" w:hAnsi="Times New Roman" w:cs="Times New Roman"/>
      <w:sz w:val="24"/>
      <w:szCs w:val="24"/>
      <w:lang w:eastAsia="ru-RU"/>
    </w:rPr>
  </w:style>
  <w:style w:type="paragraph" w:styleId="33">
    <w:name w:val="Body Text Indent 3"/>
    <w:basedOn w:val="a2"/>
    <w:link w:val="34"/>
    <w:rsid w:val="002269FE"/>
    <w:pPr>
      <w:spacing w:after="120"/>
      <w:ind w:left="283"/>
    </w:pPr>
    <w:rPr>
      <w:sz w:val="16"/>
      <w:szCs w:val="16"/>
    </w:rPr>
  </w:style>
  <w:style w:type="character" w:customStyle="1" w:styleId="34">
    <w:name w:val="Основной текст с отступом 3 Знак"/>
    <w:link w:val="33"/>
    <w:rsid w:val="002269FE"/>
    <w:rPr>
      <w:rFonts w:ascii="Times New Roman" w:eastAsia="Times New Roman" w:hAnsi="Times New Roman" w:cs="Times New Roman"/>
      <w:sz w:val="16"/>
      <w:szCs w:val="16"/>
      <w:lang w:eastAsia="ru-RU"/>
    </w:rPr>
  </w:style>
  <w:style w:type="paragraph" w:customStyle="1" w:styleId="Iauiue">
    <w:name w:val="Iau?iue"/>
    <w:rsid w:val="002269FE"/>
    <w:rPr>
      <w:rFonts w:ascii="Times New Roman" w:eastAsia="Times New Roman" w:hAnsi="Times New Roman"/>
      <w:lang w:eastAsia="en-US"/>
    </w:rPr>
  </w:style>
  <w:style w:type="paragraph" w:customStyle="1" w:styleId="HeaderLevel1">
    <w:name w:val="HeaderLevel 1"/>
    <w:basedOn w:val="a2"/>
    <w:rsid w:val="002269FE"/>
    <w:pPr>
      <w:numPr>
        <w:numId w:val="6"/>
      </w:numPr>
      <w:spacing w:after="120"/>
      <w:jc w:val="both"/>
      <w:outlineLvl w:val="0"/>
    </w:pPr>
    <w:rPr>
      <w:b/>
      <w:szCs w:val="20"/>
    </w:rPr>
  </w:style>
  <w:style w:type="table" w:styleId="af8">
    <w:name w:val="Table Grid"/>
    <w:basedOn w:val="a5"/>
    <w:uiPriority w:val="99"/>
    <w:rsid w:val="002269F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footnote text"/>
    <w:basedOn w:val="a2"/>
    <w:link w:val="afa"/>
    <w:semiHidden/>
    <w:rsid w:val="002269FE"/>
    <w:rPr>
      <w:sz w:val="20"/>
      <w:szCs w:val="20"/>
    </w:rPr>
  </w:style>
  <w:style w:type="character" w:customStyle="1" w:styleId="afa">
    <w:name w:val="Текст сноски Знак"/>
    <w:link w:val="af9"/>
    <w:semiHidden/>
    <w:rsid w:val="002269FE"/>
    <w:rPr>
      <w:rFonts w:ascii="Times New Roman" w:eastAsia="Times New Roman" w:hAnsi="Times New Roman" w:cs="Times New Roman"/>
      <w:sz w:val="20"/>
      <w:szCs w:val="20"/>
      <w:lang w:eastAsia="ru-RU"/>
    </w:rPr>
  </w:style>
  <w:style w:type="character" w:styleId="afb">
    <w:name w:val="footnote reference"/>
    <w:semiHidden/>
    <w:rsid w:val="002269FE"/>
    <w:rPr>
      <w:vertAlign w:val="superscript"/>
    </w:rPr>
  </w:style>
  <w:style w:type="character" w:styleId="afc">
    <w:name w:val="Strong"/>
    <w:uiPriority w:val="22"/>
    <w:qFormat/>
    <w:rsid w:val="002269FE"/>
    <w:rPr>
      <w:b/>
      <w:bCs/>
    </w:rPr>
  </w:style>
  <w:style w:type="paragraph" w:customStyle="1" w:styleId="afd">
    <w:name w:val="Стиль"/>
    <w:basedOn w:val="a2"/>
    <w:rsid w:val="002269FE"/>
    <w:pPr>
      <w:widowControl w:val="0"/>
      <w:adjustRightInd w:val="0"/>
      <w:spacing w:after="160" w:line="240" w:lineRule="exact"/>
      <w:jc w:val="right"/>
    </w:pPr>
    <w:rPr>
      <w:rFonts w:ascii="Arial" w:hAnsi="Arial"/>
      <w:sz w:val="20"/>
      <w:szCs w:val="20"/>
      <w:lang w:val="en-GB" w:eastAsia="en-US"/>
    </w:rPr>
  </w:style>
  <w:style w:type="character" w:customStyle="1" w:styleId="FootnoteCharacters">
    <w:name w:val="Footnote Characters"/>
    <w:rsid w:val="002269FE"/>
    <w:rPr>
      <w:vertAlign w:val="superscript"/>
    </w:rPr>
  </w:style>
  <w:style w:type="character" w:customStyle="1" w:styleId="afe">
    <w:name w:val="Знак Знак"/>
    <w:rsid w:val="002269FE"/>
    <w:rPr>
      <w:sz w:val="26"/>
      <w:szCs w:val="26"/>
      <w:lang w:val="ru-RU" w:eastAsia="ru-RU" w:bidi="ar-SA"/>
    </w:rPr>
  </w:style>
  <w:style w:type="paragraph" w:customStyle="1" w:styleId="CharChar4CharCharCharCharCharChar">
    <w:name w:val="Char Char4 Знак Знак Char Char Знак Знак Char Char Знак Char Char"/>
    <w:basedOn w:val="a2"/>
    <w:rsid w:val="002269FE"/>
    <w:pPr>
      <w:widowControl w:val="0"/>
      <w:adjustRightInd w:val="0"/>
      <w:spacing w:after="160" w:line="240" w:lineRule="exact"/>
      <w:jc w:val="right"/>
    </w:pPr>
    <w:rPr>
      <w:sz w:val="20"/>
      <w:szCs w:val="20"/>
      <w:lang w:val="en-GB" w:eastAsia="en-US"/>
    </w:rPr>
  </w:style>
  <w:style w:type="paragraph" w:customStyle="1" w:styleId="CharChar4CharCharCharCharCharChar1">
    <w:name w:val="Char Char4 Знак Знак Char Char Знак Знак Char Char Знак Char Char1"/>
    <w:basedOn w:val="a2"/>
    <w:rsid w:val="002269FE"/>
    <w:pPr>
      <w:widowControl w:val="0"/>
      <w:adjustRightInd w:val="0"/>
      <w:spacing w:after="160" w:line="240" w:lineRule="exact"/>
      <w:jc w:val="right"/>
    </w:pPr>
    <w:rPr>
      <w:sz w:val="20"/>
      <w:szCs w:val="20"/>
      <w:lang w:val="en-GB" w:eastAsia="en-US"/>
    </w:rPr>
  </w:style>
  <w:style w:type="paragraph" w:customStyle="1" w:styleId="xl29">
    <w:name w:val="xl29"/>
    <w:basedOn w:val="a2"/>
    <w:rsid w:val="002269F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16"/>
      <w:szCs w:val="16"/>
    </w:rPr>
  </w:style>
  <w:style w:type="character" w:styleId="aff">
    <w:name w:val="annotation reference"/>
    <w:semiHidden/>
    <w:rsid w:val="002269FE"/>
    <w:rPr>
      <w:sz w:val="16"/>
      <w:szCs w:val="16"/>
    </w:rPr>
  </w:style>
  <w:style w:type="paragraph" w:styleId="a1">
    <w:name w:val="annotation text"/>
    <w:basedOn w:val="a2"/>
    <w:link w:val="aff0"/>
    <w:semiHidden/>
    <w:rsid w:val="00E15985"/>
    <w:pPr>
      <w:numPr>
        <w:numId w:val="15"/>
      </w:numPr>
    </w:pPr>
    <w:rPr>
      <w:sz w:val="20"/>
      <w:szCs w:val="20"/>
    </w:rPr>
  </w:style>
  <w:style w:type="character" w:customStyle="1" w:styleId="aff0">
    <w:name w:val="Текст примечания Знак"/>
    <w:link w:val="a1"/>
    <w:semiHidden/>
    <w:rsid w:val="002269FE"/>
    <w:rPr>
      <w:rFonts w:ascii="Times New Roman" w:eastAsia="Times New Roman" w:hAnsi="Times New Roman"/>
    </w:rPr>
  </w:style>
  <w:style w:type="paragraph" w:styleId="aff1">
    <w:name w:val="annotation subject"/>
    <w:basedOn w:val="a1"/>
    <w:next w:val="a1"/>
    <w:link w:val="aff2"/>
    <w:semiHidden/>
    <w:rsid w:val="002269FE"/>
    <w:pPr>
      <w:numPr>
        <w:numId w:val="0"/>
      </w:numPr>
    </w:pPr>
    <w:rPr>
      <w:b/>
      <w:bCs/>
    </w:rPr>
  </w:style>
  <w:style w:type="character" w:customStyle="1" w:styleId="aff2">
    <w:name w:val="Тема примечания Знак"/>
    <w:link w:val="aff1"/>
    <w:semiHidden/>
    <w:rsid w:val="002269FE"/>
    <w:rPr>
      <w:rFonts w:ascii="Times New Roman" w:eastAsia="Times New Roman" w:hAnsi="Times New Roman" w:cs="Times New Roman"/>
      <w:b/>
      <w:bCs/>
      <w:sz w:val="20"/>
      <w:szCs w:val="20"/>
      <w:lang w:eastAsia="ru-RU"/>
    </w:rPr>
  </w:style>
  <w:style w:type="paragraph" w:customStyle="1" w:styleId="aff3">
    <w:name w:val="Знак"/>
    <w:basedOn w:val="a2"/>
    <w:rsid w:val="002269FE"/>
    <w:pPr>
      <w:widowControl w:val="0"/>
      <w:adjustRightInd w:val="0"/>
      <w:spacing w:after="160" w:line="240" w:lineRule="exact"/>
      <w:jc w:val="right"/>
    </w:pPr>
    <w:rPr>
      <w:sz w:val="20"/>
      <w:szCs w:val="20"/>
      <w:lang w:val="en-GB" w:eastAsia="en-US"/>
    </w:rPr>
  </w:style>
  <w:style w:type="paragraph" w:customStyle="1" w:styleId="aff4">
    <w:name w:val="a"/>
    <w:basedOn w:val="a2"/>
    <w:rsid w:val="002269FE"/>
    <w:pPr>
      <w:spacing w:before="100" w:beforeAutospacing="1" w:after="100" w:afterAutospacing="1"/>
    </w:pPr>
  </w:style>
  <w:style w:type="paragraph" w:styleId="aff5">
    <w:name w:val="Block Text"/>
    <w:basedOn w:val="a2"/>
    <w:rsid w:val="002269FE"/>
    <w:pPr>
      <w:ind w:left="1985" w:right="2267"/>
    </w:pPr>
    <w:rPr>
      <w:rFonts w:ascii="Arial" w:hAnsi="Arial"/>
      <w:sz w:val="20"/>
      <w:szCs w:val="20"/>
    </w:rPr>
  </w:style>
  <w:style w:type="paragraph" w:styleId="a">
    <w:name w:val="List Bullet"/>
    <w:basedOn w:val="a2"/>
    <w:rsid w:val="002269FE"/>
    <w:pPr>
      <w:numPr>
        <w:numId w:val="7"/>
      </w:numPr>
    </w:pPr>
  </w:style>
  <w:style w:type="paragraph" w:styleId="aff6">
    <w:name w:val="Title"/>
    <w:basedOn w:val="a2"/>
    <w:link w:val="aff7"/>
    <w:qFormat/>
    <w:rsid w:val="002269FE"/>
    <w:pPr>
      <w:jc w:val="center"/>
    </w:pPr>
    <w:rPr>
      <w:b/>
      <w:szCs w:val="20"/>
    </w:rPr>
  </w:style>
  <w:style w:type="character" w:customStyle="1" w:styleId="aff7">
    <w:name w:val="Заголовок Знак"/>
    <w:link w:val="aff6"/>
    <w:rsid w:val="002269FE"/>
    <w:rPr>
      <w:rFonts w:ascii="Times New Roman" w:eastAsia="Times New Roman" w:hAnsi="Times New Roman" w:cs="Times New Roman"/>
      <w:b/>
      <w:sz w:val="24"/>
      <w:szCs w:val="20"/>
      <w:lang w:eastAsia="ru-RU"/>
    </w:rPr>
  </w:style>
  <w:style w:type="paragraph" w:customStyle="1" w:styleId="-kc">
    <w:name w:val="Стиль-kc"/>
    <w:basedOn w:val="a2"/>
    <w:rsid w:val="002269FE"/>
    <w:pPr>
      <w:autoSpaceDE w:val="0"/>
      <w:autoSpaceDN w:val="0"/>
      <w:spacing w:line="360" w:lineRule="auto"/>
      <w:ind w:firstLine="567"/>
      <w:jc w:val="both"/>
    </w:pPr>
    <w:rPr>
      <w:rFonts w:ascii="Courier New" w:hAnsi="Courier New" w:cs="Courier New"/>
    </w:rPr>
  </w:style>
  <w:style w:type="paragraph" w:styleId="aff8">
    <w:name w:val="caption"/>
    <w:basedOn w:val="a2"/>
    <w:next w:val="a2"/>
    <w:qFormat/>
    <w:rsid w:val="00026CE3"/>
    <w:pPr>
      <w:jc w:val="center"/>
    </w:pPr>
    <w:rPr>
      <w:b/>
      <w:bCs/>
    </w:rPr>
  </w:style>
  <w:style w:type="character" w:customStyle="1" w:styleId="a9">
    <w:name w:val="Текст_бюл Знак"/>
    <w:link w:val="a0"/>
    <w:locked/>
    <w:rsid w:val="002269FE"/>
    <w:rPr>
      <w:rFonts w:ascii="Times New Roman" w:eastAsia="MS Mincho" w:hAnsi="Times New Roman"/>
      <w:sz w:val="26"/>
      <w:szCs w:val="24"/>
      <w:lang w:val="x-none" w:eastAsia="x-none"/>
    </w:rPr>
  </w:style>
  <w:style w:type="paragraph" w:styleId="aff9">
    <w:name w:val="endnote text"/>
    <w:basedOn w:val="a2"/>
    <w:link w:val="affa"/>
    <w:rsid w:val="002269FE"/>
    <w:rPr>
      <w:sz w:val="20"/>
      <w:szCs w:val="20"/>
    </w:rPr>
  </w:style>
  <w:style w:type="character" w:customStyle="1" w:styleId="affa">
    <w:name w:val="Текст концевой сноски Знак"/>
    <w:link w:val="aff9"/>
    <w:rsid w:val="002269FE"/>
    <w:rPr>
      <w:rFonts w:ascii="Times New Roman" w:eastAsia="Times New Roman" w:hAnsi="Times New Roman" w:cs="Times New Roman"/>
      <w:sz w:val="20"/>
      <w:szCs w:val="20"/>
      <w:lang w:eastAsia="ru-RU"/>
    </w:rPr>
  </w:style>
  <w:style w:type="character" w:styleId="affb">
    <w:name w:val="endnote reference"/>
    <w:rsid w:val="002269FE"/>
    <w:rPr>
      <w:vertAlign w:val="superscript"/>
    </w:rPr>
  </w:style>
  <w:style w:type="paragraph" w:styleId="affc">
    <w:name w:val="TOC Heading"/>
    <w:basedOn w:val="1"/>
    <w:next w:val="a2"/>
    <w:uiPriority w:val="39"/>
    <w:qFormat/>
    <w:rsid w:val="002269FE"/>
    <w:pPr>
      <w:keepLines/>
      <w:spacing w:before="480" w:after="0" w:line="276" w:lineRule="auto"/>
      <w:outlineLvl w:val="9"/>
    </w:pPr>
    <w:rPr>
      <w:rFonts w:ascii="Cambria" w:eastAsia="Times New Roman" w:hAnsi="Cambria"/>
      <w:color w:val="365F91"/>
      <w:kern w:val="0"/>
      <w:szCs w:val="28"/>
    </w:rPr>
  </w:style>
  <w:style w:type="paragraph" w:customStyle="1" w:styleId="normal-green">
    <w:name w:val="normal-green"/>
    <w:basedOn w:val="a2"/>
    <w:uiPriority w:val="99"/>
    <w:rsid w:val="002269FE"/>
    <w:pPr>
      <w:spacing w:before="100" w:beforeAutospacing="1" w:after="100" w:afterAutospacing="1"/>
    </w:pPr>
    <w:rPr>
      <w:rFonts w:eastAsia="Calibri"/>
    </w:rPr>
  </w:style>
  <w:style w:type="paragraph" w:customStyle="1" w:styleId="style4">
    <w:name w:val="style4"/>
    <w:basedOn w:val="a2"/>
    <w:uiPriority w:val="99"/>
    <w:semiHidden/>
    <w:rsid w:val="002269FE"/>
    <w:pPr>
      <w:spacing w:before="100" w:beforeAutospacing="1" w:after="100" w:afterAutospacing="1"/>
    </w:pPr>
    <w:rPr>
      <w:rFonts w:eastAsia="Calibri"/>
    </w:rPr>
  </w:style>
  <w:style w:type="paragraph" w:customStyle="1" w:styleId="style3">
    <w:name w:val="style3"/>
    <w:basedOn w:val="a2"/>
    <w:rsid w:val="002269FE"/>
    <w:pPr>
      <w:spacing w:before="100" w:beforeAutospacing="1" w:after="100" w:afterAutospacing="1"/>
    </w:pPr>
    <w:rPr>
      <w:rFonts w:eastAsia="Calibri"/>
    </w:rPr>
  </w:style>
  <w:style w:type="character" w:customStyle="1" w:styleId="style5">
    <w:name w:val="style5"/>
    <w:rsid w:val="002269FE"/>
  </w:style>
  <w:style w:type="character" w:styleId="affd">
    <w:name w:val="Emphasis"/>
    <w:uiPriority w:val="20"/>
    <w:qFormat/>
    <w:rsid w:val="002269FE"/>
    <w:rPr>
      <w:i/>
      <w:iCs/>
    </w:rPr>
  </w:style>
  <w:style w:type="paragraph" w:customStyle="1" w:styleId="Char1CharCharCharChar">
    <w:name w:val="Char1 Знак Char Char Знак Знак Char Char"/>
    <w:basedOn w:val="a2"/>
    <w:rsid w:val="002269FE"/>
    <w:pPr>
      <w:spacing w:after="160" w:line="240" w:lineRule="exact"/>
      <w:jc w:val="right"/>
    </w:pPr>
    <w:rPr>
      <w:noProof/>
      <w:sz w:val="20"/>
      <w:szCs w:val="20"/>
      <w:lang w:val="en-GB"/>
    </w:rPr>
  </w:style>
  <w:style w:type="paragraph" w:styleId="affe">
    <w:name w:val="List Paragraph"/>
    <w:basedOn w:val="a2"/>
    <w:uiPriority w:val="34"/>
    <w:qFormat/>
    <w:rsid w:val="002269FE"/>
    <w:pPr>
      <w:ind w:left="720"/>
      <w:contextualSpacing/>
    </w:pPr>
  </w:style>
  <w:style w:type="paragraph" w:customStyle="1" w:styleId="afff">
    <w:name w:val="Стиль основа"/>
    <w:basedOn w:val="a2"/>
    <w:rsid w:val="002269FE"/>
    <w:pPr>
      <w:spacing w:before="60"/>
      <w:ind w:firstLine="709"/>
      <w:jc w:val="both"/>
    </w:pPr>
    <w:rPr>
      <w:rFonts w:ascii="Arial" w:hAnsi="Arial"/>
      <w:sz w:val="22"/>
      <w:szCs w:val="20"/>
      <w:lang w:eastAsia="zh-CN"/>
    </w:rPr>
  </w:style>
  <w:style w:type="character" w:styleId="afff0">
    <w:name w:val="FollowedHyperlink"/>
    <w:rsid w:val="002269FE"/>
    <w:rPr>
      <w:color w:val="800080"/>
      <w:u w:val="single"/>
    </w:rPr>
  </w:style>
  <w:style w:type="paragraph" w:customStyle="1" w:styleId="afff1">
    <w:name w:val="Текст_таблица"/>
    <w:basedOn w:val="a3"/>
    <w:link w:val="afff2"/>
    <w:rsid w:val="002269FE"/>
    <w:pPr>
      <w:ind w:left="170" w:hanging="170"/>
    </w:pPr>
    <w:rPr>
      <w:sz w:val="22"/>
      <w:szCs w:val="22"/>
    </w:rPr>
  </w:style>
  <w:style w:type="character" w:customStyle="1" w:styleId="afff2">
    <w:name w:val="Текст_таблица Знак"/>
    <w:link w:val="afff1"/>
    <w:rsid w:val="002269FE"/>
    <w:rPr>
      <w:rFonts w:ascii="Times New Roman" w:eastAsia="Times New Roman" w:hAnsi="Times New Roman" w:cs="Courier New"/>
      <w:lang w:eastAsia="ru-RU"/>
    </w:rPr>
  </w:style>
  <w:style w:type="paragraph" w:customStyle="1" w:styleId="CharChar">
    <w:name w:val="Char Char"/>
    <w:basedOn w:val="a2"/>
    <w:rsid w:val="002269FE"/>
    <w:pPr>
      <w:widowControl w:val="0"/>
      <w:adjustRightInd w:val="0"/>
      <w:spacing w:after="160" w:line="240" w:lineRule="exact"/>
      <w:jc w:val="right"/>
    </w:pPr>
    <w:rPr>
      <w:sz w:val="20"/>
      <w:szCs w:val="20"/>
      <w:lang w:val="en-GB" w:eastAsia="en-US"/>
    </w:rPr>
  </w:style>
  <w:style w:type="paragraph" w:customStyle="1" w:styleId="Default">
    <w:name w:val="Default"/>
    <w:rsid w:val="002269FE"/>
    <w:pPr>
      <w:autoSpaceDE w:val="0"/>
      <w:autoSpaceDN w:val="0"/>
      <w:adjustRightInd w:val="0"/>
    </w:pPr>
    <w:rPr>
      <w:rFonts w:ascii="Arial" w:eastAsia="Times New Roman" w:hAnsi="Arial" w:cs="Arial"/>
      <w:color w:val="000000"/>
      <w:sz w:val="24"/>
      <w:szCs w:val="24"/>
    </w:rPr>
  </w:style>
  <w:style w:type="paragraph" w:customStyle="1" w:styleId="italic">
    <w:name w:val="italic"/>
    <w:basedOn w:val="a2"/>
    <w:uiPriority w:val="99"/>
    <w:semiHidden/>
    <w:rsid w:val="002269FE"/>
    <w:pPr>
      <w:spacing w:before="100" w:beforeAutospacing="1" w:after="100" w:afterAutospacing="1"/>
    </w:pPr>
    <w:rPr>
      <w:rFonts w:eastAsia="Calibri"/>
    </w:rPr>
  </w:style>
  <w:style w:type="paragraph" w:customStyle="1" w:styleId="helptopic">
    <w:name w:val="helptopic"/>
    <w:basedOn w:val="a2"/>
    <w:rsid w:val="002269FE"/>
    <w:pPr>
      <w:spacing w:before="270" w:after="270"/>
    </w:pPr>
    <w:rPr>
      <w:rFonts w:ascii="Verdana" w:hAnsi="Verdana" w:cs="Verdana"/>
      <w:color w:val="000000"/>
      <w:sz w:val="20"/>
      <w:szCs w:val="20"/>
    </w:rPr>
  </w:style>
  <w:style w:type="paragraph" w:customStyle="1" w:styleId="afff3">
    <w:name w:val="Стиль Текст_бюл + полужирный"/>
    <w:basedOn w:val="a0"/>
    <w:link w:val="afff4"/>
    <w:rsid w:val="002269FE"/>
    <w:pPr>
      <w:ind w:left="284" w:hanging="284"/>
      <w:jc w:val="left"/>
    </w:pPr>
    <w:rPr>
      <w:b/>
      <w:bCs/>
    </w:rPr>
  </w:style>
  <w:style w:type="character" w:customStyle="1" w:styleId="afff4">
    <w:name w:val="Стиль Текст_бюл + полужирный Знак"/>
    <w:link w:val="afff3"/>
    <w:rsid w:val="002269FE"/>
    <w:rPr>
      <w:rFonts w:ascii="Times New Roman" w:eastAsia="MS Mincho" w:hAnsi="Times New Roman"/>
      <w:b/>
      <w:bCs/>
      <w:sz w:val="26"/>
      <w:szCs w:val="24"/>
      <w:lang w:val="x-none" w:eastAsia="x-none"/>
    </w:rPr>
  </w:style>
  <w:style w:type="character" w:styleId="afff5">
    <w:name w:val="Placeholder Text"/>
    <w:uiPriority w:val="99"/>
    <w:semiHidden/>
    <w:rsid w:val="002269FE"/>
    <w:rPr>
      <w:color w:val="808080"/>
    </w:rPr>
  </w:style>
  <w:style w:type="paragraph" w:customStyle="1" w:styleId="afff6">
    <w:name w:val="Титул"/>
    <w:basedOn w:val="a2"/>
    <w:qFormat/>
    <w:rsid w:val="002269FE"/>
    <w:pPr>
      <w:spacing w:before="120" w:after="120"/>
      <w:jc w:val="center"/>
    </w:pPr>
    <w:rPr>
      <w:rFonts w:eastAsia="Calibri"/>
      <w:sz w:val="28"/>
      <w:szCs w:val="22"/>
      <w:lang w:eastAsia="en-US"/>
    </w:rPr>
  </w:style>
  <w:style w:type="character" w:customStyle="1" w:styleId="apple-converted-space">
    <w:name w:val="apple-converted-space"/>
    <w:basedOn w:val="a4"/>
    <w:rsid w:val="002269FE"/>
  </w:style>
  <w:style w:type="character" w:customStyle="1" w:styleId="afff7">
    <w:name w:val="Основной текст_"/>
    <w:link w:val="27"/>
    <w:locked/>
    <w:rsid w:val="002269FE"/>
    <w:rPr>
      <w:sz w:val="23"/>
      <w:szCs w:val="23"/>
    </w:rPr>
  </w:style>
  <w:style w:type="paragraph" w:customStyle="1" w:styleId="27">
    <w:name w:val="Основной текст2"/>
    <w:basedOn w:val="a2"/>
    <w:link w:val="afff7"/>
    <w:rsid w:val="002269FE"/>
    <w:pPr>
      <w:spacing w:before="7020" w:line="0" w:lineRule="atLeast"/>
      <w:ind w:hanging="800"/>
      <w:jc w:val="center"/>
    </w:pPr>
    <w:rPr>
      <w:rFonts w:ascii="Calibri" w:eastAsia="Calibri" w:hAnsi="Calibri"/>
      <w:sz w:val="23"/>
      <w:szCs w:val="23"/>
      <w:lang w:eastAsia="en-US"/>
    </w:rPr>
  </w:style>
  <w:style w:type="character" w:customStyle="1" w:styleId="notranslate">
    <w:name w:val="notranslate"/>
    <w:basedOn w:val="a4"/>
    <w:rsid w:val="005A1B41"/>
  </w:style>
  <w:style w:type="paragraph" w:styleId="afff8">
    <w:name w:val="Revision"/>
    <w:hidden/>
    <w:uiPriority w:val="99"/>
    <w:semiHidden/>
    <w:rsid w:val="00C44F6B"/>
    <w:rPr>
      <w:rFonts w:ascii="Times New Roman" w:eastAsia="Times New Roman" w:hAnsi="Times New Roman"/>
      <w:sz w:val="24"/>
      <w:szCs w:val="24"/>
    </w:rPr>
  </w:style>
  <w:style w:type="paragraph" w:customStyle="1" w:styleId="FMainTXT">
    <w:name w:val="FMainTXT"/>
    <w:basedOn w:val="a2"/>
    <w:rsid w:val="00E97FC1"/>
    <w:pPr>
      <w:spacing w:before="120" w:line="360" w:lineRule="auto"/>
      <w:ind w:left="142" w:firstLine="709"/>
      <w:jc w:val="both"/>
    </w:pPr>
    <w:rPr>
      <w:rFonts w:ascii="Arial" w:hAnsi="Arial" w:cs="Arial"/>
    </w:rPr>
  </w:style>
  <w:style w:type="paragraph" w:styleId="afff9">
    <w:name w:val="Document Map"/>
    <w:basedOn w:val="a2"/>
    <w:link w:val="afffa"/>
    <w:uiPriority w:val="99"/>
    <w:semiHidden/>
    <w:unhideWhenUsed/>
    <w:rsid w:val="002A6E44"/>
  </w:style>
  <w:style w:type="character" w:customStyle="1" w:styleId="afffa">
    <w:name w:val="Схема документа Знак"/>
    <w:link w:val="afff9"/>
    <w:uiPriority w:val="99"/>
    <w:semiHidden/>
    <w:rsid w:val="002A6E44"/>
    <w:rPr>
      <w:rFonts w:ascii="Times New Roman" w:eastAsia="Times New Roman" w:hAnsi="Times New Roman" w:cs="Times New Roman"/>
      <w:sz w:val="24"/>
      <w:szCs w:val="24"/>
      <w:lang w:eastAsia="ru-RU"/>
    </w:rPr>
  </w:style>
  <w:style w:type="paragraph" w:customStyle="1" w:styleId="afffb">
    <w:name w:val="Обычный_текст"/>
    <w:basedOn w:val="a3"/>
    <w:link w:val="afffc"/>
    <w:qFormat/>
    <w:rsid w:val="00AA68FB"/>
    <w:pPr>
      <w:jc w:val="both"/>
    </w:pPr>
    <w:rPr>
      <w:szCs w:val="26"/>
      <w:lang w:eastAsia="x-none"/>
    </w:rPr>
  </w:style>
  <w:style w:type="character" w:customStyle="1" w:styleId="afffc">
    <w:name w:val="Обычный_текст Знак"/>
    <w:basedOn w:val="a4"/>
    <w:link w:val="afffb"/>
    <w:rsid w:val="00AA68FB"/>
    <w:rPr>
      <w:rFonts w:ascii="Times New Roman" w:eastAsia="Times New Roman" w:hAnsi="Times New Roman" w:cs="Courier New"/>
      <w:sz w:val="26"/>
      <w:szCs w:val="26"/>
      <w:lang w:eastAsia="x-none"/>
    </w:rPr>
  </w:style>
  <w:style w:type="paragraph" w:customStyle="1" w:styleId="afffd">
    <w:name w:val="Маркированный_список"/>
    <w:basedOn w:val="afffb"/>
    <w:link w:val="afffe"/>
    <w:qFormat/>
    <w:rsid w:val="00AA68FB"/>
    <w:pPr>
      <w:ind w:left="851" w:hanging="284"/>
    </w:pPr>
  </w:style>
  <w:style w:type="character" w:customStyle="1" w:styleId="afffe">
    <w:name w:val="Маркированный_список Знак"/>
    <w:basedOn w:val="a4"/>
    <w:link w:val="afffd"/>
    <w:rsid w:val="00AA68FB"/>
    <w:rPr>
      <w:rFonts w:ascii="Times New Roman" w:eastAsia="Times New Roman" w:hAnsi="Times New Roman" w:cs="Courier New"/>
      <w:sz w:val="26"/>
      <w:szCs w:val="26"/>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7582">
      <w:bodyDiv w:val="1"/>
      <w:marLeft w:val="0"/>
      <w:marRight w:val="0"/>
      <w:marTop w:val="0"/>
      <w:marBottom w:val="0"/>
      <w:divBdr>
        <w:top w:val="none" w:sz="0" w:space="0" w:color="auto"/>
        <w:left w:val="none" w:sz="0" w:space="0" w:color="auto"/>
        <w:bottom w:val="none" w:sz="0" w:space="0" w:color="auto"/>
        <w:right w:val="none" w:sz="0" w:space="0" w:color="auto"/>
      </w:divBdr>
    </w:div>
    <w:div w:id="99303233">
      <w:bodyDiv w:val="1"/>
      <w:marLeft w:val="0"/>
      <w:marRight w:val="0"/>
      <w:marTop w:val="0"/>
      <w:marBottom w:val="0"/>
      <w:divBdr>
        <w:top w:val="none" w:sz="0" w:space="0" w:color="auto"/>
        <w:left w:val="none" w:sz="0" w:space="0" w:color="auto"/>
        <w:bottom w:val="none" w:sz="0" w:space="0" w:color="auto"/>
        <w:right w:val="none" w:sz="0" w:space="0" w:color="auto"/>
      </w:divBdr>
    </w:div>
    <w:div w:id="197161804">
      <w:bodyDiv w:val="1"/>
      <w:marLeft w:val="0"/>
      <w:marRight w:val="0"/>
      <w:marTop w:val="0"/>
      <w:marBottom w:val="0"/>
      <w:divBdr>
        <w:top w:val="none" w:sz="0" w:space="0" w:color="auto"/>
        <w:left w:val="none" w:sz="0" w:space="0" w:color="auto"/>
        <w:bottom w:val="none" w:sz="0" w:space="0" w:color="auto"/>
        <w:right w:val="none" w:sz="0" w:space="0" w:color="auto"/>
      </w:divBdr>
      <w:divsChild>
        <w:div w:id="384448056">
          <w:marLeft w:val="446"/>
          <w:marRight w:val="0"/>
          <w:marTop w:val="0"/>
          <w:marBottom w:val="0"/>
          <w:divBdr>
            <w:top w:val="none" w:sz="0" w:space="0" w:color="auto"/>
            <w:left w:val="none" w:sz="0" w:space="0" w:color="auto"/>
            <w:bottom w:val="none" w:sz="0" w:space="0" w:color="auto"/>
            <w:right w:val="none" w:sz="0" w:space="0" w:color="auto"/>
          </w:divBdr>
        </w:div>
        <w:div w:id="1122385226">
          <w:marLeft w:val="446"/>
          <w:marRight w:val="0"/>
          <w:marTop w:val="0"/>
          <w:marBottom w:val="0"/>
          <w:divBdr>
            <w:top w:val="none" w:sz="0" w:space="0" w:color="auto"/>
            <w:left w:val="none" w:sz="0" w:space="0" w:color="auto"/>
            <w:bottom w:val="none" w:sz="0" w:space="0" w:color="auto"/>
            <w:right w:val="none" w:sz="0" w:space="0" w:color="auto"/>
          </w:divBdr>
        </w:div>
      </w:divsChild>
    </w:div>
    <w:div w:id="201141432">
      <w:bodyDiv w:val="1"/>
      <w:marLeft w:val="0"/>
      <w:marRight w:val="0"/>
      <w:marTop w:val="0"/>
      <w:marBottom w:val="0"/>
      <w:divBdr>
        <w:top w:val="none" w:sz="0" w:space="0" w:color="auto"/>
        <w:left w:val="none" w:sz="0" w:space="0" w:color="auto"/>
        <w:bottom w:val="none" w:sz="0" w:space="0" w:color="auto"/>
        <w:right w:val="none" w:sz="0" w:space="0" w:color="auto"/>
      </w:divBdr>
    </w:div>
    <w:div w:id="395737055">
      <w:bodyDiv w:val="1"/>
      <w:marLeft w:val="0"/>
      <w:marRight w:val="0"/>
      <w:marTop w:val="0"/>
      <w:marBottom w:val="0"/>
      <w:divBdr>
        <w:top w:val="none" w:sz="0" w:space="0" w:color="auto"/>
        <w:left w:val="none" w:sz="0" w:space="0" w:color="auto"/>
        <w:bottom w:val="none" w:sz="0" w:space="0" w:color="auto"/>
        <w:right w:val="none" w:sz="0" w:space="0" w:color="auto"/>
      </w:divBdr>
    </w:div>
    <w:div w:id="398139275">
      <w:bodyDiv w:val="1"/>
      <w:marLeft w:val="0"/>
      <w:marRight w:val="0"/>
      <w:marTop w:val="0"/>
      <w:marBottom w:val="0"/>
      <w:divBdr>
        <w:top w:val="none" w:sz="0" w:space="0" w:color="auto"/>
        <w:left w:val="none" w:sz="0" w:space="0" w:color="auto"/>
        <w:bottom w:val="none" w:sz="0" w:space="0" w:color="auto"/>
        <w:right w:val="none" w:sz="0" w:space="0" w:color="auto"/>
      </w:divBdr>
    </w:div>
    <w:div w:id="684867172">
      <w:bodyDiv w:val="1"/>
      <w:marLeft w:val="0"/>
      <w:marRight w:val="0"/>
      <w:marTop w:val="0"/>
      <w:marBottom w:val="0"/>
      <w:divBdr>
        <w:top w:val="none" w:sz="0" w:space="0" w:color="auto"/>
        <w:left w:val="none" w:sz="0" w:space="0" w:color="auto"/>
        <w:bottom w:val="none" w:sz="0" w:space="0" w:color="auto"/>
        <w:right w:val="none" w:sz="0" w:space="0" w:color="auto"/>
      </w:divBdr>
      <w:divsChild>
        <w:div w:id="348144219">
          <w:marLeft w:val="288"/>
          <w:marRight w:val="0"/>
          <w:marTop w:val="0"/>
          <w:marBottom w:val="0"/>
          <w:divBdr>
            <w:top w:val="none" w:sz="0" w:space="0" w:color="auto"/>
            <w:left w:val="none" w:sz="0" w:space="0" w:color="auto"/>
            <w:bottom w:val="none" w:sz="0" w:space="0" w:color="auto"/>
            <w:right w:val="none" w:sz="0" w:space="0" w:color="auto"/>
          </w:divBdr>
        </w:div>
        <w:div w:id="1259950439">
          <w:marLeft w:val="288"/>
          <w:marRight w:val="0"/>
          <w:marTop w:val="0"/>
          <w:marBottom w:val="0"/>
          <w:divBdr>
            <w:top w:val="none" w:sz="0" w:space="0" w:color="auto"/>
            <w:left w:val="none" w:sz="0" w:space="0" w:color="auto"/>
            <w:bottom w:val="none" w:sz="0" w:space="0" w:color="auto"/>
            <w:right w:val="none" w:sz="0" w:space="0" w:color="auto"/>
          </w:divBdr>
        </w:div>
        <w:div w:id="1311834531">
          <w:marLeft w:val="288"/>
          <w:marRight w:val="0"/>
          <w:marTop w:val="0"/>
          <w:marBottom w:val="0"/>
          <w:divBdr>
            <w:top w:val="none" w:sz="0" w:space="0" w:color="auto"/>
            <w:left w:val="none" w:sz="0" w:space="0" w:color="auto"/>
            <w:bottom w:val="none" w:sz="0" w:space="0" w:color="auto"/>
            <w:right w:val="none" w:sz="0" w:space="0" w:color="auto"/>
          </w:divBdr>
        </w:div>
        <w:div w:id="1668678807">
          <w:marLeft w:val="288"/>
          <w:marRight w:val="0"/>
          <w:marTop w:val="0"/>
          <w:marBottom w:val="0"/>
          <w:divBdr>
            <w:top w:val="none" w:sz="0" w:space="0" w:color="auto"/>
            <w:left w:val="none" w:sz="0" w:space="0" w:color="auto"/>
            <w:bottom w:val="none" w:sz="0" w:space="0" w:color="auto"/>
            <w:right w:val="none" w:sz="0" w:space="0" w:color="auto"/>
          </w:divBdr>
        </w:div>
        <w:div w:id="1907643783">
          <w:marLeft w:val="288"/>
          <w:marRight w:val="0"/>
          <w:marTop w:val="0"/>
          <w:marBottom w:val="0"/>
          <w:divBdr>
            <w:top w:val="none" w:sz="0" w:space="0" w:color="auto"/>
            <w:left w:val="none" w:sz="0" w:space="0" w:color="auto"/>
            <w:bottom w:val="none" w:sz="0" w:space="0" w:color="auto"/>
            <w:right w:val="none" w:sz="0" w:space="0" w:color="auto"/>
          </w:divBdr>
        </w:div>
      </w:divsChild>
    </w:div>
    <w:div w:id="805002490">
      <w:bodyDiv w:val="1"/>
      <w:marLeft w:val="0"/>
      <w:marRight w:val="0"/>
      <w:marTop w:val="0"/>
      <w:marBottom w:val="0"/>
      <w:divBdr>
        <w:top w:val="none" w:sz="0" w:space="0" w:color="auto"/>
        <w:left w:val="none" w:sz="0" w:space="0" w:color="auto"/>
        <w:bottom w:val="none" w:sz="0" w:space="0" w:color="auto"/>
        <w:right w:val="none" w:sz="0" w:space="0" w:color="auto"/>
      </w:divBdr>
    </w:div>
    <w:div w:id="878397296">
      <w:bodyDiv w:val="1"/>
      <w:marLeft w:val="0"/>
      <w:marRight w:val="0"/>
      <w:marTop w:val="0"/>
      <w:marBottom w:val="0"/>
      <w:divBdr>
        <w:top w:val="none" w:sz="0" w:space="0" w:color="auto"/>
        <w:left w:val="none" w:sz="0" w:space="0" w:color="auto"/>
        <w:bottom w:val="none" w:sz="0" w:space="0" w:color="auto"/>
        <w:right w:val="none" w:sz="0" w:space="0" w:color="auto"/>
      </w:divBdr>
    </w:div>
    <w:div w:id="1023437954">
      <w:bodyDiv w:val="1"/>
      <w:marLeft w:val="0"/>
      <w:marRight w:val="0"/>
      <w:marTop w:val="0"/>
      <w:marBottom w:val="0"/>
      <w:divBdr>
        <w:top w:val="none" w:sz="0" w:space="0" w:color="auto"/>
        <w:left w:val="none" w:sz="0" w:space="0" w:color="auto"/>
        <w:bottom w:val="none" w:sz="0" w:space="0" w:color="auto"/>
        <w:right w:val="none" w:sz="0" w:space="0" w:color="auto"/>
      </w:divBdr>
    </w:div>
    <w:div w:id="1036346245">
      <w:bodyDiv w:val="1"/>
      <w:marLeft w:val="0"/>
      <w:marRight w:val="0"/>
      <w:marTop w:val="0"/>
      <w:marBottom w:val="0"/>
      <w:divBdr>
        <w:top w:val="none" w:sz="0" w:space="0" w:color="auto"/>
        <w:left w:val="none" w:sz="0" w:space="0" w:color="auto"/>
        <w:bottom w:val="none" w:sz="0" w:space="0" w:color="auto"/>
        <w:right w:val="none" w:sz="0" w:space="0" w:color="auto"/>
      </w:divBdr>
    </w:div>
    <w:div w:id="1103837196">
      <w:bodyDiv w:val="1"/>
      <w:marLeft w:val="0"/>
      <w:marRight w:val="0"/>
      <w:marTop w:val="0"/>
      <w:marBottom w:val="0"/>
      <w:divBdr>
        <w:top w:val="none" w:sz="0" w:space="0" w:color="auto"/>
        <w:left w:val="none" w:sz="0" w:space="0" w:color="auto"/>
        <w:bottom w:val="none" w:sz="0" w:space="0" w:color="auto"/>
        <w:right w:val="none" w:sz="0" w:space="0" w:color="auto"/>
      </w:divBdr>
    </w:div>
    <w:div w:id="1281884218">
      <w:bodyDiv w:val="1"/>
      <w:marLeft w:val="0"/>
      <w:marRight w:val="0"/>
      <w:marTop w:val="0"/>
      <w:marBottom w:val="0"/>
      <w:divBdr>
        <w:top w:val="none" w:sz="0" w:space="0" w:color="auto"/>
        <w:left w:val="none" w:sz="0" w:space="0" w:color="auto"/>
        <w:bottom w:val="none" w:sz="0" w:space="0" w:color="auto"/>
        <w:right w:val="none" w:sz="0" w:space="0" w:color="auto"/>
      </w:divBdr>
    </w:div>
    <w:div w:id="1306009415">
      <w:bodyDiv w:val="1"/>
      <w:marLeft w:val="0"/>
      <w:marRight w:val="0"/>
      <w:marTop w:val="0"/>
      <w:marBottom w:val="0"/>
      <w:divBdr>
        <w:top w:val="none" w:sz="0" w:space="0" w:color="auto"/>
        <w:left w:val="none" w:sz="0" w:space="0" w:color="auto"/>
        <w:bottom w:val="none" w:sz="0" w:space="0" w:color="auto"/>
        <w:right w:val="none" w:sz="0" w:space="0" w:color="auto"/>
      </w:divBdr>
    </w:div>
    <w:div w:id="1458798092">
      <w:bodyDiv w:val="1"/>
      <w:marLeft w:val="0"/>
      <w:marRight w:val="0"/>
      <w:marTop w:val="0"/>
      <w:marBottom w:val="0"/>
      <w:divBdr>
        <w:top w:val="none" w:sz="0" w:space="0" w:color="auto"/>
        <w:left w:val="none" w:sz="0" w:space="0" w:color="auto"/>
        <w:bottom w:val="none" w:sz="0" w:space="0" w:color="auto"/>
        <w:right w:val="none" w:sz="0" w:space="0" w:color="auto"/>
      </w:divBdr>
    </w:div>
    <w:div w:id="1748454912">
      <w:bodyDiv w:val="1"/>
      <w:marLeft w:val="0"/>
      <w:marRight w:val="0"/>
      <w:marTop w:val="0"/>
      <w:marBottom w:val="0"/>
      <w:divBdr>
        <w:top w:val="none" w:sz="0" w:space="0" w:color="auto"/>
        <w:left w:val="none" w:sz="0" w:space="0" w:color="auto"/>
        <w:bottom w:val="none" w:sz="0" w:space="0" w:color="auto"/>
        <w:right w:val="none" w:sz="0" w:space="0" w:color="auto"/>
      </w:divBdr>
    </w:div>
    <w:div w:id="1968120178">
      <w:bodyDiv w:val="1"/>
      <w:marLeft w:val="0"/>
      <w:marRight w:val="0"/>
      <w:marTop w:val="0"/>
      <w:marBottom w:val="0"/>
      <w:divBdr>
        <w:top w:val="none" w:sz="0" w:space="0" w:color="auto"/>
        <w:left w:val="none" w:sz="0" w:space="0" w:color="auto"/>
        <w:bottom w:val="none" w:sz="0" w:space="0" w:color="auto"/>
        <w:right w:val="none" w:sz="0" w:space="0" w:color="auto"/>
      </w:divBdr>
    </w:div>
    <w:div w:id="201222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Документ" ma:contentTypeID="0x0101002BB2EF949B1E3146AD2478F59A2E9E6C" ma:contentTypeVersion="" ma:contentTypeDescription="Создание документа." ma:contentTypeScope="" ma:versionID="2556f083e1652c74bbc3c41202616141">
  <xsd:schema xmlns:xsd="http://www.w3.org/2001/XMLSchema" xmlns:xs="http://www.w3.org/2001/XMLSchema" xmlns:p="http://schemas.microsoft.com/office/2006/metadata/properties" targetNamespace="http://schemas.microsoft.com/office/2006/metadata/properties" ma:root="true" ma:fieldsID="52037d3848deb5b6a76f91bd466906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6133E-D223-4BB1-94E8-C0BEBD0139D2}">
  <ds:schemaRefs>
    <ds:schemaRef ds:uri="http://schemas.openxmlformats.org/officeDocument/2006/bibliography"/>
  </ds:schemaRefs>
</ds:datastoreItem>
</file>

<file path=customXml/itemProps2.xml><?xml version="1.0" encoding="utf-8"?>
<ds:datastoreItem xmlns:ds="http://schemas.openxmlformats.org/officeDocument/2006/customXml" ds:itemID="{C3CAE3BD-ABD7-4076-AB26-FB4EB98979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81BA7DD-6F94-4569-A991-508A877274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580DC8-4C88-4F29-A92C-50CCA8B80B5C}">
  <ds:schemaRefs>
    <ds:schemaRef ds:uri="http://schemas.microsoft.com/sharepoint/v3/contenttype/forms"/>
  </ds:schemaRefs>
</ds:datastoreItem>
</file>

<file path=customXml/itemProps5.xml><?xml version="1.0" encoding="utf-8"?>
<ds:datastoreItem xmlns:ds="http://schemas.openxmlformats.org/officeDocument/2006/customXml" ds:itemID="{25A4F3C5-09E9-4F72-9FD4-69D5CE970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1441</Words>
  <Characters>8215</Characters>
  <Application>Microsoft Office Word</Application>
  <DocSecurity>0</DocSecurity>
  <Lines>68</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9637</CharactersWithSpaces>
  <SharedDoc>false</SharedDoc>
  <HyperlinkBase/>
  <HLinks>
    <vt:vector size="312" baseType="variant">
      <vt:variant>
        <vt:i4>3407944</vt:i4>
      </vt:variant>
      <vt:variant>
        <vt:i4>294</vt:i4>
      </vt:variant>
      <vt:variant>
        <vt:i4>0</vt:i4>
      </vt:variant>
      <vt:variant>
        <vt:i4>5</vt:i4>
      </vt:variant>
      <vt:variant>
        <vt:lpwstr>https://my.rt.ru/product/25_10_2010_01/Forms/AllItems.aspx?RootFolder=%2Fproduct%2F25%5F10%5F2010%5F01%2F2%2E%20%D0%9E%D0%BF%D0%B8%D1%81%D0%B0%D0%BD%D0%B8%D0%B5%20%D0%BF%D1%80%D0%BE%D0%B4%D1%83%D0%BA%D1%82%D0%B0&amp;FolderCTID=0x012000B8D6272B9C43BF4E9AED8C090648AD86&amp;View=%7b4D6F76C1-7B26-4660-A51A-DA516A278586%7d</vt:lpwstr>
      </vt:variant>
      <vt:variant>
        <vt:lpwstr/>
      </vt:variant>
      <vt:variant>
        <vt:i4>1900570</vt:i4>
      </vt:variant>
      <vt:variant>
        <vt:i4>291</vt:i4>
      </vt:variant>
      <vt:variant>
        <vt:i4>0</vt:i4>
      </vt:variant>
      <vt:variant>
        <vt:i4>5</vt:i4>
      </vt:variant>
      <vt:variant>
        <vt:lpwstr>https://my.rt.ru/vnd_stg/Docs_Test/Forms/DispForm.aspx?ID=16027&amp;Source=https%3A%2F%2Fmy%2Ert%2Eru%2Fvnd%5Fstg%2FDocs%5FTest%2FForms%2FAllItems%2Easpx%3FView%3D%7BC8ED12D5%2D6F06%2D49EA%2D9F8E%2D4F8CE073F541%7D%26FilterField1%3D%255fx2116%255f%255fx0020%25</vt:lpwstr>
      </vt:variant>
      <vt:variant>
        <vt:lpwstr/>
      </vt:variant>
      <vt:variant>
        <vt:i4>4259868</vt:i4>
      </vt:variant>
      <vt:variant>
        <vt:i4>288</vt:i4>
      </vt:variant>
      <vt:variant>
        <vt:i4>0</vt:i4>
      </vt:variant>
      <vt:variant>
        <vt:i4>5</vt:i4>
      </vt:variant>
      <vt:variant>
        <vt:lpwstr>https://my.rt.ru/vnd_stg/Docs_Test/Forms/DispForm.aspx?ID=16020&amp;Source=https%3A%2F%2Fmy%2Ert%2Eru%2Fvnd%5Fstg%2FDocs%5FTest%2FForms%2FAllItems%2Easpx%3FRootFolder%3D%252Fvnd%255Fstg%252FDocs%255FTest%26TreeField%3D%255Fx0424%255F%255Fx0443%255F%255Fx043d%25</vt:lpwstr>
      </vt:variant>
      <vt:variant>
        <vt:lpwstr/>
      </vt:variant>
      <vt:variant>
        <vt:i4>4194334</vt:i4>
      </vt:variant>
      <vt:variant>
        <vt:i4>285</vt:i4>
      </vt:variant>
      <vt:variant>
        <vt:i4>0</vt:i4>
      </vt:variant>
      <vt:variant>
        <vt:i4>5</vt:i4>
      </vt:variant>
      <vt:variant>
        <vt:lpwstr>https://my.rt.ru/vnd_stg/Docs_Test/Forms/DispForm.aspx?ID=17321&amp;Source=https%3A%2F%2Fmy%2Ert%2Eru%2Fvnd%5Fstg%2FDocs%5FTest%2FForms%2FAllItems%2Easpx%3FRootFolder%3D%252Fvnd%255Fstg%252FDocs%255FTest%26TreeField%3D%255Fx0424%255F%255Fx0443%255F%255Fx043d%25</vt:lpwstr>
      </vt:variant>
      <vt:variant>
        <vt:lpwstr/>
      </vt:variant>
      <vt:variant>
        <vt:i4>2031625</vt:i4>
      </vt:variant>
      <vt:variant>
        <vt:i4>282</vt:i4>
      </vt:variant>
      <vt:variant>
        <vt:i4>0</vt:i4>
      </vt:variant>
      <vt:variant>
        <vt:i4>5</vt:i4>
      </vt:variant>
      <vt:variant>
        <vt:lpwstr>https://my.rt.ru/vnd_stg/Docs_Test/Forms/DispForm.aspx?ID=2236</vt:lpwstr>
      </vt:variant>
      <vt:variant>
        <vt:lpwstr/>
      </vt:variant>
      <vt:variant>
        <vt:i4>6094864</vt:i4>
      </vt:variant>
      <vt:variant>
        <vt:i4>279</vt:i4>
      </vt:variant>
      <vt:variant>
        <vt:i4>0</vt:i4>
      </vt:variant>
      <vt:variant>
        <vt:i4>5</vt:i4>
      </vt:variant>
      <vt:variant>
        <vt:lpwstr>https://my.rt.ru/vnd_stg/Docs_Test/Forms/DispForm.aspx?ID=17268&amp;Source=https%3A%2F%2Fmy%2Ert%2Eru%2Fvnd%5Fstg%2FDocs%5FTest%2FForms%2FAllItems%2Easpx%3FPaged%3DTRUE%26p%5FSortBehavior%3D0%26p%5F%5Fx0414%5F%5Fx0430%5F%5Fx0442%5F%5Fx0430%5F%5Fx0020%5F%5Fx04</vt:lpwstr>
      </vt:variant>
      <vt:variant>
        <vt:lpwstr/>
      </vt:variant>
      <vt:variant>
        <vt:i4>1114171</vt:i4>
      </vt:variant>
      <vt:variant>
        <vt:i4>272</vt:i4>
      </vt:variant>
      <vt:variant>
        <vt:i4>0</vt:i4>
      </vt:variant>
      <vt:variant>
        <vt:i4>5</vt:i4>
      </vt:variant>
      <vt:variant>
        <vt:lpwstr/>
      </vt:variant>
      <vt:variant>
        <vt:lpwstr>_Toc456612870</vt:lpwstr>
      </vt:variant>
      <vt:variant>
        <vt:i4>1048635</vt:i4>
      </vt:variant>
      <vt:variant>
        <vt:i4>266</vt:i4>
      </vt:variant>
      <vt:variant>
        <vt:i4>0</vt:i4>
      </vt:variant>
      <vt:variant>
        <vt:i4>5</vt:i4>
      </vt:variant>
      <vt:variant>
        <vt:lpwstr/>
      </vt:variant>
      <vt:variant>
        <vt:lpwstr>_Toc456612869</vt:lpwstr>
      </vt:variant>
      <vt:variant>
        <vt:i4>1048635</vt:i4>
      </vt:variant>
      <vt:variant>
        <vt:i4>260</vt:i4>
      </vt:variant>
      <vt:variant>
        <vt:i4>0</vt:i4>
      </vt:variant>
      <vt:variant>
        <vt:i4>5</vt:i4>
      </vt:variant>
      <vt:variant>
        <vt:lpwstr/>
      </vt:variant>
      <vt:variant>
        <vt:lpwstr>_Toc456612868</vt:lpwstr>
      </vt:variant>
      <vt:variant>
        <vt:i4>1048635</vt:i4>
      </vt:variant>
      <vt:variant>
        <vt:i4>254</vt:i4>
      </vt:variant>
      <vt:variant>
        <vt:i4>0</vt:i4>
      </vt:variant>
      <vt:variant>
        <vt:i4>5</vt:i4>
      </vt:variant>
      <vt:variant>
        <vt:lpwstr/>
      </vt:variant>
      <vt:variant>
        <vt:lpwstr>_Toc456612867</vt:lpwstr>
      </vt:variant>
      <vt:variant>
        <vt:i4>1048635</vt:i4>
      </vt:variant>
      <vt:variant>
        <vt:i4>248</vt:i4>
      </vt:variant>
      <vt:variant>
        <vt:i4>0</vt:i4>
      </vt:variant>
      <vt:variant>
        <vt:i4>5</vt:i4>
      </vt:variant>
      <vt:variant>
        <vt:lpwstr/>
      </vt:variant>
      <vt:variant>
        <vt:lpwstr>_Toc456612866</vt:lpwstr>
      </vt:variant>
      <vt:variant>
        <vt:i4>1048635</vt:i4>
      </vt:variant>
      <vt:variant>
        <vt:i4>242</vt:i4>
      </vt:variant>
      <vt:variant>
        <vt:i4>0</vt:i4>
      </vt:variant>
      <vt:variant>
        <vt:i4>5</vt:i4>
      </vt:variant>
      <vt:variant>
        <vt:lpwstr/>
      </vt:variant>
      <vt:variant>
        <vt:lpwstr>_Toc456612865</vt:lpwstr>
      </vt:variant>
      <vt:variant>
        <vt:i4>1048635</vt:i4>
      </vt:variant>
      <vt:variant>
        <vt:i4>236</vt:i4>
      </vt:variant>
      <vt:variant>
        <vt:i4>0</vt:i4>
      </vt:variant>
      <vt:variant>
        <vt:i4>5</vt:i4>
      </vt:variant>
      <vt:variant>
        <vt:lpwstr/>
      </vt:variant>
      <vt:variant>
        <vt:lpwstr>_Toc456612864</vt:lpwstr>
      </vt:variant>
      <vt:variant>
        <vt:i4>1048635</vt:i4>
      </vt:variant>
      <vt:variant>
        <vt:i4>230</vt:i4>
      </vt:variant>
      <vt:variant>
        <vt:i4>0</vt:i4>
      </vt:variant>
      <vt:variant>
        <vt:i4>5</vt:i4>
      </vt:variant>
      <vt:variant>
        <vt:lpwstr/>
      </vt:variant>
      <vt:variant>
        <vt:lpwstr>_Toc456612863</vt:lpwstr>
      </vt:variant>
      <vt:variant>
        <vt:i4>1048635</vt:i4>
      </vt:variant>
      <vt:variant>
        <vt:i4>224</vt:i4>
      </vt:variant>
      <vt:variant>
        <vt:i4>0</vt:i4>
      </vt:variant>
      <vt:variant>
        <vt:i4>5</vt:i4>
      </vt:variant>
      <vt:variant>
        <vt:lpwstr/>
      </vt:variant>
      <vt:variant>
        <vt:lpwstr>_Toc456612861</vt:lpwstr>
      </vt:variant>
      <vt:variant>
        <vt:i4>1048635</vt:i4>
      </vt:variant>
      <vt:variant>
        <vt:i4>218</vt:i4>
      </vt:variant>
      <vt:variant>
        <vt:i4>0</vt:i4>
      </vt:variant>
      <vt:variant>
        <vt:i4>5</vt:i4>
      </vt:variant>
      <vt:variant>
        <vt:lpwstr/>
      </vt:variant>
      <vt:variant>
        <vt:lpwstr>_Toc456612860</vt:lpwstr>
      </vt:variant>
      <vt:variant>
        <vt:i4>1245243</vt:i4>
      </vt:variant>
      <vt:variant>
        <vt:i4>212</vt:i4>
      </vt:variant>
      <vt:variant>
        <vt:i4>0</vt:i4>
      </vt:variant>
      <vt:variant>
        <vt:i4>5</vt:i4>
      </vt:variant>
      <vt:variant>
        <vt:lpwstr/>
      </vt:variant>
      <vt:variant>
        <vt:lpwstr>_Toc456612859</vt:lpwstr>
      </vt:variant>
      <vt:variant>
        <vt:i4>1245243</vt:i4>
      </vt:variant>
      <vt:variant>
        <vt:i4>206</vt:i4>
      </vt:variant>
      <vt:variant>
        <vt:i4>0</vt:i4>
      </vt:variant>
      <vt:variant>
        <vt:i4>5</vt:i4>
      </vt:variant>
      <vt:variant>
        <vt:lpwstr/>
      </vt:variant>
      <vt:variant>
        <vt:lpwstr>_Toc456612858</vt:lpwstr>
      </vt:variant>
      <vt:variant>
        <vt:i4>1245243</vt:i4>
      </vt:variant>
      <vt:variant>
        <vt:i4>200</vt:i4>
      </vt:variant>
      <vt:variant>
        <vt:i4>0</vt:i4>
      </vt:variant>
      <vt:variant>
        <vt:i4>5</vt:i4>
      </vt:variant>
      <vt:variant>
        <vt:lpwstr/>
      </vt:variant>
      <vt:variant>
        <vt:lpwstr>_Toc456612857</vt:lpwstr>
      </vt:variant>
      <vt:variant>
        <vt:i4>1245243</vt:i4>
      </vt:variant>
      <vt:variant>
        <vt:i4>194</vt:i4>
      </vt:variant>
      <vt:variant>
        <vt:i4>0</vt:i4>
      </vt:variant>
      <vt:variant>
        <vt:i4>5</vt:i4>
      </vt:variant>
      <vt:variant>
        <vt:lpwstr/>
      </vt:variant>
      <vt:variant>
        <vt:lpwstr>_Toc456612856</vt:lpwstr>
      </vt:variant>
      <vt:variant>
        <vt:i4>1245243</vt:i4>
      </vt:variant>
      <vt:variant>
        <vt:i4>188</vt:i4>
      </vt:variant>
      <vt:variant>
        <vt:i4>0</vt:i4>
      </vt:variant>
      <vt:variant>
        <vt:i4>5</vt:i4>
      </vt:variant>
      <vt:variant>
        <vt:lpwstr/>
      </vt:variant>
      <vt:variant>
        <vt:lpwstr>_Toc456612855</vt:lpwstr>
      </vt:variant>
      <vt:variant>
        <vt:i4>1245243</vt:i4>
      </vt:variant>
      <vt:variant>
        <vt:i4>182</vt:i4>
      </vt:variant>
      <vt:variant>
        <vt:i4>0</vt:i4>
      </vt:variant>
      <vt:variant>
        <vt:i4>5</vt:i4>
      </vt:variant>
      <vt:variant>
        <vt:lpwstr/>
      </vt:variant>
      <vt:variant>
        <vt:lpwstr>_Toc456612854</vt:lpwstr>
      </vt:variant>
      <vt:variant>
        <vt:i4>1245243</vt:i4>
      </vt:variant>
      <vt:variant>
        <vt:i4>176</vt:i4>
      </vt:variant>
      <vt:variant>
        <vt:i4>0</vt:i4>
      </vt:variant>
      <vt:variant>
        <vt:i4>5</vt:i4>
      </vt:variant>
      <vt:variant>
        <vt:lpwstr/>
      </vt:variant>
      <vt:variant>
        <vt:lpwstr>_Toc456612853</vt:lpwstr>
      </vt:variant>
      <vt:variant>
        <vt:i4>1245243</vt:i4>
      </vt:variant>
      <vt:variant>
        <vt:i4>170</vt:i4>
      </vt:variant>
      <vt:variant>
        <vt:i4>0</vt:i4>
      </vt:variant>
      <vt:variant>
        <vt:i4>5</vt:i4>
      </vt:variant>
      <vt:variant>
        <vt:lpwstr/>
      </vt:variant>
      <vt:variant>
        <vt:lpwstr>_Toc456612852</vt:lpwstr>
      </vt:variant>
      <vt:variant>
        <vt:i4>1245243</vt:i4>
      </vt:variant>
      <vt:variant>
        <vt:i4>164</vt:i4>
      </vt:variant>
      <vt:variant>
        <vt:i4>0</vt:i4>
      </vt:variant>
      <vt:variant>
        <vt:i4>5</vt:i4>
      </vt:variant>
      <vt:variant>
        <vt:lpwstr/>
      </vt:variant>
      <vt:variant>
        <vt:lpwstr>_Toc456612851</vt:lpwstr>
      </vt:variant>
      <vt:variant>
        <vt:i4>1245243</vt:i4>
      </vt:variant>
      <vt:variant>
        <vt:i4>158</vt:i4>
      </vt:variant>
      <vt:variant>
        <vt:i4>0</vt:i4>
      </vt:variant>
      <vt:variant>
        <vt:i4>5</vt:i4>
      </vt:variant>
      <vt:variant>
        <vt:lpwstr/>
      </vt:variant>
      <vt:variant>
        <vt:lpwstr>_Toc456612850</vt:lpwstr>
      </vt:variant>
      <vt:variant>
        <vt:i4>1179707</vt:i4>
      </vt:variant>
      <vt:variant>
        <vt:i4>152</vt:i4>
      </vt:variant>
      <vt:variant>
        <vt:i4>0</vt:i4>
      </vt:variant>
      <vt:variant>
        <vt:i4>5</vt:i4>
      </vt:variant>
      <vt:variant>
        <vt:lpwstr/>
      </vt:variant>
      <vt:variant>
        <vt:lpwstr>_Toc456612849</vt:lpwstr>
      </vt:variant>
      <vt:variant>
        <vt:i4>1179707</vt:i4>
      </vt:variant>
      <vt:variant>
        <vt:i4>146</vt:i4>
      </vt:variant>
      <vt:variant>
        <vt:i4>0</vt:i4>
      </vt:variant>
      <vt:variant>
        <vt:i4>5</vt:i4>
      </vt:variant>
      <vt:variant>
        <vt:lpwstr/>
      </vt:variant>
      <vt:variant>
        <vt:lpwstr>_Toc456612848</vt:lpwstr>
      </vt:variant>
      <vt:variant>
        <vt:i4>1179707</vt:i4>
      </vt:variant>
      <vt:variant>
        <vt:i4>140</vt:i4>
      </vt:variant>
      <vt:variant>
        <vt:i4>0</vt:i4>
      </vt:variant>
      <vt:variant>
        <vt:i4>5</vt:i4>
      </vt:variant>
      <vt:variant>
        <vt:lpwstr/>
      </vt:variant>
      <vt:variant>
        <vt:lpwstr>_Toc456612847</vt:lpwstr>
      </vt:variant>
      <vt:variant>
        <vt:i4>1179707</vt:i4>
      </vt:variant>
      <vt:variant>
        <vt:i4>134</vt:i4>
      </vt:variant>
      <vt:variant>
        <vt:i4>0</vt:i4>
      </vt:variant>
      <vt:variant>
        <vt:i4>5</vt:i4>
      </vt:variant>
      <vt:variant>
        <vt:lpwstr/>
      </vt:variant>
      <vt:variant>
        <vt:lpwstr>_Toc456612846</vt:lpwstr>
      </vt:variant>
      <vt:variant>
        <vt:i4>1179707</vt:i4>
      </vt:variant>
      <vt:variant>
        <vt:i4>128</vt:i4>
      </vt:variant>
      <vt:variant>
        <vt:i4>0</vt:i4>
      </vt:variant>
      <vt:variant>
        <vt:i4>5</vt:i4>
      </vt:variant>
      <vt:variant>
        <vt:lpwstr/>
      </vt:variant>
      <vt:variant>
        <vt:lpwstr>_Toc456612845</vt:lpwstr>
      </vt:variant>
      <vt:variant>
        <vt:i4>1179707</vt:i4>
      </vt:variant>
      <vt:variant>
        <vt:i4>122</vt:i4>
      </vt:variant>
      <vt:variant>
        <vt:i4>0</vt:i4>
      </vt:variant>
      <vt:variant>
        <vt:i4>5</vt:i4>
      </vt:variant>
      <vt:variant>
        <vt:lpwstr/>
      </vt:variant>
      <vt:variant>
        <vt:lpwstr>_Toc456612844</vt:lpwstr>
      </vt:variant>
      <vt:variant>
        <vt:i4>1179707</vt:i4>
      </vt:variant>
      <vt:variant>
        <vt:i4>116</vt:i4>
      </vt:variant>
      <vt:variant>
        <vt:i4>0</vt:i4>
      </vt:variant>
      <vt:variant>
        <vt:i4>5</vt:i4>
      </vt:variant>
      <vt:variant>
        <vt:lpwstr/>
      </vt:variant>
      <vt:variant>
        <vt:lpwstr>_Toc456612843</vt:lpwstr>
      </vt:variant>
      <vt:variant>
        <vt:i4>1179707</vt:i4>
      </vt:variant>
      <vt:variant>
        <vt:i4>110</vt:i4>
      </vt:variant>
      <vt:variant>
        <vt:i4>0</vt:i4>
      </vt:variant>
      <vt:variant>
        <vt:i4>5</vt:i4>
      </vt:variant>
      <vt:variant>
        <vt:lpwstr/>
      </vt:variant>
      <vt:variant>
        <vt:lpwstr>_Toc456612842</vt:lpwstr>
      </vt:variant>
      <vt:variant>
        <vt:i4>1179707</vt:i4>
      </vt:variant>
      <vt:variant>
        <vt:i4>104</vt:i4>
      </vt:variant>
      <vt:variant>
        <vt:i4>0</vt:i4>
      </vt:variant>
      <vt:variant>
        <vt:i4>5</vt:i4>
      </vt:variant>
      <vt:variant>
        <vt:lpwstr/>
      </vt:variant>
      <vt:variant>
        <vt:lpwstr>_Toc456612841</vt:lpwstr>
      </vt:variant>
      <vt:variant>
        <vt:i4>1179707</vt:i4>
      </vt:variant>
      <vt:variant>
        <vt:i4>98</vt:i4>
      </vt:variant>
      <vt:variant>
        <vt:i4>0</vt:i4>
      </vt:variant>
      <vt:variant>
        <vt:i4>5</vt:i4>
      </vt:variant>
      <vt:variant>
        <vt:lpwstr/>
      </vt:variant>
      <vt:variant>
        <vt:lpwstr>_Toc456612840</vt:lpwstr>
      </vt:variant>
      <vt:variant>
        <vt:i4>1376315</vt:i4>
      </vt:variant>
      <vt:variant>
        <vt:i4>92</vt:i4>
      </vt:variant>
      <vt:variant>
        <vt:i4>0</vt:i4>
      </vt:variant>
      <vt:variant>
        <vt:i4>5</vt:i4>
      </vt:variant>
      <vt:variant>
        <vt:lpwstr/>
      </vt:variant>
      <vt:variant>
        <vt:lpwstr>_Toc456612839</vt:lpwstr>
      </vt:variant>
      <vt:variant>
        <vt:i4>1376315</vt:i4>
      </vt:variant>
      <vt:variant>
        <vt:i4>86</vt:i4>
      </vt:variant>
      <vt:variant>
        <vt:i4>0</vt:i4>
      </vt:variant>
      <vt:variant>
        <vt:i4>5</vt:i4>
      </vt:variant>
      <vt:variant>
        <vt:lpwstr/>
      </vt:variant>
      <vt:variant>
        <vt:lpwstr>_Toc456612838</vt:lpwstr>
      </vt:variant>
      <vt:variant>
        <vt:i4>1376315</vt:i4>
      </vt:variant>
      <vt:variant>
        <vt:i4>80</vt:i4>
      </vt:variant>
      <vt:variant>
        <vt:i4>0</vt:i4>
      </vt:variant>
      <vt:variant>
        <vt:i4>5</vt:i4>
      </vt:variant>
      <vt:variant>
        <vt:lpwstr/>
      </vt:variant>
      <vt:variant>
        <vt:lpwstr>_Toc456612837</vt:lpwstr>
      </vt:variant>
      <vt:variant>
        <vt:i4>1376315</vt:i4>
      </vt:variant>
      <vt:variant>
        <vt:i4>74</vt:i4>
      </vt:variant>
      <vt:variant>
        <vt:i4>0</vt:i4>
      </vt:variant>
      <vt:variant>
        <vt:i4>5</vt:i4>
      </vt:variant>
      <vt:variant>
        <vt:lpwstr/>
      </vt:variant>
      <vt:variant>
        <vt:lpwstr>_Toc456612836</vt:lpwstr>
      </vt:variant>
      <vt:variant>
        <vt:i4>1376315</vt:i4>
      </vt:variant>
      <vt:variant>
        <vt:i4>68</vt:i4>
      </vt:variant>
      <vt:variant>
        <vt:i4>0</vt:i4>
      </vt:variant>
      <vt:variant>
        <vt:i4>5</vt:i4>
      </vt:variant>
      <vt:variant>
        <vt:lpwstr/>
      </vt:variant>
      <vt:variant>
        <vt:lpwstr>_Toc456612835</vt:lpwstr>
      </vt:variant>
      <vt:variant>
        <vt:i4>1376315</vt:i4>
      </vt:variant>
      <vt:variant>
        <vt:i4>62</vt:i4>
      </vt:variant>
      <vt:variant>
        <vt:i4>0</vt:i4>
      </vt:variant>
      <vt:variant>
        <vt:i4>5</vt:i4>
      </vt:variant>
      <vt:variant>
        <vt:lpwstr/>
      </vt:variant>
      <vt:variant>
        <vt:lpwstr>_Toc456612834</vt:lpwstr>
      </vt:variant>
      <vt:variant>
        <vt:i4>1376315</vt:i4>
      </vt:variant>
      <vt:variant>
        <vt:i4>56</vt:i4>
      </vt:variant>
      <vt:variant>
        <vt:i4>0</vt:i4>
      </vt:variant>
      <vt:variant>
        <vt:i4>5</vt:i4>
      </vt:variant>
      <vt:variant>
        <vt:lpwstr/>
      </vt:variant>
      <vt:variant>
        <vt:lpwstr>_Toc456612833</vt:lpwstr>
      </vt:variant>
      <vt:variant>
        <vt:i4>1376315</vt:i4>
      </vt:variant>
      <vt:variant>
        <vt:i4>50</vt:i4>
      </vt:variant>
      <vt:variant>
        <vt:i4>0</vt:i4>
      </vt:variant>
      <vt:variant>
        <vt:i4>5</vt:i4>
      </vt:variant>
      <vt:variant>
        <vt:lpwstr/>
      </vt:variant>
      <vt:variant>
        <vt:lpwstr>_Toc456612832</vt:lpwstr>
      </vt:variant>
      <vt:variant>
        <vt:i4>1376315</vt:i4>
      </vt:variant>
      <vt:variant>
        <vt:i4>44</vt:i4>
      </vt:variant>
      <vt:variant>
        <vt:i4>0</vt:i4>
      </vt:variant>
      <vt:variant>
        <vt:i4>5</vt:i4>
      </vt:variant>
      <vt:variant>
        <vt:lpwstr/>
      </vt:variant>
      <vt:variant>
        <vt:lpwstr>_Toc456612830</vt:lpwstr>
      </vt:variant>
      <vt:variant>
        <vt:i4>1310779</vt:i4>
      </vt:variant>
      <vt:variant>
        <vt:i4>38</vt:i4>
      </vt:variant>
      <vt:variant>
        <vt:i4>0</vt:i4>
      </vt:variant>
      <vt:variant>
        <vt:i4>5</vt:i4>
      </vt:variant>
      <vt:variant>
        <vt:lpwstr/>
      </vt:variant>
      <vt:variant>
        <vt:lpwstr>_Toc456612829</vt:lpwstr>
      </vt:variant>
      <vt:variant>
        <vt:i4>1310779</vt:i4>
      </vt:variant>
      <vt:variant>
        <vt:i4>32</vt:i4>
      </vt:variant>
      <vt:variant>
        <vt:i4>0</vt:i4>
      </vt:variant>
      <vt:variant>
        <vt:i4>5</vt:i4>
      </vt:variant>
      <vt:variant>
        <vt:lpwstr/>
      </vt:variant>
      <vt:variant>
        <vt:lpwstr>_Toc456612828</vt:lpwstr>
      </vt:variant>
      <vt:variant>
        <vt:i4>1310779</vt:i4>
      </vt:variant>
      <vt:variant>
        <vt:i4>26</vt:i4>
      </vt:variant>
      <vt:variant>
        <vt:i4>0</vt:i4>
      </vt:variant>
      <vt:variant>
        <vt:i4>5</vt:i4>
      </vt:variant>
      <vt:variant>
        <vt:lpwstr/>
      </vt:variant>
      <vt:variant>
        <vt:lpwstr>_Toc456612827</vt:lpwstr>
      </vt:variant>
      <vt:variant>
        <vt:i4>1310779</vt:i4>
      </vt:variant>
      <vt:variant>
        <vt:i4>20</vt:i4>
      </vt:variant>
      <vt:variant>
        <vt:i4>0</vt:i4>
      </vt:variant>
      <vt:variant>
        <vt:i4>5</vt:i4>
      </vt:variant>
      <vt:variant>
        <vt:lpwstr/>
      </vt:variant>
      <vt:variant>
        <vt:lpwstr>_Toc456612826</vt:lpwstr>
      </vt:variant>
      <vt:variant>
        <vt:i4>1310779</vt:i4>
      </vt:variant>
      <vt:variant>
        <vt:i4>14</vt:i4>
      </vt:variant>
      <vt:variant>
        <vt:i4>0</vt:i4>
      </vt:variant>
      <vt:variant>
        <vt:i4>5</vt:i4>
      </vt:variant>
      <vt:variant>
        <vt:lpwstr/>
      </vt:variant>
      <vt:variant>
        <vt:lpwstr>_Toc456612825</vt:lpwstr>
      </vt:variant>
      <vt:variant>
        <vt:i4>1310779</vt:i4>
      </vt:variant>
      <vt:variant>
        <vt:i4>8</vt:i4>
      </vt:variant>
      <vt:variant>
        <vt:i4>0</vt:i4>
      </vt:variant>
      <vt:variant>
        <vt:i4>5</vt:i4>
      </vt:variant>
      <vt:variant>
        <vt:lpwstr/>
      </vt:variant>
      <vt:variant>
        <vt:lpwstr>_Toc456612824</vt:lpwstr>
      </vt:variant>
      <vt:variant>
        <vt:i4>1310779</vt:i4>
      </vt:variant>
      <vt:variant>
        <vt:i4>2</vt:i4>
      </vt:variant>
      <vt:variant>
        <vt:i4>0</vt:i4>
      </vt:variant>
      <vt:variant>
        <vt:i4>5</vt:i4>
      </vt:variant>
      <vt:variant>
        <vt:lpwstr/>
      </vt:variant>
      <vt:variant>
        <vt:lpwstr>_Toc456612823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Кузовлев Петр Алексеевич</dc:creator>
  <cp:keywords/>
  <cp:lastModifiedBy>Дарья Борисова</cp:lastModifiedBy>
  <cp:revision>4</cp:revision>
  <cp:lastPrinted>2018-05-15T12:41:00Z</cp:lastPrinted>
  <dcterms:created xsi:type="dcterms:W3CDTF">2022-12-16T10:00:00Z</dcterms:created>
  <dcterms:modified xsi:type="dcterms:W3CDTF">2022-12-22T21:47:00Z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0x0101002BB2EF949B1E3146AD2478F59A2E9E6C</vt:lpwstr>
  </property>
</Properties>
</file>