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rPr>
          <w:i/>
          <w:u w:val="none"/>
        </w:rPr>
      </w:pPr>
      <w:r>
        <w:rPr>
          <w:i/>
          <w:u w:val="thick"/>
        </w:rPr>
        <w:t>Struktogramme</w:t>
      </w:r>
    </w:p>
    <w:p>
      <w:pPr>
        <w:pStyle w:val="BodyText"/>
        <w:spacing w:before="6"/>
        <w:rPr>
          <w:b/>
          <w:i/>
          <w:sz w:val="14"/>
        </w:rPr>
      </w:pPr>
    </w:p>
    <w:p>
      <w:pPr>
        <w:pStyle w:val="BodyText"/>
        <w:spacing w:line="276" w:lineRule="auto" w:before="90"/>
        <w:ind w:left="115" w:right="3312"/>
      </w:pPr>
      <w:r>
        <w:rPr>
          <w:i/>
        </w:rPr>
        <w:t>(1.) Erstellen Sie das Struktogramm für folgende logische </w:t>
      </w:r>
      <w:r>
        <w:rPr/>
        <w:t>Anweisungen:</w:t>
      </w:r>
    </w:p>
    <w:p>
      <w:pPr>
        <w:pStyle w:val="ListParagraph"/>
        <w:numPr>
          <w:ilvl w:val="0"/>
          <w:numId w:val="1"/>
        </w:numPr>
        <w:tabs>
          <w:tab w:pos="835" w:val="left" w:leader="none"/>
          <w:tab w:pos="836" w:val="left" w:leader="none"/>
        </w:tabs>
        <w:spacing w:line="240" w:lineRule="auto" w:before="1" w:after="0"/>
        <w:ind w:left="836" w:right="0" w:hanging="361"/>
        <w:jc w:val="left"/>
        <w:rPr>
          <w:i/>
          <w:sz w:val="24"/>
        </w:rPr>
      </w:pPr>
      <w:r>
        <w:rPr>
          <w:i/>
          <w:sz w:val="24"/>
        </w:rPr>
        <w:t>Variable x =</w:t>
      </w:r>
      <w:r>
        <w:rPr>
          <w:i/>
          <w:spacing w:val="-6"/>
          <w:sz w:val="24"/>
        </w:rPr>
        <w:t> </w:t>
      </w:r>
      <w:r>
        <w:rPr>
          <w:i/>
          <w:sz w:val="24"/>
        </w:rPr>
        <w:t>2</w:t>
      </w:r>
    </w:p>
    <w:p>
      <w:pPr>
        <w:pStyle w:val="ListParagraph"/>
        <w:numPr>
          <w:ilvl w:val="0"/>
          <w:numId w:val="1"/>
        </w:numPr>
        <w:tabs>
          <w:tab w:pos="835" w:val="left" w:leader="none"/>
          <w:tab w:pos="836" w:val="left" w:leader="none"/>
        </w:tabs>
        <w:spacing w:line="240" w:lineRule="auto" w:before="39" w:after="0"/>
        <w:ind w:left="836" w:right="0" w:hanging="361"/>
        <w:jc w:val="left"/>
        <w:rPr>
          <w:i/>
          <w:sz w:val="24"/>
        </w:rPr>
      </w:pPr>
      <w:r>
        <w:rPr>
          <w:i/>
          <w:sz w:val="24"/>
        </w:rPr>
        <w:t>Variable y =</w:t>
      </w:r>
      <w:r>
        <w:rPr>
          <w:i/>
          <w:spacing w:val="-6"/>
          <w:sz w:val="24"/>
        </w:rPr>
        <w:t> </w:t>
      </w:r>
      <w:r>
        <w:rPr>
          <w:i/>
          <w:sz w:val="24"/>
        </w:rPr>
        <w:t>6</w:t>
      </w:r>
    </w:p>
    <w:p>
      <w:pPr>
        <w:pStyle w:val="ListParagraph"/>
        <w:numPr>
          <w:ilvl w:val="0"/>
          <w:numId w:val="1"/>
        </w:numPr>
        <w:tabs>
          <w:tab w:pos="835" w:val="left" w:leader="none"/>
          <w:tab w:pos="836" w:val="left" w:leader="none"/>
        </w:tabs>
        <w:spacing w:line="240" w:lineRule="auto" w:before="40" w:after="0"/>
        <w:ind w:left="836" w:right="0" w:hanging="360"/>
        <w:jc w:val="left"/>
        <w:rPr>
          <w:i/>
          <w:sz w:val="24"/>
        </w:rPr>
      </w:pPr>
      <w:r>
        <w:rPr>
          <w:i/>
          <w:sz w:val="24"/>
        </w:rPr>
        <w:t>Variable z = y –</w:t>
      </w:r>
      <w:r>
        <w:rPr>
          <w:i/>
          <w:spacing w:val="-5"/>
          <w:sz w:val="24"/>
        </w:rPr>
        <w:t> </w:t>
      </w:r>
      <w:r>
        <w:rPr>
          <w:i/>
          <w:sz w:val="24"/>
        </w:rPr>
        <w:t>x</w:t>
      </w:r>
    </w:p>
    <w:p>
      <w:pPr>
        <w:pStyle w:val="ListParagraph"/>
        <w:numPr>
          <w:ilvl w:val="0"/>
          <w:numId w:val="1"/>
        </w:numPr>
        <w:tabs>
          <w:tab w:pos="835" w:val="left" w:leader="none"/>
          <w:tab w:pos="836" w:val="left" w:leader="none"/>
        </w:tabs>
        <w:spacing w:line="240" w:lineRule="auto" w:before="42" w:after="0"/>
        <w:ind w:left="836" w:right="0" w:hanging="360"/>
        <w:jc w:val="left"/>
        <w:rPr>
          <w:i/>
          <w:sz w:val="24"/>
        </w:rPr>
      </w:pPr>
      <w:r>
        <w:rPr>
          <w:i/>
          <w:sz w:val="24"/>
        </w:rPr>
        <w:t>Variable y =</w:t>
      </w:r>
      <w:r>
        <w:rPr>
          <w:i/>
          <w:spacing w:val="-5"/>
          <w:sz w:val="24"/>
        </w:rPr>
        <w:t> </w:t>
      </w:r>
      <w:r>
        <w:rPr>
          <w:i/>
          <w:sz w:val="24"/>
        </w:rPr>
        <w:t>4</w:t>
      </w:r>
    </w:p>
    <w:p>
      <w:pPr>
        <w:pStyle w:val="ListParagraph"/>
        <w:numPr>
          <w:ilvl w:val="0"/>
          <w:numId w:val="1"/>
        </w:numPr>
        <w:tabs>
          <w:tab w:pos="835" w:val="left" w:leader="none"/>
          <w:tab w:pos="836" w:val="left" w:leader="none"/>
        </w:tabs>
        <w:spacing w:line="240" w:lineRule="auto" w:before="39" w:after="0"/>
        <w:ind w:left="836" w:right="0" w:hanging="360"/>
        <w:jc w:val="left"/>
        <w:rPr>
          <w:i/>
          <w:sz w:val="24"/>
        </w:rPr>
      </w:pPr>
      <w:r>
        <w:rPr>
          <w:i/>
          <w:sz w:val="24"/>
        </w:rPr>
        <w:t>Variable z = z +</w:t>
      </w:r>
      <w:r>
        <w:rPr>
          <w:i/>
          <w:spacing w:val="-6"/>
          <w:sz w:val="24"/>
        </w:rPr>
        <w:t> </w:t>
      </w:r>
      <w:r>
        <w:rPr>
          <w:i/>
          <w:sz w:val="24"/>
        </w:rPr>
        <w:t>y</w:t>
      </w:r>
    </w:p>
    <w:p>
      <w:pPr>
        <w:pStyle w:val="ListParagraph"/>
        <w:numPr>
          <w:ilvl w:val="0"/>
          <w:numId w:val="1"/>
        </w:numPr>
        <w:tabs>
          <w:tab w:pos="835" w:val="left" w:leader="none"/>
          <w:tab w:pos="836" w:val="left" w:leader="none"/>
        </w:tabs>
        <w:spacing w:line="240" w:lineRule="auto" w:before="42" w:after="0"/>
        <w:ind w:left="836" w:right="0" w:hanging="360"/>
        <w:jc w:val="left"/>
        <w:rPr>
          <w:i/>
          <w:sz w:val="24"/>
        </w:rPr>
      </w:pPr>
      <w:r>
        <w:rPr>
          <w:i/>
          <w:sz w:val="24"/>
        </w:rPr>
        <w:t>Ausgabe</w:t>
      </w:r>
      <w:r>
        <w:rPr>
          <w:i/>
          <w:spacing w:val="-2"/>
          <w:sz w:val="24"/>
        </w:rPr>
        <w:t> </w:t>
      </w:r>
      <w:r>
        <w:rPr>
          <w:i/>
          <w:sz w:val="24"/>
        </w:rPr>
        <w:t>z</w:t>
      </w:r>
    </w:p>
    <w:p>
      <w:pPr>
        <w:pStyle w:val="BodyText"/>
        <w:spacing w:before="40"/>
        <w:ind w:left="116"/>
        <w:rPr>
          <w:i/>
        </w:rPr>
      </w:pPr>
      <w:r>
        <w:rPr>
          <w:i/>
        </w:rPr>
        <w:t>Welcher Wert wird ausgegeben?</w:t>
      </w:r>
    </w:p>
    <w:p>
      <w:pPr>
        <w:pStyle w:val="BodyText"/>
        <w:spacing w:before="4"/>
        <w:rPr>
          <w:i/>
          <w:sz w:val="31"/>
        </w:rPr>
      </w:pPr>
    </w:p>
    <w:p>
      <w:pPr>
        <w:pStyle w:val="BodyText"/>
        <w:spacing w:line="276" w:lineRule="auto"/>
        <w:ind w:left="116" w:right="1158"/>
      </w:pPr>
      <w:r>
        <w:rPr>
          <w:i/>
        </w:rPr>
        <w:t>(2.) Zeichnen Sie ein Struktogramm für folgende Problemstellung: Es wird eine Zahl über die </w:t>
      </w:r>
      <w:r>
        <w:rPr/>
        <w:t>Tastatur eingegeben. Wenn die Zahl gerade ist, wird sie mit 2 multipliziert, wenn sie ungerade ist, wird zu dieser Zahl der Wert 1 addiert. Anschließend wird das Ergebnis ausgegeben.</w:t>
      </w:r>
    </w:p>
    <w:p>
      <w:pPr>
        <w:pStyle w:val="BodyText"/>
        <w:spacing w:before="6"/>
        <w:rPr>
          <w:i/>
          <w:sz w:val="27"/>
        </w:rPr>
      </w:pPr>
    </w:p>
    <w:p>
      <w:pPr>
        <w:pStyle w:val="BodyText"/>
        <w:spacing w:line="276" w:lineRule="auto"/>
        <w:ind w:left="116" w:right="1108"/>
        <w:jc w:val="both"/>
      </w:pPr>
      <w:r>
        <w:rPr>
          <w:i/>
        </w:rPr>
        <w:t>(3.) Weil die astronomische Dauer eines Jahres (wenn die Erde die Sonne einmal umrundet </w:t>
      </w:r>
      <w:r>
        <w:rPr/>
        <w:t>hat) etwas länger ist als 365 Tage, wurden Schaltjahre zum Ausgleich eingefügt. Ein Schaltjahr ist ein Jahr, welches eine Jahreszahl hat, die durch 4 teilbar ist. Jahreszahlen, die durch 100 teilbar sind, sind allerdings keine Schaltjahre. Es sei denn, die Jahreszahl ist durch 400 teilbar.</w:t>
      </w:r>
    </w:p>
    <w:p>
      <w:pPr>
        <w:pStyle w:val="BodyText"/>
        <w:spacing w:line="276" w:lineRule="auto"/>
        <w:ind w:left="116" w:right="1109"/>
        <w:jc w:val="both"/>
      </w:pPr>
      <w:r>
        <w:rPr>
          <w:i/>
        </w:rPr>
        <w:t>Erstellen Sie ein Struktogramm für ein Programm, welches prüft, ob eine eingegebene </w:t>
      </w:r>
      <w:r>
        <w:rPr/>
        <w:t>Jahresziffer ein Schaltjahr ist oder nicht und anschließende eine entsprechende Antwort ausgibt.</w:t>
      </w:r>
    </w:p>
    <w:p>
      <w:pPr>
        <w:pStyle w:val="BodyText"/>
        <w:spacing w:before="7"/>
        <w:rPr>
          <w:i/>
          <w:sz w:val="27"/>
        </w:rPr>
      </w:pPr>
    </w:p>
    <w:p>
      <w:pPr>
        <w:pStyle w:val="BodyText"/>
        <w:spacing w:line="276" w:lineRule="auto"/>
        <w:ind w:left="116" w:right="1158"/>
      </w:pPr>
      <w:r>
        <w:rPr>
          <w:i/>
        </w:rPr>
        <w:t>(4.) Nach Eingabe einer Monatszahl (1 – 12) soll der passende Monat am Bildschirm </w:t>
      </w:r>
      <w:r>
        <w:rPr/>
        <w:t>ausgegeben werden (z.B. 3 = März). Bei einer Fehleingabe soll eine Fehlermeldung ausgegeben werden. Stellen Sie die Programmlogik als Struktogramm dar.</w:t>
      </w:r>
    </w:p>
    <w:p>
      <w:pPr>
        <w:pStyle w:val="BodyText"/>
        <w:spacing w:before="7"/>
        <w:rPr>
          <w:i/>
          <w:sz w:val="27"/>
        </w:rPr>
      </w:pPr>
    </w:p>
    <w:p>
      <w:pPr>
        <w:pStyle w:val="BodyText"/>
        <w:spacing w:line="276" w:lineRule="auto"/>
        <w:ind w:left="116" w:right="1645"/>
      </w:pPr>
      <w:r>
        <w:rPr>
          <w:i/>
        </w:rPr>
        <w:t>(5.) Bei einem Würfelspiel wird mit einem Würfel so lange gewürfelt, bis eine 6 fällt. Die </w:t>
      </w:r>
      <w:r>
        <w:rPr/>
        <w:t>Anzahl der Würfe wird gezählt. Wenn eine 6 gefallen ist, wird die Anzahl der Würfe ausgegeben.</w:t>
      </w:r>
    </w:p>
    <w:p>
      <w:pPr>
        <w:pStyle w:val="BodyText"/>
        <w:spacing w:line="552" w:lineRule="auto" w:before="1"/>
        <w:ind w:left="116" w:right="2835"/>
      </w:pPr>
      <w:r>
        <w:rPr/>
        <w:drawing>
          <wp:anchor distT="0" distB="0" distL="0" distR="0" allowOverlap="1" layoutInCell="1" locked="0" behindDoc="1" simplePos="0" relativeHeight="251208704">
            <wp:simplePos x="0" y="0"/>
            <wp:positionH relativeFrom="page">
              <wp:posOffset>5397139</wp:posOffset>
            </wp:positionH>
            <wp:positionV relativeFrom="paragraph">
              <wp:posOffset>427544</wp:posOffset>
            </wp:positionV>
            <wp:extent cx="1283490" cy="1677121"/>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283490" cy="1677121"/>
                    </a:xfrm>
                    <a:prstGeom prst="rect">
                      <a:avLst/>
                    </a:prstGeom>
                  </pic:spPr>
                </pic:pic>
              </a:graphicData>
            </a:graphic>
          </wp:anchor>
        </w:drawing>
      </w:r>
      <w:r>
        <w:rPr>
          <w:i/>
        </w:rPr>
        <w:t>Verwenden sie die Anweisung: „Zahl=Ganze Zufallszahl zwischen 1 und 6“ </w:t>
      </w:r>
      <w:r>
        <w:rPr/>
        <w:t>(6.) Ermitteln Sie den Wert von a und b aus dem Struktogramm:</w:t>
      </w:r>
    </w:p>
    <w:p>
      <w:pPr>
        <w:spacing w:after="0" w:line="552" w:lineRule="auto"/>
        <w:sectPr>
          <w:footerReference w:type="default" r:id="rId5"/>
          <w:type w:val="continuous"/>
          <w:pgSz w:w="11900" w:h="16840"/>
          <w:pgMar w:footer="1023" w:top="1360" w:bottom="1220" w:left="1300" w:right="300"/>
          <w:pgNumType w:start="1"/>
        </w:sectPr>
      </w:pPr>
    </w:p>
    <w:p>
      <w:pPr>
        <w:pStyle w:val="BodyText"/>
        <w:spacing w:before="70"/>
        <w:ind w:left="115"/>
        <w:rPr>
          <w:i/>
        </w:rPr>
      </w:pPr>
      <w:r>
        <w:rPr>
          <w:i/>
        </w:rPr>
        <w:t>(7.) Zeichnen Sie ein Struktogramm nach folgenden Anweisungen:</w:t>
      </w:r>
    </w:p>
    <w:p>
      <w:pPr>
        <w:pStyle w:val="ListParagraph"/>
        <w:numPr>
          <w:ilvl w:val="0"/>
          <w:numId w:val="1"/>
        </w:numPr>
        <w:tabs>
          <w:tab w:pos="835" w:val="left" w:leader="none"/>
          <w:tab w:pos="836" w:val="left" w:leader="none"/>
        </w:tabs>
        <w:spacing w:line="240" w:lineRule="auto" w:before="43" w:after="0"/>
        <w:ind w:left="836" w:right="0" w:hanging="361"/>
        <w:jc w:val="left"/>
        <w:rPr>
          <w:i/>
          <w:sz w:val="24"/>
        </w:rPr>
      </w:pPr>
      <w:r>
        <w:rPr>
          <w:i/>
          <w:sz w:val="24"/>
        </w:rPr>
        <w:t>Der Wert von x beträgt 1, der Wert von y beträgt</w:t>
      </w:r>
      <w:r>
        <w:rPr>
          <w:i/>
          <w:spacing w:val="4"/>
          <w:sz w:val="24"/>
        </w:rPr>
        <w:t> </w:t>
      </w:r>
      <w:r>
        <w:rPr>
          <w:i/>
          <w:sz w:val="24"/>
        </w:rPr>
        <w:t>3.</w:t>
      </w:r>
    </w:p>
    <w:p>
      <w:pPr>
        <w:pStyle w:val="ListParagraph"/>
        <w:numPr>
          <w:ilvl w:val="0"/>
          <w:numId w:val="1"/>
        </w:numPr>
        <w:tabs>
          <w:tab w:pos="835" w:val="left" w:leader="none"/>
          <w:tab w:pos="836" w:val="left" w:leader="none"/>
        </w:tabs>
        <w:spacing w:line="240" w:lineRule="auto" w:before="39" w:after="0"/>
        <w:ind w:left="836" w:right="0" w:hanging="361"/>
        <w:jc w:val="left"/>
        <w:rPr>
          <w:i/>
          <w:sz w:val="24"/>
        </w:rPr>
      </w:pPr>
      <w:r>
        <w:rPr>
          <w:i/>
          <w:sz w:val="24"/>
        </w:rPr>
        <w:t>So lange die Summe von x und y &lt;50 ist sollen folgende Anweisungen</w:t>
      </w:r>
      <w:r>
        <w:rPr>
          <w:i/>
          <w:spacing w:val="-7"/>
          <w:sz w:val="24"/>
        </w:rPr>
        <w:t> </w:t>
      </w:r>
      <w:r>
        <w:rPr>
          <w:i/>
          <w:sz w:val="24"/>
        </w:rPr>
        <w:t>ausgeführt</w:t>
      </w:r>
    </w:p>
    <w:p>
      <w:pPr>
        <w:pStyle w:val="ListParagraph"/>
        <w:numPr>
          <w:ilvl w:val="0"/>
          <w:numId w:val="1"/>
        </w:numPr>
        <w:tabs>
          <w:tab w:pos="835" w:val="left" w:leader="none"/>
          <w:tab w:pos="836" w:val="left" w:leader="none"/>
        </w:tabs>
        <w:spacing w:line="240" w:lineRule="auto" w:before="40" w:after="0"/>
        <w:ind w:left="836" w:right="0" w:hanging="361"/>
        <w:jc w:val="left"/>
        <w:rPr>
          <w:i/>
          <w:sz w:val="24"/>
        </w:rPr>
      </w:pPr>
      <w:r>
        <w:rPr>
          <w:i/>
          <w:sz w:val="24"/>
        </w:rPr>
        <w:t>werden:</w:t>
      </w:r>
    </w:p>
    <w:p>
      <w:pPr>
        <w:pStyle w:val="ListParagraph"/>
        <w:numPr>
          <w:ilvl w:val="1"/>
          <w:numId w:val="1"/>
        </w:numPr>
        <w:tabs>
          <w:tab w:pos="1556" w:val="left" w:leader="none"/>
        </w:tabs>
        <w:spacing w:line="240" w:lineRule="auto" w:before="42" w:after="0"/>
        <w:ind w:left="1556" w:right="0" w:hanging="361"/>
        <w:jc w:val="left"/>
        <w:rPr>
          <w:i/>
          <w:sz w:val="24"/>
        </w:rPr>
      </w:pPr>
      <w:r>
        <w:rPr>
          <w:i/>
          <w:sz w:val="24"/>
        </w:rPr>
        <w:t>Es wird die Summe von x und y wird in x</w:t>
      </w:r>
      <w:r>
        <w:rPr>
          <w:i/>
          <w:spacing w:val="-5"/>
          <w:sz w:val="24"/>
        </w:rPr>
        <w:t> </w:t>
      </w:r>
      <w:r>
        <w:rPr>
          <w:i/>
          <w:sz w:val="24"/>
        </w:rPr>
        <w:t>abgespeichert</w:t>
      </w:r>
    </w:p>
    <w:p>
      <w:pPr>
        <w:pStyle w:val="ListParagraph"/>
        <w:numPr>
          <w:ilvl w:val="1"/>
          <w:numId w:val="1"/>
        </w:numPr>
        <w:tabs>
          <w:tab w:pos="1556" w:val="left" w:leader="none"/>
        </w:tabs>
        <w:spacing w:line="240" w:lineRule="auto" w:before="41" w:after="0"/>
        <w:ind w:left="1556" w:right="0" w:hanging="361"/>
        <w:jc w:val="left"/>
        <w:rPr>
          <w:i/>
          <w:sz w:val="24"/>
        </w:rPr>
      </w:pPr>
      <w:r>
        <w:rPr>
          <w:i/>
          <w:sz w:val="24"/>
        </w:rPr>
        <w:t>Der Wert von x wird um 2</w:t>
      </w:r>
      <w:r>
        <w:rPr>
          <w:i/>
          <w:spacing w:val="1"/>
          <w:sz w:val="24"/>
        </w:rPr>
        <w:t> </w:t>
      </w:r>
      <w:r>
        <w:rPr>
          <w:i/>
          <w:sz w:val="24"/>
        </w:rPr>
        <w:t>erhöht.</w:t>
      </w:r>
    </w:p>
    <w:p>
      <w:pPr>
        <w:pStyle w:val="ListParagraph"/>
        <w:numPr>
          <w:ilvl w:val="0"/>
          <w:numId w:val="1"/>
        </w:numPr>
        <w:tabs>
          <w:tab w:pos="835" w:val="left" w:leader="none"/>
          <w:tab w:pos="836" w:val="left" w:leader="none"/>
        </w:tabs>
        <w:spacing w:line="273" w:lineRule="auto" w:before="41" w:after="0"/>
        <w:ind w:left="116" w:right="2665" w:firstLine="360"/>
        <w:jc w:val="left"/>
        <w:rPr>
          <w:i/>
          <w:sz w:val="24"/>
        </w:rPr>
      </w:pPr>
      <w:r>
        <w:rPr>
          <w:i/>
          <w:sz w:val="24"/>
        </w:rPr>
        <w:t>Im Anschluss an die Schleife wird der aktuelle Wert von x</w:t>
      </w:r>
      <w:r>
        <w:rPr>
          <w:i/>
          <w:spacing w:val="-16"/>
          <w:sz w:val="24"/>
        </w:rPr>
        <w:t> </w:t>
      </w:r>
      <w:r>
        <w:rPr>
          <w:i/>
          <w:sz w:val="24"/>
        </w:rPr>
        <w:t>ausgegeben. </w:t>
      </w:r>
      <w:r>
        <w:rPr>
          <w:i/>
          <w:sz w:val="24"/>
        </w:rPr>
        <w:t>Wie groß ist der Wert von x und</w:t>
      </w:r>
      <w:r>
        <w:rPr>
          <w:i/>
          <w:spacing w:val="2"/>
          <w:sz w:val="24"/>
        </w:rPr>
        <w:t> </w:t>
      </w:r>
      <w:r>
        <w:rPr>
          <w:i/>
          <w:sz w:val="24"/>
        </w:rPr>
        <w:t>y?</w:t>
      </w:r>
    </w:p>
    <w:p>
      <w:pPr>
        <w:pStyle w:val="BodyText"/>
        <w:spacing w:before="9"/>
        <w:rPr>
          <w:i/>
          <w:sz w:val="27"/>
        </w:rPr>
      </w:pPr>
    </w:p>
    <w:p>
      <w:pPr>
        <w:pStyle w:val="BodyText"/>
        <w:ind w:left="116"/>
        <w:rPr>
          <w:i/>
        </w:rPr>
      </w:pPr>
      <w:r>
        <w:rPr>
          <w:i/>
        </w:rPr>
        <w:t>(8.) Eine Brauerei gewährt Kunden</w:t>
      </w:r>
    </w:p>
    <w:p>
      <w:pPr>
        <w:pStyle w:val="ListParagraph"/>
        <w:numPr>
          <w:ilvl w:val="0"/>
          <w:numId w:val="1"/>
        </w:numPr>
        <w:tabs>
          <w:tab w:pos="823" w:val="left" w:leader="none"/>
          <w:tab w:pos="824" w:val="left" w:leader="none"/>
        </w:tabs>
        <w:spacing w:line="240" w:lineRule="auto" w:before="43" w:after="0"/>
        <w:ind w:left="824" w:right="0" w:hanging="348"/>
        <w:jc w:val="left"/>
        <w:rPr>
          <w:i/>
          <w:sz w:val="24"/>
        </w:rPr>
      </w:pPr>
      <w:r>
        <w:rPr>
          <w:i/>
          <w:sz w:val="24"/>
        </w:rPr>
        <w:t>bei Abnahme von mindestens 10 Kästen 5 %</w:t>
      </w:r>
      <w:r>
        <w:rPr>
          <w:i/>
          <w:spacing w:val="-10"/>
          <w:sz w:val="24"/>
        </w:rPr>
        <w:t> </w:t>
      </w:r>
      <w:r>
        <w:rPr>
          <w:i/>
          <w:sz w:val="24"/>
        </w:rPr>
        <w:t>Rabatt</w:t>
      </w:r>
    </w:p>
    <w:p>
      <w:pPr>
        <w:pStyle w:val="ListParagraph"/>
        <w:numPr>
          <w:ilvl w:val="0"/>
          <w:numId w:val="1"/>
        </w:numPr>
        <w:tabs>
          <w:tab w:pos="823" w:val="left" w:leader="none"/>
          <w:tab w:pos="824" w:val="left" w:leader="none"/>
        </w:tabs>
        <w:spacing w:line="240" w:lineRule="auto" w:before="40" w:after="0"/>
        <w:ind w:left="824" w:right="0" w:hanging="348"/>
        <w:jc w:val="left"/>
        <w:rPr>
          <w:i/>
          <w:sz w:val="24"/>
        </w:rPr>
      </w:pPr>
      <w:r>
        <w:rPr>
          <w:i/>
          <w:sz w:val="24"/>
        </w:rPr>
        <w:t>bei Abnahme von mindestens 50 Kästen 7 %</w:t>
      </w:r>
      <w:r>
        <w:rPr>
          <w:i/>
          <w:spacing w:val="-10"/>
          <w:sz w:val="24"/>
        </w:rPr>
        <w:t> </w:t>
      </w:r>
      <w:r>
        <w:rPr>
          <w:i/>
          <w:sz w:val="24"/>
        </w:rPr>
        <w:t>Rabatt</w:t>
      </w:r>
    </w:p>
    <w:p>
      <w:pPr>
        <w:pStyle w:val="ListParagraph"/>
        <w:numPr>
          <w:ilvl w:val="0"/>
          <w:numId w:val="1"/>
        </w:numPr>
        <w:tabs>
          <w:tab w:pos="823" w:val="left" w:leader="none"/>
          <w:tab w:pos="824" w:val="left" w:leader="none"/>
        </w:tabs>
        <w:spacing w:line="240" w:lineRule="auto" w:before="39" w:after="0"/>
        <w:ind w:left="824" w:right="0" w:hanging="348"/>
        <w:jc w:val="left"/>
        <w:rPr>
          <w:i/>
          <w:sz w:val="24"/>
        </w:rPr>
      </w:pPr>
      <w:r>
        <w:rPr>
          <w:i/>
          <w:sz w:val="24"/>
        </w:rPr>
        <w:t>bei Abnahme von mindestens 100 Kästen 10 %</w:t>
      </w:r>
      <w:r>
        <w:rPr>
          <w:i/>
          <w:spacing w:val="-1"/>
          <w:sz w:val="24"/>
        </w:rPr>
        <w:t> </w:t>
      </w:r>
      <w:r>
        <w:rPr>
          <w:i/>
          <w:sz w:val="24"/>
        </w:rPr>
        <w:t>Rabatt.</w:t>
      </w:r>
    </w:p>
    <w:p>
      <w:pPr>
        <w:pStyle w:val="BodyText"/>
        <w:spacing w:line="276" w:lineRule="auto" w:before="43"/>
        <w:ind w:left="116" w:right="2951"/>
      </w:pPr>
      <w:r>
        <w:rPr>
          <w:i/>
        </w:rPr>
        <w:t>Die Variable menge enthält die Anzahl der Kästen, die Variable rabatt den </w:t>
      </w:r>
      <w:r>
        <w:rPr/>
        <w:t>Prozentsatz.</w:t>
      </w:r>
    </w:p>
    <w:p>
      <w:pPr>
        <w:pStyle w:val="BodyText"/>
        <w:spacing w:line="275" w:lineRule="exact"/>
        <w:ind w:left="116"/>
        <w:rPr>
          <w:i/>
        </w:rPr>
      </w:pPr>
      <w:r>
        <w:rPr>
          <w:i/>
        </w:rPr>
        <w:t>Erstellen Sie ein Struktogramm, welches den Prozentsatz richtig ermittelt.</w:t>
      </w:r>
    </w:p>
    <w:p>
      <w:pPr>
        <w:pStyle w:val="BodyText"/>
        <w:spacing w:before="3"/>
        <w:rPr>
          <w:i/>
          <w:sz w:val="31"/>
        </w:rPr>
      </w:pPr>
    </w:p>
    <w:p>
      <w:pPr>
        <w:pStyle w:val="BodyText"/>
        <w:ind w:left="116"/>
        <w:rPr>
          <w:i/>
        </w:rPr>
      </w:pPr>
      <w:r>
        <w:rPr>
          <w:i/>
        </w:rPr>
        <w:t>(9.) Ein Menü hat die folgenden Optionen:</w:t>
      </w:r>
    </w:p>
    <w:p>
      <w:pPr>
        <w:pStyle w:val="BodyText"/>
        <w:spacing w:line="276" w:lineRule="auto" w:before="41"/>
        <w:ind w:left="116" w:right="8197"/>
      </w:pPr>
      <w:r>
        <w:rPr>
          <w:i/>
        </w:rPr>
        <w:t>1 – Neuer Datensatz </w:t>
      </w:r>
      <w:r>
        <w:rPr/>
        <w:t>2 – Daten anzeigen</w:t>
      </w:r>
    </w:p>
    <w:p>
      <w:pPr>
        <w:pStyle w:val="BodyText"/>
        <w:spacing w:line="278" w:lineRule="auto"/>
        <w:ind w:left="116" w:right="8064"/>
      </w:pPr>
      <w:r>
        <w:rPr>
          <w:i/>
        </w:rPr>
        <w:t>3 – Daten korrigieren </w:t>
      </w:r>
      <w:r>
        <w:rPr/>
        <w:t>4 – Daten löschen</w:t>
      </w:r>
    </w:p>
    <w:p>
      <w:pPr>
        <w:pStyle w:val="BodyText"/>
        <w:spacing w:line="272" w:lineRule="exact"/>
        <w:ind w:left="116"/>
        <w:rPr>
          <w:i/>
        </w:rPr>
      </w:pPr>
      <w:r>
        <w:rPr>
          <w:i/>
        </w:rPr>
        <w:t>0 – Beenden</w:t>
      </w:r>
    </w:p>
    <w:p>
      <w:pPr>
        <w:pStyle w:val="BodyText"/>
        <w:spacing w:line="276" w:lineRule="auto" w:before="40"/>
        <w:ind w:left="116" w:right="2091"/>
      </w:pPr>
      <w:r>
        <w:rPr>
          <w:i/>
        </w:rPr>
        <w:t>Der Benutzer gibt eine Auswahlziffer ein. Anhand der Auswahlziffer werden weitere </w:t>
      </w:r>
      <w:r>
        <w:rPr/>
        <w:t>Anweisungen ausgeführt. Zeichnen Sie ein Struktogramm unter Einbeziehung einer Mehrfachauswahlstruktur ohne default-Zweig.</w:t>
      </w:r>
    </w:p>
    <w:p>
      <w:pPr>
        <w:pStyle w:val="BodyText"/>
        <w:spacing w:before="7"/>
        <w:rPr>
          <w:i/>
          <w:sz w:val="27"/>
        </w:rPr>
      </w:pPr>
    </w:p>
    <w:p>
      <w:pPr>
        <w:pStyle w:val="BodyText"/>
        <w:spacing w:line="276" w:lineRule="auto"/>
        <w:ind w:left="116" w:right="1645"/>
      </w:pPr>
      <w:r>
        <w:rPr>
          <w:i/>
        </w:rPr>
        <w:t>(10.) Erstellen Sie ein Struktogramm, welches die Summe aller Zahlen zwischen 100 und </w:t>
      </w:r>
      <w:r>
        <w:rPr/>
        <w:t>1000 berechnet und am Ende ausgibt.</w:t>
      </w:r>
    </w:p>
    <w:p>
      <w:pPr>
        <w:pStyle w:val="BodyText"/>
        <w:spacing w:before="7"/>
        <w:rPr>
          <w:i/>
          <w:sz w:val="27"/>
        </w:rPr>
      </w:pPr>
    </w:p>
    <w:p>
      <w:pPr>
        <w:pStyle w:val="BodyText"/>
        <w:spacing w:line="276" w:lineRule="auto"/>
        <w:ind w:left="116" w:right="5484"/>
      </w:pPr>
      <w:r>
        <w:rPr/>
        <w:drawing>
          <wp:anchor distT="0" distB="0" distL="0" distR="0" allowOverlap="1" layoutInCell="1" locked="0" behindDoc="0" simplePos="0" relativeHeight="251659264">
            <wp:simplePos x="0" y="0"/>
            <wp:positionH relativeFrom="page">
              <wp:posOffset>3939540</wp:posOffset>
            </wp:positionH>
            <wp:positionV relativeFrom="paragraph">
              <wp:posOffset>15781</wp:posOffset>
            </wp:positionV>
            <wp:extent cx="3352042" cy="1373466"/>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352042" cy="1373466"/>
                    </a:xfrm>
                    <a:prstGeom prst="rect">
                      <a:avLst/>
                    </a:prstGeom>
                  </pic:spPr>
                </pic:pic>
              </a:graphicData>
            </a:graphic>
          </wp:anchor>
        </w:drawing>
      </w:r>
      <w:r>
        <w:rPr>
          <w:i/>
        </w:rPr>
        <w:t>(11.) Ermitteln Sie, welcher Wert für die </w:t>
      </w:r>
      <w:r>
        <w:rPr/>
        <w:t>Variable Summe am Ende ausgegeben wird.</w:t>
      </w:r>
    </w:p>
    <w:p>
      <w:pPr>
        <w:spacing w:after="0" w:line="276" w:lineRule="auto"/>
        <w:sectPr>
          <w:pgSz w:w="11900" w:h="16840"/>
          <w:pgMar w:header="0" w:footer="1023" w:top="1340" w:bottom="1220" w:left="1300" w:right="300"/>
        </w:sectPr>
      </w:pPr>
    </w:p>
    <w:p>
      <w:pPr>
        <w:pStyle w:val="BodyText"/>
        <w:spacing w:line="276" w:lineRule="auto" w:before="70"/>
        <w:ind w:left="115" w:right="1109"/>
        <w:jc w:val="both"/>
      </w:pPr>
      <w:r>
        <w:rPr>
          <w:i/>
        </w:rPr>
        <w:t>(12.) Für die Bestimmung des Urlaubsanspruchs des Antragsstellers ist Programm zu </w:t>
      </w:r>
      <w:r>
        <w:rPr/>
        <w:t>erstellen. Grundlage für die Berechnung des Urlaubsanspruchs bildet die Betriebsvereinbarung (siehe Anlage). Erstellen Sie aufgrund der Betriebsvereinbarung ein Struktogramm, welches die richtige Höhe des Urlaubsanspruchs berechnet.</w:t>
      </w:r>
    </w:p>
    <w:p>
      <w:pPr>
        <w:spacing w:before="5"/>
        <w:ind w:left="115" w:right="0" w:firstLine="0"/>
        <w:jc w:val="both"/>
        <w:rPr>
          <w:b/>
          <w:i/>
          <w:sz w:val="24"/>
        </w:rPr>
      </w:pPr>
      <w:r>
        <w:rPr>
          <w:b/>
          <w:i/>
          <w:sz w:val="24"/>
        </w:rPr>
        <w:t>Anlage Betriebsvereinbarung:</w:t>
      </w:r>
    </w:p>
    <w:p>
      <w:pPr>
        <w:pStyle w:val="ListParagraph"/>
        <w:numPr>
          <w:ilvl w:val="0"/>
          <w:numId w:val="2"/>
        </w:numPr>
        <w:tabs>
          <w:tab w:pos="823" w:val="left" w:leader="none"/>
          <w:tab w:pos="824" w:val="left" w:leader="none"/>
        </w:tabs>
        <w:spacing w:line="240" w:lineRule="auto" w:before="38" w:after="0"/>
        <w:ind w:left="824" w:right="0" w:hanging="349"/>
        <w:jc w:val="left"/>
        <w:rPr>
          <w:i/>
          <w:sz w:val="24"/>
        </w:rPr>
      </w:pPr>
      <w:r>
        <w:rPr>
          <w:i/>
          <w:sz w:val="24"/>
        </w:rPr>
        <w:t>Allen Beschäftigten stehen 26 Tage Urlaub</w:t>
      </w:r>
      <w:r>
        <w:rPr>
          <w:i/>
          <w:spacing w:val="-2"/>
          <w:sz w:val="24"/>
        </w:rPr>
        <w:t> </w:t>
      </w:r>
      <w:r>
        <w:rPr>
          <w:i/>
          <w:sz w:val="24"/>
        </w:rPr>
        <w:t>zu.</w:t>
      </w:r>
    </w:p>
    <w:p>
      <w:pPr>
        <w:pStyle w:val="ListParagraph"/>
        <w:numPr>
          <w:ilvl w:val="0"/>
          <w:numId w:val="2"/>
        </w:numPr>
        <w:tabs>
          <w:tab w:pos="823" w:val="left" w:leader="none"/>
          <w:tab w:pos="824" w:val="left" w:leader="none"/>
        </w:tabs>
        <w:spacing w:line="240" w:lineRule="auto" w:before="40" w:after="0"/>
        <w:ind w:left="824" w:right="0" w:hanging="349"/>
        <w:jc w:val="left"/>
        <w:rPr>
          <w:i/>
          <w:sz w:val="24"/>
        </w:rPr>
      </w:pPr>
      <w:r>
        <w:rPr>
          <w:i/>
          <w:sz w:val="24"/>
        </w:rPr>
        <w:t>Minderjährige Beschäftigte erhalten 30 Tage</w:t>
      </w:r>
      <w:r>
        <w:rPr>
          <w:i/>
          <w:spacing w:val="-4"/>
          <w:sz w:val="24"/>
        </w:rPr>
        <w:t> </w:t>
      </w:r>
      <w:r>
        <w:rPr>
          <w:i/>
          <w:sz w:val="24"/>
        </w:rPr>
        <w:t>Urlaub.</w:t>
      </w:r>
    </w:p>
    <w:p>
      <w:pPr>
        <w:pStyle w:val="ListParagraph"/>
        <w:numPr>
          <w:ilvl w:val="0"/>
          <w:numId w:val="2"/>
        </w:numPr>
        <w:tabs>
          <w:tab w:pos="823" w:val="left" w:leader="none"/>
          <w:tab w:pos="824" w:val="left" w:leader="none"/>
        </w:tabs>
        <w:spacing w:line="240" w:lineRule="auto" w:before="39" w:after="0"/>
        <w:ind w:left="824" w:right="0" w:hanging="348"/>
        <w:jc w:val="left"/>
        <w:rPr>
          <w:i/>
          <w:sz w:val="24"/>
        </w:rPr>
      </w:pPr>
      <w:r>
        <w:rPr>
          <w:i/>
          <w:sz w:val="24"/>
        </w:rPr>
        <w:t>Beschäftigte, die älter als 55 Jahre sind, erhalten 28 Tage</w:t>
      </w:r>
      <w:r>
        <w:rPr>
          <w:i/>
          <w:spacing w:val="-2"/>
          <w:sz w:val="24"/>
        </w:rPr>
        <w:t> </w:t>
      </w:r>
      <w:r>
        <w:rPr>
          <w:i/>
          <w:sz w:val="24"/>
        </w:rPr>
        <w:t>Urlaub.</w:t>
      </w:r>
    </w:p>
    <w:p>
      <w:pPr>
        <w:pStyle w:val="ListParagraph"/>
        <w:numPr>
          <w:ilvl w:val="0"/>
          <w:numId w:val="2"/>
        </w:numPr>
        <w:tabs>
          <w:tab w:pos="823" w:val="left" w:leader="none"/>
          <w:tab w:pos="824" w:val="left" w:leader="none"/>
        </w:tabs>
        <w:spacing w:line="273" w:lineRule="auto" w:before="42" w:after="0"/>
        <w:ind w:left="835" w:right="1111" w:hanging="360"/>
        <w:jc w:val="left"/>
        <w:rPr>
          <w:i/>
          <w:sz w:val="24"/>
        </w:rPr>
      </w:pPr>
      <w:r>
        <w:rPr>
          <w:i/>
          <w:sz w:val="24"/>
        </w:rPr>
        <w:t>Beschäftigte mit einer Behinderung ab 50 % erhalten zusätzlich 5 weitere Tage </w:t>
      </w:r>
      <w:r>
        <w:rPr>
          <w:i/>
          <w:sz w:val="24"/>
        </w:rPr>
        <w:t>Urlaub.</w:t>
      </w:r>
    </w:p>
    <w:p>
      <w:pPr>
        <w:pStyle w:val="ListParagraph"/>
        <w:numPr>
          <w:ilvl w:val="0"/>
          <w:numId w:val="2"/>
        </w:numPr>
        <w:tabs>
          <w:tab w:pos="823" w:val="left" w:leader="none"/>
          <w:tab w:pos="824" w:val="left" w:leader="none"/>
        </w:tabs>
        <w:spacing w:line="273" w:lineRule="auto" w:before="3" w:after="0"/>
        <w:ind w:left="836" w:right="1112" w:hanging="361"/>
        <w:jc w:val="left"/>
        <w:rPr>
          <w:i/>
          <w:sz w:val="24"/>
        </w:rPr>
      </w:pPr>
      <w:r>
        <w:rPr>
          <w:i/>
          <w:sz w:val="24"/>
        </w:rPr>
        <w:t>Beschäftigte mit einer Betriebszugehörigkeit von mehr als 10 Jahren erhalten 2 </w:t>
      </w:r>
      <w:r>
        <w:rPr>
          <w:i/>
          <w:sz w:val="24"/>
        </w:rPr>
        <w:t>zusätzliche Tage</w:t>
      </w:r>
      <w:r>
        <w:rPr>
          <w:i/>
          <w:spacing w:val="-3"/>
          <w:sz w:val="24"/>
        </w:rPr>
        <w:t> </w:t>
      </w:r>
      <w:r>
        <w:rPr>
          <w:i/>
          <w:sz w:val="24"/>
        </w:rPr>
        <w:t>Urlaub</w:t>
      </w:r>
    </w:p>
    <w:p>
      <w:pPr>
        <w:pStyle w:val="BodyText"/>
        <w:rPr>
          <w:i/>
          <w:sz w:val="26"/>
        </w:rPr>
      </w:pPr>
    </w:p>
    <w:p>
      <w:pPr>
        <w:pStyle w:val="BodyText"/>
        <w:spacing w:line="276" w:lineRule="auto" w:before="221"/>
        <w:ind w:left="116" w:right="5071"/>
      </w:pPr>
      <w:r>
        <w:rPr/>
        <w:drawing>
          <wp:anchor distT="0" distB="0" distL="0" distR="0" allowOverlap="1" layoutInCell="1" locked="0" behindDoc="0" simplePos="0" relativeHeight="251660288">
            <wp:simplePos x="0" y="0"/>
            <wp:positionH relativeFrom="page">
              <wp:posOffset>4436364</wp:posOffset>
            </wp:positionH>
            <wp:positionV relativeFrom="paragraph">
              <wp:posOffset>96681</wp:posOffset>
            </wp:positionV>
            <wp:extent cx="2590043" cy="3029712"/>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2590043" cy="3029712"/>
                    </a:xfrm>
                    <a:prstGeom prst="rect">
                      <a:avLst/>
                    </a:prstGeom>
                  </pic:spPr>
                </pic:pic>
              </a:graphicData>
            </a:graphic>
          </wp:anchor>
        </w:drawing>
      </w:r>
      <w:r>
        <w:rPr>
          <w:i/>
        </w:rPr>
        <w:t>(13.) Welches Ergebnis wird für die Variable Summe </w:t>
      </w:r>
      <w:r>
        <w:rPr/>
        <w:t>ausgegeben?</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spacing w:line="276" w:lineRule="auto" w:before="152" w:after="6"/>
        <w:ind w:left="116" w:right="1107"/>
        <w:jc w:val="both"/>
      </w:pPr>
      <w:r>
        <w:rPr>
          <w:i/>
        </w:rPr>
        <w:t>(14.) Sie erhalten den Auftrag die Niederschlagsmessungen einer Wetterstation auszuwerten. </w:t>
      </w:r>
      <w:r>
        <w:rPr/>
        <w:t>Jeden Tag eines Jahres (365 Tage) werden die Niederschlagsmengen jeweils zur selben Uhrzeit gemessen und in der Tabelle Niederschläge gespeichert. Die Tabelle liegt in Form eines eindimensionalen Arrays vor und hat folgendes Aussehen:</w:t>
      </w:r>
    </w:p>
    <w:p>
      <w:pPr>
        <w:pStyle w:val="BodyText"/>
        <w:ind w:left="144"/>
        <w:rPr>
          <w:i w:val="0"/>
          <w:sz w:val="20"/>
        </w:rPr>
      </w:pPr>
      <w:r>
        <w:rPr>
          <w:i w:val="0"/>
          <w:sz w:val="20"/>
        </w:rPr>
        <w:drawing>
          <wp:inline distT="0" distB="0" distL="0" distR="0">
            <wp:extent cx="5714502" cy="590931"/>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5714502" cy="590931"/>
                    </a:xfrm>
                    <a:prstGeom prst="rect">
                      <a:avLst/>
                    </a:prstGeom>
                  </pic:spPr>
                </pic:pic>
              </a:graphicData>
            </a:graphic>
          </wp:inline>
        </w:drawing>
      </w:r>
      <w:r>
        <w:rPr>
          <w:i w:val="0"/>
          <w:sz w:val="20"/>
        </w:rPr>
      </w:r>
    </w:p>
    <w:p>
      <w:pPr>
        <w:pStyle w:val="BodyText"/>
        <w:spacing w:before="4"/>
        <w:rPr>
          <w:i/>
        </w:rPr>
      </w:pPr>
    </w:p>
    <w:p>
      <w:pPr>
        <w:pStyle w:val="BodyText"/>
        <w:spacing w:line="276" w:lineRule="auto"/>
        <w:ind w:left="115" w:right="2959"/>
      </w:pPr>
      <w:r>
        <w:rPr>
          <w:i/>
        </w:rPr>
        <w:t>Die Auswertung soll den höchsten Niederschlagswert des Jahres ermitteln, </w:t>
      </w:r>
      <w:r>
        <w:rPr/>
        <w:t>die gesamte Niederschlagsmenge des Jahres berechnen und den täglichen Durchschnitt berechnen.</w:t>
      </w:r>
    </w:p>
    <w:p>
      <w:pPr>
        <w:pStyle w:val="BodyText"/>
        <w:spacing w:line="276" w:lineRule="auto" w:before="1"/>
        <w:ind w:left="115" w:right="4646"/>
      </w:pPr>
      <w:r>
        <w:rPr>
          <w:i/>
        </w:rPr>
        <w:t>Alle drei Ergebnisse sollen am Ende ausgegeben werden. </w:t>
      </w:r>
      <w:r>
        <w:rPr/>
        <w:t>Erstellen Sie das Struktogramm dazu!</w:t>
      </w:r>
    </w:p>
    <w:p>
      <w:pPr>
        <w:spacing w:after="0" w:line="276" w:lineRule="auto"/>
        <w:sectPr>
          <w:pgSz w:w="11900" w:h="16840"/>
          <w:pgMar w:header="0" w:footer="1023" w:top="1340" w:bottom="1220" w:left="1300" w:right="300"/>
        </w:sectPr>
      </w:pPr>
    </w:p>
    <w:p>
      <w:pPr>
        <w:pStyle w:val="Heading1"/>
        <w:rPr>
          <w:i/>
          <w:u w:val="none"/>
        </w:rPr>
      </w:pPr>
      <w:r>
        <w:rPr>
          <w:i/>
          <w:u w:val="thick"/>
        </w:rPr>
        <w:t>Struktogramme - Lösungswege</w:t>
      </w:r>
    </w:p>
    <w:p>
      <w:pPr>
        <w:pStyle w:val="BodyText"/>
        <w:spacing w:before="6"/>
        <w:rPr>
          <w:b/>
          <w:i/>
          <w:sz w:val="14"/>
        </w:rPr>
      </w:pPr>
    </w:p>
    <w:p>
      <w:pPr>
        <w:pStyle w:val="BodyText"/>
        <w:spacing w:before="90"/>
        <w:ind w:left="115"/>
        <w:rPr>
          <w:i/>
        </w:rPr>
      </w:pPr>
      <w:r>
        <w:rPr/>
        <w:drawing>
          <wp:anchor distT="0" distB="0" distL="0" distR="0" allowOverlap="1" layoutInCell="1" locked="0" behindDoc="0" simplePos="0" relativeHeight="251661312">
            <wp:simplePos x="0" y="0"/>
            <wp:positionH relativeFrom="page">
              <wp:posOffset>1190273</wp:posOffset>
            </wp:positionH>
            <wp:positionV relativeFrom="paragraph">
              <wp:posOffset>88178</wp:posOffset>
            </wp:positionV>
            <wp:extent cx="886519" cy="1438636"/>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886519" cy="1438636"/>
                    </a:xfrm>
                    <a:prstGeom prst="rect">
                      <a:avLst/>
                    </a:prstGeom>
                  </pic:spPr>
                </pic:pic>
              </a:graphicData>
            </a:graphic>
          </wp:anchor>
        </w:drawing>
      </w:r>
      <w:r>
        <w:rPr>
          <w:i/>
        </w:rPr>
        <w:t>(1.)</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spacing w:before="170"/>
        <w:ind w:left="115"/>
        <w:rPr>
          <w:i/>
        </w:rPr>
      </w:pPr>
      <w:r>
        <w:rPr/>
        <w:drawing>
          <wp:anchor distT="0" distB="0" distL="0" distR="0" allowOverlap="1" layoutInCell="1" locked="0" behindDoc="0" simplePos="0" relativeHeight="251662336">
            <wp:simplePos x="0" y="0"/>
            <wp:positionH relativeFrom="page">
              <wp:posOffset>1190236</wp:posOffset>
            </wp:positionH>
            <wp:positionV relativeFrom="paragraph">
              <wp:posOffset>146567</wp:posOffset>
            </wp:positionV>
            <wp:extent cx="1999881" cy="1247051"/>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1999881" cy="1247051"/>
                    </a:xfrm>
                    <a:prstGeom prst="rect">
                      <a:avLst/>
                    </a:prstGeom>
                  </pic:spPr>
                </pic:pic>
              </a:graphicData>
            </a:graphic>
          </wp:anchor>
        </w:drawing>
      </w:r>
      <w:r>
        <w:rPr>
          <w:i/>
        </w:rPr>
        <w:t>(2.)</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spacing w:before="171"/>
        <w:ind w:left="115"/>
        <w:rPr>
          <w:i/>
        </w:rPr>
      </w:pPr>
      <w:r>
        <w:rPr/>
        <w:drawing>
          <wp:anchor distT="0" distB="0" distL="0" distR="0" allowOverlap="1" layoutInCell="1" locked="0" behindDoc="0" simplePos="0" relativeHeight="251663360">
            <wp:simplePos x="0" y="0"/>
            <wp:positionH relativeFrom="page">
              <wp:posOffset>1228347</wp:posOffset>
            </wp:positionH>
            <wp:positionV relativeFrom="paragraph">
              <wp:posOffset>133122</wp:posOffset>
            </wp:positionV>
            <wp:extent cx="4705724" cy="2009404"/>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4705724" cy="2009404"/>
                    </a:xfrm>
                    <a:prstGeom prst="rect">
                      <a:avLst/>
                    </a:prstGeom>
                  </pic:spPr>
                </pic:pic>
              </a:graphicData>
            </a:graphic>
          </wp:anchor>
        </w:drawing>
      </w:r>
      <w:r>
        <w:rPr>
          <w:i/>
        </w:rPr>
        <w:t>(3.)</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spacing w:before="226"/>
        <w:ind w:left="115"/>
        <w:rPr>
          <w:i/>
        </w:rPr>
      </w:pPr>
      <w:r>
        <w:rPr/>
        <w:drawing>
          <wp:anchor distT="0" distB="0" distL="0" distR="0" allowOverlap="1" layoutInCell="1" locked="0" behindDoc="0" simplePos="0" relativeHeight="251664384">
            <wp:simplePos x="0" y="0"/>
            <wp:positionH relativeFrom="page">
              <wp:posOffset>1258439</wp:posOffset>
            </wp:positionH>
            <wp:positionV relativeFrom="paragraph">
              <wp:posOffset>178722</wp:posOffset>
            </wp:positionV>
            <wp:extent cx="5514222" cy="1343025"/>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5514222" cy="1343025"/>
                    </a:xfrm>
                    <a:prstGeom prst="rect">
                      <a:avLst/>
                    </a:prstGeom>
                  </pic:spPr>
                </pic:pic>
              </a:graphicData>
            </a:graphic>
          </wp:anchor>
        </w:drawing>
      </w:r>
      <w:r>
        <w:rPr>
          <w:i/>
        </w:rPr>
        <w:t>(4.)</w:t>
      </w:r>
    </w:p>
    <w:p>
      <w:pPr>
        <w:spacing w:after="0"/>
        <w:sectPr>
          <w:footerReference w:type="default" r:id="rId10"/>
          <w:pgSz w:w="11900" w:h="16840"/>
          <w:pgMar w:footer="1023" w:header="0" w:top="1360" w:bottom="1220" w:left="1300" w:right="300"/>
          <w:pgNumType w:start="1"/>
        </w:sectPr>
      </w:pPr>
    </w:p>
    <w:p>
      <w:pPr>
        <w:pStyle w:val="BodyText"/>
        <w:spacing w:before="70"/>
        <w:ind w:left="115"/>
        <w:rPr>
          <w:i/>
        </w:rPr>
      </w:pPr>
      <w:r>
        <w:rPr/>
        <w:drawing>
          <wp:anchor distT="0" distB="0" distL="0" distR="0" allowOverlap="1" layoutInCell="1" locked="0" behindDoc="0" simplePos="0" relativeHeight="251665408">
            <wp:simplePos x="0" y="0"/>
            <wp:positionH relativeFrom="page">
              <wp:posOffset>1191758</wp:posOffset>
            </wp:positionH>
            <wp:positionV relativeFrom="paragraph">
              <wp:posOffset>104815</wp:posOffset>
            </wp:positionV>
            <wp:extent cx="2923429" cy="1914887"/>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15" cstate="print"/>
                    <a:stretch>
                      <a:fillRect/>
                    </a:stretch>
                  </pic:blipFill>
                  <pic:spPr>
                    <a:xfrm>
                      <a:off x="0" y="0"/>
                      <a:ext cx="2923429" cy="1914887"/>
                    </a:xfrm>
                    <a:prstGeom prst="rect">
                      <a:avLst/>
                    </a:prstGeom>
                  </pic:spPr>
                </pic:pic>
              </a:graphicData>
            </a:graphic>
          </wp:anchor>
        </w:drawing>
      </w:r>
      <w:r>
        <w:rPr>
          <w:i/>
        </w:rPr>
        <w:t>(5.)</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spacing w:before="226"/>
        <w:ind w:left="115"/>
        <w:rPr>
          <w:i/>
        </w:rPr>
      </w:pPr>
      <w:r>
        <w:rPr/>
        <w:pict>
          <v:shape style="position:absolute;margin-left:91.559998pt;margin-top:13.622487pt;width:193.65pt;height:65.3pt;mso-position-horizontal-relative:page;mso-position-vertical-relative:paragraph;z-index:251669504" type="#_x0000_t202" filled="false" stroked="false">
            <v:textbox inset="0,0,0,0">
              <w:txbxContent>
                <w:tbl>
                  <w:tblPr>
                    <w:tblW w:w="0" w:type="auto"/>
                    <w:jc w:val="left"/>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271"/>
                    <w:gridCol w:w="1280"/>
                    <w:gridCol w:w="1273"/>
                  </w:tblGrid>
                  <w:tr>
                    <w:trPr>
                      <w:trHeight w:val="228" w:hRule="atLeast"/>
                    </w:trPr>
                    <w:tc>
                      <w:tcPr>
                        <w:tcW w:w="1271" w:type="dxa"/>
                        <w:tcBorders>
                          <w:bottom w:val="single" w:sz="8" w:space="0" w:color="000000"/>
                          <w:right w:val="single" w:sz="8" w:space="0" w:color="000000"/>
                        </w:tcBorders>
                        <w:shd w:val="clear" w:color="auto" w:fill="CCCCFF"/>
                      </w:tcPr>
                      <w:p>
                        <w:pPr>
                          <w:pStyle w:val="TableParagraph"/>
                          <w:spacing w:line="208" w:lineRule="exact"/>
                          <w:ind w:left="25" w:right="0"/>
                          <w:jc w:val="left"/>
                          <w:rPr>
                            <w:sz w:val="19"/>
                          </w:rPr>
                        </w:pPr>
                        <w:r>
                          <w:rPr>
                            <w:w w:val="110"/>
                            <w:sz w:val="19"/>
                          </w:rPr>
                          <w:t>Durchlauf</w:t>
                        </w:r>
                      </w:p>
                    </w:tc>
                    <w:tc>
                      <w:tcPr>
                        <w:tcW w:w="1280" w:type="dxa"/>
                        <w:tcBorders>
                          <w:left w:val="single" w:sz="8" w:space="0" w:color="000000"/>
                          <w:bottom w:val="single" w:sz="8" w:space="0" w:color="000000"/>
                          <w:right w:val="single" w:sz="12" w:space="0" w:color="000000"/>
                        </w:tcBorders>
                        <w:shd w:val="clear" w:color="auto" w:fill="CCCCFF"/>
                      </w:tcPr>
                      <w:p>
                        <w:pPr>
                          <w:pStyle w:val="TableParagraph"/>
                          <w:spacing w:line="208" w:lineRule="exact"/>
                          <w:ind w:left="46" w:right="0"/>
                          <w:jc w:val="left"/>
                          <w:rPr>
                            <w:sz w:val="19"/>
                          </w:rPr>
                        </w:pPr>
                        <w:r>
                          <w:rPr>
                            <w:w w:val="109"/>
                            <w:sz w:val="19"/>
                          </w:rPr>
                          <w:t>a</w:t>
                        </w:r>
                      </w:p>
                    </w:tc>
                    <w:tc>
                      <w:tcPr>
                        <w:tcW w:w="1273" w:type="dxa"/>
                        <w:tcBorders>
                          <w:left w:val="single" w:sz="12" w:space="0" w:color="000000"/>
                          <w:bottom w:val="single" w:sz="8" w:space="0" w:color="000000"/>
                        </w:tcBorders>
                        <w:shd w:val="clear" w:color="auto" w:fill="CCCCFF"/>
                      </w:tcPr>
                      <w:p>
                        <w:pPr>
                          <w:pStyle w:val="TableParagraph"/>
                          <w:spacing w:line="208" w:lineRule="exact"/>
                          <w:ind w:left="42" w:right="0"/>
                          <w:jc w:val="left"/>
                          <w:rPr>
                            <w:sz w:val="19"/>
                          </w:rPr>
                        </w:pPr>
                        <w:r>
                          <w:rPr>
                            <w:w w:val="109"/>
                            <w:sz w:val="19"/>
                          </w:rPr>
                          <w:t>b</w:t>
                        </w:r>
                      </w:p>
                    </w:tc>
                  </w:tr>
                  <w:tr>
                    <w:trPr>
                      <w:trHeight w:val="234" w:hRule="atLeast"/>
                    </w:trPr>
                    <w:tc>
                      <w:tcPr>
                        <w:tcW w:w="1271" w:type="dxa"/>
                        <w:tcBorders>
                          <w:top w:val="single" w:sz="8" w:space="0" w:color="000000"/>
                          <w:bottom w:val="single" w:sz="8" w:space="0" w:color="000000"/>
                          <w:right w:val="single" w:sz="8" w:space="0" w:color="000000"/>
                        </w:tcBorders>
                        <w:shd w:val="clear" w:color="auto" w:fill="FFFFCC"/>
                      </w:tcPr>
                      <w:p>
                        <w:pPr>
                          <w:pStyle w:val="TableParagraph"/>
                          <w:spacing w:line="214" w:lineRule="exact"/>
                          <w:ind w:right="8"/>
                          <w:rPr>
                            <w:sz w:val="19"/>
                          </w:rPr>
                        </w:pPr>
                        <w:r>
                          <w:rPr>
                            <w:w w:val="109"/>
                            <w:sz w:val="19"/>
                          </w:rPr>
                          <w:t>0</w:t>
                        </w:r>
                      </w:p>
                    </w:tc>
                    <w:tc>
                      <w:tcPr>
                        <w:tcW w:w="1280" w:type="dxa"/>
                        <w:tcBorders>
                          <w:top w:val="single" w:sz="8" w:space="0" w:color="000000"/>
                          <w:left w:val="single" w:sz="8" w:space="0" w:color="000000"/>
                          <w:bottom w:val="single" w:sz="8" w:space="0" w:color="000000"/>
                          <w:right w:val="single" w:sz="12" w:space="0" w:color="000000"/>
                        </w:tcBorders>
                        <w:shd w:val="clear" w:color="auto" w:fill="FFFFCC"/>
                      </w:tcPr>
                      <w:p>
                        <w:pPr>
                          <w:pStyle w:val="TableParagraph"/>
                          <w:spacing w:line="214" w:lineRule="exact"/>
                          <w:ind w:right="1"/>
                          <w:rPr>
                            <w:sz w:val="19"/>
                          </w:rPr>
                        </w:pPr>
                        <w:r>
                          <w:rPr>
                            <w:w w:val="105"/>
                            <w:sz w:val="19"/>
                          </w:rPr>
                          <w:t>10</w:t>
                        </w:r>
                      </w:p>
                    </w:tc>
                    <w:tc>
                      <w:tcPr>
                        <w:tcW w:w="1273" w:type="dxa"/>
                        <w:tcBorders>
                          <w:top w:val="single" w:sz="8" w:space="0" w:color="000000"/>
                          <w:left w:val="single" w:sz="12" w:space="0" w:color="000000"/>
                          <w:bottom w:val="single" w:sz="8" w:space="0" w:color="000000"/>
                        </w:tcBorders>
                        <w:shd w:val="clear" w:color="auto" w:fill="FFFFCC"/>
                      </w:tcPr>
                      <w:p>
                        <w:pPr>
                          <w:pStyle w:val="TableParagraph"/>
                          <w:spacing w:line="214" w:lineRule="exact"/>
                          <w:rPr>
                            <w:sz w:val="19"/>
                          </w:rPr>
                        </w:pPr>
                        <w:r>
                          <w:rPr>
                            <w:w w:val="105"/>
                            <w:sz w:val="19"/>
                          </w:rPr>
                          <w:t>20</w:t>
                        </w:r>
                      </w:p>
                    </w:tc>
                  </w:tr>
                  <w:tr>
                    <w:trPr>
                      <w:trHeight w:val="235" w:hRule="atLeast"/>
                    </w:trPr>
                    <w:tc>
                      <w:tcPr>
                        <w:tcW w:w="1271" w:type="dxa"/>
                        <w:tcBorders>
                          <w:top w:val="single" w:sz="8" w:space="0" w:color="000000"/>
                          <w:bottom w:val="single" w:sz="8" w:space="0" w:color="000000"/>
                          <w:right w:val="single" w:sz="8" w:space="0" w:color="000000"/>
                        </w:tcBorders>
                        <w:shd w:val="clear" w:color="auto" w:fill="FFFFCC"/>
                      </w:tcPr>
                      <w:p>
                        <w:pPr>
                          <w:pStyle w:val="TableParagraph"/>
                          <w:spacing w:line="214" w:lineRule="exact"/>
                          <w:ind w:right="8"/>
                          <w:rPr>
                            <w:sz w:val="19"/>
                          </w:rPr>
                        </w:pPr>
                        <w:r>
                          <w:rPr>
                            <w:w w:val="109"/>
                            <w:sz w:val="19"/>
                          </w:rPr>
                          <w:t>1</w:t>
                        </w:r>
                      </w:p>
                    </w:tc>
                    <w:tc>
                      <w:tcPr>
                        <w:tcW w:w="1280" w:type="dxa"/>
                        <w:tcBorders>
                          <w:top w:val="single" w:sz="8" w:space="0" w:color="000000"/>
                          <w:left w:val="single" w:sz="8" w:space="0" w:color="000000"/>
                          <w:bottom w:val="single" w:sz="8" w:space="0" w:color="000000"/>
                          <w:right w:val="single" w:sz="12" w:space="0" w:color="000000"/>
                        </w:tcBorders>
                        <w:shd w:val="clear" w:color="auto" w:fill="FFFFCC"/>
                      </w:tcPr>
                      <w:p>
                        <w:pPr>
                          <w:pStyle w:val="TableParagraph"/>
                          <w:spacing w:line="214" w:lineRule="exact"/>
                          <w:ind w:right="1"/>
                          <w:rPr>
                            <w:sz w:val="19"/>
                          </w:rPr>
                        </w:pPr>
                        <w:r>
                          <w:rPr>
                            <w:w w:val="105"/>
                            <w:sz w:val="19"/>
                          </w:rPr>
                          <w:t>12</w:t>
                        </w:r>
                      </w:p>
                    </w:tc>
                    <w:tc>
                      <w:tcPr>
                        <w:tcW w:w="1273" w:type="dxa"/>
                        <w:tcBorders>
                          <w:top w:val="single" w:sz="8" w:space="0" w:color="000000"/>
                          <w:left w:val="single" w:sz="12" w:space="0" w:color="000000"/>
                          <w:bottom w:val="single" w:sz="8" w:space="0" w:color="000000"/>
                        </w:tcBorders>
                        <w:shd w:val="clear" w:color="auto" w:fill="FFFFCC"/>
                      </w:tcPr>
                      <w:p>
                        <w:pPr>
                          <w:pStyle w:val="TableParagraph"/>
                          <w:spacing w:line="214" w:lineRule="exact"/>
                          <w:rPr>
                            <w:sz w:val="19"/>
                          </w:rPr>
                        </w:pPr>
                        <w:r>
                          <w:rPr>
                            <w:w w:val="105"/>
                            <w:sz w:val="19"/>
                          </w:rPr>
                          <w:t>15</w:t>
                        </w:r>
                      </w:p>
                    </w:tc>
                  </w:tr>
                  <w:tr>
                    <w:trPr>
                      <w:trHeight w:val="235" w:hRule="atLeast"/>
                    </w:trPr>
                    <w:tc>
                      <w:tcPr>
                        <w:tcW w:w="1271" w:type="dxa"/>
                        <w:tcBorders>
                          <w:top w:val="single" w:sz="8" w:space="0" w:color="000000"/>
                          <w:bottom w:val="single" w:sz="8" w:space="0" w:color="000000"/>
                          <w:right w:val="single" w:sz="8" w:space="0" w:color="000000"/>
                        </w:tcBorders>
                        <w:shd w:val="clear" w:color="auto" w:fill="FFFFCC"/>
                      </w:tcPr>
                      <w:p>
                        <w:pPr>
                          <w:pStyle w:val="TableParagraph"/>
                          <w:spacing w:line="213" w:lineRule="exact"/>
                          <w:ind w:right="8"/>
                          <w:rPr>
                            <w:sz w:val="19"/>
                          </w:rPr>
                        </w:pPr>
                        <w:r>
                          <w:rPr>
                            <w:w w:val="109"/>
                            <w:sz w:val="19"/>
                          </w:rPr>
                          <w:t>2</w:t>
                        </w:r>
                      </w:p>
                    </w:tc>
                    <w:tc>
                      <w:tcPr>
                        <w:tcW w:w="1280" w:type="dxa"/>
                        <w:tcBorders>
                          <w:top w:val="single" w:sz="8" w:space="0" w:color="000000"/>
                          <w:left w:val="single" w:sz="8" w:space="0" w:color="000000"/>
                          <w:bottom w:val="single" w:sz="8" w:space="0" w:color="000000"/>
                          <w:right w:val="single" w:sz="12" w:space="0" w:color="000000"/>
                        </w:tcBorders>
                        <w:shd w:val="clear" w:color="auto" w:fill="FFFFCC"/>
                      </w:tcPr>
                      <w:p>
                        <w:pPr>
                          <w:pStyle w:val="TableParagraph"/>
                          <w:spacing w:line="213" w:lineRule="exact"/>
                          <w:ind w:right="1"/>
                          <w:rPr>
                            <w:sz w:val="19"/>
                          </w:rPr>
                        </w:pPr>
                        <w:r>
                          <w:rPr>
                            <w:w w:val="105"/>
                            <w:sz w:val="19"/>
                          </w:rPr>
                          <w:t>14</w:t>
                        </w:r>
                      </w:p>
                    </w:tc>
                    <w:tc>
                      <w:tcPr>
                        <w:tcW w:w="1273" w:type="dxa"/>
                        <w:tcBorders>
                          <w:top w:val="single" w:sz="8" w:space="0" w:color="000000"/>
                          <w:left w:val="single" w:sz="12" w:space="0" w:color="000000"/>
                          <w:bottom w:val="single" w:sz="8" w:space="0" w:color="000000"/>
                        </w:tcBorders>
                        <w:shd w:val="clear" w:color="auto" w:fill="FFFFCC"/>
                      </w:tcPr>
                      <w:p>
                        <w:pPr>
                          <w:pStyle w:val="TableParagraph"/>
                          <w:spacing w:line="213" w:lineRule="exact"/>
                          <w:rPr>
                            <w:sz w:val="19"/>
                          </w:rPr>
                        </w:pPr>
                        <w:r>
                          <w:rPr>
                            <w:w w:val="105"/>
                            <w:sz w:val="19"/>
                          </w:rPr>
                          <w:t>10</w:t>
                        </w:r>
                      </w:p>
                    </w:tc>
                  </w:tr>
                  <w:tr>
                    <w:trPr>
                      <w:trHeight w:val="234" w:hRule="atLeast"/>
                    </w:trPr>
                    <w:tc>
                      <w:tcPr>
                        <w:tcW w:w="1271" w:type="dxa"/>
                        <w:tcBorders>
                          <w:top w:val="single" w:sz="8" w:space="0" w:color="000000"/>
                          <w:bottom w:val="single" w:sz="8" w:space="0" w:color="000000"/>
                          <w:right w:val="single" w:sz="8" w:space="0" w:color="000000"/>
                        </w:tcBorders>
                        <w:shd w:val="clear" w:color="auto" w:fill="FFFFCC"/>
                      </w:tcPr>
                      <w:p>
                        <w:pPr>
                          <w:pStyle w:val="TableParagraph"/>
                          <w:spacing w:line="214" w:lineRule="exact"/>
                          <w:ind w:right="8"/>
                          <w:rPr>
                            <w:sz w:val="19"/>
                          </w:rPr>
                        </w:pPr>
                        <w:r>
                          <w:rPr>
                            <w:w w:val="109"/>
                            <w:sz w:val="19"/>
                          </w:rPr>
                          <w:t>3</w:t>
                        </w:r>
                      </w:p>
                    </w:tc>
                    <w:tc>
                      <w:tcPr>
                        <w:tcW w:w="1280" w:type="dxa"/>
                        <w:tcBorders>
                          <w:top w:val="single" w:sz="8" w:space="0" w:color="000000"/>
                          <w:left w:val="single" w:sz="8" w:space="0" w:color="000000"/>
                          <w:bottom w:val="single" w:sz="8" w:space="0" w:color="000000"/>
                          <w:right w:val="single" w:sz="12" w:space="0" w:color="000000"/>
                        </w:tcBorders>
                        <w:shd w:val="clear" w:color="auto" w:fill="FFFFCC"/>
                      </w:tcPr>
                      <w:p>
                        <w:pPr>
                          <w:pStyle w:val="TableParagraph"/>
                          <w:spacing w:line="214" w:lineRule="exact"/>
                          <w:ind w:right="1"/>
                          <w:rPr>
                            <w:sz w:val="19"/>
                          </w:rPr>
                        </w:pPr>
                        <w:r>
                          <w:rPr>
                            <w:w w:val="105"/>
                            <w:sz w:val="19"/>
                          </w:rPr>
                          <w:t>16</w:t>
                        </w:r>
                      </w:p>
                    </w:tc>
                    <w:tc>
                      <w:tcPr>
                        <w:tcW w:w="1273" w:type="dxa"/>
                        <w:tcBorders>
                          <w:top w:val="single" w:sz="8" w:space="0" w:color="000000"/>
                          <w:left w:val="single" w:sz="12" w:space="0" w:color="000000"/>
                          <w:bottom w:val="single" w:sz="8" w:space="0" w:color="000000"/>
                        </w:tcBorders>
                        <w:shd w:val="clear" w:color="auto" w:fill="FFFFCC"/>
                      </w:tcPr>
                      <w:p>
                        <w:pPr>
                          <w:pStyle w:val="TableParagraph"/>
                          <w:spacing w:line="214" w:lineRule="exact"/>
                          <w:rPr>
                            <w:sz w:val="19"/>
                          </w:rPr>
                        </w:pPr>
                        <w:r>
                          <w:rPr>
                            <w:w w:val="109"/>
                            <w:sz w:val="19"/>
                          </w:rPr>
                          <w:t>5</w:t>
                        </w:r>
                      </w:p>
                    </w:tc>
                  </w:tr>
                </w:tbl>
                <w:p>
                  <w:pPr>
                    <w:pStyle w:val="BodyText"/>
                  </w:pPr>
                </w:p>
              </w:txbxContent>
            </v:textbox>
            <w10:wrap type="none"/>
          </v:shape>
        </w:pict>
      </w:r>
      <w:r>
        <w:rPr>
          <w:i/>
        </w:rPr>
        <w:t>(6.)</w:t>
      </w:r>
    </w:p>
    <w:p>
      <w:pPr>
        <w:pStyle w:val="BodyText"/>
        <w:rPr>
          <w:i/>
          <w:sz w:val="26"/>
        </w:rPr>
      </w:pPr>
    </w:p>
    <w:p>
      <w:pPr>
        <w:pStyle w:val="BodyText"/>
        <w:rPr>
          <w:i/>
          <w:sz w:val="26"/>
        </w:rPr>
      </w:pPr>
    </w:p>
    <w:p>
      <w:pPr>
        <w:pStyle w:val="BodyText"/>
        <w:rPr>
          <w:i/>
          <w:sz w:val="26"/>
        </w:rPr>
      </w:pPr>
    </w:p>
    <w:p>
      <w:pPr>
        <w:pStyle w:val="BodyText"/>
        <w:rPr>
          <w:i/>
          <w:sz w:val="36"/>
        </w:rPr>
      </w:pPr>
    </w:p>
    <w:p>
      <w:pPr>
        <w:pStyle w:val="BodyText"/>
        <w:ind w:left="115"/>
        <w:rPr>
          <w:i/>
        </w:rPr>
      </w:pPr>
      <w:r>
        <w:rPr/>
        <w:drawing>
          <wp:anchor distT="0" distB="0" distL="0" distR="0" allowOverlap="1" layoutInCell="1" locked="0" behindDoc="0" simplePos="0" relativeHeight="251666432">
            <wp:simplePos x="0" y="0"/>
            <wp:positionH relativeFrom="page">
              <wp:posOffset>1257671</wp:posOffset>
            </wp:positionH>
            <wp:positionV relativeFrom="paragraph">
              <wp:posOffset>26072</wp:posOffset>
            </wp:positionV>
            <wp:extent cx="1857012" cy="1819640"/>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1857012" cy="1819640"/>
                    </a:xfrm>
                    <a:prstGeom prst="rect">
                      <a:avLst/>
                    </a:prstGeom>
                  </pic:spPr>
                </pic:pic>
              </a:graphicData>
            </a:graphic>
          </wp:anchor>
        </w:drawing>
      </w:r>
      <w:r>
        <w:rPr>
          <w:i/>
        </w:rPr>
        <w:t>(7.)</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spacing w:before="208"/>
        <w:ind w:left="115"/>
        <w:rPr>
          <w:i/>
        </w:rPr>
      </w:pPr>
      <w:r>
        <w:rPr/>
        <w:drawing>
          <wp:anchor distT="0" distB="0" distL="0" distR="0" allowOverlap="1" layoutInCell="1" locked="0" behindDoc="0" simplePos="0" relativeHeight="251667456">
            <wp:simplePos x="0" y="0"/>
            <wp:positionH relativeFrom="page">
              <wp:posOffset>1227963</wp:posOffset>
            </wp:positionH>
            <wp:positionV relativeFrom="paragraph">
              <wp:posOffset>208434</wp:posOffset>
            </wp:positionV>
            <wp:extent cx="3276600" cy="2009404"/>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7" cstate="print"/>
                    <a:stretch>
                      <a:fillRect/>
                    </a:stretch>
                  </pic:blipFill>
                  <pic:spPr>
                    <a:xfrm>
                      <a:off x="0" y="0"/>
                      <a:ext cx="3276600" cy="2009404"/>
                    </a:xfrm>
                    <a:prstGeom prst="rect">
                      <a:avLst/>
                    </a:prstGeom>
                  </pic:spPr>
                </pic:pic>
              </a:graphicData>
            </a:graphic>
          </wp:anchor>
        </w:drawing>
      </w:r>
      <w:r>
        <w:rPr>
          <w:i/>
        </w:rPr>
        <w:t>(8.)</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1"/>
        </w:rPr>
      </w:pPr>
    </w:p>
    <w:p>
      <w:pPr>
        <w:pStyle w:val="BodyText"/>
        <w:spacing w:before="1"/>
        <w:ind w:left="115"/>
        <w:rPr>
          <w:i/>
        </w:rPr>
      </w:pPr>
      <w:r>
        <w:rPr/>
        <w:drawing>
          <wp:anchor distT="0" distB="0" distL="0" distR="0" allowOverlap="1" layoutInCell="1" locked="0" behindDoc="0" simplePos="0" relativeHeight="251668480">
            <wp:simplePos x="0" y="0"/>
            <wp:positionH relativeFrom="page">
              <wp:posOffset>1219294</wp:posOffset>
            </wp:positionH>
            <wp:positionV relativeFrom="paragraph">
              <wp:posOffset>56158</wp:posOffset>
            </wp:positionV>
            <wp:extent cx="5698046" cy="1109239"/>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18" cstate="print"/>
                    <a:stretch>
                      <a:fillRect/>
                    </a:stretch>
                  </pic:blipFill>
                  <pic:spPr>
                    <a:xfrm>
                      <a:off x="0" y="0"/>
                      <a:ext cx="5698046" cy="1109239"/>
                    </a:xfrm>
                    <a:prstGeom prst="rect">
                      <a:avLst/>
                    </a:prstGeom>
                  </pic:spPr>
                </pic:pic>
              </a:graphicData>
            </a:graphic>
          </wp:anchor>
        </w:drawing>
      </w:r>
      <w:r>
        <w:rPr>
          <w:i/>
        </w:rPr>
        <w:t>(9.)</w:t>
      </w:r>
    </w:p>
    <w:p>
      <w:pPr>
        <w:spacing w:after="0"/>
        <w:sectPr>
          <w:pgSz w:w="11900" w:h="16840"/>
          <w:pgMar w:header="0" w:footer="1023" w:top="1340" w:bottom="1220" w:left="1300" w:right="300"/>
        </w:sectPr>
      </w:pPr>
    </w:p>
    <w:p>
      <w:pPr>
        <w:pStyle w:val="BodyText"/>
        <w:spacing w:before="70"/>
        <w:ind w:left="115"/>
        <w:rPr>
          <w:i/>
        </w:rPr>
      </w:pPr>
      <w:r>
        <w:rPr/>
        <w:drawing>
          <wp:anchor distT="0" distB="0" distL="0" distR="0" allowOverlap="1" layoutInCell="1" locked="0" behindDoc="0" simplePos="0" relativeHeight="251670528">
            <wp:simplePos x="0" y="0"/>
            <wp:positionH relativeFrom="page">
              <wp:posOffset>1381125</wp:posOffset>
            </wp:positionH>
            <wp:positionV relativeFrom="paragraph">
              <wp:posOffset>101758</wp:posOffset>
            </wp:positionV>
            <wp:extent cx="2105025" cy="1247775"/>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19" cstate="print"/>
                    <a:stretch>
                      <a:fillRect/>
                    </a:stretch>
                  </pic:blipFill>
                  <pic:spPr>
                    <a:xfrm>
                      <a:off x="0" y="0"/>
                      <a:ext cx="2105025" cy="1247775"/>
                    </a:xfrm>
                    <a:prstGeom prst="rect">
                      <a:avLst/>
                    </a:prstGeom>
                  </pic:spPr>
                </pic:pic>
              </a:graphicData>
            </a:graphic>
          </wp:anchor>
        </w:drawing>
      </w:r>
      <w:r>
        <w:rPr>
          <w:i/>
        </w:rPr>
        <w:t>(10.)</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spacing w:before="153"/>
        <w:ind w:left="115"/>
        <w:rPr>
          <w:i/>
        </w:rPr>
      </w:pPr>
      <w:r>
        <w:rPr/>
        <w:pict>
          <v:shape style="position:absolute;margin-left:105pt;margin-top:9.012468pt;width:191.1pt;height:88.7pt;mso-position-horizontal-relative:page;mso-position-vertical-relative:paragraph;z-index:251672576" type="#_x0000_t202" filled="false" stroked="false">
            <v:textbox inset="0,0,0,0">
              <w:txbxContent>
                <w:tbl>
                  <w:tblPr>
                    <w:tblW w:w="0" w:type="auto"/>
                    <w:jc w:val="left"/>
                    <w:tblInd w:w="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55"/>
                    <w:gridCol w:w="1264"/>
                    <w:gridCol w:w="1257"/>
                  </w:tblGrid>
                  <w:tr>
                    <w:trPr>
                      <w:trHeight w:val="228" w:hRule="atLeast"/>
                    </w:trPr>
                    <w:tc>
                      <w:tcPr>
                        <w:tcW w:w="1255" w:type="dxa"/>
                        <w:tcBorders>
                          <w:left w:val="single" w:sz="18" w:space="0" w:color="000000"/>
                          <w:bottom w:val="single" w:sz="8" w:space="0" w:color="000000"/>
                          <w:right w:val="single" w:sz="8" w:space="0" w:color="000000"/>
                        </w:tcBorders>
                        <w:shd w:val="clear" w:color="auto" w:fill="CCCCFF"/>
                      </w:tcPr>
                      <w:p>
                        <w:pPr>
                          <w:pStyle w:val="TableParagraph"/>
                          <w:spacing w:line="209" w:lineRule="exact"/>
                          <w:ind w:left="25" w:right="0"/>
                          <w:jc w:val="left"/>
                          <w:rPr>
                            <w:sz w:val="19"/>
                          </w:rPr>
                        </w:pPr>
                        <w:r>
                          <w:rPr>
                            <w:w w:val="110"/>
                            <w:sz w:val="19"/>
                          </w:rPr>
                          <w:t>Durchlauf</w:t>
                        </w:r>
                      </w:p>
                    </w:tc>
                    <w:tc>
                      <w:tcPr>
                        <w:tcW w:w="1264" w:type="dxa"/>
                        <w:tcBorders>
                          <w:left w:val="single" w:sz="8" w:space="0" w:color="000000"/>
                          <w:bottom w:val="single" w:sz="8" w:space="0" w:color="000000"/>
                        </w:tcBorders>
                        <w:shd w:val="clear" w:color="auto" w:fill="CCCCFF"/>
                      </w:tcPr>
                      <w:p>
                        <w:pPr>
                          <w:pStyle w:val="TableParagraph"/>
                          <w:spacing w:line="209" w:lineRule="exact"/>
                          <w:ind w:left="45" w:right="0"/>
                          <w:jc w:val="left"/>
                          <w:rPr>
                            <w:sz w:val="19"/>
                          </w:rPr>
                        </w:pPr>
                        <w:r>
                          <w:rPr>
                            <w:w w:val="108"/>
                            <w:sz w:val="19"/>
                          </w:rPr>
                          <w:t>z</w:t>
                        </w:r>
                      </w:p>
                    </w:tc>
                    <w:tc>
                      <w:tcPr>
                        <w:tcW w:w="1257" w:type="dxa"/>
                        <w:tcBorders>
                          <w:bottom w:val="single" w:sz="8" w:space="0" w:color="000000"/>
                          <w:right w:val="single" w:sz="18" w:space="0" w:color="000000"/>
                        </w:tcBorders>
                        <w:shd w:val="clear" w:color="auto" w:fill="CCCCFF"/>
                      </w:tcPr>
                      <w:p>
                        <w:pPr>
                          <w:pStyle w:val="TableParagraph"/>
                          <w:spacing w:line="209" w:lineRule="exact"/>
                          <w:ind w:left="41" w:right="0"/>
                          <w:jc w:val="left"/>
                          <w:rPr>
                            <w:sz w:val="19"/>
                          </w:rPr>
                        </w:pPr>
                        <w:r>
                          <w:rPr>
                            <w:w w:val="110"/>
                            <w:sz w:val="19"/>
                          </w:rPr>
                          <w:t>Summe</w:t>
                        </w:r>
                      </w:p>
                    </w:tc>
                  </w:tr>
                  <w:tr>
                    <w:trPr>
                      <w:trHeight w:val="227" w:hRule="atLeast"/>
                    </w:trPr>
                    <w:tc>
                      <w:tcPr>
                        <w:tcW w:w="1255" w:type="dxa"/>
                        <w:tcBorders>
                          <w:top w:val="single" w:sz="8" w:space="0" w:color="000000"/>
                          <w:left w:val="single" w:sz="18" w:space="0" w:color="000000"/>
                          <w:bottom w:val="single" w:sz="8" w:space="0" w:color="000000"/>
                          <w:right w:val="single" w:sz="8" w:space="0" w:color="000000"/>
                        </w:tcBorders>
                        <w:shd w:val="clear" w:color="auto" w:fill="FFFFCC"/>
                      </w:tcPr>
                      <w:p>
                        <w:pPr>
                          <w:pStyle w:val="TableParagraph"/>
                          <w:ind w:right="8"/>
                          <w:rPr>
                            <w:sz w:val="19"/>
                          </w:rPr>
                        </w:pPr>
                        <w:r>
                          <w:rPr>
                            <w:w w:val="108"/>
                            <w:sz w:val="19"/>
                          </w:rPr>
                          <w:t>0</w:t>
                        </w:r>
                      </w:p>
                    </w:tc>
                    <w:tc>
                      <w:tcPr>
                        <w:tcW w:w="1264" w:type="dxa"/>
                        <w:tcBorders>
                          <w:top w:val="single" w:sz="8" w:space="0" w:color="000000"/>
                          <w:left w:val="single" w:sz="8" w:space="0" w:color="000000"/>
                          <w:bottom w:val="single" w:sz="8" w:space="0" w:color="000000"/>
                        </w:tcBorders>
                        <w:shd w:val="clear" w:color="auto" w:fill="FFFFCC"/>
                      </w:tcPr>
                      <w:p>
                        <w:pPr>
                          <w:pStyle w:val="TableParagraph"/>
                          <w:ind w:right="2"/>
                          <w:rPr>
                            <w:sz w:val="19"/>
                          </w:rPr>
                        </w:pPr>
                        <w:r>
                          <w:rPr>
                            <w:w w:val="108"/>
                            <w:sz w:val="19"/>
                          </w:rPr>
                          <w:t>5</w:t>
                        </w:r>
                      </w:p>
                    </w:tc>
                    <w:tc>
                      <w:tcPr>
                        <w:tcW w:w="1257" w:type="dxa"/>
                        <w:tcBorders>
                          <w:top w:val="single" w:sz="8" w:space="0" w:color="000000"/>
                          <w:bottom w:val="single" w:sz="8" w:space="0" w:color="000000"/>
                          <w:right w:val="single" w:sz="18" w:space="0" w:color="000000"/>
                        </w:tcBorders>
                        <w:shd w:val="clear" w:color="auto" w:fill="FFFFCC"/>
                      </w:tcPr>
                      <w:p>
                        <w:pPr>
                          <w:pStyle w:val="TableParagraph"/>
                          <w:rPr>
                            <w:sz w:val="19"/>
                          </w:rPr>
                        </w:pPr>
                        <w:r>
                          <w:rPr>
                            <w:w w:val="108"/>
                            <w:sz w:val="19"/>
                          </w:rPr>
                          <w:t>0</w:t>
                        </w:r>
                      </w:p>
                    </w:tc>
                  </w:tr>
                  <w:tr>
                    <w:trPr>
                      <w:trHeight w:val="227" w:hRule="atLeast"/>
                    </w:trPr>
                    <w:tc>
                      <w:tcPr>
                        <w:tcW w:w="1255" w:type="dxa"/>
                        <w:tcBorders>
                          <w:top w:val="single" w:sz="8" w:space="0" w:color="000000"/>
                          <w:left w:val="single" w:sz="18" w:space="0" w:color="000000"/>
                          <w:bottom w:val="single" w:sz="8" w:space="0" w:color="000000"/>
                          <w:right w:val="single" w:sz="8" w:space="0" w:color="000000"/>
                        </w:tcBorders>
                        <w:shd w:val="clear" w:color="auto" w:fill="FFFFCC"/>
                      </w:tcPr>
                      <w:p>
                        <w:pPr>
                          <w:pStyle w:val="TableParagraph"/>
                          <w:ind w:right="8"/>
                          <w:rPr>
                            <w:sz w:val="19"/>
                          </w:rPr>
                        </w:pPr>
                        <w:r>
                          <w:rPr>
                            <w:w w:val="108"/>
                            <w:sz w:val="19"/>
                          </w:rPr>
                          <w:t>1</w:t>
                        </w:r>
                      </w:p>
                    </w:tc>
                    <w:tc>
                      <w:tcPr>
                        <w:tcW w:w="1264" w:type="dxa"/>
                        <w:tcBorders>
                          <w:top w:val="single" w:sz="8" w:space="0" w:color="000000"/>
                          <w:left w:val="single" w:sz="8" w:space="0" w:color="000000"/>
                          <w:bottom w:val="single" w:sz="8" w:space="0" w:color="000000"/>
                        </w:tcBorders>
                        <w:shd w:val="clear" w:color="auto" w:fill="FFFFCC"/>
                      </w:tcPr>
                      <w:p>
                        <w:pPr>
                          <w:pStyle w:val="TableParagraph"/>
                          <w:ind w:right="2"/>
                          <w:rPr>
                            <w:sz w:val="19"/>
                          </w:rPr>
                        </w:pPr>
                        <w:r>
                          <w:rPr>
                            <w:w w:val="108"/>
                            <w:sz w:val="19"/>
                          </w:rPr>
                          <w:t>4</w:t>
                        </w:r>
                      </w:p>
                    </w:tc>
                    <w:tc>
                      <w:tcPr>
                        <w:tcW w:w="1257" w:type="dxa"/>
                        <w:tcBorders>
                          <w:top w:val="single" w:sz="8" w:space="0" w:color="000000"/>
                          <w:bottom w:val="single" w:sz="8" w:space="0" w:color="000000"/>
                          <w:right w:val="single" w:sz="18" w:space="0" w:color="000000"/>
                        </w:tcBorders>
                        <w:shd w:val="clear" w:color="auto" w:fill="FFFFCC"/>
                      </w:tcPr>
                      <w:p>
                        <w:pPr>
                          <w:pStyle w:val="TableParagraph"/>
                          <w:rPr>
                            <w:sz w:val="19"/>
                          </w:rPr>
                        </w:pPr>
                        <w:r>
                          <w:rPr>
                            <w:w w:val="108"/>
                            <w:sz w:val="19"/>
                          </w:rPr>
                          <w:t>4</w:t>
                        </w:r>
                      </w:p>
                    </w:tc>
                  </w:tr>
                  <w:tr>
                    <w:trPr>
                      <w:trHeight w:val="225" w:hRule="atLeast"/>
                    </w:trPr>
                    <w:tc>
                      <w:tcPr>
                        <w:tcW w:w="1255" w:type="dxa"/>
                        <w:tcBorders>
                          <w:top w:val="single" w:sz="8" w:space="0" w:color="000000"/>
                          <w:left w:val="single" w:sz="18" w:space="0" w:color="000000"/>
                          <w:bottom w:val="single" w:sz="8" w:space="0" w:color="000000"/>
                          <w:right w:val="single" w:sz="8" w:space="0" w:color="000000"/>
                        </w:tcBorders>
                        <w:shd w:val="clear" w:color="auto" w:fill="FFFFCC"/>
                      </w:tcPr>
                      <w:p>
                        <w:pPr>
                          <w:pStyle w:val="TableParagraph"/>
                          <w:spacing w:line="206" w:lineRule="exact"/>
                          <w:ind w:right="8"/>
                          <w:rPr>
                            <w:sz w:val="19"/>
                          </w:rPr>
                        </w:pPr>
                        <w:r>
                          <w:rPr>
                            <w:w w:val="108"/>
                            <w:sz w:val="19"/>
                          </w:rPr>
                          <w:t>2</w:t>
                        </w:r>
                      </w:p>
                    </w:tc>
                    <w:tc>
                      <w:tcPr>
                        <w:tcW w:w="1264" w:type="dxa"/>
                        <w:tcBorders>
                          <w:top w:val="single" w:sz="8" w:space="0" w:color="000000"/>
                          <w:left w:val="single" w:sz="8" w:space="0" w:color="000000"/>
                          <w:bottom w:val="single" w:sz="8" w:space="0" w:color="000000"/>
                        </w:tcBorders>
                        <w:shd w:val="clear" w:color="auto" w:fill="FFFFCC"/>
                      </w:tcPr>
                      <w:p>
                        <w:pPr>
                          <w:pStyle w:val="TableParagraph"/>
                          <w:spacing w:line="206" w:lineRule="exact"/>
                          <w:ind w:right="2"/>
                          <w:rPr>
                            <w:sz w:val="19"/>
                          </w:rPr>
                        </w:pPr>
                        <w:r>
                          <w:rPr>
                            <w:w w:val="108"/>
                            <w:sz w:val="19"/>
                          </w:rPr>
                          <w:t>3</w:t>
                        </w:r>
                      </w:p>
                    </w:tc>
                    <w:tc>
                      <w:tcPr>
                        <w:tcW w:w="1257" w:type="dxa"/>
                        <w:tcBorders>
                          <w:top w:val="single" w:sz="8" w:space="0" w:color="000000"/>
                          <w:bottom w:val="single" w:sz="8" w:space="0" w:color="000000"/>
                          <w:right w:val="single" w:sz="18" w:space="0" w:color="000000"/>
                        </w:tcBorders>
                        <w:shd w:val="clear" w:color="auto" w:fill="FFFFCC"/>
                      </w:tcPr>
                      <w:p>
                        <w:pPr>
                          <w:pStyle w:val="TableParagraph"/>
                          <w:spacing w:line="206" w:lineRule="exact"/>
                          <w:rPr>
                            <w:sz w:val="19"/>
                          </w:rPr>
                        </w:pPr>
                        <w:r>
                          <w:rPr>
                            <w:w w:val="108"/>
                            <w:sz w:val="19"/>
                          </w:rPr>
                          <w:t>7</w:t>
                        </w:r>
                      </w:p>
                    </w:tc>
                  </w:tr>
                  <w:tr>
                    <w:trPr>
                      <w:trHeight w:val="227" w:hRule="atLeast"/>
                    </w:trPr>
                    <w:tc>
                      <w:tcPr>
                        <w:tcW w:w="1255" w:type="dxa"/>
                        <w:tcBorders>
                          <w:top w:val="single" w:sz="8" w:space="0" w:color="000000"/>
                          <w:left w:val="single" w:sz="18" w:space="0" w:color="000000"/>
                          <w:bottom w:val="single" w:sz="8" w:space="0" w:color="000000"/>
                          <w:right w:val="single" w:sz="8" w:space="0" w:color="000000"/>
                        </w:tcBorders>
                        <w:shd w:val="clear" w:color="auto" w:fill="FFFFCC"/>
                      </w:tcPr>
                      <w:p>
                        <w:pPr>
                          <w:pStyle w:val="TableParagraph"/>
                          <w:ind w:right="8"/>
                          <w:rPr>
                            <w:sz w:val="19"/>
                          </w:rPr>
                        </w:pPr>
                        <w:r>
                          <w:rPr>
                            <w:w w:val="108"/>
                            <w:sz w:val="19"/>
                          </w:rPr>
                          <w:t>3</w:t>
                        </w:r>
                      </w:p>
                    </w:tc>
                    <w:tc>
                      <w:tcPr>
                        <w:tcW w:w="1264" w:type="dxa"/>
                        <w:tcBorders>
                          <w:top w:val="single" w:sz="8" w:space="0" w:color="000000"/>
                          <w:left w:val="single" w:sz="8" w:space="0" w:color="000000"/>
                          <w:bottom w:val="single" w:sz="8" w:space="0" w:color="000000"/>
                        </w:tcBorders>
                        <w:shd w:val="clear" w:color="auto" w:fill="FFFFCC"/>
                      </w:tcPr>
                      <w:p>
                        <w:pPr>
                          <w:pStyle w:val="TableParagraph"/>
                          <w:ind w:right="2"/>
                          <w:rPr>
                            <w:sz w:val="19"/>
                          </w:rPr>
                        </w:pPr>
                        <w:r>
                          <w:rPr>
                            <w:w w:val="108"/>
                            <w:sz w:val="19"/>
                          </w:rPr>
                          <w:t>2</w:t>
                        </w:r>
                      </w:p>
                    </w:tc>
                    <w:tc>
                      <w:tcPr>
                        <w:tcW w:w="1257" w:type="dxa"/>
                        <w:tcBorders>
                          <w:top w:val="single" w:sz="8" w:space="0" w:color="000000"/>
                          <w:bottom w:val="single" w:sz="8" w:space="0" w:color="000000"/>
                          <w:right w:val="single" w:sz="18" w:space="0" w:color="000000"/>
                        </w:tcBorders>
                        <w:shd w:val="clear" w:color="auto" w:fill="FFFFCC"/>
                      </w:tcPr>
                      <w:p>
                        <w:pPr>
                          <w:pStyle w:val="TableParagraph"/>
                          <w:rPr>
                            <w:sz w:val="19"/>
                          </w:rPr>
                        </w:pPr>
                        <w:r>
                          <w:rPr>
                            <w:w w:val="108"/>
                            <w:sz w:val="19"/>
                          </w:rPr>
                          <w:t>9</w:t>
                        </w:r>
                      </w:p>
                    </w:tc>
                  </w:tr>
                  <w:tr>
                    <w:trPr>
                      <w:trHeight w:val="227" w:hRule="atLeast"/>
                    </w:trPr>
                    <w:tc>
                      <w:tcPr>
                        <w:tcW w:w="1255" w:type="dxa"/>
                        <w:tcBorders>
                          <w:top w:val="single" w:sz="8" w:space="0" w:color="000000"/>
                          <w:left w:val="single" w:sz="18" w:space="0" w:color="000000"/>
                          <w:bottom w:val="single" w:sz="8" w:space="0" w:color="000000"/>
                          <w:right w:val="single" w:sz="8" w:space="0" w:color="000000"/>
                        </w:tcBorders>
                        <w:shd w:val="clear" w:color="auto" w:fill="FFFFCC"/>
                      </w:tcPr>
                      <w:p>
                        <w:pPr>
                          <w:pStyle w:val="TableParagraph"/>
                          <w:ind w:right="8"/>
                          <w:rPr>
                            <w:sz w:val="19"/>
                          </w:rPr>
                        </w:pPr>
                        <w:r>
                          <w:rPr>
                            <w:w w:val="108"/>
                            <w:sz w:val="19"/>
                          </w:rPr>
                          <w:t>4</w:t>
                        </w:r>
                      </w:p>
                    </w:tc>
                    <w:tc>
                      <w:tcPr>
                        <w:tcW w:w="1264" w:type="dxa"/>
                        <w:tcBorders>
                          <w:top w:val="single" w:sz="8" w:space="0" w:color="000000"/>
                          <w:left w:val="single" w:sz="8" w:space="0" w:color="000000"/>
                          <w:bottom w:val="single" w:sz="8" w:space="0" w:color="000000"/>
                        </w:tcBorders>
                        <w:shd w:val="clear" w:color="auto" w:fill="FFFFCC"/>
                      </w:tcPr>
                      <w:p>
                        <w:pPr>
                          <w:pStyle w:val="TableParagraph"/>
                          <w:ind w:right="2"/>
                          <w:rPr>
                            <w:sz w:val="19"/>
                          </w:rPr>
                        </w:pPr>
                        <w:r>
                          <w:rPr>
                            <w:w w:val="108"/>
                            <w:sz w:val="19"/>
                          </w:rPr>
                          <w:t>1</w:t>
                        </w:r>
                      </w:p>
                    </w:tc>
                    <w:tc>
                      <w:tcPr>
                        <w:tcW w:w="1257" w:type="dxa"/>
                        <w:tcBorders>
                          <w:top w:val="single" w:sz="8" w:space="0" w:color="000000"/>
                          <w:bottom w:val="single" w:sz="8" w:space="0" w:color="000000"/>
                          <w:right w:val="single" w:sz="18" w:space="0" w:color="000000"/>
                        </w:tcBorders>
                        <w:shd w:val="clear" w:color="auto" w:fill="FFFFCC"/>
                      </w:tcPr>
                      <w:p>
                        <w:pPr>
                          <w:pStyle w:val="TableParagraph"/>
                          <w:rPr>
                            <w:sz w:val="19"/>
                          </w:rPr>
                        </w:pPr>
                        <w:r>
                          <w:rPr>
                            <w:w w:val="105"/>
                            <w:sz w:val="19"/>
                          </w:rPr>
                          <w:t>11</w:t>
                        </w:r>
                      </w:p>
                    </w:tc>
                  </w:tr>
                  <w:tr>
                    <w:trPr>
                      <w:trHeight w:val="231" w:hRule="atLeast"/>
                    </w:trPr>
                    <w:tc>
                      <w:tcPr>
                        <w:tcW w:w="1255" w:type="dxa"/>
                        <w:tcBorders>
                          <w:top w:val="single" w:sz="8" w:space="0" w:color="000000"/>
                          <w:left w:val="single" w:sz="18" w:space="0" w:color="000000"/>
                          <w:right w:val="single" w:sz="8" w:space="0" w:color="000000"/>
                        </w:tcBorders>
                        <w:shd w:val="clear" w:color="auto" w:fill="FFFFCC"/>
                      </w:tcPr>
                      <w:p>
                        <w:pPr>
                          <w:pStyle w:val="TableParagraph"/>
                          <w:spacing w:line="210" w:lineRule="exact"/>
                          <w:ind w:right="8"/>
                          <w:rPr>
                            <w:sz w:val="19"/>
                          </w:rPr>
                        </w:pPr>
                        <w:r>
                          <w:rPr>
                            <w:w w:val="108"/>
                            <w:sz w:val="19"/>
                          </w:rPr>
                          <w:t>5</w:t>
                        </w:r>
                      </w:p>
                    </w:tc>
                    <w:tc>
                      <w:tcPr>
                        <w:tcW w:w="1264" w:type="dxa"/>
                        <w:tcBorders>
                          <w:top w:val="single" w:sz="8" w:space="0" w:color="000000"/>
                          <w:left w:val="single" w:sz="8" w:space="0" w:color="000000"/>
                        </w:tcBorders>
                        <w:shd w:val="clear" w:color="auto" w:fill="FFFFCC"/>
                      </w:tcPr>
                      <w:p>
                        <w:pPr>
                          <w:pStyle w:val="TableParagraph"/>
                          <w:spacing w:line="210" w:lineRule="exact"/>
                          <w:ind w:right="2"/>
                          <w:rPr>
                            <w:sz w:val="19"/>
                          </w:rPr>
                        </w:pPr>
                        <w:r>
                          <w:rPr>
                            <w:w w:val="108"/>
                            <w:sz w:val="19"/>
                          </w:rPr>
                          <w:t>0</w:t>
                        </w:r>
                      </w:p>
                    </w:tc>
                    <w:tc>
                      <w:tcPr>
                        <w:tcW w:w="1257" w:type="dxa"/>
                        <w:tcBorders>
                          <w:top w:val="single" w:sz="8" w:space="0" w:color="000000"/>
                          <w:right w:val="single" w:sz="18" w:space="0" w:color="000000"/>
                        </w:tcBorders>
                        <w:shd w:val="clear" w:color="auto" w:fill="FFFFCC"/>
                      </w:tcPr>
                      <w:p>
                        <w:pPr>
                          <w:pStyle w:val="TableParagraph"/>
                          <w:spacing w:line="210" w:lineRule="exact"/>
                          <w:rPr>
                            <w:sz w:val="19"/>
                          </w:rPr>
                        </w:pPr>
                        <w:r>
                          <w:rPr>
                            <w:w w:val="105"/>
                            <w:sz w:val="19"/>
                          </w:rPr>
                          <w:t>12</w:t>
                        </w:r>
                      </w:p>
                    </w:tc>
                  </w:tr>
                </w:tbl>
                <w:p>
                  <w:pPr>
                    <w:pStyle w:val="BodyText"/>
                  </w:pPr>
                </w:p>
              </w:txbxContent>
            </v:textbox>
            <w10:wrap type="none"/>
          </v:shape>
        </w:pict>
      </w:r>
      <w:r>
        <w:rPr>
          <w:i/>
        </w:rPr>
        <w:t>(11.)</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spacing w:before="152"/>
        <w:ind w:left="115"/>
        <w:rPr>
          <w:i/>
        </w:rPr>
      </w:pPr>
      <w:r>
        <w:rPr/>
        <w:drawing>
          <wp:anchor distT="0" distB="0" distL="0" distR="0" allowOverlap="1" layoutInCell="1" locked="0" behindDoc="0" simplePos="0" relativeHeight="251671552">
            <wp:simplePos x="0" y="0"/>
            <wp:positionH relativeFrom="page">
              <wp:posOffset>1274444</wp:posOffset>
            </wp:positionH>
            <wp:positionV relativeFrom="paragraph">
              <wp:posOffset>139354</wp:posOffset>
            </wp:positionV>
            <wp:extent cx="2686050" cy="3438895"/>
            <wp:effectExtent l="0" t="0" r="0" b="0"/>
            <wp:wrapNone/>
            <wp:docPr id="27" name="image14.png"/>
            <wp:cNvGraphicFramePr>
              <a:graphicFrameLocks noChangeAspect="1"/>
            </wp:cNvGraphicFramePr>
            <a:graphic>
              <a:graphicData uri="http://schemas.openxmlformats.org/drawingml/2006/picture">
                <pic:pic>
                  <pic:nvPicPr>
                    <pic:cNvPr id="28" name="image14.png"/>
                    <pic:cNvPicPr/>
                  </pic:nvPicPr>
                  <pic:blipFill>
                    <a:blip r:embed="rId20" cstate="print"/>
                    <a:stretch>
                      <a:fillRect/>
                    </a:stretch>
                  </pic:blipFill>
                  <pic:spPr>
                    <a:xfrm>
                      <a:off x="0" y="0"/>
                      <a:ext cx="2686050" cy="3438895"/>
                    </a:xfrm>
                    <a:prstGeom prst="rect">
                      <a:avLst/>
                    </a:prstGeom>
                  </pic:spPr>
                </pic:pic>
              </a:graphicData>
            </a:graphic>
          </wp:anchor>
        </w:drawing>
      </w:r>
      <w:r>
        <w:rPr>
          <w:i/>
        </w:rPr>
        <w:t>(12.)</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spacing w:before="8"/>
        <w:rPr>
          <w:i/>
          <w:sz w:val="30"/>
        </w:rPr>
      </w:pPr>
    </w:p>
    <w:p>
      <w:pPr>
        <w:pStyle w:val="BodyText"/>
        <w:spacing w:before="1"/>
        <w:ind w:left="115"/>
        <w:rPr>
          <w:i/>
        </w:rPr>
      </w:pPr>
      <w:r>
        <w:rPr/>
        <w:pict>
          <v:shape style="position:absolute;margin-left:105pt;margin-top:1.532627pt;width:191.1pt;height:76.350pt;mso-position-horizontal-relative:page;mso-position-vertical-relative:paragraph;z-index:251673600" type="#_x0000_t202" filled="false" stroked="false">
            <v:textbox inset="0,0,0,0">
              <w:txbxContent>
                <w:tbl>
                  <w:tblPr>
                    <w:tblW w:w="0" w:type="auto"/>
                    <w:jc w:val="left"/>
                    <w:tblInd w:w="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55"/>
                    <w:gridCol w:w="1264"/>
                    <w:gridCol w:w="1257"/>
                  </w:tblGrid>
                  <w:tr>
                    <w:trPr>
                      <w:trHeight w:val="228" w:hRule="atLeast"/>
                    </w:trPr>
                    <w:tc>
                      <w:tcPr>
                        <w:tcW w:w="1255" w:type="dxa"/>
                        <w:tcBorders>
                          <w:left w:val="single" w:sz="18" w:space="0" w:color="000000"/>
                          <w:bottom w:val="single" w:sz="8" w:space="0" w:color="000000"/>
                          <w:right w:val="single" w:sz="8" w:space="0" w:color="000000"/>
                        </w:tcBorders>
                        <w:shd w:val="clear" w:color="auto" w:fill="CCCCFF"/>
                      </w:tcPr>
                      <w:p>
                        <w:pPr>
                          <w:pStyle w:val="TableParagraph"/>
                          <w:spacing w:line="209" w:lineRule="exact"/>
                          <w:ind w:left="25" w:right="0"/>
                          <w:jc w:val="left"/>
                          <w:rPr>
                            <w:sz w:val="19"/>
                          </w:rPr>
                        </w:pPr>
                        <w:r>
                          <w:rPr>
                            <w:w w:val="110"/>
                            <w:sz w:val="19"/>
                          </w:rPr>
                          <w:t>Durchlauf</w:t>
                        </w:r>
                      </w:p>
                    </w:tc>
                    <w:tc>
                      <w:tcPr>
                        <w:tcW w:w="1264" w:type="dxa"/>
                        <w:tcBorders>
                          <w:left w:val="single" w:sz="8" w:space="0" w:color="000000"/>
                          <w:bottom w:val="single" w:sz="8" w:space="0" w:color="000000"/>
                        </w:tcBorders>
                        <w:shd w:val="clear" w:color="auto" w:fill="CCCCFF"/>
                      </w:tcPr>
                      <w:p>
                        <w:pPr>
                          <w:pStyle w:val="TableParagraph"/>
                          <w:spacing w:line="209" w:lineRule="exact"/>
                          <w:ind w:left="45" w:right="0"/>
                          <w:jc w:val="left"/>
                          <w:rPr>
                            <w:sz w:val="19"/>
                          </w:rPr>
                        </w:pPr>
                        <w:r>
                          <w:rPr>
                            <w:w w:val="108"/>
                            <w:sz w:val="19"/>
                          </w:rPr>
                          <w:t>a</w:t>
                        </w:r>
                      </w:p>
                    </w:tc>
                    <w:tc>
                      <w:tcPr>
                        <w:tcW w:w="1257" w:type="dxa"/>
                        <w:tcBorders>
                          <w:bottom w:val="single" w:sz="8" w:space="0" w:color="000000"/>
                          <w:right w:val="single" w:sz="18" w:space="0" w:color="000000"/>
                        </w:tcBorders>
                        <w:shd w:val="clear" w:color="auto" w:fill="CCCCFF"/>
                      </w:tcPr>
                      <w:p>
                        <w:pPr>
                          <w:pStyle w:val="TableParagraph"/>
                          <w:spacing w:line="209" w:lineRule="exact"/>
                          <w:ind w:left="41" w:right="0"/>
                          <w:jc w:val="left"/>
                          <w:rPr>
                            <w:sz w:val="19"/>
                          </w:rPr>
                        </w:pPr>
                        <w:r>
                          <w:rPr>
                            <w:w w:val="110"/>
                            <w:sz w:val="19"/>
                          </w:rPr>
                          <w:t>Summe</w:t>
                        </w:r>
                      </w:p>
                    </w:tc>
                  </w:tr>
                  <w:tr>
                    <w:trPr>
                      <w:trHeight w:val="227" w:hRule="atLeast"/>
                    </w:trPr>
                    <w:tc>
                      <w:tcPr>
                        <w:tcW w:w="1255" w:type="dxa"/>
                        <w:tcBorders>
                          <w:top w:val="single" w:sz="8" w:space="0" w:color="000000"/>
                          <w:left w:val="single" w:sz="18" w:space="0" w:color="000000"/>
                          <w:bottom w:val="single" w:sz="8" w:space="0" w:color="000000"/>
                          <w:right w:val="single" w:sz="8" w:space="0" w:color="000000"/>
                        </w:tcBorders>
                        <w:shd w:val="clear" w:color="auto" w:fill="FFFFCC"/>
                      </w:tcPr>
                      <w:p>
                        <w:pPr>
                          <w:pStyle w:val="TableParagraph"/>
                          <w:ind w:right="8"/>
                          <w:rPr>
                            <w:sz w:val="19"/>
                          </w:rPr>
                        </w:pPr>
                        <w:r>
                          <w:rPr>
                            <w:w w:val="108"/>
                            <w:sz w:val="19"/>
                          </w:rPr>
                          <w:t>0</w:t>
                        </w:r>
                      </w:p>
                    </w:tc>
                    <w:tc>
                      <w:tcPr>
                        <w:tcW w:w="1264" w:type="dxa"/>
                        <w:tcBorders>
                          <w:top w:val="single" w:sz="8" w:space="0" w:color="000000"/>
                          <w:left w:val="single" w:sz="8" w:space="0" w:color="000000"/>
                          <w:bottom w:val="single" w:sz="8" w:space="0" w:color="000000"/>
                        </w:tcBorders>
                        <w:shd w:val="clear" w:color="auto" w:fill="FFFFCC"/>
                      </w:tcPr>
                      <w:p>
                        <w:pPr>
                          <w:pStyle w:val="TableParagraph"/>
                          <w:ind w:right="2"/>
                          <w:rPr>
                            <w:sz w:val="19"/>
                          </w:rPr>
                        </w:pPr>
                        <w:r>
                          <w:rPr>
                            <w:w w:val="108"/>
                            <w:sz w:val="19"/>
                          </w:rPr>
                          <w:t>1</w:t>
                        </w:r>
                      </w:p>
                    </w:tc>
                    <w:tc>
                      <w:tcPr>
                        <w:tcW w:w="1257" w:type="dxa"/>
                        <w:tcBorders>
                          <w:top w:val="single" w:sz="8" w:space="0" w:color="000000"/>
                          <w:bottom w:val="single" w:sz="8" w:space="0" w:color="000000"/>
                          <w:right w:val="single" w:sz="18" w:space="0" w:color="000000"/>
                        </w:tcBorders>
                        <w:shd w:val="clear" w:color="auto" w:fill="FFFFCC"/>
                      </w:tcPr>
                      <w:p>
                        <w:pPr>
                          <w:pStyle w:val="TableParagraph"/>
                          <w:rPr>
                            <w:sz w:val="19"/>
                          </w:rPr>
                        </w:pPr>
                        <w:r>
                          <w:rPr>
                            <w:w w:val="108"/>
                            <w:sz w:val="19"/>
                          </w:rPr>
                          <w:t>0</w:t>
                        </w:r>
                      </w:p>
                    </w:tc>
                  </w:tr>
                  <w:tr>
                    <w:trPr>
                      <w:trHeight w:val="227" w:hRule="atLeast"/>
                    </w:trPr>
                    <w:tc>
                      <w:tcPr>
                        <w:tcW w:w="1255" w:type="dxa"/>
                        <w:tcBorders>
                          <w:top w:val="single" w:sz="8" w:space="0" w:color="000000"/>
                          <w:left w:val="single" w:sz="18" w:space="0" w:color="000000"/>
                          <w:bottom w:val="single" w:sz="8" w:space="0" w:color="000000"/>
                          <w:right w:val="single" w:sz="8" w:space="0" w:color="000000"/>
                        </w:tcBorders>
                        <w:shd w:val="clear" w:color="auto" w:fill="FFFFCC"/>
                      </w:tcPr>
                      <w:p>
                        <w:pPr>
                          <w:pStyle w:val="TableParagraph"/>
                          <w:ind w:right="8"/>
                          <w:rPr>
                            <w:sz w:val="19"/>
                          </w:rPr>
                        </w:pPr>
                        <w:r>
                          <w:rPr>
                            <w:w w:val="108"/>
                            <w:sz w:val="19"/>
                          </w:rPr>
                          <w:t>1</w:t>
                        </w:r>
                      </w:p>
                    </w:tc>
                    <w:tc>
                      <w:tcPr>
                        <w:tcW w:w="1264" w:type="dxa"/>
                        <w:tcBorders>
                          <w:top w:val="single" w:sz="8" w:space="0" w:color="000000"/>
                          <w:left w:val="single" w:sz="8" w:space="0" w:color="000000"/>
                          <w:bottom w:val="single" w:sz="8" w:space="0" w:color="000000"/>
                        </w:tcBorders>
                        <w:shd w:val="clear" w:color="auto" w:fill="FFFFCC"/>
                      </w:tcPr>
                      <w:p>
                        <w:pPr>
                          <w:pStyle w:val="TableParagraph"/>
                          <w:ind w:right="2"/>
                          <w:rPr>
                            <w:sz w:val="19"/>
                          </w:rPr>
                        </w:pPr>
                        <w:r>
                          <w:rPr>
                            <w:w w:val="108"/>
                            <w:sz w:val="19"/>
                          </w:rPr>
                          <w:t>2</w:t>
                        </w:r>
                      </w:p>
                    </w:tc>
                    <w:tc>
                      <w:tcPr>
                        <w:tcW w:w="1257" w:type="dxa"/>
                        <w:tcBorders>
                          <w:top w:val="single" w:sz="8" w:space="0" w:color="000000"/>
                          <w:bottom w:val="single" w:sz="8" w:space="0" w:color="000000"/>
                          <w:right w:val="single" w:sz="18" w:space="0" w:color="000000"/>
                        </w:tcBorders>
                        <w:shd w:val="clear" w:color="auto" w:fill="FFFFCC"/>
                      </w:tcPr>
                      <w:p>
                        <w:pPr>
                          <w:pStyle w:val="TableParagraph"/>
                          <w:rPr>
                            <w:sz w:val="19"/>
                          </w:rPr>
                        </w:pPr>
                        <w:r>
                          <w:rPr>
                            <w:w w:val="108"/>
                            <w:sz w:val="19"/>
                          </w:rPr>
                          <w:t>1</w:t>
                        </w:r>
                      </w:p>
                    </w:tc>
                  </w:tr>
                  <w:tr>
                    <w:trPr>
                      <w:trHeight w:val="225" w:hRule="atLeast"/>
                    </w:trPr>
                    <w:tc>
                      <w:tcPr>
                        <w:tcW w:w="1255" w:type="dxa"/>
                        <w:tcBorders>
                          <w:top w:val="single" w:sz="8" w:space="0" w:color="000000"/>
                          <w:left w:val="single" w:sz="18" w:space="0" w:color="000000"/>
                          <w:bottom w:val="single" w:sz="8" w:space="0" w:color="000000"/>
                          <w:right w:val="single" w:sz="8" w:space="0" w:color="000000"/>
                        </w:tcBorders>
                        <w:shd w:val="clear" w:color="auto" w:fill="FFFFCC"/>
                      </w:tcPr>
                      <w:p>
                        <w:pPr>
                          <w:pStyle w:val="TableParagraph"/>
                          <w:spacing w:line="206" w:lineRule="exact"/>
                          <w:ind w:right="8"/>
                          <w:rPr>
                            <w:sz w:val="19"/>
                          </w:rPr>
                        </w:pPr>
                        <w:r>
                          <w:rPr>
                            <w:w w:val="108"/>
                            <w:sz w:val="19"/>
                          </w:rPr>
                          <w:t>2</w:t>
                        </w:r>
                      </w:p>
                    </w:tc>
                    <w:tc>
                      <w:tcPr>
                        <w:tcW w:w="1264" w:type="dxa"/>
                        <w:tcBorders>
                          <w:top w:val="single" w:sz="8" w:space="0" w:color="000000"/>
                          <w:left w:val="single" w:sz="8" w:space="0" w:color="000000"/>
                          <w:bottom w:val="single" w:sz="8" w:space="0" w:color="000000"/>
                        </w:tcBorders>
                        <w:shd w:val="clear" w:color="auto" w:fill="FFFFCC"/>
                      </w:tcPr>
                      <w:p>
                        <w:pPr>
                          <w:pStyle w:val="TableParagraph"/>
                          <w:spacing w:line="206" w:lineRule="exact"/>
                          <w:ind w:right="2"/>
                          <w:rPr>
                            <w:sz w:val="19"/>
                          </w:rPr>
                        </w:pPr>
                        <w:r>
                          <w:rPr>
                            <w:w w:val="108"/>
                            <w:sz w:val="19"/>
                          </w:rPr>
                          <w:t>3</w:t>
                        </w:r>
                      </w:p>
                    </w:tc>
                    <w:tc>
                      <w:tcPr>
                        <w:tcW w:w="1257" w:type="dxa"/>
                        <w:tcBorders>
                          <w:top w:val="single" w:sz="8" w:space="0" w:color="000000"/>
                          <w:bottom w:val="single" w:sz="8" w:space="0" w:color="000000"/>
                          <w:right w:val="single" w:sz="18" w:space="0" w:color="000000"/>
                        </w:tcBorders>
                        <w:shd w:val="clear" w:color="auto" w:fill="FFFFCC"/>
                      </w:tcPr>
                      <w:p>
                        <w:pPr>
                          <w:pStyle w:val="TableParagraph"/>
                          <w:spacing w:line="206" w:lineRule="exact"/>
                          <w:rPr>
                            <w:sz w:val="19"/>
                          </w:rPr>
                        </w:pPr>
                        <w:r>
                          <w:rPr>
                            <w:w w:val="108"/>
                            <w:sz w:val="19"/>
                          </w:rPr>
                          <w:t>3</w:t>
                        </w:r>
                      </w:p>
                    </w:tc>
                  </w:tr>
                  <w:tr>
                    <w:trPr>
                      <w:trHeight w:val="227" w:hRule="atLeast"/>
                    </w:trPr>
                    <w:tc>
                      <w:tcPr>
                        <w:tcW w:w="1255" w:type="dxa"/>
                        <w:tcBorders>
                          <w:top w:val="single" w:sz="8" w:space="0" w:color="000000"/>
                          <w:left w:val="single" w:sz="18" w:space="0" w:color="000000"/>
                          <w:bottom w:val="single" w:sz="8" w:space="0" w:color="000000"/>
                          <w:right w:val="single" w:sz="8" w:space="0" w:color="000000"/>
                        </w:tcBorders>
                        <w:shd w:val="clear" w:color="auto" w:fill="FFFFCC"/>
                      </w:tcPr>
                      <w:p>
                        <w:pPr>
                          <w:pStyle w:val="TableParagraph"/>
                          <w:ind w:right="8"/>
                          <w:rPr>
                            <w:sz w:val="19"/>
                          </w:rPr>
                        </w:pPr>
                        <w:r>
                          <w:rPr>
                            <w:w w:val="108"/>
                            <w:sz w:val="19"/>
                          </w:rPr>
                          <w:t>3</w:t>
                        </w:r>
                      </w:p>
                    </w:tc>
                    <w:tc>
                      <w:tcPr>
                        <w:tcW w:w="1264" w:type="dxa"/>
                        <w:tcBorders>
                          <w:top w:val="single" w:sz="8" w:space="0" w:color="000000"/>
                          <w:left w:val="single" w:sz="8" w:space="0" w:color="000000"/>
                          <w:bottom w:val="single" w:sz="8" w:space="0" w:color="000000"/>
                        </w:tcBorders>
                        <w:shd w:val="clear" w:color="auto" w:fill="FFFFCC"/>
                      </w:tcPr>
                      <w:p>
                        <w:pPr>
                          <w:pStyle w:val="TableParagraph"/>
                          <w:ind w:right="2"/>
                          <w:rPr>
                            <w:sz w:val="19"/>
                          </w:rPr>
                        </w:pPr>
                        <w:r>
                          <w:rPr>
                            <w:w w:val="108"/>
                            <w:sz w:val="19"/>
                          </w:rPr>
                          <w:t>4</w:t>
                        </w:r>
                      </w:p>
                    </w:tc>
                    <w:tc>
                      <w:tcPr>
                        <w:tcW w:w="1257" w:type="dxa"/>
                        <w:tcBorders>
                          <w:top w:val="single" w:sz="8" w:space="0" w:color="000000"/>
                          <w:bottom w:val="single" w:sz="8" w:space="0" w:color="000000"/>
                          <w:right w:val="single" w:sz="18" w:space="0" w:color="000000"/>
                        </w:tcBorders>
                        <w:shd w:val="clear" w:color="auto" w:fill="FFFFCC"/>
                      </w:tcPr>
                      <w:p>
                        <w:pPr>
                          <w:pStyle w:val="TableParagraph"/>
                          <w:rPr>
                            <w:sz w:val="19"/>
                          </w:rPr>
                        </w:pPr>
                        <w:r>
                          <w:rPr>
                            <w:w w:val="108"/>
                            <w:sz w:val="19"/>
                          </w:rPr>
                          <w:t>6</w:t>
                        </w:r>
                      </w:p>
                    </w:tc>
                  </w:tr>
                  <w:tr>
                    <w:trPr>
                      <w:trHeight w:val="231" w:hRule="atLeast"/>
                    </w:trPr>
                    <w:tc>
                      <w:tcPr>
                        <w:tcW w:w="1255" w:type="dxa"/>
                        <w:tcBorders>
                          <w:top w:val="single" w:sz="8" w:space="0" w:color="000000"/>
                          <w:left w:val="single" w:sz="18" w:space="0" w:color="000000"/>
                          <w:right w:val="single" w:sz="8" w:space="0" w:color="000000"/>
                        </w:tcBorders>
                        <w:shd w:val="clear" w:color="auto" w:fill="FFFFCC"/>
                      </w:tcPr>
                      <w:p>
                        <w:pPr>
                          <w:pStyle w:val="TableParagraph"/>
                          <w:spacing w:line="210" w:lineRule="exact"/>
                          <w:ind w:right="8"/>
                          <w:rPr>
                            <w:sz w:val="19"/>
                          </w:rPr>
                        </w:pPr>
                        <w:r>
                          <w:rPr>
                            <w:w w:val="108"/>
                            <w:sz w:val="19"/>
                          </w:rPr>
                          <w:t>4</w:t>
                        </w:r>
                      </w:p>
                    </w:tc>
                    <w:tc>
                      <w:tcPr>
                        <w:tcW w:w="1264" w:type="dxa"/>
                        <w:tcBorders>
                          <w:top w:val="single" w:sz="8" w:space="0" w:color="000000"/>
                          <w:left w:val="single" w:sz="8" w:space="0" w:color="000000"/>
                        </w:tcBorders>
                        <w:shd w:val="clear" w:color="auto" w:fill="FFFFCC"/>
                      </w:tcPr>
                      <w:p>
                        <w:pPr>
                          <w:pStyle w:val="TableParagraph"/>
                          <w:spacing w:line="210" w:lineRule="exact"/>
                          <w:ind w:right="2"/>
                          <w:rPr>
                            <w:sz w:val="19"/>
                          </w:rPr>
                        </w:pPr>
                        <w:r>
                          <w:rPr>
                            <w:w w:val="108"/>
                            <w:sz w:val="19"/>
                          </w:rPr>
                          <w:t>5</w:t>
                        </w:r>
                      </w:p>
                    </w:tc>
                    <w:tc>
                      <w:tcPr>
                        <w:tcW w:w="1257" w:type="dxa"/>
                        <w:tcBorders>
                          <w:top w:val="single" w:sz="8" w:space="0" w:color="000000"/>
                          <w:right w:val="single" w:sz="18" w:space="0" w:color="000000"/>
                        </w:tcBorders>
                        <w:shd w:val="clear" w:color="auto" w:fill="FFFFCC"/>
                      </w:tcPr>
                      <w:p>
                        <w:pPr>
                          <w:pStyle w:val="TableParagraph"/>
                          <w:spacing w:line="210" w:lineRule="exact"/>
                          <w:rPr>
                            <w:sz w:val="19"/>
                          </w:rPr>
                        </w:pPr>
                        <w:r>
                          <w:rPr>
                            <w:w w:val="108"/>
                            <w:sz w:val="19"/>
                          </w:rPr>
                          <w:t>9</w:t>
                        </w:r>
                      </w:p>
                    </w:tc>
                  </w:tr>
                </w:tbl>
                <w:p>
                  <w:pPr>
                    <w:pStyle w:val="BodyText"/>
                  </w:pPr>
                </w:p>
              </w:txbxContent>
            </v:textbox>
            <w10:wrap type="none"/>
          </v:shape>
        </w:pict>
      </w:r>
      <w:r>
        <w:rPr>
          <w:i/>
        </w:rPr>
        <w:t>(13.)</w:t>
      </w:r>
    </w:p>
    <w:p>
      <w:pPr>
        <w:spacing w:after="0"/>
        <w:sectPr>
          <w:pgSz w:w="11900" w:h="16840"/>
          <w:pgMar w:header="0" w:footer="1023" w:top="1340" w:bottom="1220" w:left="1300" w:right="300"/>
        </w:sectPr>
      </w:pPr>
    </w:p>
    <w:p>
      <w:pPr>
        <w:pStyle w:val="BodyText"/>
        <w:spacing w:before="70"/>
        <w:ind w:left="115"/>
        <w:rPr>
          <w:i/>
        </w:rPr>
      </w:pPr>
      <w:r>
        <w:rPr>
          <w:i/>
        </w:rPr>
        <w:t>(14.)</w:t>
      </w:r>
    </w:p>
    <w:sectPr>
      <w:pgSz w:w="11900" w:h="16840"/>
      <w:pgMar w:header="0" w:footer="1023" w:top="1340" w:bottom="1220" w:left="130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type id="_x0000_t202" o:spt="202" coordsize="21600,21600" path="m,l,21600r21600,l21600,xe">
          <v:stroke joinstyle="miter"/>
          <v:path gradientshapeok="t" o:connecttype="rect"/>
        </v:shapetype>
        <v:shape style="position:absolute;margin-left:410.119843pt;margin-top:779.826477pt;width:115.3pt;height:15.3pt;mso-position-horizontal-relative:page;mso-position-vertical-relative:page;z-index:-252107776" type="#_x0000_t202" filled="false" stroked="false">
          <v:textbox inset="0,0,0,0">
            <w:txbxContent>
              <w:p>
                <w:pPr>
                  <w:pStyle w:val="BodyText"/>
                  <w:spacing w:before="10"/>
                  <w:ind w:left="20"/>
                  <w:rPr>
                    <w:i/>
                  </w:rPr>
                </w:pPr>
                <w:r>
                  <w:rPr>
                    <w:i/>
                  </w:rPr>
                  <w:t>Struktogramme – S. </w:t>
                </w:r>
                <w:r>
                  <w:rPr/>
                  <w:fldChar w:fldCharType="begin"/>
                </w:r>
                <w:r>
                  <w:rPr>
                    <w:i/>
                  </w:rPr>
                  <w:instrText> PAGE </w:instrText>
                </w:r>
                <w:r>
                  <w:rPr/>
                  <w:fldChar w:fldCharType="separate"/>
                </w:r>
                <w:r>
                  <w:rPr/>
                  <w:t>1</w:t>
                </w:r>
                <w:r>
                  <w:rPr/>
                  <w:fldChar w:fldCharType="end"/>
                </w:r>
                <w:r>
                  <w:rPr>
                    <w:i/>
                  </w:rPr>
                  <w:t>/3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343.999847pt;margin-top:779.826477pt;width:181.55pt;height:15.3pt;mso-position-horizontal-relative:page;mso-position-vertical-relative:page;z-index:-252106752" type="#_x0000_t202" filled="false" stroked="false">
          <v:textbox inset="0,0,0,0">
            <w:txbxContent>
              <w:p>
                <w:pPr>
                  <w:spacing w:before="10"/>
                  <w:ind w:left="20" w:right="0" w:firstLine="0"/>
                  <w:jc w:val="left"/>
                  <w:rPr>
                    <w:i/>
                    <w:sz w:val="22"/>
                  </w:rPr>
                </w:pPr>
                <w:r>
                  <w:rPr>
                    <w:i/>
                    <w:sz w:val="24"/>
                  </w:rPr>
                  <w:t>Struktogramme - </w:t>
                </w:r>
                <w:r>
                  <w:rPr>
                    <w:i/>
                    <w:sz w:val="22"/>
                  </w:rPr>
                  <w:t>Lösungswege – S. </w:t>
                </w:r>
                <w:r>
                  <w:rPr/>
                  <w:fldChar w:fldCharType="begin"/>
                </w:r>
                <w:r>
                  <w:rPr>
                    <w:i/>
                    <w:sz w:val="22"/>
                  </w:rPr>
                  <w:instrText> PAGE </w:instrText>
                </w:r>
                <w:r>
                  <w:rPr/>
                  <w:fldChar w:fldCharType="separate"/>
                </w:r>
                <w:r>
                  <w:rPr/>
                  <w:t>1</w:t>
                </w:r>
                <w:r>
                  <w:rPr/>
                  <w:fldChar w:fldCharType="end"/>
                </w:r>
                <w:r>
                  <w:rPr>
                    <w:i/>
                    <w:sz w:val="22"/>
                  </w:rPr>
                  <w:t>/4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36" w:hanging="348"/>
      </w:pPr>
      <w:rPr>
        <w:rFonts w:hint="default" w:ascii="Symbol" w:hAnsi="Symbol" w:eastAsia="Symbol" w:cs="Symbol"/>
        <w:w w:val="99"/>
        <w:sz w:val="24"/>
        <w:szCs w:val="24"/>
        <w:lang w:val="de-DE" w:eastAsia="de-DE" w:bidi="de-DE"/>
      </w:rPr>
    </w:lvl>
    <w:lvl w:ilvl="1">
      <w:start w:val="0"/>
      <w:numFmt w:val="bullet"/>
      <w:lvlText w:val="•"/>
      <w:lvlJc w:val="left"/>
      <w:pPr>
        <w:ind w:left="1786" w:hanging="348"/>
      </w:pPr>
      <w:rPr>
        <w:rFonts w:hint="default"/>
        <w:lang w:val="de-DE" w:eastAsia="de-DE" w:bidi="de-DE"/>
      </w:rPr>
    </w:lvl>
    <w:lvl w:ilvl="2">
      <w:start w:val="0"/>
      <w:numFmt w:val="bullet"/>
      <w:lvlText w:val="•"/>
      <w:lvlJc w:val="left"/>
      <w:pPr>
        <w:ind w:left="2732" w:hanging="348"/>
      </w:pPr>
      <w:rPr>
        <w:rFonts w:hint="default"/>
        <w:lang w:val="de-DE" w:eastAsia="de-DE" w:bidi="de-DE"/>
      </w:rPr>
    </w:lvl>
    <w:lvl w:ilvl="3">
      <w:start w:val="0"/>
      <w:numFmt w:val="bullet"/>
      <w:lvlText w:val="•"/>
      <w:lvlJc w:val="left"/>
      <w:pPr>
        <w:ind w:left="3678" w:hanging="348"/>
      </w:pPr>
      <w:rPr>
        <w:rFonts w:hint="default"/>
        <w:lang w:val="de-DE" w:eastAsia="de-DE" w:bidi="de-DE"/>
      </w:rPr>
    </w:lvl>
    <w:lvl w:ilvl="4">
      <w:start w:val="0"/>
      <w:numFmt w:val="bullet"/>
      <w:lvlText w:val="•"/>
      <w:lvlJc w:val="left"/>
      <w:pPr>
        <w:ind w:left="4624" w:hanging="348"/>
      </w:pPr>
      <w:rPr>
        <w:rFonts w:hint="default"/>
        <w:lang w:val="de-DE" w:eastAsia="de-DE" w:bidi="de-DE"/>
      </w:rPr>
    </w:lvl>
    <w:lvl w:ilvl="5">
      <w:start w:val="0"/>
      <w:numFmt w:val="bullet"/>
      <w:lvlText w:val="•"/>
      <w:lvlJc w:val="left"/>
      <w:pPr>
        <w:ind w:left="5570" w:hanging="348"/>
      </w:pPr>
      <w:rPr>
        <w:rFonts w:hint="default"/>
        <w:lang w:val="de-DE" w:eastAsia="de-DE" w:bidi="de-DE"/>
      </w:rPr>
    </w:lvl>
    <w:lvl w:ilvl="6">
      <w:start w:val="0"/>
      <w:numFmt w:val="bullet"/>
      <w:lvlText w:val="•"/>
      <w:lvlJc w:val="left"/>
      <w:pPr>
        <w:ind w:left="6516" w:hanging="348"/>
      </w:pPr>
      <w:rPr>
        <w:rFonts w:hint="default"/>
        <w:lang w:val="de-DE" w:eastAsia="de-DE" w:bidi="de-DE"/>
      </w:rPr>
    </w:lvl>
    <w:lvl w:ilvl="7">
      <w:start w:val="0"/>
      <w:numFmt w:val="bullet"/>
      <w:lvlText w:val="•"/>
      <w:lvlJc w:val="left"/>
      <w:pPr>
        <w:ind w:left="7462" w:hanging="348"/>
      </w:pPr>
      <w:rPr>
        <w:rFonts w:hint="default"/>
        <w:lang w:val="de-DE" w:eastAsia="de-DE" w:bidi="de-DE"/>
      </w:rPr>
    </w:lvl>
    <w:lvl w:ilvl="8">
      <w:start w:val="0"/>
      <w:numFmt w:val="bullet"/>
      <w:lvlText w:val="•"/>
      <w:lvlJc w:val="left"/>
      <w:pPr>
        <w:ind w:left="8408" w:hanging="348"/>
      </w:pPr>
      <w:rPr>
        <w:rFonts w:hint="default"/>
        <w:lang w:val="de-DE" w:eastAsia="de-DE" w:bidi="de-DE"/>
      </w:rPr>
    </w:lvl>
  </w:abstractNum>
  <w:abstractNum w:abstractNumId="0">
    <w:multiLevelType w:val="hybridMultilevel"/>
    <w:lvl w:ilvl="0">
      <w:start w:val="0"/>
      <w:numFmt w:val="bullet"/>
      <w:lvlText w:val=""/>
      <w:lvlJc w:val="left"/>
      <w:pPr>
        <w:ind w:left="116" w:hanging="360"/>
      </w:pPr>
      <w:rPr>
        <w:rFonts w:hint="default" w:ascii="Symbol" w:hAnsi="Symbol" w:eastAsia="Symbol" w:cs="Symbol"/>
        <w:w w:val="99"/>
        <w:sz w:val="24"/>
        <w:szCs w:val="24"/>
        <w:lang w:val="de-DE" w:eastAsia="de-DE" w:bidi="de-DE"/>
      </w:rPr>
    </w:lvl>
    <w:lvl w:ilvl="1">
      <w:start w:val="0"/>
      <w:numFmt w:val="bullet"/>
      <w:lvlText w:val=""/>
      <w:lvlJc w:val="left"/>
      <w:pPr>
        <w:ind w:left="1556" w:hanging="360"/>
      </w:pPr>
      <w:rPr>
        <w:rFonts w:hint="default" w:ascii="Wingdings" w:hAnsi="Wingdings" w:eastAsia="Wingdings" w:cs="Wingdings"/>
        <w:w w:val="99"/>
        <w:sz w:val="24"/>
        <w:szCs w:val="24"/>
        <w:lang w:val="de-DE" w:eastAsia="de-DE" w:bidi="de-DE"/>
      </w:rPr>
    </w:lvl>
    <w:lvl w:ilvl="2">
      <w:start w:val="0"/>
      <w:numFmt w:val="bullet"/>
      <w:lvlText w:val="•"/>
      <w:lvlJc w:val="left"/>
      <w:pPr>
        <w:ind w:left="2531" w:hanging="360"/>
      </w:pPr>
      <w:rPr>
        <w:rFonts w:hint="default"/>
        <w:lang w:val="de-DE" w:eastAsia="de-DE" w:bidi="de-DE"/>
      </w:rPr>
    </w:lvl>
    <w:lvl w:ilvl="3">
      <w:start w:val="0"/>
      <w:numFmt w:val="bullet"/>
      <w:lvlText w:val="•"/>
      <w:lvlJc w:val="left"/>
      <w:pPr>
        <w:ind w:left="3502" w:hanging="360"/>
      </w:pPr>
      <w:rPr>
        <w:rFonts w:hint="default"/>
        <w:lang w:val="de-DE" w:eastAsia="de-DE" w:bidi="de-DE"/>
      </w:rPr>
    </w:lvl>
    <w:lvl w:ilvl="4">
      <w:start w:val="0"/>
      <w:numFmt w:val="bullet"/>
      <w:lvlText w:val="•"/>
      <w:lvlJc w:val="left"/>
      <w:pPr>
        <w:ind w:left="4473" w:hanging="360"/>
      </w:pPr>
      <w:rPr>
        <w:rFonts w:hint="default"/>
        <w:lang w:val="de-DE" w:eastAsia="de-DE" w:bidi="de-DE"/>
      </w:rPr>
    </w:lvl>
    <w:lvl w:ilvl="5">
      <w:start w:val="0"/>
      <w:numFmt w:val="bullet"/>
      <w:lvlText w:val="•"/>
      <w:lvlJc w:val="left"/>
      <w:pPr>
        <w:ind w:left="5444" w:hanging="360"/>
      </w:pPr>
      <w:rPr>
        <w:rFonts w:hint="default"/>
        <w:lang w:val="de-DE" w:eastAsia="de-DE" w:bidi="de-DE"/>
      </w:rPr>
    </w:lvl>
    <w:lvl w:ilvl="6">
      <w:start w:val="0"/>
      <w:numFmt w:val="bullet"/>
      <w:lvlText w:val="•"/>
      <w:lvlJc w:val="left"/>
      <w:pPr>
        <w:ind w:left="6415" w:hanging="360"/>
      </w:pPr>
      <w:rPr>
        <w:rFonts w:hint="default"/>
        <w:lang w:val="de-DE" w:eastAsia="de-DE" w:bidi="de-DE"/>
      </w:rPr>
    </w:lvl>
    <w:lvl w:ilvl="7">
      <w:start w:val="0"/>
      <w:numFmt w:val="bullet"/>
      <w:lvlText w:val="•"/>
      <w:lvlJc w:val="left"/>
      <w:pPr>
        <w:ind w:left="7386" w:hanging="360"/>
      </w:pPr>
      <w:rPr>
        <w:rFonts w:hint="default"/>
        <w:lang w:val="de-DE" w:eastAsia="de-DE" w:bidi="de-DE"/>
      </w:rPr>
    </w:lvl>
    <w:lvl w:ilvl="8">
      <w:start w:val="0"/>
      <w:numFmt w:val="bullet"/>
      <w:lvlText w:val="•"/>
      <w:lvlJc w:val="left"/>
      <w:pPr>
        <w:ind w:left="8357" w:hanging="360"/>
      </w:pPr>
      <w:rPr>
        <w:rFonts w:hint="default"/>
        <w:lang w:val="de-DE" w:eastAsia="de-DE" w:bidi="de-DE"/>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de-DE" w:eastAsia="de-DE" w:bidi="de-DE"/>
    </w:rPr>
  </w:style>
  <w:style w:styleId="BodyText" w:type="paragraph">
    <w:name w:val="Body Text"/>
    <w:basedOn w:val="Normal"/>
    <w:uiPriority w:val="1"/>
    <w:qFormat/>
    <w:pPr/>
    <w:rPr>
      <w:rFonts w:ascii="Times New Roman" w:hAnsi="Times New Roman" w:eastAsia="Times New Roman" w:cs="Times New Roman"/>
      <w:i/>
      <w:sz w:val="24"/>
      <w:szCs w:val="24"/>
      <w:lang w:val="de-DE" w:eastAsia="de-DE" w:bidi="de-DE"/>
    </w:rPr>
  </w:style>
  <w:style w:styleId="Heading1" w:type="paragraph">
    <w:name w:val="Heading 1"/>
    <w:basedOn w:val="Normal"/>
    <w:uiPriority w:val="1"/>
    <w:qFormat/>
    <w:pPr>
      <w:spacing w:before="56"/>
      <w:ind w:left="115"/>
      <w:outlineLvl w:val="1"/>
    </w:pPr>
    <w:rPr>
      <w:rFonts w:ascii="Times New Roman" w:hAnsi="Times New Roman" w:eastAsia="Times New Roman" w:cs="Times New Roman"/>
      <w:b/>
      <w:bCs/>
      <w:i/>
      <w:sz w:val="36"/>
      <w:szCs w:val="36"/>
      <w:u w:val="single" w:color="000000"/>
      <w:lang w:val="de-DE" w:eastAsia="de-DE" w:bidi="de-DE"/>
    </w:rPr>
  </w:style>
  <w:style w:styleId="ListParagraph" w:type="paragraph">
    <w:name w:val="List Paragraph"/>
    <w:basedOn w:val="Normal"/>
    <w:uiPriority w:val="1"/>
    <w:qFormat/>
    <w:pPr>
      <w:spacing w:before="39"/>
      <w:ind w:left="836" w:hanging="361"/>
    </w:pPr>
    <w:rPr>
      <w:rFonts w:ascii="Times New Roman" w:hAnsi="Times New Roman" w:eastAsia="Times New Roman" w:cs="Times New Roman"/>
      <w:lang w:val="de-DE" w:eastAsia="de-DE" w:bidi="de-DE"/>
    </w:rPr>
  </w:style>
  <w:style w:styleId="TableParagraph" w:type="paragraph">
    <w:name w:val="Table Paragraph"/>
    <w:basedOn w:val="Normal"/>
    <w:uiPriority w:val="1"/>
    <w:qFormat/>
    <w:pPr>
      <w:spacing w:line="207" w:lineRule="exact"/>
      <w:ind w:right="-15"/>
      <w:jc w:val="right"/>
    </w:pPr>
    <w:rPr>
      <w:rFonts w:ascii="Arial" w:hAnsi="Arial" w:eastAsia="Arial" w:cs="Arial"/>
      <w:lang w:val="de-DE" w:eastAsia="de-DE" w:bidi="de-D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footer" Target="footer2.xm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dessauer</dc:creator>
  <dc:title>99 - Struktogramme</dc:title>
  <dcterms:created xsi:type="dcterms:W3CDTF">2023-01-16T06:09:09Z</dcterms:created>
  <dcterms:modified xsi:type="dcterms:W3CDTF">2023-01-16T06:09:09Z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2017-04-21T00:00:00Z</vt:filetime>
  </property>
  <property fmtid="{D5CDD505-2E9C-101B-9397-08002B2CF9AE}" pid="3" name="Creator">
    <vt:lpwstr>PDFCreator 2.2.2.0</vt:lpwstr>
  </property>
  <property fmtid="{D5CDD505-2E9C-101B-9397-08002B2CF9AE}" pid="4" name="LastSaved">
    <vt:filetime>2023-01-16T00:00:00Z</vt:filetime>
  </property>
</Properties>
</file>