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Project cover sheet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Project title: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Group members: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All group members have read and agreed to the final version of all documents.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Signatures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___________________________________________________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b/>
        </w:rPr>
      </w:pPr>
      <w:r>
        <w:rPr>
          <w:b/>
        </w:rPr>
        <w:t xml:space="preserve">(If you cannot provide a digital or scanned signature, please type your name and send an e-mail to </w:t>
      </w:r>
      <w:hyperlink r:id="rId2">
        <w:r>
          <w:rPr>
            <w:rStyle w:val="InternetLink"/>
            <w:b/>
          </w:rPr>
          <w:t>rafael.deandrademoral@mu.ie</w:t>
        </w:r>
      </w:hyperlink>
      <w:hyperlink r:id="rId3">
        <w:r>
          <w:rPr>
            <w:b/>
          </w:rPr>
          <w:t xml:space="preserve"> confirming that you have read and agreed to the final version of all documents)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4"/>
        <w:lang w:val="en-IE" w:eastAsia="en-US" w:bidi="ar-SA"/>
      </w:rPr>
    </w:rPrDefault>
    <w:pPrDefault>
      <w:pPr/>
    </w:pPrDefault>
  </w:docDefaults>
  <w:latentStyles w:count="376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2"/>
    <w:lsdException w:unhideWhenUsed="1" w:semiHidden="1" w:name="Table Web 1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auto"/>
      <w:sz w:val="24"/>
      <w:szCs w:val="24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e351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fael.deandrademoral@mu.ie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2018-03-09T23:41:00Z</dcterms:created>
  <dc:creator>Caroline Brophy</dc:creator>
  <dc:language>en-US</dc:language>
  <cp:lastModifiedBy>Rafael De Andrade Moral</cp:lastModifiedBy>
  <dcterms:modified xsi:type="dcterms:W3CDTF">2020-01-22T11:45:00Z</dcterms:modified>
  <cp:revision>3</cp:revision>
</cp:coreProperties>
</file>