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ITSM Incident Analysis Dashboard</w:t>
      </w:r>
    </w:p>
    <w:p>
      <w:pPr>
        <w:pStyle w:val="Heading1"/>
      </w:pPr>
      <w:r>
        <w:t>1. Business Problem</w:t>
      </w:r>
    </w:p>
    <w:p>
      <w:pPr>
        <w:pStyle w:val="ListBullet"/>
      </w:pPr>
      <w:r>
        <w:t>The organization lacked visibility into incident workload patterns, resolution efficiency, and current operational status.</w:t>
      </w:r>
    </w:p>
    <w:p>
      <w:pPr>
        <w:pStyle w:val="ListBullet"/>
      </w:pPr>
      <w:r>
        <w:t>The objective was to analyze ITSM incident data and derive actionable operational insights using Power BI.</w:t>
      </w:r>
    </w:p>
    <w:p>
      <w:pPr>
        <w:pStyle w:val="Heading1"/>
      </w:pPr>
      <w:r>
        <w:t>2. Objectives</w:t>
      </w:r>
    </w:p>
    <w:p>
      <w:pPr>
        <w:pStyle w:val="ListBullet"/>
      </w:pPr>
      <w:r>
        <w:t>Analyze incident volume and workload trends</w:t>
      </w:r>
    </w:p>
    <w:p>
      <w:pPr>
        <w:pStyle w:val="ListBullet"/>
      </w:pPr>
      <w:r>
        <w:t>Measure incident resolution efficiency using MTTR</w:t>
      </w:r>
    </w:p>
    <w:p>
      <w:pPr>
        <w:pStyle w:val="ListBullet"/>
      </w:pPr>
      <w:r>
        <w:t>Understand current incident state distribution</w:t>
      </w:r>
    </w:p>
    <w:p>
      <w:pPr>
        <w:pStyle w:val="ListBullet"/>
      </w:pPr>
      <w:r>
        <w:t>Identify operational bottlenecks and workload concentration</w:t>
      </w:r>
    </w:p>
    <w:p>
      <w:pPr>
        <w:pStyle w:val="Heading1"/>
      </w:pPr>
      <w:r>
        <w:t>3. Tools &amp; Technologies</w:t>
      </w:r>
    </w:p>
    <w:p>
      <w:pPr>
        <w:pStyle w:val="ListBullet"/>
      </w:pPr>
      <w:r>
        <w:t>Power BI (Dashboard Development &amp; Visualization)</w:t>
      </w:r>
    </w:p>
    <w:p>
      <w:pPr>
        <w:pStyle w:val="ListBullet"/>
      </w:pPr>
      <w:r>
        <w:t>DAX (KPIs &amp; Calculated Columns)</w:t>
      </w:r>
    </w:p>
    <w:p>
      <w:pPr>
        <w:pStyle w:val="ListBullet"/>
      </w:pPr>
      <w:r>
        <w:t>Power Query (Data Cleaning &amp; Transformation)</w:t>
      </w:r>
    </w:p>
    <w:p>
      <w:pPr>
        <w:pStyle w:val="ListBullet"/>
      </w:pPr>
      <w:r>
        <w:t>Excel / CSV (Data Source)</w:t>
      </w:r>
    </w:p>
    <w:p>
      <w:pPr>
        <w:pStyle w:val="Heading1"/>
      </w:pPr>
      <w:r>
        <w:t>4. Project Approach</w:t>
      </w:r>
    </w:p>
    <w:p>
      <w:pPr>
        <w:pStyle w:val="ListBullet"/>
      </w:pPr>
      <w:r>
        <w:t>Data Understanding &amp; Column Validation</w:t>
      </w:r>
    </w:p>
    <w:p>
      <w:pPr>
        <w:pStyle w:val="ListBullet"/>
      </w:pPr>
      <w:r>
        <w:t>Data Cleaning &amp; Latest Incident Snapshot Preparation</w:t>
      </w:r>
    </w:p>
    <w:p>
      <w:pPr>
        <w:pStyle w:val="ListBullet"/>
      </w:pPr>
      <w:r>
        <w:t>Exploratory Data Analysis (EDA)</w:t>
      </w:r>
    </w:p>
    <w:p>
      <w:pPr>
        <w:pStyle w:val="ListBullet"/>
      </w:pPr>
      <w:r>
        <w:t>KPI Design &amp; DAX Calculations</w:t>
      </w:r>
    </w:p>
    <w:p>
      <w:pPr>
        <w:pStyle w:val="ListBullet"/>
      </w:pPr>
      <w:r>
        <w:t>Dashboard Development &amp; Business Insight Creation</w:t>
      </w:r>
    </w:p>
    <w:p>
      <w:pPr>
        <w:pStyle w:val="Heading1"/>
      </w:pPr>
      <w:r>
        <w:t>5. Data Validation Decisions</w:t>
      </w:r>
    </w:p>
    <w:p>
      <w:pPr>
        <w:pStyle w:val="ListBullet"/>
      </w:pPr>
      <w:r>
        <w:t>Used unique incidents (24,918) instead of historical event rows</w:t>
      </w:r>
    </w:p>
    <w:p>
      <w:pPr>
        <w:pStyle w:val="ListBullet"/>
      </w:pPr>
      <w:r>
        <w:t>Validated missing values before KPI calculations</w:t>
      </w:r>
    </w:p>
    <w:p>
      <w:pPr>
        <w:pStyle w:val="ListBullet"/>
      </w:pPr>
      <w:r>
        <w:t>Validated incident volumes before deriving insights</w:t>
      </w:r>
    </w:p>
    <w:p>
      <w:pPr>
        <w:pStyle w:val="ListBullet"/>
      </w:pPr>
      <w:r>
        <w:t>Skipped SLA analysis because nearly all incidents met SLA</w:t>
      </w:r>
    </w:p>
    <w:p>
      <w:pPr>
        <w:pStyle w:val="ListBullet"/>
      </w:pPr>
      <w:r>
        <w:t>Skipped reassignment analysis because reassignment count contained only zeros</w:t>
      </w:r>
    </w:p>
    <w:p>
      <w:pPr>
        <w:pStyle w:val="ListBullet"/>
      </w:pPr>
      <w:r>
        <w:t>Skipped reopen analysis because reopen count contained only zeros</w:t>
      </w:r>
    </w:p>
    <w:p>
      <w:pPr>
        <w:pStyle w:val="ListBullet"/>
      </w:pPr>
      <w:r>
        <w:t>Skipped aging analysis because dataset period created misleading results</w:t>
      </w:r>
    </w:p>
    <w:p>
      <w:pPr>
        <w:pStyle w:val="Heading1"/>
      </w:pPr>
      <w:r>
        <w:t>6. Dashboard Overview</w:t>
      </w:r>
    </w:p>
    <w:p>
      <w:pPr>
        <w:pStyle w:val="ListBullet"/>
      </w:pPr>
      <w:r>
        <w:t>Page 1 – Incident Trend &amp; Workload Analysis</w:t>
      </w:r>
    </w:p>
    <w:p>
      <w:pPr>
        <w:pStyle w:val="ListBullet"/>
      </w:pPr>
      <w:r>
        <w:t>Page 2 – Resolution Efficiency Analysis</w:t>
      </w:r>
    </w:p>
    <w:p>
      <w:pPr>
        <w:pStyle w:val="ListBullet"/>
      </w:pPr>
      <w:r>
        <w:t>Page 3 – Incident State Analysis</w:t>
      </w:r>
    </w:p>
    <w:p>
      <w:pPr>
        <w:pStyle w:val="Heading1"/>
      </w:pPr>
      <w:r>
        <w:t>7. Key Insights</w:t>
      </w:r>
    </w:p>
    <w:p>
      <w:pPr>
        <w:pStyle w:val="ListBullet"/>
      </w:pPr>
      <w:r>
        <w:t>Incident volume dropped after May-2016 due to reduced incident recording periods rather than operational improvement</w:t>
      </w:r>
    </w:p>
    <w:p>
      <w:pPr>
        <w:pStyle w:val="ListBullet"/>
      </w:pPr>
      <w:r>
        <w:t>Moderate priority incidents contributed 95% of total incident volume</w:t>
      </w:r>
    </w:p>
    <w:p>
      <w:pPr>
        <w:pStyle w:val="ListBullet"/>
      </w:pPr>
      <w:r>
        <w:t>Most incidents were resolved within 1 day</w:t>
      </w:r>
    </w:p>
    <w:p>
      <w:pPr>
        <w:pStyle w:val="ListBullet"/>
      </w:pPr>
      <w:r>
        <w:t>Group 9 showed the highest average resolution time</w:t>
      </w:r>
    </w:p>
    <w:p>
      <w:pPr>
        <w:pStyle w:val="ListBullet"/>
      </w:pPr>
      <w:r>
        <w:t>Category 34 showed the highest average resolution duration</w:t>
      </w:r>
    </w:p>
    <w:p>
      <w:pPr>
        <w:pStyle w:val="ListBullet"/>
      </w:pPr>
      <w:r>
        <w:t>Nearly 92% of incidents remained in New or Active status</w:t>
      </w:r>
    </w:p>
    <w:p>
      <w:pPr>
        <w:pStyle w:val="Heading1"/>
      </w:pPr>
      <w:r>
        <w:t>8. Business Impact</w:t>
      </w:r>
    </w:p>
    <w:p>
      <w:pPr>
        <w:pStyle w:val="ListBullet"/>
      </w:pPr>
      <w:r>
        <w:t>The dashboard improves visibility into workload concentration and resolution performance.</w:t>
      </w:r>
    </w:p>
    <w:p>
      <w:pPr>
        <w:pStyle w:val="ListBullet"/>
      </w:pPr>
      <w:r>
        <w:t>Insights can support resource allocation, operational monitoring, and incident management decisions.</w:t>
      </w:r>
    </w:p>
    <w:p>
      <w:pPr>
        <w:pStyle w:val="Heading1"/>
      </w:pPr>
      <w:r>
        <w:t>9. Final Summary</w:t>
      </w:r>
    </w:p>
    <w:p>
      <w:pPr>
        <w:pStyle w:val="ListBullet"/>
      </w:pPr>
      <w:r>
        <w:t>Developed an end-to-end Power BI dashboard by validating data quality, selecting only supported business problems, designing KPIs, and converting operational data into actionable insights.</w:t>
      </w:r>
    </w:p>
    <w:p>
      <w:pPr>
        <w:pStyle w:val="Heading1"/>
      </w:pPr>
      <w:r>
        <w:t>10. Skills Demonstrated</w:t>
      </w:r>
    </w:p>
    <w:p>
      <w:pPr>
        <w:pStyle w:val="ListBullet"/>
      </w:pPr>
      <w:r>
        <w:t>Power BI</w:t>
      </w:r>
    </w:p>
    <w:p>
      <w:pPr>
        <w:pStyle w:val="ListBullet"/>
      </w:pPr>
      <w:r>
        <w:t>DAX</w:t>
      </w:r>
    </w:p>
    <w:p>
      <w:pPr>
        <w:pStyle w:val="ListBullet"/>
      </w:pPr>
      <w:r>
        <w:t>Data Cleaning</w:t>
      </w:r>
    </w:p>
    <w:p>
      <w:pPr>
        <w:pStyle w:val="ListBullet"/>
      </w:pPr>
      <w:r>
        <w:t>Data Validation</w:t>
      </w:r>
    </w:p>
    <w:p>
      <w:pPr>
        <w:pStyle w:val="ListBullet"/>
      </w:pPr>
      <w:r>
        <w:t>KPI Design</w:t>
      </w:r>
    </w:p>
    <w:p>
      <w:pPr>
        <w:pStyle w:val="ListBullet"/>
      </w:pPr>
      <w:r>
        <w:t>Business Analysis</w:t>
      </w:r>
    </w:p>
    <w:p>
      <w:pPr>
        <w:pStyle w:val="ListBullet"/>
      </w:pPr>
      <w:r>
        <w:t>Dashboard Storytelling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