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Recuperação Diario 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Estudo de caso: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Contexto: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fazenda do João deseja desenvolver um sistema para o controle de peso de bovinos. O objetivo é coletar informações sobre peso, idade e local de criação dos animais, permitindo um acompanhamento eficiente do crescimento e saúde do rebanho.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1qxxjao40n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Problema: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Atualmente, os dados de peso dos bovinos são coletados manualmente e armazenados em planilhas, o que gera erros e dificuldades de manutenção. O objetivo é criar um sistema que faça o controle desses dados de forma otimizada.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6iroxjjaf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146101</wp:posOffset>
            </wp:positionV>
            <wp:extent cx="5437484" cy="564218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484" cy="564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zya9bduj6z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Testes e Validação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y6s001g4typ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Casos de Teste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Cenário bom: O usuário insere dados corretamente e o sistema calcula a idade e exibe informações corretamente.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Entradas Inválidas: Testar com inputs vazios ou formatos errados para garantir que o sistema valide corretamente.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Limites e Erros: Testar valores extremos, como anos de nascimento inválidos ou peso negativo.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nxe3py42x1da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registrou os dados corretamente.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cálculo da idade funcionou conforme esperado.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testes de validação evitaram a inserção de dados inválidos.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k05t1ngugh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a aplicação de boas práticas de POO, conseguimos estruturar um sistema mais modular e manutenível, garantindo um controle de peso eficiente para a fazenda do João..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