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3.6 Pila de Producto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Se requiere Analizar y diseñar un sistema workflow para la gestión de documentos y trámites de correspondencia por parte de la Universidad Cristiana de las Asambleas de Dios.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1695"/>
        <w:gridCol w:w="1496"/>
        <w:gridCol w:w="1414"/>
        <w:gridCol w:w="3951"/>
        <w:tblGridChange w:id="0">
          <w:tblGrid>
            <w:gridCol w:w="555"/>
            <w:gridCol w:w="1695"/>
            <w:gridCol w:w="1496"/>
            <w:gridCol w:w="1414"/>
            <w:gridCol w:w="39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Importancia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Dimensión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Cómo Probarlo/Historia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de Estudio MINED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Grande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Envío de plan de estudio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Grande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Recepción de observaciones enviadas por parte de MINED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Mediano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Recepción de observaciones en decanato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Mediano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Recepción de plan de estudio modificado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Expedientes Graduandos MINED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Grande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Envío de expedientes de los graduandos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Mediano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Recepción de respuesta por parte de MINED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Mediano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Envió de expedientes de los graduandos observados por MINED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Calificación Institucional MINED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Grande 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Notificación de proceso calificación institucional MINED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Mediano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Envió de documentación a MINED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Mediano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Recepción de observaciones por parte de MINED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Entidades Externas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Recepción de correspondencia en recepción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Recepción de correspondencia en departamento competente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Envío de respuesta hacia la entidad solicitante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Recepción de respuesta por parte de la entidad solicitante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8" w:top="1418" w:left="1701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035EB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bkSszbPpM1C9iV1VNRIljs3uvA==">AMUW2mWWEa1Khty1eGs2+/6ahApOuUEirrv1y0Bm1CMSSsyCqVVw5pIl0V+dVF9EOggv/mLlRUJPGuO9LxXTJEGIS5w6XR3aEOm+wwpYjeMvjSjCcVntIwQ=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2022-02-28T22:16:00Z</dcterms:created>
  <dc:creator>Rebeca</dc:creator>
</cp:coreProperties>
</file>