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__________________________________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выпускной квалификационной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Время работы над КР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01.12.2021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25.06.2022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108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Научный руководитель (ФИО):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Место работы, должность: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E-mail: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ВКР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Фамилия И.О.</w:t>
      </w: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Хотел бы быть официально оформлен в качестве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научного руководителя в НИУ ВШЭ (по договору ГПХ)   ________________          _____________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                                                                                                                       (укажите «да» или «нет»)                  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 случае отказа от официального оформления,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готов руководить работой на безвозмездной основе         ________________          _____________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                                                                                                                     (укажите «да» или «нет»)                  Подпись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2021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Пользователь Windows</cp:lastModifiedBy>
  <dcterms:created>2021-10-18T12:25:00Z</dcterms:created>
  <dcterms:modified>2021-10-18T12:25:00Z</dcterms:modified>
</cp:coreProperties>
</file>

<file path=docProps/meta.xml><?xml version="1.0" encoding="utf-8"?>
<meta xmlns="http://schemas.apple.com/cocoa/2006/metadata">
  <generator>CocoaOOXMLWriter/2685.7</generator>
</meta>
</file>