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9D6" w:rsidRDefault="00EC19D6" w:rsidP="00EC19D6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EC19D6" w:rsidRDefault="00EC19D6" w:rsidP="00EC19D6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:rsidR="00EC19D6" w:rsidRDefault="00EC19D6" w:rsidP="00EC19D6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«ВЫСШАЯ ШКОЛА ЭКОНОМИКИ»</w:t>
      </w:r>
    </w:p>
    <w:p w:rsidR="00EC19D6" w:rsidRDefault="00EC19D6" w:rsidP="00EC19D6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:rsidR="008602D9" w:rsidRDefault="008602D9" w:rsidP="008602D9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  <w:bookmarkStart w:id="0" w:name="_GoBack"/>
      <w:bookmarkEnd w:id="0"/>
    </w:p>
    <w:p w:rsidR="008602D9" w:rsidRDefault="008602D9" w:rsidP="008602D9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8602D9" w:rsidRDefault="008602D9" w:rsidP="008602D9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8602D9" w:rsidRDefault="008602D9" w:rsidP="008602D9">
      <w:pPr>
        <w:widowControl w:val="0"/>
        <w:tabs>
          <w:tab w:val="left" w:pos="5420"/>
        </w:tabs>
        <w:spacing w:line="276" w:lineRule="auto"/>
        <w:rPr>
          <w:smallCaps/>
          <w:sz w:val="26"/>
          <w:szCs w:val="26"/>
        </w:rPr>
      </w:pPr>
    </w:p>
    <w:p w:rsidR="008602D9" w:rsidRDefault="008602D9" w:rsidP="008602D9">
      <w:pPr>
        <w:tabs>
          <w:tab w:val="left" w:pos="1580"/>
        </w:tabs>
        <w:jc w:val="center"/>
        <w:rPr>
          <w:sz w:val="26"/>
          <w:szCs w:val="26"/>
        </w:rPr>
      </w:pPr>
      <w:r>
        <w:rPr>
          <w:sz w:val="26"/>
          <w:szCs w:val="26"/>
        </w:rPr>
        <w:t>_____________________________________________</w:t>
      </w:r>
    </w:p>
    <w:p w:rsidR="008602D9" w:rsidRDefault="008602D9" w:rsidP="008602D9">
      <w:pPr>
        <w:spacing w:after="240"/>
        <w:ind w:right="560"/>
        <w:jc w:val="center"/>
        <w:rPr>
          <w:sz w:val="34"/>
          <w:szCs w:val="34"/>
          <w:vertAlign w:val="superscript"/>
        </w:rPr>
      </w:pPr>
      <w:r>
        <w:rPr>
          <w:i/>
          <w:iCs/>
        </w:rPr>
        <w:t>Фамилия Имя Отчество автора</w:t>
      </w:r>
    </w:p>
    <w:p w:rsidR="008602D9" w:rsidRPr="005B0BA8" w:rsidRDefault="008602D9" w:rsidP="008602D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Выпускная квалификационная работа – МАГИСТЕРСКАЯ ДИССЕРТАЦИЯ</w:t>
      </w:r>
    </w:p>
    <w:p w:rsidR="008602D9" w:rsidRPr="005B0BA8" w:rsidRDefault="008602D9" w:rsidP="008602D9">
      <w:pPr>
        <w:spacing w:line="360" w:lineRule="auto"/>
        <w:jc w:val="center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НАЗВАНИЕ ТЕМЫ ВКР</w:t>
      </w:r>
      <w:r>
        <w:rPr>
          <w:b/>
          <w:smallCaps/>
          <w:sz w:val="26"/>
          <w:szCs w:val="26"/>
        </w:rPr>
        <w:br/>
        <w:t>НАЗВАНИЕ ТЕМЫ НА АНГЛИЙСКОМ ЯЗЫКЕ</w:t>
      </w:r>
    </w:p>
    <w:p w:rsidR="00E129A9" w:rsidRDefault="00E129A9" w:rsidP="00E129A9">
      <w:pPr>
        <w:spacing w:line="360" w:lineRule="auto"/>
        <w:ind w:right="560"/>
        <w:jc w:val="center"/>
        <w:rPr>
          <w:sz w:val="26"/>
          <w:szCs w:val="26"/>
        </w:rPr>
      </w:pPr>
      <w:r>
        <w:rPr>
          <w:sz w:val="26"/>
          <w:szCs w:val="26"/>
        </w:rPr>
        <w:t>по направлению подготовки 09.04.04 «Программная инженерия»</w:t>
      </w:r>
    </w:p>
    <w:p w:rsidR="00E129A9" w:rsidRDefault="00E129A9" w:rsidP="00E129A9">
      <w:pPr>
        <w:spacing w:line="360" w:lineRule="auto"/>
        <w:ind w:right="560"/>
        <w:jc w:val="center"/>
        <w:rPr>
          <w:sz w:val="26"/>
          <w:szCs w:val="26"/>
        </w:rPr>
      </w:pPr>
      <w:r>
        <w:rPr>
          <w:sz w:val="26"/>
          <w:szCs w:val="26"/>
        </w:rPr>
        <w:t>образовательная программа «Инженерия данных»</w:t>
      </w:r>
    </w:p>
    <w:p w:rsidR="00A366E1" w:rsidRDefault="00A366E1">
      <w:pPr>
        <w:spacing w:line="360" w:lineRule="auto"/>
        <w:jc w:val="center"/>
        <w:rPr>
          <w:sz w:val="26"/>
          <w:szCs w:val="26"/>
        </w:rPr>
      </w:pPr>
    </w:p>
    <w:p w:rsidR="00A366E1" w:rsidRDefault="00A366E1">
      <w:pPr>
        <w:spacing w:line="360" w:lineRule="auto"/>
        <w:jc w:val="center"/>
        <w:rPr>
          <w:sz w:val="26"/>
          <w:szCs w:val="26"/>
        </w:rPr>
      </w:pPr>
    </w:p>
    <w:tbl>
      <w:tblPr>
        <w:tblStyle w:val="af8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786"/>
        <w:gridCol w:w="4995"/>
      </w:tblGrid>
      <w:tr w:rsidR="00A366E1">
        <w:trPr>
          <w:trHeight w:val="3480"/>
        </w:trPr>
        <w:tc>
          <w:tcPr>
            <w:tcW w:w="4786" w:type="dxa"/>
          </w:tcPr>
          <w:p w:rsidR="00A366E1" w:rsidRDefault="00DA047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Рецензент</w:t>
            </w:r>
          </w:p>
          <w:p w:rsidR="00A366E1" w:rsidRDefault="00DA0471">
            <w:pPr>
              <w:spacing w:line="276" w:lineRule="auto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степень, звание</w:t>
            </w:r>
          </w:p>
          <w:p w:rsidR="00A366E1" w:rsidRDefault="00DA0471">
            <w:pPr>
              <w:spacing w:line="276" w:lineRule="auto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И.О. Фамилия</w:t>
            </w:r>
          </w:p>
          <w:p w:rsidR="00A366E1" w:rsidRDefault="00A366E1">
            <w:pPr>
              <w:spacing w:line="276" w:lineRule="auto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DA0471">
            <w:pPr>
              <w:spacing w:line="276" w:lineRule="auto"/>
              <w:ind w:right="-106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A366E1" w:rsidRDefault="00A366E1">
            <w:pPr>
              <w:spacing w:line="276" w:lineRule="auto"/>
              <w:ind w:right="-106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ind w:right="-106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ind w:right="-106"/>
              <w:jc w:val="right"/>
              <w:rPr>
                <w:sz w:val="24"/>
                <w:szCs w:val="24"/>
              </w:rPr>
            </w:pPr>
          </w:p>
        </w:tc>
        <w:tc>
          <w:tcPr>
            <w:tcW w:w="4995" w:type="dxa"/>
          </w:tcPr>
          <w:p w:rsidR="00A366E1" w:rsidRDefault="00DA0471">
            <w:pPr>
              <w:spacing w:line="276" w:lineRule="auto"/>
              <w:ind w:right="-10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степень, звание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И.О. Фамилия</w:t>
            </w:r>
          </w:p>
          <w:p w:rsidR="00A366E1" w:rsidRDefault="00A366E1">
            <w:pPr>
              <w:spacing w:line="276" w:lineRule="auto"/>
              <w:ind w:right="-104"/>
              <w:jc w:val="right"/>
              <w:rPr>
                <w:sz w:val="24"/>
                <w:szCs w:val="24"/>
              </w:rPr>
            </w:pP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Соруководитель </w:t>
            </w:r>
            <w:r>
              <w:rPr>
                <w:color w:val="FF0000"/>
                <w:sz w:val="18"/>
                <w:szCs w:val="18"/>
              </w:rPr>
              <w:t>(при наличии</w:t>
            </w:r>
            <w:r w:rsidR="00EA1F70">
              <w:rPr>
                <w:color w:val="FF0000"/>
                <w:sz w:val="18"/>
                <w:szCs w:val="18"/>
              </w:rPr>
              <w:t>, если нет - удалить</w:t>
            </w:r>
            <w:r>
              <w:rPr>
                <w:color w:val="FF0000"/>
                <w:sz w:val="18"/>
                <w:szCs w:val="18"/>
              </w:rPr>
              <w:t>)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степень, звание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И.О. Фамилия</w:t>
            </w:r>
          </w:p>
          <w:p w:rsidR="00A366E1" w:rsidRDefault="00A366E1">
            <w:pPr>
              <w:spacing w:line="276" w:lineRule="auto"/>
              <w:ind w:right="-104"/>
              <w:jc w:val="right"/>
              <w:rPr>
                <w:sz w:val="24"/>
                <w:szCs w:val="24"/>
              </w:rPr>
            </w:pP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>Консультант</w:t>
            </w:r>
            <w:r>
              <w:rPr>
                <w:color w:val="FF0000"/>
                <w:sz w:val="18"/>
                <w:szCs w:val="18"/>
              </w:rPr>
              <w:t xml:space="preserve"> (при наличии</w:t>
            </w:r>
            <w:r w:rsidR="00EA1F70">
              <w:rPr>
                <w:color w:val="FF0000"/>
                <w:sz w:val="18"/>
                <w:szCs w:val="18"/>
              </w:rPr>
              <w:t>, если нет - удалить</w:t>
            </w:r>
            <w:r>
              <w:rPr>
                <w:color w:val="FF0000"/>
                <w:sz w:val="18"/>
                <w:szCs w:val="18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степень, звание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И.О. Фамилия</w:t>
            </w:r>
          </w:p>
          <w:p w:rsidR="00A366E1" w:rsidRDefault="00A366E1">
            <w:pPr>
              <w:spacing w:line="276" w:lineRule="auto"/>
              <w:ind w:right="-104"/>
              <w:jc w:val="right"/>
              <w:rPr>
                <w:sz w:val="24"/>
                <w:szCs w:val="24"/>
              </w:rPr>
            </w:pPr>
          </w:p>
        </w:tc>
      </w:tr>
    </w:tbl>
    <w:p w:rsidR="00E129A9" w:rsidRDefault="00E129A9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sz w:val="24"/>
          <w:szCs w:val="24"/>
        </w:rPr>
      </w:pPr>
    </w:p>
    <w:p w:rsidR="00E129A9" w:rsidRDefault="00E129A9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sz w:val="24"/>
          <w:szCs w:val="24"/>
        </w:rPr>
      </w:pPr>
    </w:p>
    <w:p w:rsidR="00A366E1" w:rsidRDefault="00DA047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sz w:val="24"/>
          <w:szCs w:val="24"/>
        </w:rPr>
      </w:pPr>
      <w:r>
        <w:rPr>
          <w:sz w:val="24"/>
          <w:szCs w:val="24"/>
        </w:rPr>
        <w:t>Москва 202</w:t>
      </w:r>
      <w:r w:rsidR="00F41179">
        <w:rPr>
          <w:sz w:val="24"/>
          <w:szCs w:val="24"/>
        </w:rPr>
        <w:t>_</w:t>
      </w:r>
    </w:p>
    <w:sectPr w:rsidR="00A366E1">
      <w:headerReference w:type="default" r:id="rId8"/>
      <w:pgSz w:w="11906" w:h="16838"/>
      <w:pgMar w:top="1134" w:right="850" w:bottom="1134" w:left="1701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6D4" w:rsidRDefault="00DA0471">
      <w:r>
        <w:separator/>
      </w:r>
    </w:p>
  </w:endnote>
  <w:endnote w:type="continuationSeparator" w:id="0">
    <w:p w:rsidR="005C56D4" w:rsidRDefault="00DA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ont316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6D4" w:rsidRDefault="00DA0471">
      <w:r>
        <w:separator/>
      </w:r>
    </w:p>
  </w:footnote>
  <w:footnote w:type="continuationSeparator" w:id="0">
    <w:p w:rsidR="005C56D4" w:rsidRDefault="00DA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6E1" w:rsidRDefault="00A366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A303B5"/>
    <w:multiLevelType w:val="multilevel"/>
    <w:tmpl w:val="DEBEB11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E1"/>
    <w:rsid w:val="005C56D4"/>
    <w:rsid w:val="008602D9"/>
    <w:rsid w:val="00A366E1"/>
    <w:rsid w:val="00DA0471"/>
    <w:rsid w:val="00E129A9"/>
    <w:rsid w:val="00EA1F70"/>
    <w:rsid w:val="00EC19D6"/>
    <w:rsid w:val="00F4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B6BBD6-F046-4BC6-99A9-FE069B5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3A5"/>
    <w:rPr>
      <w:color w:val="000000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1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1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5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5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6">
    <w:name w:val="Strong"/>
    <w:uiPriority w:val="22"/>
    <w:qFormat/>
    <w:rsid w:val="00242615"/>
    <w:rPr>
      <w:b/>
      <w:bCs/>
    </w:rPr>
  </w:style>
  <w:style w:type="character" w:styleId="a7">
    <w:name w:val="Emphasis"/>
    <w:qFormat/>
    <w:rsid w:val="00242615"/>
    <w:rPr>
      <w:i/>
      <w:iCs/>
    </w:rPr>
  </w:style>
  <w:style w:type="paragraph" w:styleId="a8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9">
    <w:name w:val="footnote text"/>
    <w:basedOn w:val="a"/>
    <w:link w:val="aa"/>
    <w:uiPriority w:val="99"/>
    <w:semiHidden/>
    <w:rsid w:val="005133A5"/>
  </w:style>
  <w:style w:type="character" w:customStyle="1" w:styleId="aa">
    <w:name w:val="Текст сноски Знак"/>
    <w:basedOn w:val="a1"/>
    <w:link w:val="a9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b">
    <w:name w:val="footnote reference"/>
    <w:basedOn w:val="a1"/>
    <w:uiPriority w:val="99"/>
    <w:semiHidden/>
    <w:rsid w:val="005133A5"/>
    <w:rPr>
      <w:rFonts w:cs="Times New Roman"/>
      <w:vertAlign w:val="superscript"/>
    </w:rPr>
  </w:style>
  <w:style w:type="paragraph" w:styleId="ac">
    <w:name w:val="header"/>
    <w:basedOn w:val="a"/>
    <w:link w:val="ad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6C7A51"/>
    <w:rPr>
      <w:rFonts w:eastAsia="Times New Roman"/>
      <w:color w:val="000000"/>
      <w:lang w:eastAsia="ru-RU"/>
    </w:rPr>
  </w:style>
  <w:style w:type="paragraph" w:styleId="ae">
    <w:name w:val="footer"/>
    <w:basedOn w:val="a"/>
    <w:link w:val="af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6C7A51"/>
    <w:rPr>
      <w:rFonts w:eastAsia="Times New Roman"/>
      <w:color w:val="00000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C7A51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6C7A51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styleId="af2">
    <w:name w:val="annotation reference"/>
    <w:basedOn w:val="a1"/>
    <w:uiPriority w:val="99"/>
    <w:semiHidden/>
    <w:unhideWhenUsed/>
    <w:rsid w:val="0035078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35078F"/>
  </w:style>
  <w:style w:type="character" w:customStyle="1" w:styleId="af4">
    <w:name w:val="Текст примечания Знак"/>
    <w:basedOn w:val="a1"/>
    <w:link w:val="af3"/>
    <w:uiPriority w:val="99"/>
    <w:semiHidden/>
    <w:rsid w:val="0035078F"/>
    <w:rPr>
      <w:rFonts w:eastAsia="Times New Roman"/>
      <w:color w:val="00000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5078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35078F"/>
    <w:rPr>
      <w:rFonts w:eastAsia="Times New Roman"/>
      <w:b/>
      <w:bCs/>
      <w:color w:val="000000"/>
      <w:lang w:eastAsia="ru-RU"/>
    </w:rPr>
  </w:style>
  <w:style w:type="paragraph" w:styleId="af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94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qCblh4l8Cg9OzoEFAb443igdw==">CgMxLjAyCGguZ2pkZ3hzOAByITFuUm90clRFb1owTUVZWWFiZE84WjRPT1IwSHpOdjJ4eQ==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Филиппова Анастасия Владимировна</cp:lastModifiedBy>
  <cp:revision>7</cp:revision>
  <dcterms:created xsi:type="dcterms:W3CDTF">2026-03-27T14:29:00Z</dcterms:created>
  <dcterms:modified xsi:type="dcterms:W3CDTF">2026-03-30T11:25:00Z</dcterms:modified>
</cp:coreProperties>
</file>