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BE9" w:rsidRDefault="00D24C01">
      <w:r>
        <w:rPr>
          <w:i/>
          <w:iCs/>
          <w:highlight w:val="yellow"/>
        </w:rPr>
        <w:t>Подсказки, выделенные жёлтым, удалите перед сдачей. Тема, тип, вид проекта и руководитель должны строго совпадать с заявлением на выбор проекта.</w:t>
      </w:r>
    </w:p>
    <w:p w:rsidR="00720BE9" w:rsidRDefault="00D24C01">
      <w:pPr>
        <w:pStyle w:val="Titlepage"/>
        <w:jc w:val="center"/>
      </w:pPr>
      <w:r>
        <w:t>ПРАВИТЕЛЬСТВО РОССИЙСКОЙ ФЕДЕРАЦИИ</w:t>
      </w:r>
    </w:p>
    <w:p w:rsidR="00720BE9" w:rsidRDefault="00D24C01">
      <w:pPr>
        <w:pStyle w:val="Titlepage"/>
        <w:jc w:val="center"/>
      </w:pPr>
      <w:r>
        <w:t>ФГАОУ ВО НАЦИОНАЛЬНЫЙ ИССЛЕДОВАТЕЛЬСКИЙ УНИВЕРСИТЕТ</w:t>
      </w:r>
    </w:p>
    <w:p w:rsidR="00720BE9" w:rsidRDefault="00D24C01">
      <w:pPr>
        <w:pStyle w:val="Titlepage"/>
        <w:jc w:val="center"/>
      </w:pPr>
      <w:r>
        <w:t>«ВЫСШАЯ ШКОЛА ЭКОНОМИКИ»</w:t>
      </w:r>
    </w:p>
    <w:p w:rsidR="00720BE9" w:rsidRDefault="00720BE9">
      <w:pPr>
        <w:pStyle w:val="Titlepage"/>
      </w:pPr>
    </w:p>
    <w:p w:rsidR="00720BE9" w:rsidRDefault="00D24C01">
      <w:pPr>
        <w:pStyle w:val="Titlepage"/>
        <w:jc w:val="center"/>
      </w:pPr>
      <w:r>
        <w:t>Факультет компьютерных наук</w:t>
      </w:r>
    </w:p>
    <w:p w:rsidR="00720BE9" w:rsidRDefault="00D24C01">
      <w:pPr>
        <w:pStyle w:val="Titlepage"/>
        <w:jc w:val="center"/>
      </w:pPr>
      <w:r>
        <w:t>Образовательная программа «Компьютерные науки и анализ данных»</w:t>
      </w:r>
    </w:p>
    <w:p w:rsidR="00720BE9" w:rsidRDefault="00720BE9">
      <w:pPr>
        <w:pStyle w:val="Titlepage"/>
      </w:pPr>
    </w:p>
    <w:p w:rsidR="00720BE9" w:rsidRDefault="00720BE9">
      <w:pPr>
        <w:pStyle w:val="Titlepage"/>
      </w:pPr>
    </w:p>
    <w:p w:rsidR="00720BE9" w:rsidRDefault="00720BE9">
      <w:pPr>
        <w:pStyle w:val="Titlepage"/>
      </w:pPr>
    </w:p>
    <w:p w:rsidR="00720BE9" w:rsidRDefault="00720BE9">
      <w:pPr>
        <w:pStyle w:val="Titlepage"/>
      </w:pPr>
    </w:p>
    <w:p w:rsidR="00720BE9" w:rsidRDefault="00D24C01">
      <w:pPr>
        <w:pStyle w:val="Titlepage"/>
        <w:jc w:val="center"/>
      </w:pPr>
      <w:r>
        <w:rPr>
          <w:b/>
          <w:bCs/>
        </w:rPr>
        <w:t>Отчёт об исследовательском проекте на тему:</w:t>
      </w:r>
    </w:p>
    <w:p w:rsidR="00720BE9" w:rsidRDefault="00D24C01">
      <w:pPr>
        <w:pStyle w:val="Titlepage"/>
        <w:jc w:val="center"/>
      </w:pPr>
      <w:r>
        <w:rPr>
          <w:i/>
          <w:iCs/>
          <w:highlight w:val="yellow"/>
        </w:rPr>
        <w:t>[или: Отчёт о программном проекте на тему:]</w:t>
      </w:r>
    </w:p>
    <w:p w:rsidR="00720BE9" w:rsidRDefault="00D24C01">
      <w:pPr>
        <w:pStyle w:val="Titlepage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Впишите тему проекта</w:t>
      </w:r>
    </w:p>
    <w:p w:rsidR="00720BE9" w:rsidRDefault="00D24C01">
      <w:pPr>
        <w:pStyle w:val="Titlepage"/>
        <w:jc w:val="center"/>
      </w:pPr>
      <w:r>
        <w:t>(итоговый отчёт)</w:t>
      </w:r>
    </w:p>
    <w:p w:rsidR="00720BE9" w:rsidRDefault="00D24C01">
      <w:pPr>
        <w:pStyle w:val="Titlepage"/>
        <w:jc w:val="center"/>
      </w:pPr>
      <w:r>
        <w:rPr>
          <w:i/>
          <w:iCs/>
          <w:highlight w:val="yellow"/>
        </w:rPr>
        <w:t>[или: (м</w:t>
      </w:r>
      <w:r>
        <w:rPr>
          <w:i/>
          <w:iCs/>
          <w:highlight w:val="yellow"/>
        </w:rPr>
        <w:t>атериалы к защите темы) / (отчёт к контрольной точке)]</w:t>
      </w:r>
    </w:p>
    <w:p w:rsidR="00720BE9" w:rsidRDefault="00720BE9">
      <w:pPr>
        <w:pStyle w:val="Titlepage"/>
      </w:pPr>
    </w:p>
    <w:p w:rsidR="00720BE9" w:rsidRDefault="00720BE9">
      <w:pPr>
        <w:pStyle w:val="Titlepage"/>
      </w:pPr>
    </w:p>
    <w:p w:rsidR="00720BE9" w:rsidRDefault="00720BE9">
      <w:pPr>
        <w:pStyle w:val="Titlepage"/>
      </w:pPr>
    </w:p>
    <w:p w:rsidR="00720BE9" w:rsidRDefault="00D24C01">
      <w:pPr>
        <w:pStyle w:val="Titlepage"/>
      </w:pPr>
      <w:r>
        <w:rPr>
          <w:b/>
          <w:bCs/>
        </w:rPr>
        <w:t>Выполнил(а):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321"/>
      </w:tblGrid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left"/>
            </w:pPr>
            <w:r>
              <w:t>студент(ка) группы БКНАД241, 3 курса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____________________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left"/>
            </w:pPr>
            <w:r>
              <w:t>Иванов Иван Иванович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(подпись)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720BE9">
            <w:pPr>
              <w:pStyle w:val="Titlepage"/>
              <w:jc w:val="left"/>
            </w:pP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____________________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720BE9">
            <w:pPr>
              <w:pStyle w:val="Titlepage"/>
              <w:jc w:val="left"/>
            </w:pP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(дата)</w:t>
            </w:r>
          </w:p>
        </w:tc>
      </w:tr>
    </w:tbl>
    <w:p w:rsidR="00720BE9" w:rsidRDefault="00D24C01">
      <w:r>
        <w:rPr>
          <w:i/>
          <w:iCs/>
          <w:highlight w:val="yellow"/>
        </w:rPr>
        <w:t>[Командный проект: замените «Выполнил(а)» на «Выполнили» и повторите блок для каждого участника; для индивидуального проекта удалите следующий блок]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321"/>
      </w:tblGrid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left"/>
            </w:pPr>
            <w:r>
              <w:t>студент(ка) группы БКНАД242, 3 курса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____________________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left"/>
            </w:pPr>
            <w:r>
              <w:t>Смирнов Пётр Петрович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(подпись)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720BE9">
            <w:pPr>
              <w:pStyle w:val="Titlepage"/>
              <w:jc w:val="left"/>
            </w:pP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____________________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720BE9">
            <w:pPr>
              <w:pStyle w:val="Titlepage"/>
              <w:jc w:val="left"/>
            </w:pP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(дата)</w:t>
            </w:r>
          </w:p>
        </w:tc>
      </w:tr>
    </w:tbl>
    <w:p w:rsidR="00720BE9" w:rsidRDefault="00720BE9">
      <w:pPr>
        <w:pStyle w:val="Titlepage"/>
      </w:pPr>
    </w:p>
    <w:p w:rsidR="00720BE9" w:rsidRDefault="00D24C01">
      <w:pPr>
        <w:pStyle w:val="Titlepage"/>
      </w:pPr>
      <w:r>
        <w:rPr>
          <w:b/>
          <w:bCs/>
        </w:rPr>
        <w:t>Принял руководитель проекта: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321"/>
      </w:tblGrid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left"/>
            </w:pPr>
            <w:r>
              <w:t>Петров Пётр Петрович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____________________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left"/>
            </w:pPr>
            <w:r>
              <w:t>Должность (например, старший преподаватель)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(подпись)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left"/>
            </w:pPr>
            <w:r>
              <w:t>Факультет компьютерных наук НИУ ВШЭ</w:t>
            </w: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____________________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720BE9">
            <w:pPr>
              <w:pStyle w:val="Titlepage"/>
              <w:jc w:val="left"/>
            </w:pPr>
          </w:p>
        </w:tc>
        <w:tc>
          <w:tcPr>
            <w:tcW w:w="4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20BE9" w:rsidRDefault="00D24C01">
            <w:pPr>
              <w:pStyle w:val="Titlepage"/>
              <w:jc w:val="center"/>
            </w:pPr>
            <w:r>
              <w:t>(дата)</w:t>
            </w:r>
          </w:p>
        </w:tc>
      </w:tr>
    </w:tbl>
    <w:p w:rsidR="00720BE9" w:rsidRDefault="00D24C01">
      <w:r>
        <w:rPr>
          <w:i/>
          <w:iCs/>
          <w:highlight w:val="yellow"/>
        </w:rPr>
        <w:t>[При наличии ментора от внешней организации добавьте: «Ментор проекта: ФИО, должность, организация»]</w:t>
      </w:r>
    </w:p>
    <w:p w:rsidR="00720BE9" w:rsidRDefault="00720BE9">
      <w:pPr>
        <w:pStyle w:val="Titlepage"/>
      </w:pPr>
    </w:p>
    <w:p w:rsidR="00720BE9" w:rsidRDefault="00720BE9">
      <w:pPr>
        <w:pStyle w:val="Titlepage"/>
      </w:pPr>
    </w:p>
    <w:p w:rsidR="00720BE9" w:rsidRDefault="00720BE9">
      <w:pPr>
        <w:pStyle w:val="Titlepage"/>
      </w:pPr>
    </w:p>
    <w:p w:rsidR="00720BE9" w:rsidRDefault="00720BE9">
      <w:pPr>
        <w:pStyle w:val="Titlepage"/>
      </w:pPr>
    </w:p>
    <w:p w:rsidR="00720BE9" w:rsidRDefault="00D24C01">
      <w:pPr>
        <w:pStyle w:val="Titlepage"/>
        <w:jc w:val="center"/>
      </w:pPr>
      <w:r>
        <w:lastRenderedPageBreak/>
        <w:t>Москва 2027</w:t>
      </w:r>
    </w:p>
    <w:p w:rsidR="00720BE9" w:rsidRDefault="00D24C01">
      <w:pPr>
        <w:pStyle w:val="ac"/>
        <w:pageBreakBefore/>
      </w:pPr>
      <w:r>
        <w:lastRenderedPageBreak/>
        <w:t>Оглавление</w:t>
      </w:r>
    </w:p>
    <w:sdt>
      <w:sdtPr>
        <w:alias w:val="Оглавление"/>
        <w:id w:val="760182209"/>
      </w:sdtPr>
      <w:sdtEndPr/>
      <w:sdtContent>
        <w:p w:rsidR="00D24C01" w:rsidRDefault="00D24C01">
          <w:pPr>
            <w:pStyle w:val="11"/>
            <w:tabs>
              <w:tab w:val="right" w:leader="dot" w:pos="9911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99857" w:history="1">
            <w:r w:rsidRPr="00DC7AF0">
              <w:rPr>
                <w:rStyle w:val="a5"/>
                <w:noProof/>
              </w:rPr>
              <w:t>Аннотация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42199858" w:history="1">
            <w:r w:rsidRPr="00DC7AF0">
              <w:rPr>
                <w:rStyle w:val="a5"/>
                <w:noProof/>
              </w:rPr>
              <w:t>Ключевые слова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199859" w:history="1">
            <w:r w:rsidRPr="00DC7AF0">
              <w:rPr>
                <w:rStyle w:val="a5"/>
                <w:noProof/>
              </w:rPr>
              <w:t>1</w:t>
            </w:r>
            <w:r>
              <w:rPr>
                <w:rStyle w:val="a5"/>
                <w:noProof/>
              </w:rPr>
              <w:t xml:space="preserve"> </w:t>
            </w:r>
            <w:r w:rsidRPr="00DC7AF0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199860" w:history="1">
            <w:r w:rsidRPr="00DC7AF0">
              <w:rPr>
                <w:rStyle w:val="a5"/>
                <w:noProof/>
              </w:rPr>
              <w:t>2</w:t>
            </w:r>
            <w:r>
              <w:rPr>
                <w:noProof/>
              </w:rPr>
              <w:t xml:space="preserve"> </w:t>
            </w:r>
            <w:r w:rsidRPr="00DC7AF0">
              <w:rPr>
                <w:rStyle w:val="a5"/>
                <w:noProof/>
              </w:rPr>
              <w:t>Обзор литературы</w:t>
            </w:r>
            <w:r>
              <w:rPr>
                <w:rStyle w:val="a5"/>
                <w:noProof/>
              </w:rPr>
              <w:t>…………………………………………………………………………….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199861" w:history="1">
            <w:r w:rsidRPr="00DC7AF0">
              <w:rPr>
                <w:rStyle w:val="a5"/>
                <w:noProof/>
              </w:rPr>
              <w:t>3</w:t>
            </w:r>
            <w:r>
              <w:rPr>
                <w:noProof/>
              </w:rPr>
              <w:tab/>
              <w:t xml:space="preserve"> </w:t>
            </w:r>
            <w:r w:rsidRPr="00DC7AF0">
              <w:rPr>
                <w:rStyle w:val="a5"/>
                <w:noProof/>
              </w:rPr>
              <w:t>Постановка задачи</w:t>
            </w:r>
            <w:r>
              <w:rPr>
                <w:rStyle w:val="a5"/>
                <w:noProof/>
              </w:rPr>
              <w:t>……………………………………………………………………………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199862" w:history="1">
            <w:r w:rsidRPr="00DC7AF0">
              <w:rPr>
                <w:rStyle w:val="a5"/>
                <w:noProof/>
              </w:rPr>
              <w:t>4</w:t>
            </w:r>
            <w:r>
              <w:rPr>
                <w:rStyle w:val="a5"/>
                <w:noProof/>
              </w:rPr>
              <w:t xml:space="preserve"> </w:t>
            </w:r>
            <w:r>
              <w:rPr>
                <w:noProof/>
              </w:rPr>
              <w:tab/>
            </w:r>
            <w:r w:rsidRPr="00DC7AF0">
              <w:rPr>
                <w:rStyle w:val="a5"/>
                <w:noProof/>
              </w:rPr>
              <w:t>Предлагаемый метод</w:t>
            </w:r>
            <w:r>
              <w:rPr>
                <w:rStyle w:val="a5"/>
                <w:noProof/>
              </w:rPr>
              <w:t>…………………………………………………………………………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20"/>
            <w:tabs>
              <w:tab w:val="left" w:pos="880"/>
              <w:tab w:val="right" w:leader="dot" w:pos="9911"/>
            </w:tabs>
            <w:rPr>
              <w:noProof/>
            </w:rPr>
          </w:pPr>
          <w:hyperlink w:anchor="_Toc242199863" w:history="1">
            <w:r w:rsidRPr="00DC7AF0">
              <w:rPr>
                <w:rStyle w:val="a5"/>
                <w:noProof/>
              </w:rPr>
              <w:t>4.1</w:t>
            </w:r>
            <w:r>
              <w:rPr>
                <w:rStyle w:val="a5"/>
                <w:noProof/>
              </w:rPr>
              <w:t xml:space="preserve"> </w:t>
            </w:r>
            <w:r>
              <w:rPr>
                <w:noProof/>
              </w:rPr>
              <w:tab/>
            </w:r>
            <w:r w:rsidRPr="00DC7AF0">
              <w:rPr>
                <w:rStyle w:val="a5"/>
                <w:noProof/>
              </w:rPr>
              <w:t>Пример оформления рисунка</w:t>
            </w:r>
            <w:r>
              <w:rPr>
                <w:rStyle w:val="a5"/>
                <w:noProof/>
              </w:rPr>
              <w:t>…………………………………………………………..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20"/>
            <w:tabs>
              <w:tab w:val="left" w:pos="880"/>
              <w:tab w:val="right" w:leader="dot" w:pos="9911"/>
            </w:tabs>
            <w:rPr>
              <w:noProof/>
            </w:rPr>
          </w:pPr>
          <w:hyperlink w:anchor="_Toc242199864" w:history="1">
            <w:r w:rsidRPr="00DC7AF0">
              <w:rPr>
                <w:rStyle w:val="a5"/>
                <w:noProof/>
              </w:rPr>
              <w:t>4.2</w:t>
            </w:r>
            <w:r>
              <w:rPr>
                <w:noProof/>
              </w:rPr>
              <w:tab/>
            </w:r>
            <w:r w:rsidRPr="00DC7AF0">
              <w:rPr>
                <w:rStyle w:val="a5"/>
                <w:noProof/>
              </w:rPr>
              <w:t>Пример оформления формулы</w:t>
            </w:r>
            <w:r>
              <w:rPr>
                <w:rStyle w:val="a5"/>
                <w:noProof/>
              </w:rPr>
              <w:t>………………………………………………………….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199865" w:history="1">
            <w:r w:rsidRPr="00DC7AF0">
              <w:rPr>
                <w:rStyle w:val="a5"/>
                <w:noProof/>
              </w:rPr>
              <w:t>5</w:t>
            </w:r>
            <w:r>
              <w:rPr>
                <w:rStyle w:val="a5"/>
                <w:noProof/>
              </w:rPr>
              <w:t xml:space="preserve"> </w:t>
            </w:r>
            <w:r w:rsidRPr="00DC7AF0">
              <w:rPr>
                <w:rStyle w:val="a5"/>
                <w:noProof/>
              </w:rPr>
              <w:t>Эксперименты</w:t>
            </w:r>
            <w:r>
              <w:rPr>
                <w:rStyle w:val="a5"/>
                <w:noProof/>
              </w:rPr>
              <w:t>………………………………………………………………………………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199866" w:history="1">
            <w:r w:rsidRPr="00DC7AF0">
              <w:rPr>
                <w:rStyle w:val="a5"/>
                <w:noProof/>
              </w:rPr>
              <w:t>6</w:t>
            </w:r>
            <w:r>
              <w:rPr>
                <w:rStyle w:val="a5"/>
                <w:noProof/>
              </w:rPr>
              <w:t xml:space="preserve"> П</w:t>
            </w:r>
            <w:r w:rsidRPr="00DC7AF0">
              <w:rPr>
                <w:rStyle w:val="a5"/>
                <w:noProof/>
              </w:rPr>
              <w:t>лан дальнейшей работы</w:t>
            </w:r>
            <w:r>
              <w:rPr>
                <w:rStyle w:val="a5"/>
                <w:noProof/>
              </w:rPr>
              <w:t>…………..</w:t>
            </w:r>
            <w:bookmarkStart w:id="0" w:name="_GoBack"/>
            <w:bookmarkEnd w:id="0"/>
            <w:r>
              <w:rPr>
                <w:rStyle w:val="a5"/>
                <w:noProof/>
              </w:rPr>
              <w:t>………………………………………………………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11"/>
            <w:tabs>
              <w:tab w:val="left" w:pos="440"/>
              <w:tab w:val="right" w:leader="dot" w:pos="9911"/>
            </w:tabs>
            <w:rPr>
              <w:noProof/>
            </w:rPr>
          </w:pPr>
          <w:hyperlink w:anchor="_Toc242199867" w:history="1">
            <w:r w:rsidRPr="00DC7AF0">
              <w:rPr>
                <w:rStyle w:val="a5"/>
                <w:noProof/>
              </w:rPr>
              <w:t>7</w:t>
            </w:r>
            <w:r>
              <w:rPr>
                <w:noProof/>
              </w:rPr>
              <w:tab/>
            </w:r>
            <w:r w:rsidRPr="00DC7AF0">
              <w:rPr>
                <w:rStyle w:val="a5"/>
                <w:noProof/>
              </w:rPr>
              <w:t>Заключение</w:t>
            </w:r>
            <w:r>
              <w:rPr>
                <w:rStyle w:val="a5"/>
                <w:noProof/>
              </w:rPr>
              <w:t>…………………………………………………………………………………..</w:t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42199868" w:history="1">
            <w:r w:rsidRPr="00DC7AF0">
              <w:rPr>
                <w:rStyle w:val="a5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42199869" w:history="1">
            <w:r w:rsidRPr="00DC7AF0">
              <w:rPr>
                <w:rStyle w:val="a5"/>
                <w:noProof/>
              </w:rPr>
              <w:t>Использование генеративных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24C01" w:rsidRDefault="00D24C01">
          <w:pPr>
            <w:pStyle w:val="11"/>
            <w:tabs>
              <w:tab w:val="right" w:leader="dot" w:pos="9911"/>
            </w:tabs>
            <w:rPr>
              <w:noProof/>
            </w:rPr>
          </w:pPr>
          <w:hyperlink w:anchor="_Toc242199870" w:history="1">
            <w:r w:rsidRPr="00DC7AF0">
              <w:rPr>
                <w:rStyle w:val="a5"/>
                <w:noProof/>
              </w:rPr>
              <w:t>Приложение А. Пример фрагмента кода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_Toc242199870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20BE9" w:rsidRDefault="00D24C01">
          <w:r>
            <w:fldChar w:fldCharType="end"/>
          </w:r>
        </w:p>
      </w:sdtContent>
    </w:sdt>
    <w:p w:rsidR="00720BE9" w:rsidRDefault="00D24C01">
      <w:r>
        <w:rPr>
          <w:i/>
          <w:iCs/>
          <w:highlight w:val="yellow"/>
        </w:rPr>
        <w:t>[Чтобы обновить оглавление: правой кнопкой по нему → «Обновить поле» → «обновить целиком»]</w:t>
      </w:r>
    </w:p>
    <w:p w:rsidR="00720BE9" w:rsidRDefault="00D24C01">
      <w:r>
        <w:rPr>
          <w:i/>
          <w:iCs/>
          <w:highlight w:val="yellow"/>
        </w:rPr>
        <w:t>[Что включать на каждом этапе. Защита темы (декабрь): аннотация и ключевые слова (результаты – планируемые), введение с постановкой задачи, обзор литературы, «План дальнейшей работы», список литературы. Контрольная точка (февраль): полностью написанные анн</w:t>
      </w:r>
      <w:r>
        <w:rPr>
          <w:i/>
          <w:iCs/>
          <w:highlight w:val="yellow"/>
        </w:rPr>
        <w:t xml:space="preserve">отация, ключевые слова, введение, обзор литературы, описание сделанного, </w:t>
      </w:r>
      <w:r>
        <w:rPr>
          <w:i/>
          <w:iCs/>
          <w:highlight w:val="yellow"/>
        </w:rPr>
        <w:lastRenderedPageBreak/>
        <w:t>«План дальнейшей работы». Итоговый отчёт: все разделы, «План дальнейшей работы» удаляется.]</w:t>
      </w:r>
    </w:p>
    <w:p w:rsidR="00720BE9" w:rsidRDefault="00D24C01">
      <w:pPr>
        <w:pStyle w:val="1"/>
        <w:pageBreakBefore/>
      </w:pPr>
      <w:bookmarkStart w:id="1" w:name="_Toc242199857"/>
      <w:r>
        <w:lastRenderedPageBreak/>
        <w:t>Аннотация</w:t>
      </w:r>
      <w:bookmarkEnd w:id="1"/>
    </w:p>
    <w:p w:rsidR="00720BE9" w:rsidRDefault="00D24C01">
      <w:r>
        <w:t>Краткий пересказ работы (до 2000 знаков): какую задачу вы решаете, почему она важ</w:t>
      </w:r>
      <w:r>
        <w:t>на, какой подход используете и какие основные результаты получены (или планируются). По аннотации знакомый с областью человек должен понять, что вы делали идейно.</w:t>
      </w:r>
    </w:p>
    <w:p w:rsidR="00720BE9" w:rsidRDefault="00D24C01">
      <w:pPr>
        <w:pStyle w:val="1"/>
      </w:pPr>
      <w:bookmarkStart w:id="2" w:name="_Toc242199858"/>
      <w:r>
        <w:t>Ключевые слова</w:t>
      </w:r>
      <w:bookmarkEnd w:id="2"/>
    </w:p>
    <w:p w:rsidR="00720BE9" w:rsidRDefault="00D24C01">
      <w:r>
        <w:t>Ключевое слово 1, ключевое слово 2, ключевое слово 3, ключевое слово 4, ключевое слово 5.</w:t>
      </w:r>
    </w:p>
    <w:p w:rsidR="00720BE9" w:rsidRDefault="00D24C01">
      <w:r>
        <w:rPr>
          <w:i/>
          <w:iCs/>
          <w:highlight w:val="yellow"/>
        </w:rPr>
        <w:t>[5–10 слов или фраз на языке текста работы]</w:t>
      </w:r>
    </w:p>
    <w:p w:rsidR="00720BE9" w:rsidRDefault="00D24C01">
      <w:pPr>
        <w:pStyle w:val="1"/>
        <w:pageBreakBefore/>
        <w:numPr>
          <w:ilvl w:val="0"/>
          <w:numId w:val="2"/>
        </w:numPr>
      </w:pPr>
      <w:bookmarkStart w:id="3" w:name="_Toc242199859"/>
      <w:r>
        <w:t>Введение</w:t>
      </w:r>
      <w:bookmarkEnd w:id="3"/>
    </w:p>
    <w:p w:rsidR="00720BE9" w:rsidRDefault="00D24C01">
      <w:r>
        <w:t>Опишите предметную область и неформально сформулируйте задачу. Объясните её актуальность и значимость: кому и зач</w:t>
      </w:r>
      <w:r>
        <w:t>ем нужен результат. Кратко перечислите основные результаты работы, их новизну и практическую значимость (2–3 страницы).</w:t>
      </w:r>
    </w:p>
    <w:p w:rsidR="00720BE9" w:rsidRDefault="00D24C01">
      <w:r>
        <w:rPr>
          <w:b/>
          <w:bCs/>
        </w:rPr>
        <w:t>Цель работы</w:t>
      </w:r>
      <w:r>
        <w:t xml:space="preserve"> – одна, сформулированная одной фразой.</w:t>
      </w:r>
    </w:p>
    <w:p w:rsidR="00720BE9" w:rsidRDefault="00D24C01">
      <w:r>
        <w:rPr>
          <w:b/>
          <w:bCs/>
        </w:rPr>
        <w:t>Задачи работы:</w:t>
      </w:r>
    </w:p>
    <w:p w:rsidR="00720BE9" w:rsidRDefault="00D24C01">
      <w:pPr>
        <w:pStyle w:val="a4"/>
        <w:numPr>
          <w:ilvl w:val="0"/>
          <w:numId w:val="3"/>
        </w:numPr>
      </w:pPr>
      <w:r>
        <w:t>изучить существующие подходы к …;</w:t>
      </w:r>
    </w:p>
    <w:p w:rsidR="00720BE9" w:rsidRDefault="00D24C01">
      <w:pPr>
        <w:pStyle w:val="a4"/>
        <w:numPr>
          <w:ilvl w:val="0"/>
          <w:numId w:val="3"/>
        </w:numPr>
      </w:pPr>
      <w:r>
        <w:t>разработать (предложить, реализовать</w:t>
      </w:r>
      <w:r>
        <w:t>) …;</w:t>
      </w:r>
    </w:p>
    <w:p w:rsidR="00720BE9" w:rsidRDefault="00D24C01">
      <w:pPr>
        <w:pStyle w:val="a4"/>
        <w:numPr>
          <w:ilvl w:val="0"/>
          <w:numId w:val="3"/>
        </w:numPr>
      </w:pPr>
      <w:r>
        <w:t>провести экспериментальное сравнение (тестирование) ….</w:t>
      </w:r>
    </w:p>
    <w:p w:rsidR="00720BE9" w:rsidRDefault="00D24C01">
      <w:r>
        <w:t>При нестандартной структуре работы в конце введения опишите, что будет в следующих разделах.</w:t>
      </w:r>
    </w:p>
    <w:p w:rsidR="00720BE9" w:rsidRDefault="00D24C01">
      <w:r>
        <w:rPr>
          <w:i/>
          <w:iCs/>
          <w:highlight w:val="yellow"/>
        </w:rPr>
        <w:t>[Только для командного проекта – таблица распределения задач; для индивидуального проекта удалите её]</w:t>
      </w:r>
    </w:p>
    <w:p w:rsidR="00720BE9" w:rsidRDefault="00D24C01">
      <w:r>
        <w:t>Р</w:t>
      </w:r>
      <w:r>
        <w:t>аспределение задач между участниками приведено в Таблице 1.</w:t>
      </w:r>
    </w:p>
    <w:p w:rsidR="00720BE9" w:rsidRDefault="00D24C01">
      <w:pPr>
        <w:pStyle w:val="Captiontable"/>
        <w:keepNext/>
      </w:pPr>
      <w:r>
        <w:t>Таблица 1 – Распределение задач между участниками проекта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800"/>
        <w:gridCol w:w="2521"/>
      </w:tblGrid>
      <w:tr w:rsidR="00720BE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Участник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Зона ответственности в проекте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Разделы отчёта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Иванов И. И.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Серверная часть, база данных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3.1, 4.1, 5.1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Смирнов П. П.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Клиентское приложение, тестирование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3.2, 4.2, 5.2</w:t>
            </w:r>
          </w:p>
        </w:tc>
      </w:tr>
    </w:tbl>
    <w:p w:rsidR="00720BE9" w:rsidRDefault="00D24C01">
      <w:pPr>
        <w:pStyle w:val="1"/>
        <w:pageBreakBefore/>
        <w:numPr>
          <w:ilvl w:val="0"/>
          <w:numId w:val="2"/>
        </w:numPr>
      </w:pPr>
      <w:bookmarkStart w:id="4" w:name="_Toc242199860"/>
      <w:r>
        <w:lastRenderedPageBreak/>
        <w:t>Обзор литературы</w:t>
      </w:r>
      <w:bookmarkEnd w:id="4"/>
    </w:p>
    <w:p w:rsidR="00720BE9" w:rsidRDefault="00D24C01">
      <w:r>
        <w:t>Кратко опишите и проанализируйте релевантные работы – не перечисляйте, а сравнивайте их и показывайте место своей работы среди них.</w:t>
      </w:r>
    </w:p>
    <w:p w:rsidR="00720BE9" w:rsidRDefault="00D24C01">
      <w:pPr>
        <w:pStyle w:val="a4"/>
        <w:numPr>
          <w:ilvl w:val="0"/>
          <w:numId w:val="4"/>
        </w:numPr>
      </w:pPr>
      <w:r>
        <w:rPr>
          <w:b/>
          <w:bCs/>
        </w:rPr>
        <w:t>Исследовательский проект:</w:t>
      </w:r>
      <w:r>
        <w:t xml:space="preserve"> позиционируйте работу относите</w:t>
      </w:r>
      <w:r>
        <w:t>льно современных работ (например: предложенный метод эффективнее работы [1] потому-то; в работе рассматривается случай, не исследованный в [2]).</w:t>
      </w:r>
    </w:p>
    <w:p w:rsidR="00720BE9" w:rsidRDefault="00D24C01">
      <w:pPr>
        <w:pStyle w:val="a4"/>
        <w:numPr>
          <w:ilvl w:val="0"/>
          <w:numId w:val="4"/>
        </w:numPr>
      </w:pPr>
      <w:r>
        <w:rPr>
          <w:b/>
          <w:bCs/>
        </w:rPr>
        <w:t>Программный проект:</w:t>
      </w:r>
      <w:r>
        <w:t xml:space="preserve"> сравните похожие программные решения и объясните, почему их нельзя использовать для решения</w:t>
      </w:r>
      <w:r>
        <w:t xml:space="preserve"> вашей задачи [3].</w:t>
      </w:r>
    </w:p>
    <w:p w:rsidR="00720BE9" w:rsidRDefault="00D24C01">
      <w:pPr>
        <w:pStyle w:val="1"/>
        <w:pageBreakBefore/>
        <w:numPr>
          <w:ilvl w:val="0"/>
          <w:numId w:val="2"/>
        </w:numPr>
      </w:pPr>
      <w:bookmarkStart w:id="5" w:name="_Toc242199861"/>
      <w:r>
        <w:lastRenderedPageBreak/>
        <w:t>Постановка задачи</w:t>
      </w:r>
      <w:bookmarkEnd w:id="5"/>
    </w:p>
    <w:p w:rsidR="00720BE9" w:rsidRDefault="00D24C01">
      <w:r>
        <w:t>Формальная постановка задачи: входные данные, что требуется получить, ограничения, метрики качества. Для программного проекта – функциональные и нефункциональные требования к системе.</w:t>
      </w:r>
    </w:p>
    <w:p w:rsidR="00720BE9" w:rsidRDefault="00D24C01">
      <w:pPr>
        <w:pStyle w:val="1"/>
        <w:pageBreakBefore/>
        <w:numPr>
          <w:ilvl w:val="0"/>
          <w:numId w:val="2"/>
        </w:numPr>
      </w:pPr>
      <w:bookmarkStart w:id="6" w:name="_Toc242199862"/>
      <w:r>
        <w:lastRenderedPageBreak/>
        <w:t>Предлагаемый метод</w:t>
      </w:r>
      <w:bookmarkEnd w:id="6"/>
    </w:p>
    <w:p w:rsidR="00720BE9" w:rsidRDefault="00D24C01">
      <w:r>
        <w:rPr>
          <w:i/>
          <w:iCs/>
          <w:highlight w:val="yellow"/>
        </w:rPr>
        <w:t>[Для программног</w:t>
      </w:r>
      <w:r>
        <w:rPr>
          <w:i/>
          <w:iCs/>
          <w:highlight w:val="yellow"/>
        </w:rPr>
        <w:t>о проекта: «Архитектура и реализация системы»]</w:t>
      </w:r>
    </w:p>
    <w:p w:rsidR="00720BE9" w:rsidRDefault="00D24C01">
      <w:r>
        <w:t>Подробно опишите предложенный метод и его мотивацию (или сформулируйте и докажите полученные утверждения). Основной метод, на который вы опираетесь, опишите подробно, остальные – кратко со ссылками. Главы поле</w:t>
      </w:r>
      <w:r>
        <w:t>зно завершать кратким выводом.</w:t>
      </w:r>
    </w:p>
    <w:p w:rsidR="00720BE9" w:rsidRDefault="00D24C01">
      <w:pPr>
        <w:pStyle w:val="2"/>
        <w:numPr>
          <w:ilvl w:val="1"/>
          <w:numId w:val="2"/>
        </w:numPr>
      </w:pPr>
      <w:bookmarkStart w:id="7" w:name="_Toc242199863"/>
      <w:r>
        <w:t>Пример оформления рисунка</w:t>
      </w:r>
      <w:bookmarkEnd w:id="7"/>
    </w:p>
    <w:p w:rsidR="00720BE9" w:rsidRDefault="00D24C01">
      <w:pPr>
        <w:pStyle w:val="Noindent"/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000500" cy="2667000"/>
            <wp:effectExtent l="0" t="0" r="0" b="0"/>
            <wp:docPr id="1" name="example" descr="example figure" title="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BE9" w:rsidRDefault="00D24C01">
      <w:pPr>
        <w:pStyle w:val="Captionfigure"/>
      </w:pPr>
      <w:r>
        <w:t>Рисунок 1 – Пример рисунка. Подпись краткая, но достаточная, чтобы понять рисунок без основного текста</w:t>
      </w:r>
    </w:p>
    <w:p w:rsidR="00720BE9" w:rsidRDefault="00D24C01">
      <w:r>
        <w:t>Как показано на Рисунке 1, … На каждый рисунок в тексте должна быть ссылка. На графиках подпишите оси, добавьте легенду, используйте читаемые шрифты.</w:t>
      </w:r>
    </w:p>
    <w:p w:rsidR="00720BE9" w:rsidRDefault="00D24C01">
      <w:pPr>
        <w:pStyle w:val="2"/>
        <w:numPr>
          <w:ilvl w:val="1"/>
          <w:numId w:val="2"/>
        </w:numPr>
      </w:pPr>
      <w:bookmarkStart w:id="8" w:name="_Toc242199864"/>
      <w:r>
        <w:t>Пример оформления формулы</w:t>
      </w:r>
      <w:bookmarkEnd w:id="8"/>
    </w:p>
    <w:p w:rsidR="00720BE9" w:rsidRDefault="00D24C01">
      <w:r>
        <w:t>Нумеруются только формулы, на которые есть ссылки. Формулы удобно набирать через</w:t>
      </w:r>
      <w:r>
        <w:t xml:space="preserve"> «Вставка → Уравнение»; номер ставится по правому краю через табуляцию:</w:t>
      </w:r>
    </w:p>
    <w:p w:rsidR="00720BE9" w:rsidRDefault="00D24C01">
      <w:pPr>
        <w:pStyle w:val="Noindent"/>
        <w:tabs>
          <w:tab w:val="center" w:pos="4961"/>
          <w:tab w:val="right" w:pos="9921"/>
        </w:tabs>
      </w:pPr>
      <w:r>
        <w:tab/>
      </w:r>
      <w:r>
        <w:rPr>
          <w:i/>
          <w:iCs/>
        </w:rPr>
        <w:t>Y = f(X₁, X₂, …, Xₙ) + ε</w:t>
      </w:r>
      <w:r>
        <w:t>,</w:t>
      </w:r>
      <w:r>
        <w:tab/>
        <w:t>(1)</w:t>
      </w:r>
    </w:p>
    <w:p w:rsidR="00720BE9" w:rsidRDefault="00D24C01">
      <w:pPr>
        <w:pStyle w:val="Noindent"/>
      </w:pPr>
      <w:r>
        <w:t>где Y – зависимая переменная, f – некоторая функция, Xᵢ – независимые переменные, ε – случайная ошибка. Решение задачи (1) зависит от …</w:t>
      </w:r>
    </w:p>
    <w:p w:rsidR="00720BE9" w:rsidRDefault="00D24C01">
      <w:pPr>
        <w:pStyle w:val="1"/>
        <w:pageBreakBefore/>
        <w:numPr>
          <w:ilvl w:val="0"/>
          <w:numId w:val="2"/>
        </w:numPr>
      </w:pPr>
      <w:bookmarkStart w:id="9" w:name="_Toc242199865"/>
      <w:r>
        <w:lastRenderedPageBreak/>
        <w:t>Эксперименты</w:t>
      </w:r>
      <w:bookmarkEnd w:id="9"/>
    </w:p>
    <w:p w:rsidR="00720BE9" w:rsidRDefault="00D24C01">
      <w:r>
        <w:rPr>
          <w:i/>
          <w:iCs/>
          <w:highlight w:val="yellow"/>
        </w:rPr>
        <w:t>[Для</w:t>
      </w:r>
      <w:r>
        <w:rPr>
          <w:i/>
          <w:iCs/>
          <w:highlight w:val="yellow"/>
        </w:rPr>
        <w:t xml:space="preserve"> программного проекта: «Тестирование» – методология, метрики, результаты, сравнение с аналогами]</w:t>
      </w:r>
    </w:p>
    <w:p w:rsidR="00720BE9" w:rsidRDefault="00D24C01">
      <w:r>
        <w:t>Опишите данные, базовые решения (baselines), метрики и постановку экспериментов. Приведите объёмные характеристики: размеры выборок, объём данных, время экспер</w:t>
      </w:r>
      <w:r>
        <w:t>иментов, число вариантов, объём кода. Результаты сравнения приведены в Таблице 2.</w:t>
      </w:r>
    </w:p>
    <w:p w:rsidR="00720BE9" w:rsidRDefault="00D24C01">
      <w:pPr>
        <w:pStyle w:val="Captiontable"/>
        <w:keepNext/>
      </w:pPr>
      <w:r>
        <w:t>Таблица 2 – Пример таблицы: сравнение методов по метрике качества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974"/>
        <w:gridCol w:w="1974"/>
        <w:gridCol w:w="1973"/>
      </w:tblGrid>
      <w:tr w:rsidR="00720BE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Точность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Время, с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Память, МБ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Базовое решение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0,812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12,4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210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Предложенный метод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0,857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15,1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230</w:t>
            </w:r>
          </w:p>
        </w:tc>
      </w:tr>
    </w:tbl>
    <w:p w:rsidR="00720BE9" w:rsidRDefault="00D24C01">
      <w:r>
        <w:rPr>
          <w:i/>
          <w:iCs/>
          <w:highlight w:val="yellow"/>
        </w:rPr>
        <w:t>[Только для командного проекта: в конце каждой содержательной главы укажите вклад участников, например: «Разделы 5.1 и 5.2 выполнил И. И. Иванов, раздел 5.3 – П. П. Смирнов»]</w:t>
      </w:r>
    </w:p>
    <w:p w:rsidR="00720BE9" w:rsidRDefault="00D24C01">
      <w:pPr>
        <w:pStyle w:val="1"/>
        <w:pageBreakBefore/>
        <w:numPr>
          <w:ilvl w:val="0"/>
          <w:numId w:val="2"/>
        </w:numPr>
      </w:pPr>
      <w:bookmarkStart w:id="10" w:name="_Toc242199866"/>
      <w:r>
        <w:lastRenderedPageBreak/>
        <w:t>План дальнейшей работы</w:t>
      </w:r>
      <w:bookmarkEnd w:id="10"/>
    </w:p>
    <w:p w:rsidR="00720BE9" w:rsidRDefault="00D24C01">
      <w:r>
        <w:rPr>
          <w:i/>
          <w:iCs/>
          <w:highlight w:val="yellow"/>
        </w:rPr>
        <w:t>[Только для ЗТ и КТ – удалите в итоговом отчёте. Исследова</w:t>
      </w:r>
      <w:r>
        <w:rPr>
          <w:i/>
          <w:iCs/>
          <w:highlight w:val="yellow"/>
        </w:rPr>
        <w:t>тельский проект: модели и методы, конкретный план экспериментов. Программный: декомпозиция, что уже сделано (ссылка на репозиторий), план реализации и тестирования. Командный: общий план и разбиение по участникам]</w:t>
      </w:r>
    </w:p>
    <w:p w:rsidR="00720BE9" w:rsidRDefault="00D24C01">
      <w:pPr>
        <w:pStyle w:val="Captiontable"/>
        <w:keepNext/>
      </w:pPr>
      <w:r>
        <w:t>Таблица 3 – План работы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521"/>
        <w:gridCol w:w="2000"/>
      </w:tblGrid>
      <w:tr w:rsidR="00720BE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Срок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Что будет сде</w:t>
            </w:r>
            <w:r>
              <w:rPr>
                <w:b/>
                <w:bCs/>
              </w:rPr>
              <w:t>лано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Кто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до 15.01.2027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720BE9">
            <w:pPr>
              <w:pStyle w:val="Tabletext"/>
            </w:pPr>
          </w:p>
        </w:tc>
      </w:tr>
      <w:tr w:rsidR="00720B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до 01.03.2027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720BE9">
            <w:pPr>
              <w:pStyle w:val="Tabletext"/>
            </w:pPr>
          </w:p>
        </w:tc>
      </w:tr>
      <w:tr w:rsidR="00720B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до 01.04.2027</w:t>
            </w:r>
          </w:p>
        </w:tc>
        <w:tc>
          <w:tcPr>
            <w:tcW w:w="5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…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720BE9">
            <w:pPr>
              <w:pStyle w:val="Tabletext"/>
            </w:pPr>
          </w:p>
        </w:tc>
      </w:tr>
    </w:tbl>
    <w:p w:rsidR="00720BE9" w:rsidRDefault="00D24C01">
      <w:pPr>
        <w:pStyle w:val="1"/>
        <w:pageBreakBefore/>
        <w:numPr>
          <w:ilvl w:val="0"/>
          <w:numId w:val="2"/>
        </w:numPr>
      </w:pPr>
      <w:bookmarkStart w:id="11" w:name="_Toc242199867"/>
      <w:r>
        <w:lastRenderedPageBreak/>
        <w:t>Заключение</w:t>
      </w:r>
      <w:bookmarkEnd w:id="11"/>
    </w:p>
    <w:p w:rsidR="00720BE9" w:rsidRDefault="00D24C01">
      <w:r>
        <w:t>Перечислите результаты работы – и положительные, и отрицательные, если они есть. Сопоставьте их с целью и задачами из введения. Опишите перспективы дальнейшей работы.</w:t>
      </w:r>
    </w:p>
    <w:p w:rsidR="00720BE9" w:rsidRDefault="00D24C01">
      <w:pPr>
        <w:pStyle w:val="1"/>
        <w:pageBreakBefore/>
      </w:pPr>
      <w:bookmarkStart w:id="12" w:name="_Toc242199868"/>
      <w:r>
        <w:lastRenderedPageBreak/>
        <w:t>Список литературы</w:t>
      </w:r>
      <w:bookmarkEnd w:id="12"/>
    </w:p>
    <w:p w:rsidR="00720BE9" w:rsidRDefault="00D24C01">
      <w:r>
        <w:rPr>
          <w:i/>
          <w:iCs/>
          <w:highlight w:val="yellow"/>
        </w:rPr>
        <w:t>[Оформление по ГОСТ (СИБИД). Для онлайн-источников – URL и дата обращения. На каждый источник должна быть ссылка в тексте: [1], [2; 3]]</w:t>
      </w:r>
    </w:p>
    <w:p w:rsidR="00720BE9" w:rsidRDefault="00D24C01">
      <w:pPr>
        <w:pStyle w:val="a4"/>
        <w:numPr>
          <w:ilvl w:val="0"/>
          <w:numId w:val="5"/>
        </w:numPr>
      </w:pPr>
      <w:r w:rsidRPr="00D24C01">
        <w:rPr>
          <w:lang w:val="en-US"/>
        </w:rPr>
        <w:t>Vaswani A., Shazeer N., Parmar N. [et al.]. Attention Is All You Need // Advances in Neural Informatio</w:t>
      </w:r>
      <w:r w:rsidRPr="00D24C01">
        <w:rPr>
          <w:lang w:val="en-US"/>
        </w:rPr>
        <w:t xml:space="preserve">n Processing Systems. </w:t>
      </w:r>
      <w:r>
        <w:t>2017. Vol. 30. P. 5998–6008.</w:t>
      </w:r>
    </w:p>
    <w:p w:rsidR="00720BE9" w:rsidRDefault="00D24C01">
      <w:pPr>
        <w:pStyle w:val="a4"/>
        <w:numPr>
          <w:ilvl w:val="0"/>
          <w:numId w:val="5"/>
        </w:numPr>
      </w:pPr>
      <w:r w:rsidRPr="00D24C01">
        <w:rPr>
          <w:lang w:val="en-US"/>
        </w:rPr>
        <w:t xml:space="preserve">Knuth D. E. The Art of Computer Programming. Vol. 1: Fundamental Algorithms. 3rd ed. </w:t>
      </w:r>
      <w:r>
        <w:t>Reading, MA : Addison-Wesley, 1997.</w:t>
      </w:r>
    </w:p>
    <w:p w:rsidR="00720BE9" w:rsidRPr="00D24C01" w:rsidRDefault="00D24C01">
      <w:pPr>
        <w:pStyle w:val="a4"/>
        <w:numPr>
          <w:ilvl w:val="0"/>
          <w:numId w:val="5"/>
        </w:numPr>
        <w:rPr>
          <w:lang w:val="en-US"/>
        </w:rPr>
      </w:pPr>
      <w:r w:rsidRPr="00D24C01">
        <w:rPr>
          <w:lang w:val="en-US"/>
        </w:rPr>
        <w:t>scikit-learn: Machine Learning in Python. – URL: https://scikit-learn.org/stable/ (</w:t>
      </w:r>
      <w:r>
        <w:t>дата</w:t>
      </w:r>
      <w:r w:rsidRPr="00D24C01">
        <w:rPr>
          <w:lang w:val="en-US"/>
        </w:rPr>
        <w:t xml:space="preserve"> </w:t>
      </w:r>
      <w:r>
        <w:t>обращения</w:t>
      </w:r>
      <w:r w:rsidRPr="00D24C01">
        <w:rPr>
          <w:lang w:val="en-US"/>
        </w:rPr>
        <w:t>: 29.09.2026).</w:t>
      </w:r>
    </w:p>
    <w:p w:rsidR="00720BE9" w:rsidRDefault="00D24C01">
      <w:pPr>
        <w:pStyle w:val="1"/>
        <w:pageBreakBefore/>
      </w:pPr>
      <w:bookmarkStart w:id="13" w:name="_Toc242199869"/>
      <w:r>
        <w:lastRenderedPageBreak/>
        <w:t>Использование генеративных моделей</w:t>
      </w:r>
      <w:bookmarkEnd w:id="13"/>
    </w:p>
    <w:p w:rsidR="00720BE9" w:rsidRDefault="00D24C01">
      <w:r>
        <w:rPr>
          <w:i/>
          <w:iCs/>
          <w:highlight w:val="yellow"/>
        </w:rPr>
        <w:t>[Обязательно, если при подготовке текста использовались генеративные модели (Регламент проверки письменных ра</w:t>
      </w:r>
      <w:r>
        <w:rPr>
          <w:i/>
          <w:iCs/>
          <w:highlight w:val="yellow"/>
        </w:rPr>
        <w:t>бот на плагиат и генеративные модели, п. 2.4). Незадекларированное использование – оценка 0. Если модели не использовались, удалите раздел. Способы: «полностью сгенерированный текст», «сгенерированный текст, подвергнутый авторской редакции», «авторский тек</w:t>
      </w:r>
      <w:r>
        <w:rPr>
          <w:i/>
          <w:iCs/>
          <w:highlight w:val="yellow"/>
        </w:rPr>
        <w:t>ст с использованием сгенерированных материалов»]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2300"/>
        <w:gridCol w:w="2721"/>
      </w:tblGrid>
      <w:tr w:rsidR="00720BE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Часть текста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Цель и способ применения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Модель и ссылка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rPr>
                <w:b/>
                <w:bCs/>
              </w:rPr>
              <w:t>Оценка эффективности</w:t>
            </w:r>
          </w:p>
        </w:tc>
      </w:tr>
      <w:tr w:rsidR="00720BE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Раздел 2, абзацы 1–3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Авторский текст с использованием сгенерированных материалов: поиск формулировок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Название модели, URL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20BE9" w:rsidRDefault="00D24C01">
            <w:pPr>
              <w:pStyle w:val="Tabletext"/>
            </w:pPr>
            <w:r>
              <w:t>Насколько применение помогло достичь цели</w:t>
            </w:r>
          </w:p>
        </w:tc>
      </w:tr>
    </w:tbl>
    <w:p w:rsidR="00720BE9" w:rsidRDefault="00D24C01">
      <w:pPr>
        <w:pStyle w:val="1"/>
        <w:pageBreakBefore/>
      </w:pPr>
      <w:bookmarkStart w:id="14" w:name="_Toc242199870"/>
      <w:r>
        <w:lastRenderedPageBreak/>
        <w:t>Приложение А. Пример фрагмента кода</w:t>
      </w:r>
      <w:bookmarkEnd w:id="14"/>
    </w:p>
    <w:p w:rsidR="00720BE9" w:rsidRDefault="00D24C01">
      <w:r>
        <w:rPr>
          <w:i/>
          <w:iCs/>
          <w:highlight w:val="yellow"/>
        </w:rPr>
        <w:t>[Приложения обозначаются буквами (А, Б, В…) и перечисляются в оглавлении. Весь исходный код не включайте – только ключевые фрагменты; полный код – в репозитории]</w:t>
      </w:r>
    </w:p>
    <w:p w:rsidR="00720BE9" w:rsidRPr="00D24C01" w:rsidRDefault="00D24C01">
      <w:pPr>
        <w:pStyle w:val="Code"/>
        <w:rPr>
          <w:lang w:val="en-US"/>
        </w:rPr>
      </w:pPr>
      <w:r w:rsidRPr="00D24C01">
        <w:rPr>
          <w:lang w:val="en-US"/>
        </w:rPr>
        <w:t>def factorial(n</w:t>
      </w:r>
      <w:r w:rsidRPr="00D24C01">
        <w:rPr>
          <w:lang w:val="en-US"/>
        </w:rPr>
        <w:t>: int) -&gt; int:</w:t>
      </w:r>
    </w:p>
    <w:p w:rsidR="00720BE9" w:rsidRPr="00D24C01" w:rsidRDefault="00D24C01">
      <w:pPr>
        <w:pStyle w:val="Code"/>
        <w:rPr>
          <w:lang w:val="en-US"/>
        </w:rPr>
      </w:pPr>
      <w:r w:rsidRPr="00D24C01">
        <w:rPr>
          <w:lang w:val="en-US"/>
        </w:rPr>
        <w:t xml:space="preserve">    if n &lt; 0:</w:t>
      </w:r>
    </w:p>
    <w:p w:rsidR="00720BE9" w:rsidRPr="00D24C01" w:rsidRDefault="00D24C01">
      <w:pPr>
        <w:pStyle w:val="Code"/>
        <w:rPr>
          <w:lang w:val="en-US"/>
        </w:rPr>
      </w:pPr>
      <w:r w:rsidRPr="00D24C01">
        <w:rPr>
          <w:lang w:val="en-US"/>
        </w:rPr>
        <w:t xml:space="preserve">        raise ValueError("n must be non-negative")</w:t>
      </w:r>
    </w:p>
    <w:p w:rsidR="00720BE9" w:rsidRPr="00D24C01" w:rsidRDefault="00D24C01">
      <w:pPr>
        <w:pStyle w:val="Code"/>
        <w:rPr>
          <w:lang w:val="en-US"/>
        </w:rPr>
      </w:pPr>
      <w:r w:rsidRPr="00D24C01">
        <w:rPr>
          <w:lang w:val="en-US"/>
        </w:rPr>
        <w:t xml:space="preserve">    res = 1</w:t>
      </w:r>
    </w:p>
    <w:p w:rsidR="00720BE9" w:rsidRPr="00D24C01" w:rsidRDefault="00D24C01">
      <w:pPr>
        <w:pStyle w:val="Code"/>
        <w:rPr>
          <w:lang w:val="en-US"/>
        </w:rPr>
      </w:pPr>
      <w:r w:rsidRPr="00D24C01">
        <w:rPr>
          <w:lang w:val="en-US"/>
        </w:rPr>
        <w:t xml:space="preserve">    for i in range(2, n + 1):</w:t>
      </w:r>
    </w:p>
    <w:p w:rsidR="00720BE9" w:rsidRDefault="00D24C01">
      <w:pPr>
        <w:pStyle w:val="Code"/>
      </w:pPr>
      <w:r w:rsidRPr="00D24C01">
        <w:rPr>
          <w:lang w:val="en-US"/>
        </w:rPr>
        <w:t xml:space="preserve">        </w:t>
      </w:r>
      <w:r>
        <w:t>res *= i</w:t>
      </w:r>
    </w:p>
    <w:p w:rsidR="00720BE9" w:rsidRDefault="00D24C01">
      <w:pPr>
        <w:pStyle w:val="Code"/>
      </w:pPr>
      <w:r>
        <w:t xml:space="preserve">    return res</w:t>
      </w:r>
    </w:p>
    <w:p w:rsidR="00720BE9" w:rsidRDefault="00D24C01">
      <w:pPr>
        <w:pStyle w:val="Captionfigure"/>
      </w:pPr>
      <w:r>
        <w:t>Листинг А.1 – Пример ключевого фрагмента кода</w:t>
      </w:r>
    </w:p>
    <w:sectPr w:rsidR="00720BE9">
      <w:footerReference w:type="default" r:id="rId8"/>
      <w:footerReference w:type="first" r:id="rId9"/>
      <w:pgSz w:w="11906" w:h="16838"/>
      <w:pgMar w:top="1134" w:right="567" w:bottom="1134" w:left="141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24C01">
      <w:pPr>
        <w:spacing w:line="240" w:lineRule="auto"/>
      </w:pPr>
      <w:r>
        <w:separator/>
      </w:r>
    </w:p>
  </w:endnote>
  <w:endnote w:type="continuationSeparator" w:id="0">
    <w:p w:rsidR="00000000" w:rsidRDefault="00D24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0BE9" w:rsidRDefault="00D24C01">
    <w:pPr>
      <w:pStyle w:val="Noindent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0BE9" w:rsidRDefault="00720B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24C01">
      <w:pPr>
        <w:spacing w:line="240" w:lineRule="auto"/>
      </w:pPr>
      <w:r>
        <w:separator/>
      </w:r>
    </w:p>
  </w:footnote>
  <w:footnote w:type="continuationSeparator" w:id="0">
    <w:p w:rsidR="00000000" w:rsidRDefault="00D24C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B2F5C"/>
    <w:multiLevelType w:val="hybridMultilevel"/>
    <w:tmpl w:val="4CF81806"/>
    <w:lvl w:ilvl="0" w:tplc="18086B4C">
      <w:start w:val="1"/>
      <w:numFmt w:val="bullet"/>
      <w:lvlText w:val="•"/>
      <w:lvlJc w:val="left"/>
      <w:pPr>
        <w:ind w:left="709" w:hanging="360"/>
      </w:pPr>
    </w:lvl>
    <w:lvl w:ilvl="1" w:tplc="CDE2CD0E">
      <w:numFmt w:val="decimal"/>
      <w:lvlText w:val=""/>
      <w:lvlJc w:val="left"/>
    </w:lvl>
    <w:lvl w:ilvl="2" w:tplc="1E88A2C4">
      <w:numFmt w:val="decimal"/>
      <w:lvlText w:val=""/>
      <w:lvlJc w:val="left"/>
    </w:lvl>
    <w:lvl w:ilvl="3" w:tplc="E8140390">
      <w:numFmt w:val="decimal"/>
      <w:lvlText w:val=""/>
      <w:lvlJc w:val="left"/>
    </w:lvl>
    <w:lvl w:ilvl="4" w:tplc="15C47A78">
      <w:numFmt w:val="decimal"/>
      <w:lvlText w:val=""/>
      <w:lvlJc w:val="left"/>
    </w:lvl>
    <w:lvl w:ilvl="5" w:tplc="DE96A14E">
      <w:numFmt w:val="decimal"/>
      <w:lvlText w:val=""/>
      <w:lvlJc w:val="left"/>
    </w:lvl>
    <w:lvl w:ilvl="6" w:tplc="9A88BDB6">
      <w:numFmt w:val="decimal"/>
      <w:lvlText w:val=""/>
      <w:lvlJc w:val="left"/>
    </w:lvl>
    <w:lvl w:ilvl="7" w:tplc="82C644E2">
      <w:numFmt w:val="decimal"/>
      <w:lvlText w:val=""/>
      <w:lvlJc w:val="left"/>
    </w:lvl>
    <w:lvl w:ilvl="8" w:tplc="206C1A58">
      <w:numFmt w:val="decimal"/>
      <w:lvlText w:val=""/>
      <w:lvlJc w:val="left"/>
    </w:lvl>
  </w:abstractNum>
  <w:abstractNum w:abstractNumId="1" w15:restartNumberingAfterBreak="0">
    <w:nsid w:val="554F71EC"/>
    <w:multiLevelType w:val="hybridMultilevel"/>
    <w:tmpl w:val="559491FE"/>
    <w:lvl w:ilvl="0" w:tplc="253A7BE4">
      <w:start w:val="1"/>
      <w:numFmt w:val="decimal"/>
      <w:lvlText w:val="%1)"/>
      <w:lvlJc w:val="left"/>
      <w:pPr>
        <w:ind w:left="709" w:hanging="360"/>
      </w:pPr>
    </w:lvl>
    <w:lvl w:ilvl="1" w:tplc="51C432BA">
      <w:numFmt w:val="decimal"/>
      <w:lvlText w:val=""/>
      <w:lvlJc w:val="left"/>
    </w:lvl>
    <w:lvl w:ilvl="2" w:tplc="877AC526">
      <w:numFmt w:val="decimal"/>
      <w:lvlText w:val=""/>
      <w:lvlJc w:val="left"/>
    </w:lvl>
    <w:lvl w:ilvl="3" w:tplc="B412B030">
      <w:numFmt w:val="decimal"/>
      <w:lvlText w:val=""/>
      <w:lvlJc w:val="left"/>
    </w:lvl>
    <w:lvl w:ilvl="4" w:tplc="BA3033F2">
      <w:numFmt w:val="decimal"/>
      <w:lvlText w:val=""/>
      <w:lvlJc w:val="left"/>
    </w:lvl>
    <w:lvl w:ilvl="5" w:tplc="3CF01DA4">
      <w:numFmt w:val="decimal"/>
      <w:lvlText w:val=""/>
      <w:lvlJc w:val="left"/>
    </w:lvl>
    <w:lvl w:ilvl="6" w:tplc="8EFA78A2">
      <w:numFmt w:val="decimal"/>
      <w:lvlText w:val=""/>
      <w:lvlJc w:val="left"/>
    </w:lvl>
    <w:lvl w:ilvl="7" w:tplc="78806870">
      <w:numFmt w:val="decimal"/>
      <w:lvlText w:val=""/>
      <w:lvlJc w:val="left"/>
    </w:lvl>
    <w:lvl w:ilvl="8" w:tplc="E7C03058">
      <w:numFmt w:val="decimal"/>
      <w:lvlText w:val=""/>
      <w:lvlJc w:val="left"/>
    </w:lvl>
  </w:abstractNum>
  <w:abstractNum w:abstractNumId="2" w15:restartNumberingAfterBreak="0">
    <w:nsid w:val="73BF423D"/>
    <w:multiLevelType w:val="hybridMultilevel"/>
    <w:tmpl w:val="D8A6E6C4"/>
    <w:lvl w:ilvl="0" w:tplc="9490E934">
      <w:start w:val="1"/>
      <w:numFmt w:val="decimal"/>
      <w:lvlText w:val="%1)"/>
      <w:lvlJc w:val="left"/>
      <w:pPr>
        <w:ind w:left="709" w:hanging="360"/>
      </w:pPr>
    </w:lvl>
    <w:lvl w:ilvl="1" w:tplc="315ADACC">
      <w:numFmt w:val="decimal"/>
      <w:lvlText w:val=""/>
      <w:lvlJc w:val="left"/>
    </w:lvl>
    <w:lvl w:ilvl="2" w:tplc="649ADD6A">
      <w:numFmt w:val="decimal"/>
      <w:lvlText w:val=""/>
      <w:lvlJc w:val="left"/>
    </w:lvl>
    <w:lvl w:ilvl="3" w:tplc="BE544414">
      <w:numFmt w:val="decimal"/>
      <w:lvlText w:val=""/>
      <w:lvlJc w:val="left"/>
    </w:lvl>
    <w:lvl w:ilvl="4" w:tplc="3BBADB5C">
      <w:numFmt w:val="decimal"/>
      <w:lvlText w:val=""/>
      <w:lvlJc w:val="left"/>
    </w:lvl>
    <w:lvl w:ilvl="5" w:tplc="1C123DA8">
      <w:numFmt w:val="decimal"/>
      <w:lvlText w:val=""/>
      <w:lvlJc w:val="left"/>
    </w:lvl>
    <w:lvl w:ilvl="6" w:tplc="B11CF312">
      <w:numFmt w:val="decimal"/>
      <w:lvlText w:val=""/>
      <w:lvlJc w:val="left"/>
    </w:lvl>
    <w:lvl w:ilvl="7" w:tplc="8C9A7E2A">
      <w:numFmt w:val="decimal"/>
      <w:lvlText w:val=""/>
      <w:lvlJc w:val="left"/>
    </w:lvl>
    <w:lvl w:ilvl="8" w:tplc="8B6E5D96">
      <w:numFmt w:val="decimal"/>
      <w:lvlText w:val=""/>
      <w:lvlJc w:val="left"/>
    </w:lvl>
  </w:abstractNum>
  <w:abstractNum w:abstractNumId="3" w15:restartNumberingAfterBreak="0">
    <w:nsid w:val="7F2C0CE9"/>
    <w:multiLevelType w:val="multilevel"/>
    <w:tmpl w:val="5E985B02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709" w:hanging="709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F5D5F91"/>
    <w:multiLevelType w:val="hybridMultilevel"/>
    <w:tmpl w:val="F25C405C"/>
    <w:lvl w:ilvl="0" w:tplc="6CCEB344">
      <w:start w:val="1"/>
      <w:numFmt w:val="bullet"/>
      <w:lvlText w:val="●"/>
      <w:lvlJc w:val="left"/>
      <w:pPr>
        <w:ind w:left="720" w:hanging="360"/>
      </w:pPr>
    </w:lvl>
    <w:lvl w:ilvl="1" w:tplc="E354A0FA">
      <w:start w:val="1"/>
      <w:numFmt w:val="bullet"/>
      <w:lvlText w:val="○"/>
      <w:lvlJc w:val="left"/>
      <w:pPr>
        <w:ind w:left="1440" w:hanging="360"/>
      </w:pPr>
    </w:lvl>
    <w:lvl w:ilvl="2" w:tplc="2278ABDE">
      <w:start w:val="1"/>
      <w:numFmt w:val="bullet"/>
      <w:lvlText w:val="■"/>
      <w:lvlJc w:val="left"/>
      <w:pPr>
        <w:ind w:left="2160" w:hanging="360"/>
      </w:pPr>
    </w:lvl>
    <w:lvl w:ilvl="3" w:tplc="D28AB934">
      <w:start w:val="1"/>
      <w:numFmt w:val="bullet"/>
      <w:lvlText w:val="●"/>
      <w:lvlJc w:val="left"/>
      <w:pPr>
        <w:ind w:left="2880" w:hanging="360"/>
      </w:pPr>
    </w:lvl>
    <w:lvl w:ilvl="4" w:tplc="A746A63E">
      <w:start w:val="1"/>
      <w:numFmt w:val="bullet"/>
      <w:lvlText w:val="○"/>
      <w:lvlJc w:val="left"/>
      <w:pPr>
        <w:ind w:left="3600" w:hanging="360"/>
      </w:pPr>
    </w:lvl>
    <w:lvl w:ilvl="5" w:tplc="20860FF2">
      <w:start w:val="1"/>
      <w:numFmt w:val="bullet"/>
      <w:lvlText w:val="■"/>
      <w:lvlJc w:val="left"/>
      <w:pPr>
        <w:ind w:left="4320" w:hanging="360"/>
      </w:pPr>
    </w:lvl>
    <w:lvl w:ilvl="6" w:tplc="336E79D0">
      <w:start w:val="1"/>
      <w:numFmt w:val="bullet"/>
      <w:lvlText w:val="●"/>
      <w:lvlJc w:val="left"/>
      <w:pPr>
        <w:ind w:left="5040" w:hanging="360"/>
      </w:pPr>
    </w:lvl>
    <w:lvl w:ilvl="7" w:tplc="B75AA1E8">
      <w:start w:val="1"/>
      <w:numFmt w:val="bullet"/>
      <w:lvlText w:val="●"/>
      <w:lvlJc w:val="left"/>
      <w:pPr>
        <w:ind w:left="5760" w:hanging="360"/>
      </w:pPr>
    </w:lvl>
    <w:lvl w:ilvl="8" w:tplc="DDA0E8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BE9"/>
    <w:rsid w:val="00720BE9"/>
    <w:rsid w:val="00D2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0EE8"/>
  <w15:docId w15:val="{03590519-768F-4085-A2C1-E3776437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ind w:firstLine="709"/>
      <w:jc w:val="both"/>
    </w:pPr>
  </w:style>
  <w:style w:type="paragraph" w:styleId="1">
    <w:name w:val="heading 1"/>
    <w:basedOn w:val="a"/>
    <w:next w:val="a"/>
    <w:qFormat/>
    <w:pPr>
      <w:keepNext/>
      <w:keepLines/>
      <w:spacing w:before="240" w:after="240"/>
      <w:ind w:firstLine="0"/>
      <w:jc w:val="left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keepLines/>
      <w:spacing w:before="240" w:after="120"/>
      <w:ind w:firstLine="0"/>
      <w:jc w:val="left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a"/>
    <w:pPr>
      <w:spacing w:after="240"/>
      <w:ind w:firstLine="0"/>
    </w:pPr>
    <w:rPr>
      <w:b/>
      <w:bCs/>
      <w:sz w:val="28"/>
      <w:szCs w:val="28"/>
    </w:rPr>
  </w:style>
  <w:style w:type="paragraph" w:customStyle="1" w:styleId="Titlepage">
    <w:name w:val="Title page"/>
    <w:basedOn w:val="a"/>
    <w:pPr>
      <w:spacing w:line="276" w:lineRule="auto"/>
      <w:ind w:firstLine="0"/>
    </w:pPr>
  </w:style>
  <w:style w:type="paragraph" w:customStyle="1" w:styleId="Noindent">
    <w:name w:val="No indent"/>
    <w:basedOn w:val="a"/>
    <w:pPr>
      <w:ind w:firstLine="0"/>
    </w:pPr>
  </w:style>
  <w:style w:type="paragraph" w:customStyle="1" w:styleId="Tabletext">
    <w:name w:val="Table text"/>
    <w:basedOn w:val="a"/>
    <w:pPr>
      <w:spacing w:line="240" w:lineRule="auto"/>
      <w:ind w:firstLine="0"/>
      <w:jc w:val="left"/>
    </w:pPr>
    <w:rPr>
      <w:sz w:val="20"/>
      <w:szCs w:val="20"/>
    </w:rPr>
  </w:style>
  <w:style w:type="paragraph" w:customStyle="1" w:styleId="Captionfigure">
    <w:name w:val="Caption figure"/>
    <w:basedOn w:val="a"/>
    <w:pPr>
      <w:spacing w:before="60" w:after="200" w:line="240" w:lineRule="auto"/>
      <w:ind w:firstLine="0"/>
      <w:jc w:val="center"/>
    </w:pPr>
  </w:style>
  <w:style w:type="paragraph" w:customStyle="1" w:styleId="Captiontable">
    <w:name w:val="Caption table"/>
    <w:basedOn w:val="a"/>
    <w:pPr>
      <w:spacing w:before="200" w:after="60" w:line="240" w:lineRule="auto"/>
      <w:ind w:firstLine="0"/>
      <w:jc w:val="left"/>
    </w:pPr>
  </w:style>
  <w:style w:type="paragraph" w:customStyle="1" w:styleId="Code">
    <w:name w:val="Code"/>
    <w:basedOn w:val="a"/>
    <w:pPr>
      <w:spacing w:line="240" w:lineRule="auto"/>
      <w:ind w:firstLine="0"/>
      <w:jc w:val="left"/>
    </w:pPr>
    <w:rPr>
      <w:rFonts w:ascii="Consolas" w:eastAsia="Consolas" w:hAnsi="Consolas" w:cs="Consolas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24C0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24C0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отчёта по курсовому проекту КНАД</vt:lpstr>
    </vt:vector>
  </TitlesOfParts>
  <Company>НИУ ВЭШ</Company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курсовому проекту КНАД</dc:title>
  <dc:creator>ОП КНАД ФКН НИУ ВШЭ</dc:creator>
  <cp:lastModifiedBy>Оксова Анна Вячеславовна</cp:lastModifiedBy>
  <cp:revision>2</cp:revision>
  <dcterms:created xsi:type="dcterms:W3CDTF">2026-10-06T14:27:00Z</dcterms:created>
  <dcterms:modified xsi:type="dcterms:W3CDTF">2026-10-06T14:27:00Z</dcterms:modified>
</cp:coreProperties>
</file>