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right"/>
        <w:spacing w:before="0" w:after="0"/>
      </w:pPr>
      <w:r>
        <w:t xml:space="preserve"> </w:t>
      </w:r>
      <w:r>
        <w:rPr>
          <w:color w:val="013570"/>
          <w:sz w:val="32"/>
        </w:rPr>
        <w:t xml:space="preserve">Типовая форма разового договора о практической подготовке </w:t>
      </w:r>
      <w:r>
        <w:rPr>
          <w:color w:val="013570"/>
          <w:sz w:val="32"/>
        </w:rPr>
        <w:t xml:space="preserve">обучающихся Национального исследовательского университета «Высшая школа экономики»</w:t>
      </w:r>
      <w:r/>
    </w:p>
    <w:p>
      <w:pPr>
        <w:jc w:val="both"/>
        <w:spacing w:before="0" w:after="0"/>
      </w:pPr>
      <w:r/>
      <w:r/>
    </w:p>
    <w:p>
      <w:pPr>
        <w:jc w:val="both"/>
        <w:spacing w:before="0" w:after="0"/>
      </w:pPr>
      <w:r>
        <w:t xml:space="preserve"> </w:t>
      </w:r>
      <w:r/>
    </w:p>
    <w:p>
      <w:pPr>
        <w:jc w:val="center"/>
        <w:spacing w:before="0" w:after="0"/>
      </w:pPr>
      <w:r>
        <w:rPr>
          <w:rFonts w:ascii="Times New Roman" w:hAnsi="Times New Roman" w:eastAsia="Times New Roman" w:cs="Times New Roman"/>
          <w:i/>
          <w:color w:val="000000"/>
          <w:sz w:val="16"/>
        </w:rPr>
        <w:t xml:space="preserve">Настоящая типовая форма договора о практической подготовке обучающихся разработана в соответствии с примерной формой договора о практической подготовке обучающихся, заключаемого между организацией, осуществляющей образовательную деятельность,</w:t>
      </w:r>
      <w:r>
        <w:rPr>
          <w:rFonts w:ascii="Times New Roman" w:hAnsi="Times New Roman" w:eastAsia="Times New Roman" w:cs="Times New Roman"/>
          <w:i/>
          <w:color w:val="000000"/>
          <w:sz w:val="16"/>
        </w:rPr>
        <w:t xml:space="preserve">и организацией, осуществляющей деятельность по профилю соответствующей образовательной программы, утвержденной приказом Министерства науки и высшего образования Российской Федерации и Министерства просвещения Российской Федерации от 05.08.2020. № 885/390.</w:t>
      </w:r>
      <w:r/>
    </w:p>
    <w:p>
      <w:pPr>
        <w:jc w:val="center"/>
        <w:spacing w:before="0" w:after="0"/>
      </w:pPr>
      <w:r>
        <w:t xml:space="preserve"> </w:t>
      </w:r>
      <w:r/>
    </w:p>
    <w:p>
      <w:pPr>
        <w:jc w:val="center"/>
        <w:spacing w:before="0" w:after="0"/>
      </w:pPr>
      <w:r>
        <w:rPr>
          <w:rFonts w:ascii="Times New Roman" w:hAnsi="Times New Roman" w:eastAsia="Times New Roman" w:cs="Times New Roman"/>
          <w:i/>
          <w:color w:val="000000"/>
          <w:sz w:val="16"/>
        </w:rPr>
        <w:t xml:space="preserve">Все условия, предусмотренные данной формой договора о практической подготовке обучающихся,</w:t>
      </w:r>
      <w:r>
        <w:rPr>
          <w:rFonts w:ascii="Times New Roman" w:hAnsi="Times New Roman" w:eastAsia="Times New Roman" w:cs="Times New Roman"/>
          <w:b/>
          <w:i/>
          <w:color w:val="000000"/>
          <w:sz w:val="16"/>
        </w:rPr>
        <w:t xml:space="preserve">должны быть включены в договор</w:t>
      </w:r>
      <w:r>
        <w:rPr>
          <w:rFonts w:ascii="Times New Roman" w:hAnsi="Times New Roman" w:eastAsia="Times New Roman" w:cs="Times New Roman"/>
          <w:i/>
          <w:color w:val="000000"/>
          <w:sz w:val="16"/>
        </w:rPr>
        <w:t xml:space="preserve">.</w:t>
      </w:r>
      <w:r/>
    </w:p>
    <w:p>
      <w:pPr>
        <w:jc w:val="center"/>
        <w:spacing w:before="0" w:after="0"/>
      </w:pPr>
      <w:r>
        <w:rPr>
          <w:rFonts w:ascii="Times New Roman" w:hAnsi="Times New Roman" w:eastAsia="Times New Roman" w:cs="Times New Roman"/>
          <w:i/>
          <w:color w:val="000000"/>
          <w:sz w:val="16"/>
        </w:rPr>
        <w:t xml:space="preserve">Согласно Письму Министерства науки и высшего образования РФ от 08.12.2021 № МН-5/22427 "О направлении вопросов и ответов" предусмотренные Примерной формой договора о практической подготовке положения являются</w:t>
      </w:r>
      <w:r>
        <w:rPr>
          <w:rFonts w:ascii="Times New Roman" w:hAnsi="Times New Roman" w:eastAsia="Times New Roman" w:cs="Times New Roman"/>
          <w:b/>
          <w:i/>
          <w:color w:val="000000"/>
          <w:sz w:val="16"/>
        </w:rPr>
        <w:t xml:space="preserve">обязательными для исполнения</w:t>
      </w:r>
      <w:r>
        <w:rPr>
          <w:rFonts w:ascii="Times New Roman" w:hAnsi="Times New Roman" w:eastAsia="Times New Roman" w:cs="Times New Roman"/>
          <w:i/>
          <w:color w:val="000000"/>
          <w:sz w:val="16"/>
        </w:rPr>
        <w:t xml:space="preserve">.</w:t>
      </w:r>
      <w:r/>
    </w:p>
    <w:p>
      <w:pPr>
        <w:jc w:val="center"/>
        <w:spacing w:before="0" w:after="0"/>
      </w:pPr>
      <w:r>
        <w:rPr>
          <w:rFonts w:ascii="Times New Roman" w:hAnsi="Times New Roman" w:eastAsia="Times New Roman" w:cs="Times New Roman"/>
          <w:i/>
          <w:color w:val="000000"/>
          <w:sz w:val="16"/>
        </w:rPr>
        <w:t xml:space="preserve">Выполнение указанного требования контролируется Рособрнадзором Российской Федерации.</w:t>
      </w:r>
      <w:r/>
    </w:p>
    <w:p>
      <w:pPr>
        <w:jc w:val="center"/>
        <w:spacing w:before="0" w:after="0"/>
      </w:pPr>
      <w:r>
        <w:rPr>
          <w:rFonts w:ascii="Times New Roman" w:hAnsi="Times New Roman" w:eastAsia="Times New Roman" w:cs="Times New Roman"/>
          <w:i/>
          <w:color w:val="000000"/>
          <w:sz w:val="16"/>
        </w:rPr>
        <w:t xml:space="preserve">При этом Примерная форма договора о практической подготовке позволяет сторонам договора устанавливать дополнительные, не противоречащие законодательству Российской Федерации, условия прохождения обучающимися практической подготовки.</w:t>
      </w:r>
      <w:r/>
    </w:p>
    <w:p>
      <w:pPr>
        <w:jc w:val="center"/>
        <w:spacing w:before="0" w:after="0"/>
      </w:pPr>
      <w:r>
        <w:t xml:space="preserve"> </w:t>
      </w:r>
      <w:r/>
    </w:p>
    <w:p>
      <w:pPr>
        <w:jc w:val="both"/>
        <w:spacing w:before="0" w:after="0"/>
      </w:pPr>
      <w:r>
        <w:rPr>
          <w:rFonts w:ascii="Times New Roman" w:hAnsi="Times New Roman" w:eastAsia="Times New Roman" w:cs="Times New Roman"/>
          <w:i/>
          <w:color w:val="ff0000"/>
          <w:sz w:val="16"/>
        </w:rPr>
        <w:t xml:space="preserve">Перед подписанием договора просьба удалить весь вспомогательный текст выше этой линии</w:t>
      </w:r>
      <w:r/>
    </w:p>
    <w:p>
      <w:pPr>
        <w:jc w:val="center"/>
        <w:spacing w:before="0" w:after="0"/>
        <w:tabs>
          <w:tab w:val="left" w:pos="709" w:leader="none"/>
        </w:tabs>
      </w:pPr>
      <w:r>
        <w:t xml:space="preserve"> </w:t>
      </w:r>
      <w:r/>
    </w:p>
    <w:p>
      <w:pPr>
        <w:jc w:val="center"/>
        <w:spacing w:before="0" w:after="0"/>
        <w:tabs>
          <w:tab w:val="left" w:pos="709" w:leader="none"/>
        </w:tabs>
      </w:pPr>
      <w:r>
        <w:rPr>
          <w:rFonts w:ascii="Times New Roman" w:hAnsi="Times New Roman" w:eastAsia="Times New Roman" w:cs="Times New Roman"/>
          <w:b/>
          <w:color w:val="000000"/>
          <w:sz w:val="22"/>
        </w:rPr>
        <w:t xml:space="preserve">Договор о практической подготовке обучающихся</w:t>
      </w:r>
      <w:r/>
    </w:p>
    <w:p>
      <w:pPr>
        <w:ind w:firstLine="851"/>
        <w:spacing w:before="0" w:after="0"/>
        <w:tabs>
          <w:tab w:val="left" w:pos="709" w:leader="none"/>
        </w:tabs>
      </w:pPr>
      <w: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7"/>
        <w:gridCol w:w="4677"/>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г. </w:t>
            </w:r>
            <w:r>
              <w:rPr>
                <w:rFonts w:ascii="Times New Roman" w:hAnsi="Times New Roman" w:eastAsia="Times New Roman" w:cs="Times New Roman"/>
                <w:color w:val="808080"/>
                <w:sz w:val="22"/>
              </w:rPr>
              <w:t xml:space="preserve">Место для ввода текста.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right"/>
              <w:spacing w:before="0" w:after="0"/>
              <w:tabs>
                <w:tab w:val="left" w:pos="3330" w:leader="none"/>
              </w:tabs>
            </w:pPr>
            <w:r>
              <w:rPr>
                <w:rFonts w:ascii="Times New Roman" w:hAnsi="Times New Roman" w:eastAsia="Times New Roman" w:cs="Times New Roman"/>
                <w:color w:val="808080"/>
                <w:sz w:val="22"/>
              </w:rPr>
              <w:t xml:space="preserve">Место для ввода даты.</w:t>
            </w:r>
            <w:r/>
          </w:p>
        </w:tc>
      </w:tr>
    </w:tbl>
    <w:p>
      <w:pPr>
        <w:ind w:firstLine="851"/>
        <w:spacing w:before="0" w:after="0"/>
        <w:tabs>
          <w:tab w:val="left" w:pos="709" w:leader="none"/>
        </w:tabs>
      </w:pPr>
      <w:r>
        <w:t xml:space="preserve"> </w:t>
      </w:r>
      <w:r/>
    </w:p>
    <w:p>
      <w:pPr>
        <w:ind w:firstLine="709"/>
        <w:jc w:val="both"/>
        <w:spacing w:before="0" w:after="0"/>
        <w:tabs>
          <w:tab w:val="left" w:pos="709" w:leader="none"/>
        </w:tabs>
      </w:pPr>
      <w:r>
        <w:rPr>
          <w:rFonts w:ascii="Times New Roman" w:hAnsi="Times New Roman" w:eastAsia="Times New Roman" w:cs="Times New Roman"/>
          <w:i/>
          <w:color w:val="000000"/>
          <w:sz w:val="22"/>
        </w:rPr>
        <w:t xml:space="preserve">Вариант 1 (применяется при заключении договора с юридическим лицом)</w:t>
      </w:r>
      <w:r>
        <w:rPr>
          <w:rFonts w:ascii="Times New Roman" w:hAnsi="Times New Roman" w:eastAsia="Times New Roman" w:cs="Times New Roman"/>
          <w:color w:val="000000"/>
          <w:sz w:val="22"/>
        </w:rPr>
        <w:t xml:space="preserve">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именуемое в дальнейшем «НИУ ВШЭ», в лице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w:t>
      </w:r>
      <w:r/>
    </w:p>
    <w:p>
      <w:pPr>
        <w:ind w:firstLine="709"/>
        <w:jc w:val="both"/>
        <w:spacing w:before="0" w:after="0"/>
        <w:tabs>
          <w:tab w:val="left" w:pos="709" w:leader="none"/>
        </w:tabs>
      </w:pPr>
      <w:r>
        <w:rPr>
          <w:rFonts w:ascii="Times New Roman" w:hAnsi="Times New Roman" w:eastAsia="Times New Roman" w:cs="Times New Roman"/>
          <w:color w:val="000000"/>
          <w:sz w:val="22"/>
        </w:rPr>
        <w:t xml:space="preserve">действующего на основании доверенности от </w:t>
      </w:r>
      <w:r>
        <w:rPr>
          <w:rFonts w:ascii="Times New Roman" w:hAnsi="Times New Roman" w:eastAsia="Times New Roman" w:cs="Times New Roman"/>
          <w:color w:val="808080"/>
          <w:sz w:val="22"/>
        </w:rPr>
        <w:t xml:space="preserve">Место для ввода даты.</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rPr>
        <w:t xml:space="preserve">, с одной стороны, и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 именуем</w:t>
      </w:r>
      <w:r>
        <w:rPr>
          <w:rFonts w:ascii="Times New Roman" w:hAnsi="Times New Roman" w:eastAsia="Times New Roman" w:cs="Times New Roman"/>
          <w:color w:val="808080"/>
          <w:sz w:val="22"/>
        </w:rPr>
        <w:t xml:space="preserve">Выберите элемент.</w:t>
      </w:r>
      <w:r>
        <w:rPr>
          <w:rFonts w:ascii="Times New Roman" w:hAnsi="Times New Roman" w:eastAsia="Times New Roman" w:cs="Times New Roman"/>
          <w:color w:val="000000"/>
          <w:sz w:val="22"/>
        </w:rPr>
        <w:t xml:space="preserve"> в дальнейшем «Профильная организация», в лице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 действующего на основании </w:t>
      </w:r>
      <w:r>
        <w:rPr>
          <w:rFonts w:ascii="Times New Roman" w:hAnsi="Times New Roman" w:eastAsia="Times New Roman" w:cs="Times New Roman"/>
          <w:color w:val="000000"/>
          <w:sz w:val="24"/>
        </w:rPr>
        <w:t xml:space="preserve">доверенности от №</w:t>
      </w:r>
      <w:r>
        <w:rPr>
          <w:rFonts w:ascii="Times New Roman" w:hAnsi="Times New Roman" w:eastAsia="Times New Roman" w:cs="Times New Roman"/>
          <w:color w:val="000000"/>
          <w:sz w:val="22"/>
        </w:rPr>
        <w:t xml:space="preserve">, с другой стороны, именуемые по отдельности «Сторона», а вместе – «Стороны», заключили настоящий договор о практической подготовке обучающихся (далее – Договор) о нижеследующем.</w:t>
      </w: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rPr>
          <w:rFonts w:ascii="Times New Roman" w:hAnsi="Times New Roman" w:eastAsia="Times New Roman" w:cs="Times New Roman"/>
          <w:i/>
          <w:color w:val="000000"/>
          <w:sz w:val="22"/>
        </w:rPr>
        <w:t xml:space="preserve">Вариант 2 (применяется при заключении договора с индивидуальным предпринимателем)</w:t>
      </w:r>
      <w:r/>
    </w:p>
    <w:p>
      <w:pPr>
        <w:ind w:firstLine="709"/>
        <w:jc w:val="both"/>
        <w:spacing w:before="0" w:after="0"/>
        <w:tabs>
          <w:tab w:val="left" w:pos="709" w:leader="none"/>
        </w:tabs>
      </w:pPr>
      <w:r>
        <w:rPr>
          <w:rFonts w:ascii="Times New Roman" w:hAnsi="Times New Roman" w:eastAsia="Times New Roman" w:cs="Times New Roman"/>
          <w:color w:val="000000"/>
          <w:sz w:val="22"/>
        </w:rPr>
        <w:t xml:space="preserve">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именуемое в дальнейшем «НИУ ВШЭ», в лице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w:t>
      </w:r>
      <w:r/>
    </w:p>
    <w:p>
      <w:pPr>
        <w:jc w:val="both"/>
        <w:spacing w:before="0" w:after="0"/>
        <w:tabs>
          <w:tab w:val="left" w:pos="709" w:leader="none"/>
        </w:tabs>
      </w:pPr>
      <w:r>
        <w:rPr>
          <w:rFonts w:ascii="Times New Roman" w:hAnsi="Times New Roman" w:eastAsia="Times New Roman" w:cs="Times New Roman"/>
          <w:color w:val="000000"/>
          <w:sz w:val="22"/>
        </w:rPr>
        <w:t xml:space="preserve">действующего на основании доверенности от </w:t>
      </w:r>
      <w:r>
        <w:rPr>
          <w:rFonts w:ascii="Times New Roman" w:hAnsi="Times New Roman" w:eastAsia="Times New Roman" w:cs="Times New Roman"/>
          <w:color w:val="808080"/>
          <w:sz w:val="22"/>
        </w:rPr>
        <w:t xml:space="preserve">Место для ввода даты.</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rPr>
        <w:t xml:space="preserve">, с одной стороны, и Индивидуальный предприниматель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 именуемый в дальнейшем «Профильная организация» действующий на основании записи в Единый государственный реестр индивидуальных предпринимателей о регистрации физического лица в качестве индивидуального предпринимателя ОГРНИП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 именуемые по отдельности «Сторона», а вместе – «Стороны», заключили настоящий договор о практической подготовке обучающихся (далее – Договор) о нижеследующем.</w:t>
      </w:r>
      <w:r/>
    </w:p>
    <w:p>
      <w:pPr>
        <w:jc w:val="both"/>
        <w:spacing w:before="0" w:after="0"/>
        <w:tabs>
          <w:tab w:val="left" w:pos="709" w:leader="none"/>
        </w:tabs>
      </w:pPr>
      <w:r>
        <w:t xml:space="preserve"> </w:t>
      </w: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Вариант 3 (применяется при заключении договора с нотариусом/адвокатом/учредителем СМИ)</w:t>
      </w:r>
      <w:r/>
    </w:p>
    <w:p>
      <w:pPr>
        <w:ind w:firstLine="709"/>
        <w:jc w:val="both"/>
        <w:spacing w:before="0" w:after="0"/>
        <w:tabs>
          <w:tab w:val="left" w:pos="709" w:leader="none"/>
        </w:tabs>
      </w:pPr>
      <w:r>
        <w:rPr>
          <w:rFonts w:ascii="Times New Roman" w:hAnsi="Times New Roman" w:eastAsia="Times New Roman" w:cs="Times New Roman"/>
          <w:color w:val="000000"/>
          <w:sz w:val="22"/>
        </w:rPr>
        <w:t xml:space="preserve">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именуемое в дальнейшем «НИУ ВШЭ», в лице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w:t>
      </w:r>
      <w:r/>
    </w:p>
    <w:p>
      <w:pPr>
        <w:jc w:val="both"/>
        <w:spacing w:before="0" w:after="0"/>
        <w:tabs>
          <w:tab w:val="left" w:pos="709" w:leader="none"/>
        </w:tabs>
      </w:pPr>
      <w:r>
        <w:rPr>
          <w:rFonts w:ascii="Times New Roman" w:hAnsi="Times New Roman" w:eastAsia="Times New Roman" w:cs="Times New Roman"/>
          <w:color w:val="000000"/>
          <w:sz w:val="22"/>
        </w:rPr>
        <w:t xml:space="preserve">действующего на основании доверенности от </w:t>
      </w:r>
      <w:r>
        <w:rPr>
          <w:rFonts w:ascii="Times New Roman" w:hAnsi="Times New Roman" w:eastAsia="Times New Roman" w:cs="Times New Roman"/>
          <w:color w:val="808080"/>
          <w:sz w:val="22"/>
        </w:rPr>
        <w:t xml:space="preserve">Место для ввода даты.</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rPr>
        <w:t xml:space="preserve">, с одной стороны, и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 именуемый в дальнейшем «Профильная организация» действующий на основании Лицензии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2"/>
        </w:rPr>
        <w:t xml:space="preserve">, именуемые по отдельности «Сторона», а вместе – «Стороны», заключили настоящий договор о практической подготовке обучающихся (далее – Договор) о нижеследующем.</w:t>
      </w:r>
      <w:r/>
    </w:p>
    <w:p>
      <w:pPr>
        <w:jc w:val="both"/>
        <w:spacing w:before="0" w:after="0"/>
        <w:tabs>
          <w:tab w:val="left" w:pos="709" w:leader="none"/>
        </w:tabs>
      </w:pPr>
      <w:r>
        <w:t xml:space="preserve"> </w:t>
      </w:r>
      <w:r/>
    </w:p>
    <w:p>
      <w:pPr>
        <w:numPr>
          <w:ilvl w:val="0"/>
          <w:numId w:val="4"/>
        </w:numPr>
        <w:ind w:left="600"/>
        <w:jc w:val="both"/>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Предмет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4"/>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Предметом Договора является организация практической подготовки обучающегося (-ейся, -ихся) </w:t>
      </w:r>
      <w:r>
        <w:rPr>
          <w:rFonts w:ascii="Times New Roman" w:hAnsi="Times New Roman" w:eastAsia="Times New Roman" w:cs="Times New Roman"/>
          <w:color w:val="000000"/>
          <w:sz w:val="24"/>
        </w:rPr>
        <w:t xml:space="preserve">4</w:t>
      </w:r>
      <w:r>
        <w:rPr>
          <w:rFonts w:ascii="Times New Roman" w:hAnsi="Times New Roman" w:eastAsia="Times New Roman" w:cs="Times New Roman"/>
          <w:color w:val="000000"/>
          <w:sz w:val="24"/>
        </w:rPr>
        <w:t xml:space="preserve"> курса НИУ ВШЭ, по программе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 направление подготовки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(далее соответственно – обучающийся (-аяся)/практическая подготовка).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4"/>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Практическая подготовка осуществляется в срок: с </w:t>
      </w:r>
      <w:r>
        <w:rPr>
          <w:rFonts w:ascii="Times New Roman" w:hAnsi="Times New Roman" w:eastAsia="Times New Roman" w:cs="Times New Roman"/>
          <w:color w:val="000000"/>
          <w:sz w:val="24"/>
        </w:rPr>
        <w:t xml:space="preserve">____</w:t>
      </w:r>
      <w:r>
        <w:rPr>
          <w:rFonts w:ascii="Times New Roman" w:hAnsi="Times New Roman" w:eastAsia="Times New Roman" w:cs="Times New Roman"/>
          <w:color w:val="000000"/>
          <w:sz w:val="24"/>
        </w:rPr>
        <w:t xml:space="preserve"> по </w:t>
      </w:r>
      <w:r>
        <w:rPr>
          <w:rFonts w:ascii="Times New Roman" w:hAnsi="Times New Roman" w:eastAsia="Times New Roman" w:cs="Times New Roman"/>
          <w:color w:val="000000"/>
          <w:sz w:val="24"/>
        </w:rPr>
        <w:t xml:space="preserve">_____</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Вариант 1(применяется при очном формате практической подготовки)</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2"/>
        </w:rPr>
        <w:t xml:space="preserve">1.3. Реализация компонентов образовательной программы в рамках практической подготовки осуществляется в помещениях Профильной организации, расположенных по адресу </w:t>
      </w:r>
      <w:r>
        <w:rPr>
          <w:rFonts w:ascii="Times New Roman" w:hAnsi="Times New Roman" w:eastAsia="Times New Roman" w:cs="Times New Roman"/>
          <w:color w:val="808080"/>
          <w:sz w:val="22"/>
        </w:rPr>
        <w:t xml:space="preserve">Место для ввода текста.</w:t>
      </w: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2"/>
        </w:rPr>
        <w:t xml:space="preserve">Вариант 2 (применяется при дистанционном формате практической подготовки)</w:t>
      </w:r>
      <w:r/>
    </w:p>
    <w:p>
      <w:pPr>
        <w:numPr>
          <w:ilvl w:val="0"/>
          <w:numId w:val="16"/>
        </w:numPr>
        <w:ind w:left="600" w:firstLine="709"/>
        <w:jc w:val="both"/>
        <w:spacing w:before="0" w:after="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Реализация компонентов образовательной программы в рамках практической подготовки осуществляется в дистанционном формате без использования Профильной организацией принадлежащих ей помещений. В соответстви</w:t>
      </w:r>
      <w:r>
        <w:rPr>
          <w:rFonts w:ascii="Times New Roman" w:hAnsi="Times New Roman" w:eastAsia="Times New Roman" w:cs="Times New Roman"/>
          <w:color w:val="000000"/>
          <w:sz w:val="24"/>
        </w:rPr>
        <w:t xml:space="preserve">и с частью 4 статьи 16 Федерального закона от 29.12.2012 № 273-ФЗ «Об образовании в Российской Федерации» местом осуществления образовательной деятельности при осуществлении практической подготовки в дистанционном формате является место нахождения НИУ ВШЭ.</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Вариант 3 (применяется при смешанном формате практической подготовки)</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4"/>
        </w:rPr>
        <w:t xml:space="preserve">1.3. Реализация компонентов образовательной программы осуществляется в помещениях Профильной организации, расположенных по адресу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4"/>
        </w:rPr>
        <w:t xml:space="preserve">Реализация компонентов образовательной программы также возможна в дистанционном формате без использования Профильной организацией принадлежащих ей помещений. В соответстви</w:t>
      </w:r>
      <w:r>
        <w:rPr>
          <w:rFonts w:ascii="Times New Roman" w:hAnsi="Times New Roman" w:eastAsia="Times New Roman" w:cs="Times New Roman"/>
          <w:color w:val="000000"/>
          <w:sz w:val="24"/>
        </w:rPr>
        <w:t xml:space="preserve">и с частью 4 статьи 16 Федерального закона от 29.12.2012 № 273-ФЗ «Об образовании в Российской Федерации» местом осуществления образовательной деятельности при осуществлении практической подготовки в дистанционном формате является место нахождения НИУ ВШЭ.</w:t>
      </w:r>
      <w:r/>
    </w:p>
    <w:p>
      <w:pPr>
        <w:ind w:left="709"/>
        <w:jc w:val="both"/>
        <w:spacing w:before="0" w:after="0"/>
        <w:tabs>
          <w:tab w:val="left" w:pos="360" w:leader="none"/>
          <w:tab w:val="left" w:pos="1134" w:leader="none"/>
        </w:tabs>
      </w:pPr>
      <w:r>
        <w:t xml:space="preserve"> </w:t>
      </w:r>
      <w:r/>
    </w:p>
    <w:p>
      <w:pPr>
        <w:numPr>
          <w:ilvl w:val="0"/>
          <w:numId w:val="25"/>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Права и обязанности Сторон</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НИУ ВШЭ обязан:</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назначить руководителя по практической подготовке от НИУ ВШЭ, который:</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обеспечивает организацию образовательной деятельности в форме практической подготовки при реализации компонентов образовательной программы;</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организует участие обучающихся в выполнении определенных видов работ, связанных с будущей профессиональной деятельностью;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оказывает методическую помощь обучающимся НИУ ВШЭ при выполнении определенных видов работ, связанных с будущей профессиональной деятельностью;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несет ответственность совместно с ответственным работником Профильной организации за реализацию компонентов образовательной </w:t>
      </w:r>
      <w:r>
        <w:rPr>
          <w:rFonts w:ascii="Times New Roman" w:hAnsi="Times New Roman" w:eastAsia="Times New Roman" w:cs="Times New Roman"/>
          <w:color w:val="000000"/>
          <w:sz w:val="24"/>
        </w:rPr>
        <w:t xml:space="preserve">программы в форме практической подготовки, за жизнь и здоровье обучающихся и работников НИУ ВШЭ, соблюдение ими правил противопожарной безопасности, правил охраны труда, техники безопасности и санитарно-эпидемиологических правил и гигиенических нормативов;</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при смене руководителя по практической подготовке в 10-дневный срок сообщить об этом Профильной организации;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установить в расписании занятий виды учебной деятельности, практики и иные компоненты образовательной программы, осваиваемые обучающимися НИУ ВШЭ в форме практической подготовки, включая место и время их проведения;</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направить обучающихся НИУ ВШЭ в Профильную организацию для освоения компонентов образовательной программы в форме практической подготовки.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Профильная организация обязана: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создать условия для реализации компонентов образовательной программы в форме практической подготовки, е</w:t>
      </w:r>
      <w:r>
        <w:rPr>
          <w:rFonts w:ascii="Times New Roman" w:hAnsi="Times New Roman" w:eastAsia="Times New Roman" w:cs="Times New Roman"/>
          <w:color w:val="000000"/>
          <w:sz w:val="24"/>
        </w:rPr>
        <w:t xml:space="preserve">сли иное не предусмотрено пунктом 1.3 Договора, предоставить обучающимся доступ к оборудованию и техническим средствам обучения в объеме, позволяющем выполнять определенные виды работ, связанные с будущей профессиональной деятельностью обучающихся НИУ ВШЭ;</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назначить ответственное лицо с учетом соблюдения ограничений в части допуска к педагогической деятельности, установленных частью 2 статьи 331 Трудов</w:t>
      </w:r>
      <w:r>
        <w:rPr>
          <w:rFonts w:ascii="Times New Roman" w:hAnsi="Times New Roman" w:eastAsia="Times New Roman" w:cs="Times New Roman"/>
          <w:color w:val="000000"/>
          <w:sz w:val="24"/>
        </w:rPr>
        <w:t xml:space="preserve">ого кодекса Российской Федерации, из числа работников Профильной организации (далее – Ответственное лицо),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направить НИУ ВШЭ информацию о назначенном Ответственном лице (фамилия, имя, отчество, должность);</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при смене Ответственного лица в 10-дневный срок сообщить об этом НИУ ВШЭ;</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обеспечить </w:t>
      </w:r>
      <w:r>
        <w:rPr>
          <w:rFonts w:ascii="Times New Roman" w:hAnsi="Times New Roman" w:eastAsia="Times New Roman" w:cs="Times New Roman"/>
          <w:color w:val="000000"/>
          <w:sz w:val="24"/>
        </w:rPr>
        <w:t xml:space="preserve">безопасные условия реализации компонентов образовательной программы в форме практической подготовки, выполнение правил противопожарной безопасности, правил охраны труда, техники безопасности и санитарно-эпидемиологических правил и гигиенических нормативов;</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 случаях, предусмотренных законодательством Российско</w:t>
      </w:r>
      <w:r>
        <w:rPr>
          <w:rFonts w:ascii="Times New Roman" w:hAnsi="Times New Roman" w:eastAsia="Times New Roman" w:cs="Times New Roman"/>
          <w:color w:val="000000"/>
          <w:sz w:val="24"/>
        </w:rPr>
        <w:t xml:space="preserve">й Федерации, проводить оценку условий труда на рабочих местах, используемых при реализации компонентов образовательной программы в форме практической подготовки, и сообщать руководителю НИУ ВШЭ об условиях труда и требованиях охраны труда на рабочем месте;</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ознакомить обучающихся НИУ ВШЭ с правилами внутреннего трудового распорядка Профильной организации;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провести инструктаж обучающихся НИУ ВШЭ по охране труда и технике безопасности и осуществлять надзор за соблюдением обучающимися правил техники безопасности;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обо всех случаях нарушения обучающимися НИУ ВШЭ правил внутреннего трудового распорядка, охраны труда и техники безопасности Профильной организации сообщить руководителю по практической подготовке от НИУ ВШЭ;</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 течение 5 (пяти) рабочих дней с даты получения соответствующего запроса представлять НИУ ВШЭ документы, подтверждающие соблюдение ограничений, установленных частью 2 статьи 331 Трудового кодекса Российской Федерации, при назначении Ответственного лица.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НИУ ВШЭ имеет право:</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осуществлять контроль соответствия условий реализации компонентов образовательной программы в форме практической подготовки требованиям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запрашивать информацию об организации практической подготовки, в том числе о качестве и объеме выполненных обучающимися работ, связанных с будущей профессиональной деятельностью;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Запрашивать у Профильной организации документы, подтверждающие соблюдение ограничений, установленных частью 2 статьи 331 Трудового кодекса Российской Федерации, при назначении Ответственного лица.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Профильная организация имеет право:</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требовать от обучающихся НИУ ВШЭ соблюдения правил внутреннег</w:t>
      </w:r>
      <w:r>
        <w:rPr>
          <w:rFonts w:ascii="Times New Roman" w:hAnsi="Times New Roman" w:eastAsia="Times New Roman" w:cs="Times New Roman"/>
          <w:color w:val="000000"/>
          <w:sz w:val="24"/>
        </w:rPr>
        <w:t xml:space="preserve">о трудового распорядка, охраны труда и техники безопасности, режима конфиденциальности, принятого в Профильной организации, предпринимать необходимые действия, направленные на предотвращение ситуации, способствующей разглашению конфиденциальной информации;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5"/>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 случае установления факта нарушения обучающимися своих обязанностей в период организации практической подготовки, режима конфиденциальности </w:t>
      </w:r>
      <w:r>
        <w:rPr>
          <w:rFonts w:ascii="Times New Roman" w:hAnsi="Times New Roman" w:eastAsia="Times New Roman" w:cs="Times New Roman"/>
          <w:color w:val="000000"/>
          <w:sz w:val="24"/>
        </w:rPr>
        <w:t xml:space="preserve">приостановить реализацию компонентов образовательной программы в форме практической подготовки в отношении конкретного обучающегося с обязательным уведомлением НИУ ВШЭ в течение 1 (одного) рабочего дня.</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jc w:val="both"/>
        <w:spacing w:before="0" w:after="0"/>
        <w:tabs>
          <w:tab w:val="left" w:pos="709" w:leader="none"/>
        </w:tabs>
      </w:pPr>
      <w:r>
        <w:t xml:space="preserve"> </w:t>
      </w:r>
      <w:r/>
    </w:p>
    <w:p>
      <w:pPr>
        <w:numPr>
          <w:ilvl w:val="0"/>
          <w:numId w:val="26"/>
        </w:numPr>
        <w:ind w:left="600"/>
        <w:jc w:val="center"/>
        <w:spacing w:before="0" w:after="0"/>
        <w:tabs>
          <w:tab w:val="left" w:pos="28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Срок действия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6"/>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Договор вступает в силу после его подписания и действует по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Ретроспективная оговорка добавляется при необходимости (если дата подписания позже даты начала практической подготовки)</w:t>
      </w:r>
      <w:r/>
    </w:p>
    <w:p>
      <w:pPr>
        <w:numPr>
          <w:ilvl w:val="0"/>
          <w:numId w:val="27"/>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Договор распространяет действие на отношения сторон, возникшие до его заключения, а именно с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 г., в соответствии со ст. 425 ГК РФ.</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left="709"/>
        <w:jc w:val="both"/>
        <w:spacing w:before="0" w:after="0"/>
        <w:tabs>
          <w:tab w:val="left" w:pos="360" w:leader="none"/>
          <w:tab w:val="left" w:pos="1134" w:leader="none"/>
        </w:tabs>
      </w:pPr>
      <w:r>
        <w:t xml:space="preserve"> </w:t>
      </w:r>
      <w:r/>
    </w:p>
    <w:p>
      <w:pPr>
        <w:numPr>
          <w:ilvl w:val="0"/>
          <w:numId w:val="28"/>
        </w:numPr>
        <w:ind w:left="600"/>
        <w:jc w:val="center"/>
        <w:spacing w:before="0" w:after="0"/>
        <w:tabs>
          <w:tab w:val="left" w:pos="142" w:leader="none"/>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Заключительные положения</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8"/>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2"/>
        </w:rPr>
        <w:t xml:space="preserve">Споры и/или разногласия, возникшие между Сторонами при исполнении условий Договора, решаются путём переговоров.</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8"/>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2"/>
        </w:rPr>
        <w:t xml:space="preserve">В случае невозможности разрешения разногласий путем переговоров, споры подлежат рассмотрению в судебном порядке.</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8"/>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Изменение Договора осуществляется по соглашению Сторон в письменной форме в виде дополнительных соглашений к Договору, которые являются его неотъемлемой частью.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8"/>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Расторжение Договора допускается по соглашению Сторон</w:t>
      </w:r>
      <w:r>
        <w:rPr>
          <w:rFonts w:ascii="Times New Roman" w:hAnsi="Times New Roman" w:eastAsia="Times New Roman" w:cs="Times New Roman"/>
          <w:color w:val="000000"/>
          <w:sz w:val="24"/>
        </w:rPr>
        <w:t xml:space="preserve">, по решению суда или вследствие одностороннего отказа любой из Сторон от исполнения Договора. Сторона-инициатор одностороннего отказа от исполнения Договора обязана уведомить об этом другую Сторону не менее, чем за 2 (два) месяца до расторжения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8"/>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Все письма, сообщения, предупреждения, уведомления, заявления и иные юридически значимые сообщения (далее вместе – сообщение) Сторон в ходе исполнения Договора направляются Сторонами в письменной форме по электронной почте либо через операторов почтовой</w:t>
      </w:r>
      <w:r>
        <w:rPr>
          <w:rFonts w:ascii="Times New Roman" w:hAnsi="Times New Roman" w:eastAsia="Times New Roman" w:cs="Times New Roman"/>
          <w:color w:val="000000"/>
          <w:sz w:val="24"/>
        </w:rPr>
        <w:t xml:space="preserve"> связи общего пользования (далее – почтой), заказным письмом с уведомлением о вручении, а претензия также с описью вложения, по адресам, указанным в разделе 5 Договора, либо передаются нарочным под подпись уполномоченному представителю принимающей Стороны.</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8"/>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Договор составлен в двух экземплярах, по одному для каждой из Сторон. Все экземпляры имеют одинаковую юридическую силу.</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8"/>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Адреса, реквизиты и подписи Сторон</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jc w:val="center"/>
        <w:spacing w:before="0" w:after="0"/>
        <w:tabs>
          <w:tab w:val="left" w:pos="284" w:leader="none"/>
          <w:tab w:val="left" w:pos="709" w:leader="none"/>
        </w:tabs>
      </w:pPr>
      <w: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8"/>
        <w:gridCol w:w="4678"/>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2"/>
              </w:rPr>
              <w:t xml:space="preserve">Профильная организация:</w:t>
            </w:r>
            <w:r/>
          </w:p>
          <w:p>
            <w:pPr>
              <w:spacing w:before="0" w:after="0"/>
            </w:pPr>
            <w:r>
              <w:t xml:space="preserve"> </w:t>
            </w:r>
            <w:r/>
          </w:p>
          <w:p>
            <w:pPr>
              <w:spacing w:before="0" w:after="0"/>
            </w:pPr>
            <w:r>
              <w:t xml:space="preserve"> </w:t>
            </w:r>
            <w:r/>
          </w:p>
          <w:p>
            <w:pPr>
              <w:spacing w:before="0" w:after="0"/>
            </w:pPr>
            <w:r>
              <w:t xml:space="preserve"> </w:t>
            </w:r>
            <w:r/>
          </w:p>
          <w:p>
            <w:pPr>
              <w:spacing w:before="0" w:after="0"/>
            </w:pPr>
            <w:r>
              <w:t xml:space="preserve"> </w:t>
            </w:r>
            <w:r/>
          </w:p>
          <w:p>
            <w:pPr>
              <w:spacing w:before="0" w:after="0"/>
            </w:pPr>
            <w:r>
              <w:t xml:space="preserve"> </w:t>
            </w:r>
            <w:r/>
          </w:p>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2"/>
              </w:rPr>
              <w:t xml:space="preserve">НИУ ВШЭ:</w:t>
            </w:r>
            <w:r/>
          </w:p>
          <w:p>
            <w:pPr>
              <w:spacing w:before="0" w:after="0"/>
            </w:pPr>
            <w:r>
              <w:rPr>
                <w:rFonts w:ascii="Times New Roman" w:hAnsi="Times New Roman" w:eastAsia="Times New Roman" w:cs="Times New Roman"/>
                <w:color w:val="000000"/>
                <w:sz w:val="22"/>
              </w:rPr>
              <w:t xml:space="preserve">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Место нахождения:</w:t>
            </w:r>
            <w:r/>
          </w:p>
          <w:p>
            <w:pPr>
              <w:spacing w:before="0" w:after="0"/>
            </w:pPr>
            <w:r>
              <w:rPr>
                <w:rFonts w:ascii="Times New Roman" w:hAnsi="Times New Roman" w:eastAsia="Times New Roman" w:cs="Times New Roman"/>
                <w:color w:val="808080"/>
                <w:sz w:val="22"/>
              </w:rPr>
              <w:t xml:space="preserve">Место для ввода текста.</w:t>
            </w:r>
            <w:r/>
          </w:p>
          <w:p>
            <w:pPr>
              <w:spacing w:before="0" w:after="0"/>
            </w:pPr>
            <w: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Место нахождения:</w:t>
            </w:r>
            <w:r/>
          </w:p>
          <w:p>
            <w:pPr>
              <w:spacing w:before="0" w:after="0"/>
            </w:pPr>
            <w:r>
              <w:rPr>
                <w:rFonts w:ascii="Times New Roman" w:hAnsi="Times New Roman" w:eastAsia="Times New Roman" w:cs="Times New Roman"/>
                <w:color w:val="000000"/>
                <w:sz w:val="22"/>
              </w:rPr>
              <w:t xml:space="preserve">Россия, 101000, г. Москва,</w:t>
            </w:r>
            <w:r/>
          </w:p>
          <w:p>
            <w:pPr>
              <w:spacing w:before="0" w:after="0"/>
            </w:pPr>
            <w:r>
              <w:rPr>
                <w:rFonts w:ascii="Times New Roman" w:hAnsi="Times New Roman" w:eastAsia="Times New Roman" w:cs="Times New Roman"/>
                <w:color w:val="000000"/>
                <w:sz w:val="22"/>
              </w:rPr>
              <w:t xml:space="preserve">ул. Мясницкая, дом 20</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2"/>
              </w:rPr>
              <w:t xml:space="preserve">Выбрать</w:t>
            </w:r>
            <w:r>
              <w:rPr>
                <w:rFonts w:ascii="Times New Roman" w:hAnsi="Times New Roman" w:eastAsia="Times New Roman" w:cs="Times New Roman"/>
                <w:color w:val="808080"/>
                <w:sz w:val="22"/>
              </w:rPr>
              <w:t xml:space="preserve">Ввести номер</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ОГРН 1027739630401</w:t>
            </w:r>
            <w:r/>
          </w:p>
          <w:p>
            <w:pPr>
              <w:spacing w:before="0" w:after="0"/>
            </w:pPr>
            <w:r>
              <w:t xml:space="preserve"> </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tabs>
                <w:tab w:val="left" w:pos="1245" w:leader="none"/>
                <w:tab w:val="left" w:pos="3735" w:leader="none"/>
              </w:tabs>
            </w:pPr>
            <w:r>
              <w:t xml:space="preserve"> </w:t>
            </w:r>
            <w:r/>
          </w:p>
          <w:p>
            <w:pPr>
              <w:spacing w:before="0" w:after="0"/>
            </w:pPr>
            <w:r>
              <w:rPr>
                <w:rFonts w:ascii="Times New Roman" w:hAnsi="Times New Roman" w:eastAsia="Times New Roman" w:cs="Times New Roman"/>
                <w:color w:val="000000"/>
                <w:sz w:val="22"/>
              </w:rPr>
              <w:t xml:space="preserve">Контактное лицо: </w:t>
            </w:r>
            <w:r>
              <w:rPr>
                <w:rFonts w:ascii="Times New Roman" w:hAnsi="Times New Roman" w:eastAsia="Times New Roman" w:cs="Times New Roman"/>
                <w:color w:val="808080"/>
                <w:sz w:val="22"/>
              </w:rPr>
              <w:t xml:space="preserve">Место для ввода текста.</w:t>
            </w:r>
            <w:r/>
          </w:p>
          <w:p>
            <w:pPr>
              <w:spacing w:before="0" w:after="0"/>
            </w:pPr>
            <w:r>
              <w:rPr>
                <w:rFonts w:ascii="Times New Roman" w:hAnsi="Times New Roman" w:eastAsia="Times New Roman" w:cs="Times New Roman"/>
                <w:color w:val="000000"/>
                <w:sz w:val="22"/>
              </w:rPr>
              <w:t xml:space="preserve">Контактный телефон:</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2"/>
              </w:rPr>
              <w:t xml:space="preserve">Место для ввода текста.</w:t>
            </w:r>
            <w:r/>
          </w:p>
          <w:p>
            <w:pPr>
              <w:spacing w:before="0" w:after="0"/>
            </w:pPr>
            <w:r>
              <w:rPr>
                <w:rFonts w:ascii="Times New Roman" w:hAnsi="Times New Roman" w:eastAsia="Times New Roman" w:cs="Times New Roman"/>
                <w:color w:val="000000"/>
                <w:sz w:val="22"/>
              </w:rPr>
              <w:t xml:space="preserve">Контактный </w:t>
            </w:r>
            <w:r>
              <w:rPr>
                <w:rFonts w:ascii="Times New Roman" w:hAnsi="Times New Roman" w:eastAsia="Times New Roman" w:cs="Times New Roman"/>
                <w:color w:val="000000"/>
                <w:sz w:val="22"/>
              </w:rPr>
              <w:t xml:space="preserve">e</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rPr>
              <w:t xml:space="preserve">mail</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2"/>
              </w:rPr>
              <w:t xml:space="preserve">Контактное лицо: </w:t>
            </w:r>
            <w:r>
              <w:rPr>
                <w:rFonts w:ascii="Times New Roman" w:hAnsi="Times New Roman" w:eastAsia="Times New Roman" w:cs="Times New Roman"/>
                <w:color w:val="808080"/>
                <w:sz w:val="22"/>
              </w:rPr>
              <w:t xml:space="preserve">Место для ввода текста.</w:t>
            </w:r>
            <w:r/>
          </w:p>
          <w:p>
            <w:pPr>
              <w:spacing w:before="0" w:after="0"/>
            </w:pPr>
            <w:r>
              <w:rPr>
                <w:rFonts w:ascii="Times New Roman" w:hAnsi="Times New Roman" w:eastAsia="Times New Roman" w:cs="Times New Roman"/>
                <w:color w:val="000000"/>
                <w:sz w:val="22"/>
              </w:rPr>
              <w:t xml:space="preserve">Контактный телефон:</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2"/>
              </w:rPr>
              <w:t xml:space="preserve">Место для ввода текста.</w:t>
            </w:r>
            <w:r/>
          </w:p>
          <w:p>
            <w:pPr>
              <w:spacing w:before="0" w:after="0"/>
            </w:pPr>
            <w:r>
              <w:rPr>
                <w:rFonts w:ascii="Times New Roman" w:hAnsi="Times New Roman" w:eastAsia="Times New Roman" w:cs="Times New Roman"/>
                <w:color w:val="000000"/>
                <w:sz w:val="22"/>
              </w:rPr>
              <w:t xml:space="preserve">Контактный </w:t>
            </w:r>
            <w:r>
              <w:rPr>
                <w:rFonts w:ascii="Times New Roman" w:hAnsi="Times New Roman" w:eastAsia="Times New Roman" w:cs="Times New Roman"/>
                <w:color w:val="000000"/>
                <w:sz w:val="22"/>
              </w:rPr>
              <w:t xml:space="preserve">e</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22"/>
              </w:rPr>
              <w:t xml:space="preserve">mail</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808080"/>
                <w:sz w:val="22"/>
              </w:rPr>
              <w:t xml:space="preserve">Место для ввода текста.</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2"/>
              </w:rPr>
              <w:t xml:space="preserve">Место для ввода текста.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2"/>
              </w:rPr>
              <w:t xml:space="preserve">Место для ввода текста.</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2"/>
              </w:rPr>
              <w:t xml:space="preserve">_____________/</w:t>
            </w:r>
            <w:r>
              <w:rPr>
                <w:rFonts w:ascii="Times New Roman" w:hAnsi="Times New Roman" w:eastAsia="Times New Roman" w:cs="Times New Roman"/>
                <w:color w:val="808080"/>
                <w:sz w:val="22"/>
              </w:rPr>
              <w:t xml:space="preserve">Место для ввода текста.</w:t>
            </w: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м.п.</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2"/>
              </w:rPr>
              <w:t xml:space="preserve">________________/</w:t>
            </w:r>
            <w:r>
              <w:rPr>
                <w:rFonts w:ascii="Times New Roman" w:hAnsi="Times New Roman" w:eastAsia="Times New Roman" w:cs="Times New Roman"/>
                <w:color w:val="808080"/>
                <w:sz w:val="22"/>
              </w:rPr>
              <w:t xml:space="preserve">Место для ввода текста.</w:t>
            </w:r>
            <w:r/>
          </w:p>
          <w:p>
            <w:pPr>
              <w:spacing w:before="0" w:after="0"/>
            </w:pPr>
            <w:r>
              <w:rPr>
                <w:rFonts w:ascii="Times New Roman" w:hAnsi="Times New Roman" w:eastAsia="Times New Roman" w:cs="Times New Roman"/>
                <w:color w:val="000000"/>
                <w:sz w:val="22"/>
              </w:rPr>
              <w:t xml:space="preserve">/м.п.</w:t>
            </w:r>
            <w:r/>
          </w:p>
        </w:tc>
      </w:tr>
    </w:tbl>
    <w:p>
      <w:r>
        <w:br w:type="page" w:clear="all"/>
      </w:r>
      <w:r/>
    </w:p>
    <w:p>
      <w:pPr>
        <w:jc w:val="right"/>
        <w:spacing w:before="0" w:after="0"/>
        <w:tabs>
          <w:tab w:val="left" w:pos="709" w:leader="none"/>
        </w:tabs>
        <w:rPr>
          <w:color w:val="013570"/>
          <w:sz w:val="32"/>
        </w:rPr>
      </w:pPr>
      <w:r>
        <w:t xml:space="preserve"> </w:t>
      </w:r>
      <w:r>
        <w:rPr>
          <w:color w:val="013570"/>
          <w:sz w:val="32"/>
        </w:rPr>
        <w:t xml:space="preserve">Template Form of a One-Time Agreement </w:t>
      </w:r>
      <w:r>
        <w:rPr>
          <w:color w:val="013570"/>
          <w:sz w:val="32"/>
        </w:rPr>
      </w:r>
      <w:r>
        <w:rPr>
          <w:color w:val="013570"/>
          <w:sz w:val="32"/>
        </w:rPr>
      </w:r>
    </w:p>
    <w:p>
      <w:pPr>
        <w:jc w:val="right"/>
        <w:spacing w:before="0" w:after="0"/>
        <w:tabs>
          <w:tab w:val="left" w:pos="709" w:leader="none"/>
        </w:tabs>
      </w:pPr>
      <w:r>
        <w:rPr>
          <w:color w:val="013570"/>
          <w:sz w:val="32"/>
        </w:rPr>
        <w:t xml:space="preserve">for the Practical Training of Students at</w:t>
      </w:r>
      <w:r>
        <w:rPr>
          <w:color w:val="013570"/>
          <w:sz w:val="32"/>
        </w:rPr>
        <w:br/>
      </w:r>
      <w:r>
        <w:rPr>
          <w:color w:val="013570"/>
          <w:sz w:val="32"/>
        </w:rPr>
        <w:t xml:space="preserve"> </w:t>
      </w:r>
      <w:r>
        <w:rPr>
          <w:color w:val="013570"/>
          <w:sz w:val="32"/>
        </w:rPr>
        <w:t xml:space="preserve">National Research University Higher School of Economics</w:t>
      </w:r>
      <w:r/>
    </w:p>
    <w:p>
      <w:pPr>
        <w:spacing w:before="0" w:after="0"/>
        <w:tabs>
          <w:tab w:val="left" w:pos="709" w:leader="none"/>
        </w:tabs>
      </w:pPr>
      <w:r/>
      <w:r/>
    </w:p>
    <w:p>
      <w:pPr>
        <w:jc w:val="center"/>
        <w:spacing w:before="0" w:after="0"/>
        <w:tabs>
          <w:tab w:val="left" w:pos="709" w:leader="none"/>
        </w:tabs>
      </w:pPr>
      <w:r>
        <w:rPr>
          <w:rFonts w:ascii="Times New Roman" w:hAnsi="Times New Roman" w:eastAsia="Times New Roman" w:cs="Times New Roman"/>
          <w:i/>
          <w:color w:val="000000"/>
          <w:sz w:val="16"/>
        </w:rPr>
        <w:t xml:space="preserve">This Template Agreement for the</w:t>
      </w:r>
      <w:r>
        <w:rPr>
          <w:rFonts w:ascii="Times New Roman" w:hAnsi="Times New Roman" w:eastAsia="Times New Roman" w:cs="Times New Roman"/>
          <w:i/>
          <w:color w:val="000000"/>
          <w:sz w:val="16"/>
        </w:rPr>
        <w:t xml:space="preserve">Practical Training of Students has been developed in accordance with the template form for drafting a practical training agreement (the “Agreement”) to be concluded between an educational institution and a selected Host organisation engaged in activities</w:t>
      </w:r>
      <w:r>
        <w:rPr>
          <w:rFonts w:ascii="Times New Roman" w:hAnsi="Times New Roman" w:eastAsia="Times New Roman" w:cs="Times New Roman"/>
          <w:i/>
          <w:color w:val="000000"/>
          <w:sz w:val="16"/>
        </w:rPr>
        <w:t xml:space="preserve">pertaining to the field of study of the relevant degree programme, as approved by Directive No. 885/390 of the Ministry of Science and Higher Education of the Russian Federation and the Ministry of Education of the Russian Federation, dated August 5, 2020.</w:t>
      </w:r>
      <w:r/>
    </w:p>
    <w:p>
      <w:pPr>
        <w:jc w:val="center"/>
        <w:spacing w:before="0" w:after="0"/>
        <w:tabs>
          <w:tab w:val="left" w:pos="709" w:leader="none"/>
        </w:tabs>
      </w:pPr>
      <w:r>
        <w:t xml:space="preserve"> </w:t>
      </w:r>
      <w:r/>
    </w:p>
    <w:p>
      <w:pPr>
        <w:jc w:val="center"/>
        <w:spacing w:before="0" w:after="0"/>
        <w:tabs>
          <w:tab w:val="left" w:pos="709" w:leader="none"/>
        </w:tabs>
      </w:pPr>
      <w:r>
        <w:rPr>
          <w:rFonts w:ascii="Times New Roman" w:hAnsi="Times New Roman" w:eastAsia="Times New Roman" w:cs="Times New Roman"/>
          <w:b/>
          <w:i/>
          <w:color w:val="000000"/>
          <w:sz w:val="16"/>
        </w:rPr>
        <w:t xml:space="preserve">The final version of the Agreement must contain</w:t>
      </w:r>
      <w:r>
        <w:rPr>
          <w:rFonts w:ascii="Times New Roman" w:hAnsi="Times New Roman" w:eastAsia="Times New Roman" w:cs="Times New Roman"/>
          <w:i/>
          <w:color w:val="000000"/>
          <w:sz w:val="16"/>
        </w:rPr>
        <w:t xml:space="preserve">all of the terms and conditions set forth in this Template Agreement for the Practical Training of Students</w:t>
      </w:r>
      <w:r>
        <w:rPr>
          <w:rFonts w:ascii="Times New Roman" w:hAnsi="Times New Roman" w:eastAsia="Times New Roman" w:cs="Times New Roman"/>
          <w:b/>
          <w:i/>
          <w:color w:val="000000"/>
          <w:sz w:val="16"/>
        </w:rPr>
        <w:t xml:space="preserve">.</w:t>
      </w:r>
      <w:r>
        <w:rPr>
          <w:rFonts w:ascii="Times New Roman" w:hAnsi="Times New Roman" w:eastAsia="Times New Roman" w:cs="Times New Roman"/>
          <w:i/>
          <w:color w:val="000000"/>
          <w:sz w:val="16"/>
        </w:rPr>
        <w:t xml:space="preserve">All provisions of the Template Agreement for the Practical Training of Students</w:t>
      </w:r>
      <w:r>
        <w:rPr>
          <w:rFonts w:ascii="Times New Roman" w:hAnsi="Times New Roman" w:eastAsia="Times New Roman" w:cs="Times New Roman"/>
          <w:b/>
          <w:i/>
          <w:color w:val="000000"/>
          <w:sz w:val="16"/>
        </w:rPr>
        <w:t xml:space="preserve">are mandatory</w:t>
      </w:r>
      <w:r>
        <w:rPr>
          <w:rFonts w:ascii="Times New Roman" w:hAnsi="Times New Roman" w:eastAsia="Times New Roman" w:cs="Times New Roman"/>
          <w:i/>
          <w:color w:val="000000"/>
          <w:sz w:val="16"/>
        </w:rPr>
        <w:t xml:space="preserve">, as stipulated by Ministry of Science and Higher Education of the Russian Federation Letter No. MN-5/22427, dated December 8, 2021, "On Questions and Answers." The</w:t>
      </w:r>
      <w:r>
        <w:rPr>
          <w:rFonts w:ascii="Times New Roman" w:hAnsi="Times New Roman" w:eastAsia="Times New Roman" w:cs="Times New Roman"/>
          <w:i/>
          <w:color w:val="000000"/>
          <w:sz w:val="16"/>
        </w:rPr>
        <w:t xml:space="preserve">Federal Education and Science Supervision Agency of the Russian Federation (”</w:t>
      </w:r>
      <w:r>
        <w:rPr>
          <w:rFonts w:ascii="Times New Roman" w:hAnsi="Times New Roman" w:eastAsia="Times New Roman" w:cs="Times New Roman"/>
          <w:i/>
          <w:color w:val="000000"/>
          <w:sz w:val="16"/>
        </w:rPr>
        <w:t xml:space="preserve">Rosobrnadzor</w:t>
      </w:r>
      <w:r>
        <w:rPr>
          <w:rFonts w:ascii="Times New Roman" w:hAnsi="Times New Roman" w:eastAsia="Times New Roman" w:cs="Times New Roman"/>
          <w:i/>
          <w:color w:val="000000"/>
          <w:sz w:val="16"/>
        </w:rPr>
        <w:t xml:space="preserve">”) monitors and ensures</w:t>
      </w:r>
      <w:r>
        <w:rPr>
          <w:rFonts w:ascii="Times New Roman" w:hAnsi="Times New Roman" w:eastAsia="Times New Roman" w:cs="Times New Roman"/>
          <w:i/>
          <w:color w:val="000000"/>
          <w:sz w:val="16"/>
        </w:rPr>
        <w:t xml:space="preserve">compliance with this requirement.</w:t>
      </w:r>
      <w:r/>
    </w:p>
    <w:p>
      <w:pPr>
        <w:jc w:val="center"/>
        <w:spacing w:before="0" w:after="0"/>
        <w:tabs>
          <w:tab w:val="left" w:pos="709" w:leader="none"/>
        </w:tabs>
      </w:pPr>
      <w:r>
        <w:rPr>
          <w:rFonts w:ascii="Times New Roman" w:hAnsi="Times New Roman" w:eastAsia="Times New Roman" w:cs="Times New Roman"/>
          <w:i/>
          <w:color w:val="000000"/>
          <w:sz w:val="16"/>
        </w:rPr>
        <w:t xml:space="preserve">The Template Agreement for the Practical Training of Students permits the parties to establish additional terms and conditions for the practical training of students provided that they do not contravene Russian Federation law.</w:t>
      </w:r>
      <w:r/>
    </w:p>
    <w:p>
      <w:pPr>
        <w:spacing w:before="0" w:after="0"/>
        <w:tabs>
          <w:tab w:val="left" w:pos="709" w:leader="none"/>
        </w:tabs>
      </w:pPr>
      <w:r>
        <w:t xml:space="preserve"> </w:t>
      </w:r>
      <w:r/>
    </w:p>
    <w:p>
      <w:pPr>
        <w:spacing w:before="0" w:after="0"/>
        <w:tabs>
          <w:tab w:val="left" w:pos="709" w:leader="none"/>
        </w:tabs>
      </w:pPr>
      <w:r>
        <w:rPr>
          <w:rFonts w:ascii="Arial" w:hAnsi="Arial" w:eastAsia="Arial" w:cs="Arial"/>
          <w:i/>
          <w:color w:val="ff0000"/>
          <w:sz w:val="16"/>
        </w:rPr>
        <w:t xml:space="preserve">Please delete the explanatory text above this line before signing the final Agreement.</w:t>
      </w:r>
      <w:r/>
    </w:p>
    <w:p>
      <w:pPr>
        <w:jc w:val="both"/>
        <w:spacing w:before="100" w:after="100"/>
      </w:pPr>
      <w:r>
        <w:t xml:space="preserve"> </w:t>
      </w:r>
      <w:r/>
    </w:p>
    <w:p>
      <w:pPr>
        <w:jc w:val="both"/>
        <w:spacing w:before="0" w:after="0"/>
        <w:tabs>
          <w:tab w:val="left" w:pos="709" w:leader="none"/>
        </w:tabs>
      </w:pPr>
      <w:r>
        <w:t xml:space="preserve"> </w:t>
      </w:r>
      <w:r/>
    </w:p>
    <w:p>
      <w:pPr>
        <w:jc w:val="center"/>
        <w:spacing w:before="0" w:after="0"/>
        <w:tabs>
          <w:tab w:val="left" w:pos="709" w:leader="none"/>
        </w:tabs>
      </w:pPr>
      <w:r>
        <w:rPr>
          <w:rFonts w:ascii="Times New Roman" w:hAnsi="Times New Roman" w:eastAsia="Times New Roman" w:cs="Times New Roman"/>
          <w:b/>
          <w:color w:val="000000"/>
          <w:sz w:val="24"/>
        </w:rPr>
        <w:t xml:space="preserve">Template Agreement for the Practical Training of Students</w:t>
      </w:r>
      <w:r/>
    </w:p>
    <w:p>
      <w:pPr>
        <w:ind w:firstLine="851"/>
        <w:jc w:val="both"/>
        <w:spacing w:before="0" w:after="0"/>
        <w:tabs>
          <w:tab w:val="left" w:pos="709" w:leader="none"/>
        </w:tabs>
      </w:pPr>
      <w:r>
        <w:rPr>
          <w:rFonts w:ascii="Times New Roman" w:hAnsi="Times New Roman" w:eastAsia="Times New Roman" w:cs="Times New Roman"/>
          <w:b/>
          <w:color w:val="000000"/>
          <w:sz w:val="24"/>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8"/>
        <w:gridCol w:w="4676"/>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both"/>
              <w:spacing w:before="0" w:after="0"/>
            </w:pPr>
            <w:r>
              <w:rPr>
                <w:rFonts w:ascii="Times New Roman" w:hAnsi="Times New Roman" w:eastAsia="Times New Roman" w:cs="Times New Roman"/>
                <w:color w:val="808080"/>
                <w:sz w:val="24"/>
              </w:rPr>
              <w:t xml:space="preserve">Insert text</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right"/>
              <w:spacing w:before="0" w:after="0"/>
            </w:pPr>
            <w:r>
              <w:rPr>
                <w:rFonts w:ascii="Times New Roman" w:hAnsi="Times New Roman" w:eastAsia="Times New Roman" w:cs="Times New Roman"/>
                <w:color w:val="000000"/>
                <w:sz w:val="24"/>
              </w:rPr>
              <w:t xml:space="preserve">Date</w:t>
            </w:r>
            <w:r/>
          </w:p>
        </w:tc>
      </w:tr>
    </w:tbl>
    <w:p>
      <w:pPr>
        <w:ind w:firstLine="851"/>
        <w:jc w:val="both"/>
        <w:spacing w:before="0" w:after="0"/>
        <w:tabs>
          <w:tab w:val="left" w:pos="709" w:leader="none"/>
        </w:tabs>
      </w:pPr>
      <w:r>
        <w:t xml:space="preserve"> </w:t>
      </w:r>
      <w:r/>
    </w:p>
    <w:p>
      <w:pPr>
        <w:ind w:firstLine="851"/>
        <w:jc w:val="both"/>
        <w:spacing w:before="0" w:after="0"/>
        <w:tabs>
          <w:tab w:val="left" w:pos="709" w:leader="none"/>
        </w:tabs>
      </w:pPr>
      <w:r>
        <w:rPr>
          <w:rFonts w:ascii="Times New Roman" w:hAnsi="Times New Roman" w:eastAsia="Times New Roman" w:cs="Times New Roman"/>
          <w:i/>
          <w:color w:val="000000"/>
          <w:sz w:val="24"/>
        </w:rPr>
        <w:t xml:space="preserve">Option 1 (agreement with a legal entity)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National Research University Higher School of Economics, hereinafter “HSE University”, legally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on the one hand, and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hereinafter, “Industry-Specific Organisation”,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on the other hand, hereinafter individually referred to as a “Party” and collectively as the “Parties”, have entered into this Agreement for Practical Training of Students (hereinafter, the “Agreement”) as follows:</w:t>
      </w:r>
      <w:r/>
    </w:p>
    <w:p>
      <w:pPr>
        <w:jc w:val="both"/>
        <w:spacing w:before="0" w:after="0"/>
        <w:tabs>
          <w:tab w:val="left" w:pos="709" w:leader="none"/>
        </w:tabs>
      </w:pPr>
      <w:r>
        <w:t xml:space="preserve"> </w:t>
      </w:r>
      <w:r/>
    </w:p>
    <w:p>
      <w:pPr>
        <w:jc w:val="both"/>
        <w:spacing w:before="0" w:after="0"/>
        <w:tabs>
          <w:tab w:val="left" w:pos="709" w:leader="none"/>
        </w:tabs>
      </w:pPr>
      <w:r>
        <w:rPr>
          <w:rFonts w:ascii="Times New Roman" w:hAnsi="Times New Roman" w:eastAsia="Times New Roman" w:cs="Times New Roman"/>
          <w:i/>
          <w:color w:val="000000"/>
          <w:sz w:val="24"/>
        </w:rPr>
        <w:t xml:space="preserve">Option 2 (agreement with an individual entrepreneur)</w:t>
      </w:r>
      <w:r/>
    </w:p>
    <w:p>
      <w:pPr>
        <w:jc w:val="both"/>
        <w:spacing w:before="0" w:after="0"/>
        <w:tabs>
          <w:tab w:val="left" w:pos="709" w:leader="none"/>
        </w:tabs>
      </w:pPr>
      <w:r>
        <w:rPr>
          <w:rFonts w:ascii="Times New Roman" w:hAnsi="Times New Roman" w:eastAsia="Times New Roman" w:cs="Times New Roman"/>
          <w:color w:val="000000"/>
          <w:sz w:val="24"/>
        </w:rPr>
        <w:t xml:space="preserve">National Research University Higher School of Economics, hereinafter “HSE University”, legally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on the one hand, and Individual Entrepreneur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hereinafter, “Industry-Specific Organisation”, acting pursuant to entry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in the Unified State Regis</w:t>
      </w:r>
      <w:r>
        <w:rPr>
          <w:rFonts w:ascii="Times New Roman" w:hAnsi="Times New Roman" w:eastAsia="Times New Roman" w:cs="Times New Roman"/>
          <w:color w:val="000000"/>
          <w:sz w:val="24"/>
        </w:rPr>
        <w:t xml:space="preserve">ter of Individual Entrepreneurs (OGRNIP), on the other hand, hereinafter individually referred to as a “Party” and collectively as the “Parties”, have entered into this Agreement for Practical Training of Students (hereinafter, the “Agreement”) as follows:</w:t>
      </w:r>
      <w:r/>
    </w:p>
    <w:p>
      <w:pPr>
        <w:jc w:val="both"/>
        <w:spacing w:before="0" w:after="0"/>
        <w:tabs>
          <w:tab w:val="left" w:pos="709" w:leader="none"/>
        </w:tabs>
      </w:pPr>
      <w:r>
        <w:t xml:space="preserve"> </w:t>
      </w:r>
      <w:r/>
    </w:p>
    <w:p>
      <w:pPr>
        <w:ind w:left="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3 (agreement with a notary / lawyer / media founder)</w:t>
      </w:r>
      <w:r/>
    </w:p>
    <w:p>
      <w:pPr>
        <w:jc w:val="both"/>
        <w:spacing w:before="0" w:after="0"/>
        <w:tabs>
          <w:tab w:val="left" w:pos="709" w:leader="none"/>
        </w:tabs>
      </w:pPr>
      <w:r>
        <w:rPr>
          <w:rFonts w:ascii="Times New Roman" w:hAnsi="Times New Roman" w:eastAsia="Times New Roman" w:cs="Times New Roman"/>
          <w:color w:val="000000"/>
          <w:sz w:val="24"/>
        </w:rPr>
        <w:t xml:space="preserve">National Research University Higher School of Economics, hereinafter “HSE University”, legally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on the one hand, and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hereinafter, “Industry-Specific Organisation”, acting pursuant to License No. </w:t>
      </w:r>
      <w:r>
        <w:rPr>
          <w:rFonts w:ascii="Times New Roman" w:hAnsi="Times New Roman" w:eastAsia="Times New Roman" w:cs="Times New Roman"/>
          <w:color w:val="000000"/>
          <w:sz w:val="24"/>
        </w:rPr>
        <w:t xml:space="preserve">Insert text</w:t>
      </w:r>
      <w:r>
        <w:rPr>
          <w:rFonts w:ascii="Times New Roman" w:hAnsi="Times New Roman" w:eastAsia="Times New Roman" w:cs="Times New Roman"/>
          <w:color w:val="000000"/>
          <w:sz w:val="24"/>
        </w:rPr>
        <w:t xml:space="preserve">, on the other hand, hereinafter individually referred to as a “Party” and collectively as the “Parties”, have entered into this Agreement for Practical Training of Students (hereinafter, the “Agreement”) as follows:</w:t>
      </w:r>
      <w:r/>
    </w:p>
    <w:p>
      <w:pPr>
        <w:jc w:val="both"/>
        <w:spacing w:before="0" w:after="0"/>
        <w:tabs>
          <w:tab w:val="left" w:pos="709" w:leader="none"/>
        </w:tabs>
      </w:pPr>
      <w:r>
        <w:t xml:space="preserve"> </w:t>
      </w:r>
      <w:r/>
    </w:p>
    <w:p>
      <w:pPr>
        <w:jc w:val="both"/>
        <w:spacing w:before="0" w:after="0"/>
        <w:tabs>
          <w:tab w:val="left" w:pos="709" w:leader="none"/>
        </w:tabs>
      </w:pPr>
      <w:r>
        <w:t xml:space="preserve"> </w:t>
      </w:r>
      <w:r/>
    </w:p>
    <w:p>
      <w:pPr>
        <w:jc w:val="both"/>
        <w:spacing w:before="0" w:after="0"/>
        <w:tabs>
          <w:tab w:val="left" w:pos="284" w:leader="none"/>
          <w:tab w:val="left" w:pos="709" w:leader="none"/>
        </w:tabs>
      </w:pPr>
      <w:r>
        <w:t xml:space="preserve"> </w:t>
      </w:r>
      <w:r/>
    </w:p>
    <w:p>
      <w:pPr>
        <w:numPr>
          <w:ilvl w:val="0"/>
          <w:numId w:val="29"/>
        </w:numPr>
        <w:ind w:left="600"/>
        <w:jc w:val="both"/>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Subject of the Agreement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9"/>
        </w:numPr>
        <w:ind w:left="600" w:firstLine="709"/>
        <w:jc w:val="both"/>
        <w:spacing w:before="0" w:after="0"/>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The subject of this Agreement is the organisation of practical training for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 HSE University student(s) of </w:t>
      </w:r>
      <w:r>
        <w:rPr>
          <w:rFonts w:ascii="Times New Roman" w:hAnsi="Times New Roman" w:eastAsia="Times New Roman" w:cs="Times New Roman"/>
          <w:color w:val="808080"/>
          <w:sz w:val="24"/>
        </w:rPr>
        <w:t xml:space="preserve">Выберите элемент.</w:t>
      </w:r>
      <w:r>
        <w:rPr>
          <w:rFonts w:ascii="Times New Roman" w:hAnsi="Times New Roman" w:eastAsia="Times New Roman" w:cs="Times New Roman"/>
          <w:color w:val="000000"/>
          <w:sz w:val="24"/>
        </w:rPr>
        <w:t xml:space="preserve"> year of study pursuing a </w:t>
      </w:r>
      <w:r>
        <w:rPr>
          <w:rFonts w:ascii="Times New Roman" w:hAnsi="Times New Roman" w:eastAsia="Times New Roman" w:cs="Times New Roman"/>
          <w:color w:val="808080"/>
          <w:sz w:val="24"/>
        </w:rPr>
        <w:t xml:space="preserve">Уровень обучения.</w:t>
      </w:r>
      <w:r>
        <w:rPr>
          <w:rFonts w:ascii="Times New Roman" w:hAnsi="Times New Roman" w:eastAsia="Times New Roman" w:cs="Times New Roman"/>
          <w:color w:val="000000"/>
          <w:sz w:val="24"/>
        </w:rPr>
        <w:t xml:space="preserve"> degree programme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in the field of study I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(hereinafter, the “student” or “students” and “internship”, respectively).</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9"/>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The duration of the student internship will be from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to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1 (applicable for on-site internships).</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4"/>
        </w:rPr>
        <w:t xml:space="preserve">1.3. The components of the degree programme in the form of an internship will be delivered with the use of the premises owned by the Industry-Specific Organisation located at the address: </w:t>
      </w:r>
      <w:r>
        <w:rPr>
          <w:rFonts w:ascii="Times New Roman" w:hAnsi="Times New Roman" w:eastAsia="Times New Roman" w:cs="Times New Roman"/>
          <w:color w:val="000000"/>
          <w:sz w:val="24"/>
        </w:rPr>
        <w:t xml:space="preserve">Insert text</w:t>
      </w:r>
      <w:r>
        <w:rPr>
          <w:rFonts w:ascii="Times New Roman" w:hAnsi="Times New Roman" w:eastAsia="Times New Roman" w:cs="Times New Roman"/>
          <w:color w:val="000000"/>
          <w:sz w:val="24"/>
        </w:rPr>
        <w:t xml:space="preserve">.</w:t>
      </w: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2 (applicable for remote internships)</w:t>
      </w:r>
      <w:r/>
    </w:p>
    <w:p>
      <w:pPr>
        <w:numPr>
          <w:ilvl w:val="0"/>
          <w:numId w:val="30"/>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The components of the degree programme in the form of an internship will be delivered remotely, without the use of the premises owned by the Industry-Specific Organisation. As per Part 4 Art. </w:t>
      </w:r>
      <w:r>
        <w:rPr>
          <w:rFonts w:ascii="Times New Roman" w:hAnsi="Times New Roman" w:eastAsia="Times New Roman" w:cs="Times New Roman"/>
          <w:color w:val="000000"/>
          <w:sz w:val="24"/>
        </w:rPr>
        <w:t xml:space="preserve">16 of Federal Law No. 273-FZ "On Education in the Russian Federation," dated December 29, 2012, the place of business of HSE University will be deemed as the location where the educational activities are carried out whenever an internship is held remotely.</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left="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3 (applicable for blended/hybrid formats)</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4"/>
        </w:rPr>
        <w:t xml:space="preserve">1.3. The components of the degree programme in the form of an internship will be delivered with the use of the premises owned by the Industry-Specific Organisation located at the address: </w:t>
      </w:r>
      <w:r>
        <w:rPr>
          <w:rFonts w:ascii="Times New Roman" w:hAnsi="Times New Roman" w:eastAsia="Times New Roman" w:cs="Times New Roman"/>
          <w:color w:val="000000"/>
          <w:sz w:val="24"/>
        </w:rPr>
        <w:t xml:space="preserve">Insert text</w:t>
      </w:r>
      <w:r>
        <w:rPr>
          <w:rFonts w:ascii="Times New Roman" w:hAnsi="Times New Roman" w:eastAsia="Times New Roman" w:cs="Times New Roman"/>
          <w:color w:val="000000"/>
          <w:sz w:val="24"/>
        </w:rPr>
        <w:t xml:space="preserve">. </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4"/>
        </w:rPr>
        <w:t xml:space="preserve">The components of the degree programme in the form of an internship can also be delivered remotely, without using the premises owned by the Industry-Specific Organisation. As per Part 4 Art. </w:t>
      </w:r>
      <w:r>
        <w:rPr>
          <w:rFonts w:ascii="Times New Roman" w:hAnsi="Times New Roman" w:eastAsia="Times New Roman" w:cs="Times New Roman"/>
          <w:color w:val="000000"/>
          <w:sz w:val="24"/>
        </w:rPr>
        <w:t xml:space="preserve">16 of Federal Law No. 273-FZ "On Education in the Russian Federation," dated December 29, 2012, the place of business of HSE University will be deemed as the location where the educational activities are carried out whenever an internship is held remotely.</w:t>
      </w:r>
      <w:r/>
    </w:p>
    <w:p>
      <w:pPr>
        <w:ind w:left="709"/>
        <w:spacing w:before="0" w:after="0"/>
        <w:tabs>
          <w:tab w:val="left" w:pos="360" w:leader="none"/>
          <w:tab w:val="left" w:pos="1134" w:leader="none"/>
        </w:tabs>
      </w:pPr>
      <w:r>
        <w:t xml:space="preserve"> </w:t>
      </w:r>
      <w:r/>
    </w:p>
    <w:p>
      <w:pPr>
        <w:numPr>
          <w:ilvl w:val="0"/>
          <w:numId w:val="12"/>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Rights and Obligations of the Parties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2269" w:hanging="960"/>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HSE University is obligated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appoint an internship supervisor at HSE University, who will:</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organise educational activities in the form of an internship while implementing the degree programme components;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organise the participation of students in certain types of work pertaining to their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provide methodological support to the University’s student(s) during the completion of certain types of work, which are relevant to their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take responsibility, jointly with the responsible staff member at the Industry-Specific Organisation, for the implementation of the degree programme components through an internshi</w:t>
      </w:r>
      <w:r>
        <w:rPr>
          <w:rFonts w:ascii="Times New Roman" w:hAnsi="Times New Roman" w:eastAsia="Times New Roman" w:cs="Times New Roman"/>
          <w:color w:val="000000"/>
          <w:sz w:val="24"/>
        </w:rPr>
        <w:t xml:space="preserve">p, as well as for the health and safety of both HSE University staff and students, and their compliance with fire safety requirements, occupational health and safety rules, safety techniques, disease control and prevention requirements, and hygienic norms;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if the internship supervisor is replaced, inform the Industry-Specific Organisation of the personnel change within a 10-day period;</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design</w:t>
      </w:r>
      <w:r>
        <w:rPr>
          <w:rFonts w:ascii="Times New Roman" w:hAnsi="Times New Roman" w:eastAsia="Times New Roman" w:cs="Times New Roman"/>
          <w:color w:val="000000"/>
          <w:sz w:val="24"/>
        </w:rPr>
        <w:t xml:space="preserve">ate within the class timetable the various types of learning activities, practical internships, and other components of the degree programme that HSE University students must master through an internship, including the place and time for carrying them out;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second HSE University student(s) to the Industry-Specific Organisation for the pursuit of the degree programme components through an internship.</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The Industry-Specific Organisation is obligated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create the conditions for delivering the degree programme components through an internship, and, unless otherwise stip</w:t>
      </w:r>
      <w:r>
        <w:rPr>
          <w:rFonts w:ascii="Times New Roman" w:hAnsi="Times New Roman" w:eastAsia="Times New Roman" w:cs="Times New Roman"/>
          <w:color w:val="000000"/>
          <w:sz w:val="24"/>
        </w:rPr>
        <w:t xml:space="preserve">ulated in Clause 1.3 of this Agreement, give students access to the equipment and technical facilities necessary for the learning process in the volume required for them to carry out certain types of work pertaining to their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appoint a designated responsible individual from among the I</w:t>
      </w:r>
      <w:r>
        <w:rPr>
          <w:rFonts w:ascii="Times New Roman" w:hAnsi="Times New Roman" w:eastAsia="Times New Roman" w:cs="Times New Roman"/>
          <w:color w:val="000000"/>
          <w:sz w:val="24"/>
        </w:rPr>
        <w:t xml:space="preserve">ndustry-Specific Organisation's staff (hereinafter, the “Responsible Person”), who must meet the eligibility requirements stipulated by Russian Federation labour law for engaging in teaching activities, as set forth in Part 2, Article 331 of the Labour Cod</w:t>
      </w:r>
      <w:r>
        <w:rPr>
          <w:rFonts w:ascii="Times New Roman" w:hAnsi="Times New Roman" w:eastAsia="Times New Roman" w:cs="Times New Roman"/>
          <w:color w:val="000000"/>
          <w:sz w:val="24"/>
        </w:rPr>
        <w:t xml:space="preserve">e of the Russian Federation, who shall be commissioned with providing support for the organisation and implementation of the degree programme components in the form of an internship to be conducted under the auspices of the Industry-Specific Organisation;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inform HSE University of the designated Responsible Person’s personal and professional details (last name, first name, patronymic; job title);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if the Responsible Person is replaced by another individual, inform HSE University concerning said personnel change within a 10-day period;</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guarantee safe conditions for t</w:t>
      </w:r>
      <w:r>
        <w:rPr>
          <w:rFonts w:ascii="Times New Roman" w:hAnsi="Times New Roman" w:eastAsia="Times New Roman" w:cs="Times New Roman"/>
          <w:color w:val="000000"/>
          <w:sz w:val="24"/>
        </w:rPr>
        <w:t xml:space="preserve">he implementation of the degree programme components in the form of an internship, including compliance with fire safety requirements, occupational health and safety rules, safety techniques, disease control and prevention requirements, and hygienic norms;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in those cases provided for by Russian Federation legislation, carry out assessments of the labour conditions prevailing at workplaces to be utilised during implementation of the degree pr</w:t>
      </w:r>
      <w:r>
        <w:rPr>
          <w:rFonts w:ascii="Times New Roman" w:hAnsi="Times New Roman" w:eastAsia="Times New Roman" w:cs="Times New Roman"/>
          <w:color w:val="000000"/>
          <w:sz w:val="24"/>
        </w:rPr>
        <w:t xml:space="preserve">ogramme components in the form of an internship, and duly inform the HSE University administration of the findings of such assessments of prevailing labour conditions, as well as the relevant occupational health and safety requirements, at such workplaces;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familiarise HSE University students with the internal labour regulations in effect at the Industry-Specific Organisation;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conduct occupational health and safety orientation sessions for HSE University students and verify that students are properly adhering to safety techniques;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infor</w:t>
      </w:r>
      <w:r>
        <w:rPr>
          <w:rFonts w:ascii="Times New Roman" w:hAnsi="Times New Roman" w:eastAsia="Times New Roman" w:cs="Times New Roman"/>
          <w:color w:val="000000"/>
          <w:sz w:val="24"/>
        </w:rPr>
        <w:t xml:space="preserve">m the internship supervisor at HSE University about any and all instances of breaches of internal labour regulations, occupational safety standards, and safety techniques in place at the Industry-Specific Organisation, committed by HSE University students;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within 5 (five) working days</w:t>
      </w:r>
      <w:r>
        <w:rPr>
          <w:rFonts w:ascii="Times New Roman" w:hAnsi="Times New Roman" w:eastAsia="Times New Roman" w:cs="Times New Roman"/>
          <w:color w:val="000000"/>
          <w:sz w:val="24"/>
        </w:rPr>
        <w:t xml:space="preserve"> upon receipt of a relevant request, submit documents to HSE University confirming its compliance with the requirements set forth by Part 2, Article 331 of the Labour Code of the Russian Federation with respect to the appointment of the Responsible Person.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HSE University is entitled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monitor the compliance of conditions for the implementation of the degree programme components through an internship to ensure that they meet the provisions of this Agreement;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request information concerning the organisation of the internship, including the quality and overall volume of completed work related to the students'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request that the Industry-Specific Organisation submit documents confirming compliance with the requirements set forth by Part 2, Article 331 of the Labour Code of the Russian Federation with respect to the appointment of the Responsible Person.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The Industry-Specific Organisation is entitled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require that HSE University students follow the Industry-Speci</w:t>
      </w:r>
      <w:r>
        <w:rPr>
          <w:rFonts w:ascii="Times New Roman" w:hAnsi="Times New Roman" w:eastAsia="Times New Roman" w:cs="Times New Roman"/>
          <w:color w:val="000000"/>
          <w:sz w:val="24"/>
        </w:rPr>
        <w:t xml:space="preserve">fic Organisation’s own internal labour regulations, occupational health and safety requirements, and confidentiality provisions, as well as undertake necessary measures to preclude situations that could result in the disclosure of confidential information;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2"/>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suspend the </w:t>
      </w:r>
      <w:r>
        <w:rPr>
          <w:rFonts w:ascii="Times New Roman" w:hAnsi="Times New Roman" w:eastAsia="Times New Roman" w:cs="Times New Roman"/>
          <w:color w:val="000000"/>
          <w:sz w:val="24"/>
        </w:rPr>
        <w:t xml:space="preserve">implementation of the degree programme components through an internship with respect to a given HSE University student if they are found to have violated their obligations and/or the relevant confidentiality provisions during the period of their internship</w:t>
      </w:r>
      <w:r>
        <w:rPr>
          <w:rFonts w:ascii="Times New Roman" w:hAnsi="Times New Roman" w:eastAsia="Times New Roman" w:cs="Times New Roman"/>
          <w:color w:val="000000"/>
          <w:sz w:val="24"/>
        </w:rPr>
        <w:t xml:space="preserve">, and duly inform HSE University of such suspension within 1 (one) working day.</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spacing w:before="0" w:after="0"/>
        <w:tabs>
          <w:tab w:val="left" w:pos="709" w:leader="none"/>
        </w:tabs>
      </w:pPr>
      <w:r>
        <w:t xml:space="preserve"> </w:t>
      </w:r>
      <w:r/>
    </w:p>
    <w:p>
      <w:pPr>
        <w:numPr>
          <w:ilvl w:val="0"/>
          <w:numId w:val="23"/>
        </w:numPr>
        <w:ind w:left="600"/>
        <w:jc w:val="center"/>
        <w:spacing w:before="0" w:after="0"/>
        <w:tabs>
          <w:tab w:val="left" w:pos="28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Term of the Agreement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3"/>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The Agreement will come into effect upon its signing and remain valid until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left="709"/>
        <w:spacing w:before="0" w:after="0"/>
        <w:tabs>
          <w:tab w:val="left" w:pos="360" w:leader="none"/>
          <w:tab w:val="left" w:pos="1134" w:leader="none"/>
        </w:tabs>
      </w:pPr>
      <w:r>
        <w:rPr>
          <w:rFonts w:ascii="Times New Roman" w:hAnsi="Times New Roman" w:eastAsia="Times New Roman" w:cs="Times New Roman"/>
          <w:i/>
          <w:color w:val="000000"/>
          <w:sz w:val="24"/>
        </w:rPr>
        <w:t xml:space="preserve">A retrospective effect clause can be added if needed (if the date of signature is later than the date of commencement of the internship).</w:t>
      </w:r>
      <w:r/>
    </w:p>
    <w:p>
      <w:pPr>
        <w:numPr>
          <w:ilvl w:val="0"/>
          <w:numId w:val="31"/>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This Agreement applies to all relations between the parties established before its effective date, namely from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 in accordance with Article 425 of the Civil Code of the Russian Federation.</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left="709"/>
        <w:spacing w:before="0" w:after="0"/>
        <w:tabs>
          <w:tab w:val="left" w:pos="360" w:leader="none"/>
          <w:tab w:val="left" w:pos="1134" w:leader="none"/>
        </w:tabs>
      </w:pPr>
      <w:r>
        <w:t xml:space="preserve"> </w:t>
      </w:r>
      <w:r/>
    </w:p>
    <w:p>
      <w:pPr>
        <w:numPr>
          <w:ilvl w:val="0"/>
          <w:numId w:val="32"/>
        </w:numPr>
        <w:ind w:left="600"/>
        <w:jc w:val="center"/>
        <w:spacing w:before="0" w:after="0"/>
        <w:tabs>
          <w:tab w:val="left" w:pos="142" w:leader="none"/>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Final Provisions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2"/>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Arial" w:hAnsi="Arial" w:eastAsia="Arial" w:cs="Arial"/>
          <w:color w:val="000000"/>
          <w:sz w:val="22"/>
        </w:rPr>
        <w:t xml:space="preserve">Any disputes and/or disagreements that may arise between the Parties in the course of performing the terms of this Agreement will be resolved by means of negotiations.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2"/>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Arial" w:hAnsi="Arial" w:eastAsia="Arial" w:cs="Arial"/>
          <w:color w:val="000000"/>
          <w:sz w:val="22"/>
        </w:rPr>
        <w:t xml:space="preserve">If settlement of disputes through negotiation is unfeasible, such disputes will be subject to review by a court of law.</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Any amendments to this Agreement may be executed upon to the Parties' mutual consent, in writing and in the form of addenda to the Agreement, which will be considered an integral part hereof.</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This Agreement can be terminated upon th</w:t>
      </w:r>
      <w:r>
        <w:rPr>
          <w:rFonts w:ascii="Times New Roman" w:hAnsi="Times New Roman" w:eastAsia="Times New Roman" w:cs="Times New Roman"/>
          <w:color w:val="000000"/>
          <w:sz w:val="24"/>
        </w:rPr>
        <w:t xml:space="preserve">e Parties' mutual consent, by a court order, or through either Party's unilateral withdrawal from this Agreement. The Party that initiates unilateral withdrawal from this Agreement will inform the other Party about this at least 2 (two) months in advance.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All messages, warnings, notifications, statements, and other legally significant correspondence or communications (hereinafter collectively referred to as the "Communications" or a "Communication") of the Parties made in the course of the per</w:t>
      </w:r>
      <w:r>
        <w:rPr>
          <w:rFonts w:ascii="Times New Roman" w:hAnsi="Times New Roman" w:eastAsia="Times New Roman" w:cs="Times New Roman"/>
          <w:color w:val="000000"/>
          <w:sz w:val="24"/>
        </w:rPr>
        <w:t xml:space="preserve">formance of the Agreement shall be sent by the Parties in written form by electronic mail (email) or by registered mail with notification of delivery via general use postal services operators (hereinafter referred to as the "Postal Services"), as well clai</w:t>
      </w:r>
      <w:r>
        <w:rPr>
          <w:rFonts w:ascii="Times New Roman" w:hAnsi="Times New Roman" w:eastAsia="Times New Roman" w:cs="Times New Roman"/>
          <w:color w:val="000000"/>
          <w:sz w:val="24"/>
        </w:rPr>
        <w:t xml:space="preserve">ms and complaints mailed together with lists of enclosures, to the addresses indicated in Clause 5 of the Agreement, or shall be hand delivered by express courier service against signature to the authorised representative of the respective recipient Party.</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This Agreement has been drawn up in 2 (two) original copies of equal legal force, with one copy for each Party.</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3"/>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ADDRESSES, BANKING DETAILS, AND SIGNATURES OF THE PARTIES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jc w:val="center"/>
        <w:spacing w:before="0" w:after="0"/>
        <w:tabs>
          <w:tab w:val="left" w:pos="284" w:leader="none"/>
          <w:tab w:val="left" w:pos="709" w:leader="none"/>
        </w:tabs>
      </w:pPr>
      <w: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8"/>
        <w:gridCol w:w="4678"/>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2"/>
              </w:rPr>
              <w:t xml:space="preserve">Industry-Specific Organisation:</w:t>
            </w:r>
            <w:r/>
          </w:p>
          <w:p>
            <w:pPr>
              <w:spacing w:before="0" w:after="0"/>
            </w:pPr>
            <w:r>
              <w:t xml:space="preserve"> </w:t>
            </w:r>
            <w:r/>
          </w:p>
          <w:p>
            <w:pPr>
              <w:spacing w:before="0" w:after="0"/>
            </w:pPr>
            <w:r>
              <w:t xml:space="preserve"> </w:t>
            </w:r>
            <w:r/>
          </w:p>
          <w:p>
            <w:pPr>
              <w:spacing w:before="0" w:after="0"/>
            </w:pPr>
            <w:r>
              <w:t xml:space="preserve"> </w:t>
            </w:r>
            <w:r/>
          </w:p>
          <w:p>
            <w:pPr>
              <w:spacing w:before="0" w:after="0"/>
            </w:pPr>
            <w:r>
              <w:t xml:space="preserve"> </w:t>
            </w:r>
            <w:r/>
          </w:p>
          <w:p>
            <w:pPr>
              <w:spacing w:before="0" w:after="0"/>
            </w:pPr>
            <w:r>
              <w:t xml:space="preserve"> </w:t>
            </w:r>
            <w:r/>
          </w:p>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2"/>
              </w:rPr>
              <w:t xml:space="preserve">HSE University:</w:t>
            </w:r>
            <w:r/>
          </w:p>
          <w:p>
            <w:pPr>
              <w:spacing w:before="0" w:after="0"/>
            </w:pPr>
            <w:r>
              <w:rPr>
                <w:rFonts w:ascii="Times New Roman" w:hAnsi="Times New Roman" w:eastAsia="Times New Roman" w:cs="Times New Roman"/>
                <w:color w:val="000000"/>
                <w:sz w:val="22"/>
              </w:rPr>
              <w:t xml:space="preserve">National Research University Higher School of Economics</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Location:</w:t>
            </w:r>
            <w:r/>
          </w:p>
          <w:p>
            <w:pPr>
              <w:spacing w:before="0" w:after="0"/>
            </w:pPr>
            <w:r>
              <w:rPr>
                <w:rFonts w:ascii="Times New Roman" w:hAnsi="Times New Roman" w:eastAsia="Times New Roman" w:cs="Times New Roman"/>
                <w:color w:val="808080"/>
                <w:sz w:val="22"/>
              </w:rPr>
              <w:t xml:space="preserve">Insert text:</w:t>
            </w:r>
            <w:r/>
          </w:p>
          <w:p>
            <w:pPr>
              <w:spacing w:before="0" w:after="0"/>
            </w:pPr>
            <w: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Location:</w:t>
            </w:r>
            <w:r/>
          </w:p>
          <w:p>
            <w:pPr>
              <w:spacing w:before="0" w:after="0"/>
            </w:pPr>
            <w:r>
              <w:rPr>
                <w:rFonts w:ascii="Times New Roman" w:hAnsi="Times New Roman" w:eastAsia="Times New Roman" w:cs="Times New Roman"/>
                <w:color w:val="000000"/>
                <w:sz w:val="22"/>
              </w:rPr>
              <w:t xml:space="preserve">Moscow, 101000, Russia</w:t>
            </w:r>
            <w:r/>
          </w:p>
          <w:p>
            <w:pPr>
              <w:spacing w:before="0" w:after="0"/>
            </w:pPr>
            <w:r>
              <w:rPr>
                <w:rFonts w:ascii="Times New Roman" w:hAnsi="Times New Roman" w:eastAsia="Times New Roman" w:cs="Times New Roman"/>
                <w:color w:val="000000"/>
                <w:sz w:val="22"/>
              </w:rPr>
              <w:t xml:space="preserve">20 Myasnitskaya Ulitsa</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2"/>
              </w:rPr>
              <w:t xml:space="preserve">Выбрать</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808080"/>
                <w:sz w:val="22"/>
              </w:rPr>
              <w:t xml:space="preserve">Insert number</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OGRN: 1027739630401</w:t>
            </w:r>
            <w:r/>
          </w:p>
          <w:p>
            <w:pPr>
              <w:spacing w:before="0" w:after="0"/>
            </w:pPr>
            <w:r>
              <w:t xml:space="preserve"> </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tabs>
                <w:tab w:val="left" w:pos="708" w:leader="none"/>
                <w:tab w:val="left" w:pos="1416" w:leader="none"/>
                <w:tab w:val="left" w:pos="2231" w:leader="none"/>
              </w:tabs>
            </w:pPr>
            <w:r>
              <w:t xml:space="preserve"> </w:t>
            </w:r>
            <w:r/>
          </w:p>
          <w:p>
            <w:pPr>
              <w:spacing w:before="0" w:after="0"/>
            </w:pPr>
            <w:r>
              <w:rPr>
                <w:rFonts w:ascii="Times New Roman" w:hAnsi="Times New Roman" w:eastAsia="Times New Roman" w:cs="Times New Roman"/>
                <w:color w:val="000000"/>
                <w:sz w:val="22"/>
              </w:rPr>
              <w:t xml:space="preserve">Contact person: </w:t>
            </w:r>
            <w:r>
              <w:rPr>
                <w:rFonts w:ascii="Times New Roman" w:hAnsi="Times New Roman" w:eastAsia="Times New Roman" w:cs="Times New Roman"/>
                <w:color w:val="808080"/>
                <w:sz w:val="22"/>
              </w:rPr>
              <w:t xml:space="preserve">Insert text</w:t>
            </w:r>
            <w:r/>
          </w:p>
          <w:p>
            <w:pPr>
              <w:spacing w:before="0" w:after="0"/>
            </w:pPr>
            <w:r>
              <w:rPr>
                <w:rFonts w:ascii="Times New Roman" w:hAnsi="Times New Roman" w:eastAsia="Times New Roman" w:cs="Times New Roman"/>
                <w:color w:val="000000"/>
                <w:sz w:val="22"/>
              </w:rPr>
              <w:t xml:space="preserve">Contact phone number: </w:t>
            </w:r>
            <w:r>
              <w:rPr>
                <w:rFonts w:ascii="Times New Roman" w:hAnsi="Times New Roman" w:eastAsia="Times New Roman" w:cs="Times New Roman"/>
                <w:color w:val="808080"/>
                <w:sz w:val="22"/>
              </w:rPr>
              <w:t xml:space="preserve">Insert text</w:t>
            </w:r>
            <w:r/>
          </w:p>
          <w:p>
            <w:pPr>
              <w:spacing w:before="0" w:after="0"/>
            </w:pPr>
            <w:r>
              <w:rPr>
                <w:rFonts w:ascii="Times New Roman" w:hAnsi="Times New Roman" w:eastAsia="Times New Roman" w:cs="Times New Roman"/>
                <w:color w:val="000000"/>
                <w:sz w:val="22"/>
              </w:rPr>
              <w:t xml:space="preserve">Contact email: </w:t>
            </w:r>
            <w:r>
              <w:rPr>
                <w:rFonts w:ascii="Times New Roman" w:hAnsi="Times New Roman" w:eastAsia="Times New Roman" w:cs="Times New Roman"/>
                <w:color w:val="808080"/>
                <w:sz w:val="22"/>
              </w:rPr>
              <w:t xml:space="preserve">Insert text</w:t>
            </w:r>
            <w:r>
              <w:rPr>
                <w:rFonts w:ascii="Times New Roman" w:hAnsi="Times New Roman" w:eastAsia="Times New Roman" w:cs="Times New Roman"/>
                <w:color w:val="000000"/>
                <w:sz w:val="22"/>
              </w:rP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2"/>
              </w:rPr>
              <w:t xml:space="preserve">Contact person: </w:t>
            </w:r>
            <w:r>
              <w:rPr>
                <w:rFonts w:ascii="Times New Roman" w:hAnsi="Times New Roman" w:eastAsia="Times New Roman" w:cs="Times New Roman"/>
                <w:color w:val="808080"/>
                <w:sz w:val="22"/>
              </w:rPr>
              <w:t xml:space="preserve">Insert text</w:t>
            </w:r>
            <w:r/>
          </w:p>
          <w:p>
            <w:pPr>
              <w:spacing w:before="0" w:after="0"/>
            </w:pPr>
            <w:r>
              <w:rPr>
                <w:rFonts w:ascii="Times New Roman" w:hAnsi="Times New Roman" w:eastAsia="Times New Roman" w:cs="Times New Roman"/>
                <w:color w:val="000000"/>
                <w:sz w:val="22"/>
              </w:rPr>
              <w:t xml:space="preserve">Contact phone number: </w:t>
            </w:r>
            <w:r>
              <w:rPr>
                <w:rFonts w:ascii="Times New Roman" w:hAnsi="Times New Roman" w:eastAsia="Times New Roman" w:cs="Times New Roman"/>
                <w:color w:val="808080"/>
                <w:sz w:val="22"/>
              </w:rPr>
              <w:t xml:space="preserve">Insert text</w:t>
            </w:r>
            <w:r/>
          </w:p>
          <w:p>
            <w:pPr>
              <w:spacing w:before="0" w:after="0"/>
            </w:pPr>
            <w:r>
              <w:rPr>
                <w:rFonts w:ascii="Times New Roman" w:hAnsi="Times New Roman" w:eastAsia="Times New Roman" w:cs="Times New Roman"/>
                <w:color w:val="000000"/>
                <w:sz w:val="22"/>
              </w:rPr>
              <w:t xml:space="preserve">Contact email: </w:t>
            </w:r>
            <w:r>
              <w:rPr>
                <w:rFonts w:ascii="Times New Roman" w:hAnsi="Times New Roman" w:eastAsia="Times New Roman" w:cs="Times New Roman"/>
                <w:color w:val="808080"/>
                <w:sz w:val="22"/>
              </w:rPr>
              <w:t xml:space="preserve">Insert text</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2"/>
              </w:rPr>
              <w:t xml:space="preserve">Insert text:</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2"/>
              </w:rPr>
              <w:t xml:space="preserve">Insert text:</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2"/>
              </w:rPr>
              <w:t xml:space="preserve">_____________/</w:t>
            </w:r>
            <w:r>
              <w:rPr>
                <w:rFonts w:ascii="Times New Roman" w:hAnsi="Times New Roman" w:eastAsia="Times New Roman" w:cs="Times New Roman"/>
                <w:color w:val="808080"/>
                <w:sz w:val="22"/>
              </w:rPr>
              <w:t xml:space="preserve">Insert text</w:t>
            </w: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affix seal here</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2"/>
              </w:rPr>
              <w:t xml:space="preserve">________________/</w:t>
            </w:r>
            <w:r>
              <w:rPr>
                <w:rFonts w:ascii="Times New Roman" w:hAnsi="Times New Roman" w:eastAsia="Times New Roman" w:cs="Times New Roman"/>
                <w:color w:val="808080"/>
                <w:sz w:val="22"/>
              </w:rPr>
              <w:t xml:space="preserve">Insert text</w:t>
            </w:r>
            <w:r/>
          </w:p>
          <w:p>
            <w:pPr>
              <w:spacing w:before="0" w:after="0"/>
            </w:pPr>
            <w:r>
              <w:rPr>
                <w:rFonts w:ascii="Times New Roman" w:hAnsi="Times New Roman" w:eastAsia="Times New Roman" w:cs="Times New Roman"/>
                <w:color w:val="000000"/>
                <w:sz w:val="22"/>
              </w:rPr>
              <w:t xml:space="preserve">affix seal here</w:t>
            </w:r>
            <w:r/>
          </w:p>
        </w:tc>
      </w:tr>
    </w:tbl>
    <w:p>
      <w:r>
        <w:br w:type="page" w:clear="all"/>
      </w:r>
      <w:r/>
    </w:p>
    <w:p>
      <w:pPr>
        <w:jc w:val="right"/>
        <w:spacing w:before="0" w:after="0"/>
        <w:rPr>
          <w:color w:val="013570"/>
          <w:sz w:val="32"/>
        </w:rPr>
      </w:pPr>
      <w:r>
        <w:t xml:space="preserve"> </w:t>
      </w:r>
      <w:r>
        <w:rPr>
          <w:color w:val="013570"/>
          <w:sz w:val="32"/>
        </w:rPr>
        <w:t xml:space="preserve">Типовая форма рамочного договора о практической подготовке обучающихся Национального исследовательского университета «Высшая школа экономики»</w:t>
      </w:r>
      <w:r>
        <w:rPr>
          <w:color w:val="013570"/>
          <w:sz w:val="32"/>
        </w:rPr>
      </w:r>
      <w:r>
        <w:rPr>
          <w:color w:val="013570"/>
          <w:sz w:val="32"/>
        </w:rPr>
      </w:r>
    </w:p>
    <w:p>
      <w:pPr>
        <w:jc w:val="both"/>
        <w:spacing w:before="0" w:after="0"/>
      </w:pPr>
      <w:r/>
      <w:r/>
    </w:p>
    <w:p>
      <w:pPr>
        <w:jc w:val="center"/>
        <w:spacing w:before="0" w:after="0"/>
      </w:pPr>
      <w:r>
        <w:t xml:space="preserve"> </w:t>
      </w:r>
      <w:r/>
    </w:p>
    <w:p>
      <w:pPr>
        <w:jc w:val="center"/>
        <w:spacing w:before="0" w:after="0"/>
      </w:pPr>
      <w:r>
        <w:rPr>
          <w:rFonts w:ascii="Times New Roman" w:hAnsi="Times New Roman" w:eastAsia="Times New Roman" w:cs="Times New Roman"/>
          <w:i/>
          <w:color w:val="000000"/>
          <w:sz w:val="16"/>
        </w:rPr>
        <w:t xml:space="preserve">Настоящая типовая форма договора о практической подготовке обучающихся разработана в соответствии</w:t>
      </w:r>
      <w:r>
        <w:rPr>
          <w:rFonts w:ascii="Times New Roman" w:hAnsi="Times New Roman" w:eastAsia="Times New Roman" w:cs="Times New Roman"/>
          <w:i/>
          <w:color w:val="000000"/>
          <w:sz w:val="16"/>
        </w:rPr>
        <w:t xml:space="preserve">с</w:t>
      </w:r>
      <w:r>
        <w:rPr>
          <w:rFonts w:ascii="Times New Roman" w:hAnsi="Times New Roman" w:eastAsia="Times New Roman" w:cs="Times New Roman"/>
          <w:i/>
          <w:color w:val="000000"/>
          <w:sz w:val="16"/>
        </w:rPr>
        <w:t xml:space="preserve">примерной формой договора</w:t>
      </w:r>
      <w:r>
        <w:rPr>
          <w:rFonts w:ascii="Times New Roman" w:hAnsi="Times New Roman" w:eastAsia="Times New Roman" w:cs="Times New Roman"/>
          <w:i/>
          <w:color w:val="000000"/>
          <w:sz w:val="16"/>
        </w:rPr>
        <w:t xml:space="preserve">о практической подготовке обучающихся, заключаемого между организацией, осуществляющей образовательную деятельность,</w:t>
      </w:r>
      <w:r>
        <w:rPr>
          <w:rFonts w:ascii="Times New Roman" w:hAnsi="Times New Roman" w:eastAsia="Times New Roman" w:cs="Times New Roman"/>
          <w:i/>
          <w:color w:val="000000"/>
          <w:sz w:val="16"/>
        </w:rPr>
        <w:t xml:space="preserve">и организацией, осуществляющей деятельность по профилю соответствующей образовательной программы, утвержденной приказом Министерства науки и высшего образования Российской Федерации и Министерства просвещения Российской Федерации от 05.08.2020. № 885/390.</w:t>
      </w:r>
      <w:r/>
    </w:p>
    <w:p>
      <w:pPr>
        <w:jc w:val="center"/>
        <w:spacing w:before="0" w:after="0"/>
      </w:pPr>
      <w:r>
        <w:t xml:space="preserve"> </w:t>
      </w:r>
      <w:r/>
    </w:p>
    <w:p>
      <w:pPr>
        <w:jc w:val="center"/>
        <w:spacing w:before="0" w:after="0"/>
      </w:pPr>
      <w:r>
        <w:rPr>
          <w:rFonts w:ascii="Times New Roman" w:hAnsi="Times New Roman" w:eastAsia="Times New Roman" w:cs="Times New Roman"/>
          <w:i/>
          <w:color w:val="000000"/>
          <w:sz w:val="16"/>
        </w:rPr>
        <w:t xml:space="preserve">Все условия, предусмотренные данной формой договора о практической подготовке обучающихся,</w:t>
      </w:r>
      <w:r>
        <w:rPr>
          <w:rFonts w:ascii="Times New Roman" w:hAnsi="Times New Roman" w:eastAsia="Times New Roman" w:cs="Times New Roman"/>
          <w:b/>
          <w:i/>
          <w:color w:val="000000"/>
          <w:sz w:val="16"/>
        </w:rPr>
        <w:t xml:space="preserve">должны быть включены в договор</w:t>
      </w:r>
      <w:r>
        <w:rPr>
          <w:rFonts w:ascii="Times New Roman" w:hAnsi="Times New Roman" w:eastAsia="Times New Roman" w:cs="Times New Roman"/>
          <w:i/>
          <w:color w:val="000000"/>
          <w:sz w:val="16"/>
        </w:rPr>
        <w:t xml:space="preserve">.</w:t>
      </w:r>
      <w:r/>
    </w:p>
    <w:p>
      <w:pPr>
        <w:jc w:val="center"/>
        <w:spacing w:before="0" w:after="0"/>
      </w:pPr>
      <w:r>
        <w:rPr>
          <w:rFonts w:ascii="Times New Roman" w:hAnsi="Times New Roman" w:eastAsia="Times New Roman" w:cs="Times New Roman"/>
          <w:i/>
          <w:color w:val="000000"/>
          <w:sz w:val="16"/>
        </w:rPr>
        <w:t xml:space="preserve">Согласно</w:t>
      </w:r>
      <w:r>
        <w:rPr>
          <w:rFonts w:ascii="Times New Roman" w:hAnsi="Times New Roman" w:eastAsia="Times New Roman" w:cs="Times New Roman"/>
          <w:i/>
          <w:color w:val="000000"/>
          <w:sz w:val="16"/>
        </w:rPr>
        <w:t xml:space="preserve">Письм</w:t>
      </w:r>
      <w:r>
        <w:rPr>
          <w:rFonts w:ascii="Times New Roman" w:hAnsi="Times New Roman" w:eastAsia="Times New Roman" w:cs="Times New Roman"/>
          <w:i/>
          <w:color w:val="000000"/>
          <w:sz w:val="16"/>
        </w:rPr>
        <w:t xml:space="preserve">у</w:t>
      </w:r>
      <w:r>
        <w:rPr>
          <w:rFonts w:ascii="Times New Roman" w:hAnsi="Times New Roman" w:eastAsia="Times New Roman" w:cs="Times New Roman"/>
          <w:i/>
          <w:color w:val="000000"/>
          <w:sz w:val="16"/>
        </w:rPr>
        <w:t xml:space="preserve">Министерства науки и высшего образования РФ от</w:t>
      </w:r>
      <w:r>
        <w:rPr>
          <w:rFonts w:ascii="Times New Roman" w:hAnsi="Times New Roman" w:eastAsia="Times New Roman" w:cs="Times New Roman"/>
          <w:i/>
          <w:color w:val="000000"/>
          <w:sz w:val="16"/>
        </w:rPr>
        <w:t xml:space="preserve">0</w:t>
      </w:r>
      <w:r>
        <w:rPr>
          <w:rFonts w:ascii="Times New Roman" w:hAnsi="Times New Roman" w:eastAsia="Times New Roman" w:cs="Times New Roman"/>
          <w:i/>
          <w:color w:val="000000"/>
          <w:sz w:val="16"/>
        </w:rPr>
        <w:t xml:space="preserve">8</w:t>
      </w:r>
      <w:r>
        <w:rPr>
          <w:rFonts w:ascii="Times New Roman" w:hAnsi="Times New Roman" w:eastAsia="Times New Roman" w:cs="Times New Roman"/>
          <w:i/>
          <w:color w:val="000000"/>
          <w:sz w:val="16"/>
        </w:rPr>
        <w:t xml:space="preserve">.12.</w:t>
      </w:r>
      <w:r>
        <w:rPr>
          <w:rFonts w:ascii="Times New Roman" w:hAnsi="Times New Roman" w:eastAsia="Times New Roman" w:cs="Times New Roman"/>
          <w:i/>
          <w:color w:val="000000"/>
          <w:sz w:val="16"/>
        </w:rPr>
        <w:t xml:space="preserve">2021</w:t>
      </w:r>
      <w:r>
        <w:rPr>
          <w:rFonts w:ascii="Times New Roman" w:hAnsi="Times New Roman" w:eastAsia="Times New Roman" w:cs="Times New Roman"/>
          <w:i/>
          <w:color w:val="000000"/>
          <w:sz w:val="16"/>
        </w:rPr>
        <w:t xml:space="preserve">№ </w:t>
      </w:r>
      <w:r>
        <w:rPr>
          <w:rFonts w:ascii="Times New Roman" w:hAnsi="Times New Roman" w:eastAsia="Times New Roman" w:cs="Times New Roman"/>
          <w:i/>
          <w:color w:val="000000"/>
          <w:sz w:val="16"/>
        </w:rPr>
        <w:t xml:space="preserve">МН-5/22427 "О направлении вопросов и ответов"</w:t>
      </w:r>
      <w:r>
        <w:rPr>
          <w:rFonts w:ascii="Times New Roman" w:hAnsi="Times New Roman" w:eastAsia="Times New Roman" w:cs="Times New Roman"/>
          <w:i/>
          <w:color w:val="000000"/>
          <w:sz w:val="16"/>
        </w:rPr>
        <w:t xml:space="preserve">п</w:t>
      </w:r>
      <w:r>
        <w:rPr>
          <w:rFonts w:ascii="Times New Roman" w:hAnsi="Times New Roman" w:eastAsia="Times New Roman" w:cs="Times New Roman"/>
          <w:i/>
          <w:color w:val="000000"/>
          <w:sz w:val="16"/>
        </w:rPr>
        <w:t xml:space="preserve">редусмотренные Примерной формой договора о практической подготовке положения являются</w:t>
      </w:r>
      <w:r>
        <w:rPr>
          <w:rFonts w:ascii="Times New Roman" w:hAnsi="Times New Roman" w:eastAsia="Times New Roman" w:cs="Times New Roman"/>
          <w:b/>
          <w:i/>
          <w:color w:val="000000"/>
          <w:sz w:val="16"/>
        </w:rPr>
        <w:t xml:space="preserve">обязательными для исполнения</w:t>
      </w:r>
      <w:r>
        <w:rPr>
          <w:rFonts w:ascii="Times New Roman" w:hAnsi="Times New Roman" w:eastAsia="Times New Roman" w:cs="Times New Roman"/>
          <w:i/>
          <w:color w:val="000000"/>
          <w:sz w:val="16"/>
        </w:rPr>
        <w:t xml:space="preserve">.</w:t>
      </w:r>
      <w:r/>
    </w:p>
    <w:p>
      <w:pPr>
        <w:jc w:val="center"/>
        <w:spacing w:before="0" w:after="0"/>
      </w:pPr>
      <w:r>
        <w:rPr>
          <w:rFonts w:ascii="Times New Roman" w:hAnsi="Times New Roman" w:eastAsia="Times New Roman" w:cs="Times New Roman"/>
          <w:i/>
          <w:color w:val="000000"/>
          <w:sz w:val="16"/>
        </w:rPr>
        <w:t xml:space="preserve">Выполнение указанного требования контролируется Рособрнадзором Российской Федерации.</w:t>
      </w:r>
      <w:r/>
    </w:p>
    <w:p>
      <w:pPr>
        <w:jc w:val="center"/>
        <w:spacing w:before="0" w:after="0"/>
      </w:pPr>
      <w:r>
        <w:rPr>
          <w:rFonts w:ascii="Times New Roman" w:hAnsi="Times New Roman" w:eastAsia="Times New Roman" w:cs="Times New Roman"/>
          <w:i/>
          <w:color w:val="000000"/>
          <w:sz w:val="16"/>
        </w:rPr>
        <w:t xml:space="preserve">При этом</w:t>
      </w:r>
      <w:r>
        <w:rPr>
          <w:rFonts w:ascii="Times New Roman" w:hAnsi="Times New Roman" w:eastAsia="Times New Roman" w:cs="Times New Roman"/>
          <w:i/>
          <w:color w:val="000000"/>
          <w:sz w:val="16"/>
        </w:rPr>
        <w:t xml:space="preserve">Примерная форма договора о практической подготовке позволяет сторонам договора устанавливать</w:t>
      </w:r>
      <w:r>
        <w:rPr>
          <w:rFonts w:ascii="Times New Roman" w:hAnsi="Times New Roman" w:eastAsia="Times New Roman" w:cs="Times New Roman"/>
          <w:i/>
          <w:color w:val="000000"/>
          <w:sz w:val="16"/>
        </w:rPr>
        <w:t xml:space="preserve">дополнительные</w:t>
      </w:r>
      <w:r>
        <w:rPr>
          <w:rFonts w:ascii="Times New Roman" w:hAnsi="Times New Roman" w:eastAsia="Times New Roman" w:cs="Times New Roman"/>
          <w:i/>
          <w:color w:val="000000"/>
          <w:sz w:val="16"/>
        </w:rPr>
        <w:t xml:space="preserve">, не противоречащие законодательству Российской Федерации, условия прохождения обучающимися практической подготовки.</w:t>
      </w:r>
      <w:r/>
    </w:p>
    <w:p>
      <w:pPr>
        <w:jc w:val="both"/>
        <w:spacing w:before="0" w:after="0"/>
      </w:pPr>
      <w:r>
        <w:t xml:space="preserve"> </w:t>
      </w:r>
      <w:r/>
    </w:p>
    <w:p>
      <w:pPr>
        <w:jc w:val="both"/>
        <w:spacing w:before="0" w:after="0"/>
      </w:pPr>
      <w:r>
        <w:rPr>
          <w:rFonts w:ascii="Times New Roman" w:hAnsi="Times New Roman" w:eastAsia="Times New Roman" w:cs="Times New Roman"/>
          <w:i/>
          <w:color w:val="ff0000"/>
          <w:sz w:val="16"/>
        </w:rPr>
        <w:t xml:space="preserve">Перед подписанием договора</w:t>
      </w:r>
      <w:r>
        <w:rPr>
          <w:rFonts w:ascii="Times New Roman" w:hAnsi="Times New Roman" w:eastAsia="Times New Roman" w:cs="Times New Roman"/>
          <w:i/>
          <w:color w:val="ff0000"/>
          <w:sz w:val="16"/>
        </w:rPr>
        <w:t xml:space="preserve">просьба удалить весь вспомогательный текст выше этой линии</w:t>
      </w:r>
      <w:r/>
    </w:p>
    <w:p>
      <w:pPr>
        <w:jc w:val="center"/>
        <w:spacing w:before="0" w:after="0"/>
        <w:tabs>
          <w:tab w:val="left" w:pos="709" w:leader="none"/>
        </w:tabs>
      </w:pPr>
      <w:r>
        <w:t xml:space="preserve"> </w:t>
      </w:r>
      <w:r/>
    </w:p>
    <w:p>
      <w:pPr>
        <w:jc w:val="center"/>
        <w:spacing w:before="0" w:after="0"/>
        <w:tabs>
          <w:tab w:val="left" w:pos="709" w:leader="none"/>
        </w:tabs>
      </w:pPr>
      <w:r>
        <w:rPr>
          <w:rFonts w:ascii="Times New Roman" w:hAnsi="Times New Roman" w:eastAsia="Times New Roman" w:cs="Times New Roman"/>
          <w:b/>
          <w:color w:val="000000"/>
          <w:sz w:val="24"/>
        </w:rPr>
        <w:t xml:space="preserve">Договор о практической подготовке обучающихся</w:t>
      </w:r>
      <w:r/>
    </w:p>
    <w:p>
      <w:pPr>
        <w:ind w:firstLine="851"/>
        <w:jc w:val="both"/>
        <w:spacing w:before="0" w:after="0"/>
        <w:tabs>
          <w:tab w:val="left" w:pos="709" w:leader="none"/>
        </w:tabs>
      </w:pPr>
      <w: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7"/>
        <w:gridCol w:w="4677"/>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both"/>
              <w:spacing w:before="0" w:after="0"/>
            </w:pPr>
            <w:r>
              <w:rPr>
                <w:rFonts w:ascii="Times New Roman" w:hAnsi="Times New Roman" w:eastAsia="Times New Roman" w:cs="Times New Roman"/>
                <w:color w:val="000000"/>
                <w:sz w:val="24"/>
              </w:rPr>
              <w:t xml:space="preserve">г. </w:t>
            </w:r>
            <w:r>
              <w:rPr>
                <w:rFonts w:ascii="Times New Roman" w:hAnsi="Times New Roman" w:eastAsia="Times New Roman" w:cs="Times New Roman"/>
                <w:color w:val="808080"/>
                <w:sz w:val="24"/>
              </w:rPr>
              <w:t xml:space="preserve">Место для ввода текста.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both"/>
              <w:spacing w:before="0" w:after="0"/>
              <w:tabs>
                <w:tab w:val="left" w:pos="3330" w:leader="none"/>
              </w:tabs>
            </w:pPr>
            <w:r>
              <w:rPr>
                <w:rFonts w:ascii="Times New Roman" w:hAnsi="Times New Roman" w:eastAsia="Times New Roman" w:cs="Times New Roman"/>
                <w:color w:val="808080"/>
                <w:sz w:val="24"/>
              </w:rPr>
              <w:t xml:space="preserve">Место для ввода даты.</w:t>
            </w:r>
            <w:r/>
          </w:p>
        </w:tc>
      </w:tr>
    </w:tbl>
    <w:p>
      <w:pPr>
        <w:ind w:firstLine="851"/>
        <w:jc w:val="both"/>
        <w:spacing w:before="0" w:after="0"/>
        <w:tabs>
          <w:tab w:val="left" w:pos="709" w:leader="none"/>
        </w:tabs>
      </w:pPr>
      <w:r>
        <w:t xml:space="preserve"> </w:t>
      </w:r>
      <w:r/>
    </w:p>
    <w:p>
      <w:pPr>
        <w:ind w:firstLine="709"/>
        <w:jc w:val="both"/>
        <w:spacing w:before="0" w:after="0"/>
        <w:tabs>
          <w:tab w:val="left" w:pos="709" w:leader="none"/>
        </w:tabs>
      </w:pPr>
      <w:r>
        <w:rPr>
          <w:rFonts w:ascii="Times New Roman" w:hAnsi="Times New Roman" w:eastAsia="Times New Roman" w:cs="Times New Roman"/>
          <w:i/>
          <w:color w:val="000000"/>
          <w:sz w:val="24"/>
        </w:rPr>
        <w:t xml:space="preserve">Вариант 1 (применяется при заключении договора с юридическим лицом)</w:t>
      </w:r>
      <w:r>
        <w:rPr>
          <w:rFonts w:ascii="Times New Roman" w:hAnsi="Times New Roman" w:eastAsia="Times New Roman" w:cs="Times New Roman"/>
          <w:color w:val="000000"/>
          <w:sz w:val="24"/>
        </w:rPr>
        <w:t xml:space="preserve"> 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именуемое в дальнейшем «НИУ ВШЭ», в лице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w:t>
      </w:r>
      <w:r/>
    </w:p>
    <w:p>
      <w:pPr>
        <w:ind w:firstLine="709"/>
        <w:jc w:val="both"/>
        <w:spacing w:before="0" w:after="0"/>
        <w:tabs>
          <w:tab w:val="left" w:pos="709" w:leader="none"/>
        </w:tabs>
      </w:pPr>
      <w:r>
        <w:rPr>
          <w:rFonts w:ascii="Times New Roman" w:hAnsi="Times New Roman" w:eastAsia="Times New Roman" w:cs="Times New Roman"/>
          <w:color w:val="000000"/>
          <w:sz w:val="24"/>
        </w:rPr>
        <w:t xml:space="preserve">действующего на основании доверенности от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с одной стороны, и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именуем</w:t>
      </w:r>
      <w:r>
        <w:rPr>
          <w:rFonts w:ascii="Times New Roman" w:hAnsi="Times New Roman" w:eastAsia="Times New Roman" w:cs="Times New Roman"/>
          <w:color w:val="808080"/>
          <w:sz w:val="24"/>
        </w:rPr>
        <w:t xml:space="preserve">Выберите элемент.</w:t>
      </w:r>
      <w:r>
        <w:rPr>
          <w:rFonts w:ascii="Times New Roman" w:hAnsi="Times New Roman" w:eastAsia="Times New Roman" w:cs="Times New Roman"/>
          <w:color w:val="000000"/>
          <w:sz w:val="24"/>
        </w:rPr>
        <w:t xml:space="preserve"> в дальнейшем «Профильная организация», в лице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действующего на основании </w:t>
      </w:r>
      <w:r>
        <w:rPr>
          <w:rFonts w:ascii="Times New Roman" w:hAnsi="Times New Roman" w:eastAsia="Times New Roman" w:cs="Times New Roman"/>
          <w:color w:val="000000"/>
          <w:sz w:val="24"/>
        </w:rPr>
        <w:t xml:space="preserve">доверенности от №</w:t>
      </w:r>
      <w:r>
        <w:rPr>
          <w:rFonts w:ascii="Times New Roman" w:hAnsi="Times New Roman" w:eastAsia="Times New Roman" w:cs="Times New Roman"/>
          <w:color w:val="000000"/>
          <w:sz w:val="24"/>
        </w:rPr>
        <w:t xml:space="preserve">, с другой стороны, именуемые по отдельности «Сторона», а вместе – «Стороны», заключили настоящий договор о практической подготовке обучающихся (далее – Договор) о нижеследующем.</w:t>
      </w: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rPr>
          <w:rFonts w:ascii="Times New Roman" w:hAnsi="Times New Roman" w:eastAsia="Times New Roman" w:cs="Times New Roman"/>
          <w:i/>
          <w:color w:val="000000"/>
          <w:sz w:val="24"/>
        </w:rPr>
        <w:t xml:space="preserve">Вариант 2 (применяется при заключении договора с индивидуальным предпринимателем)</w:t>
      </w:r>
      <w:r/>
    </w:p>
    <w:p>
      <w:pPr>
        <w:ind w:firstLine="709"/>
        <w:jc w:val="both"/>
        <w:spacing w:before="0" w:after="0"/>
        <w:tabs>
          <w:tab w:val="left" w:pos="709" w:leader="none"/>
        </w:tabs>
      </w:pPr>
      <w:r>
        <w:rPr>
          <w:rFonts w:ascii="Times New Roman" w:hAnsi="Times New Roman" w:eastAsia="Times New Roman" w:cs="Times New Roman"/>
          <w:color w:val="000000"/>
          <w:sz w:val="24"/>
        </w:rPr>
        <w:t xml:space="preserve">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именуемое в дальнейшем «НИУ ВШЭ», в лице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w:t>
      </w:r>
      <w:r/>
    </w:p>
    <w:p>
      <w:pPr>
        <w:jc w:val="both"/>
        <w:spacing w:before="0" w:after="0"/>
        <w:tabs>
          <w:tab w:val="left" w:pos="709" w:leader="none"/>
        </w:tabs>
      </w:pPr>
      <w:r>
        <w:rPr>
          <w:rFonts w:ascii="Times New Roman" w:hAnsi="Times New Roman" w:eastAsia="Times New Roman" w:cs="Times New Roman"/>
          <w:color w:val="000000"/>
          <w:sz w:val="24"/>
        </w:rPr>
        <w:t xml:space="preserve">действующего на основании доверенности от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с одной стороны, и Индивидуальный предприниматель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именуемый в дальнейшем «Профильная организация» действующий на основании записи в Единый государственный реестр индивидуальных предпринимателей о регистрации физического лица в качестве индивидуального предпринимателя ОГРНИП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именуемые по отдельности «Сторона», а вместе – «Стороны», заключили настоящий договор о практической подготовке обучающихся (далее – Договор) о нижеследующем.</w:t>
      </w:r>
      <w:r/>
    </w:p>
    <w:p>
      <w:pPr>
        <w:jc w:val="both"/>
        <w:spacing w:before="0" w:after="0"/>
        <w:tabs>
          <w:tab w:val="left" w:pos="709" w:leader="none"/>
        </w:tabs>
      </w:pPr>
      <w:r>
        <w:t xml:space="preserve"> </w:t>
      </w: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Вариант 3 (применяется при заключении договора с нотариусом/адвокатом/учредителем СМИ)</w:t>
      </w:r>
      <w:r/>
    </w:p>
    <w:p>
      <w:pPr>
        <w:ind w:firstLine="709"/>
        <w:jc w:val="both"/>
        <w:spacing w:before="0" w:after="0"/>
        <w:tabs>
          <w:tab w:val="left" w:pos="709" w:leader="none"/>
        </w:tabs>
      </w:pPr>
      <w:r>
        <w:rPr>
          <w:rFonts w:ascii="Times New Roman" w:hAnsi="Times New Roman" w:eastAsia="Times New Roman" w:cs="Times New Roman"/>
          <w:color w:val="000000"/>
          <w:sz w:val="24"/>
        </w:rPr>
        <w:t xml:space="preserve">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 именуемое в дальнейшем «НИУ ВШЭ», в лице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w:t>
      </w:r>
      <w:r/>
    </w:p>
    <w:p>
      <w:pPr>
        <w:jc w:val="both"/>
        <w:spacing w:before="0" w:after="0"/>
        <w:tabs>
          <w:tab w:val="left" w:pos="709" w:leader="none"/>
        </w:tabs>
      </w:pPr>
      <w:r>
        <w:rPr>
          <w:rFonts w:ascii="Times New Roman" w:hAnsi="Times New Roman" w:eastAsia="Times New Roman" w:cs="Times New Roman"/>
          <w:color w:val="000000"/>
          <w:sz w:val="24"/>
        </w:rPr>
        <w:t xml:space="preserve">действующего на основании доверенности от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с одной стороны, и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именуемый в дальнейшем «Профильная организация» действующий на основании Лицензии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именуемые по отдельности «Сторона», а вместе – «Стороны», заключили настоящий договор о практической подготовке обучающихся (далее – Договор) о нижеследующем.</w:t>
      </w:r>
      <w:r/>
    </w:p>
    <w:p>
      <w:pPr>
        <w:spacing w:before="0" w:after="0"/>
        <w:tabs>
          <w:tab w:val="left" w:pos="709" w:leader="none"/>
        </w:tabs>
      </w:pPr>
      <w:r>
        <w:t xml:space="preserve"> </w:t>
      </w:r>
      <w:r/>
    </w:p>
    <w:p>
      <w:pPr>
        <w:numPr>
          <w:ilvl w:val="0"/>
          <w:numId w:val="34"/>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Предмет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4"/>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Предметом Договора является организация практической подготовки обучающихся</w:t>
      </w:r>
      <w:r>
        <w:rPr>
          <w:rFonts w:ascii="Times New Roman" w:hAnsi="Times New Roman" w:eastAsia="Times New Roman" w:cs="Times New Roman"/>
          <w:color w:val="000000"/>
          <w:sz w:val="24"/>
        </w:rPr>
        <w:t xml:space="preserve"> НИУ ВШЭ</w:t>
      </w:r>
      <w:r>
        <w:rPr>
          <w:rFonts w:ascii="Times New Roman" w:hAnsi="Times New Roman" w:eastAsia="Times New Roman" w:cs="Times New Roman"/>
          <w:color w:val="000000"/>
          <w:sz w:val="24"/>
        </w:rPr>
        <w:t xml:space="preserve"> (далее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практическая подготовка).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4"/>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Образовательная программа (программы), компоненты образовательной программы, при реализации которых организуется практическая подготовка, численность обучающихся, осваивающих соответствующие компоненты образовательной программы, сроки орг</w:t>
      </w:r>
      <w:r>
        <w:rPr>
          <w:rFonts w:ascii="Times New Roman" w:hAnsi="Times New Roman" w:eastAsia="Times New Roman" w:cs="Times New Roman"/>
          <w:color w:val="000000"/>
          <w:sz w:val="24"/>
        </w:rPr>
        <w:t xml:space="preserve">анизации практической подготовки, согласуются Сторонами в письмах, которыми обмениваются Стороны в порядке, предусмотренном пунктом 4.5 Договора. Стороны должны согласовать организацию практической подготовки обучающихся до начала практической подготовки.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Вариант 1(применяется при очном формате практической подготовки)</w:t>
      </w:r>
      <w:r/>
    </w:p>
    <w:p>
      <w:pPr>
        <w:ind w:firstLine="709"/>
        <w:spacing w:before="0" w:after="0"/>
        <w:tabs>
          <w:tab w:val="left" w:pos="360" w:leader="none"/>
          <w:tab w:val="left" w:pos="1134" w:leader="none"/>
        </w:tabs>
      </w:pPr>
      <w:r>
        <w:rPr>
          <w:rFonts w:ascii="Arial" w:hAnsi="Arial" w:eastAsia="Arial" w:cs="Arial"/>
          <w:color w:val="000000"/>
          <w:sz w:val="22"/>
        </w:rPr>
        <w:t xml:space="preserve">1.3. Реализация компонентов образовательной программы в рамках практической подготовки осуществляется в помещениях Профильной организации, расположенных по адресу </w:t>
      </w:r>
      <w:r>
        <w:rPr>
          <w:rFonts w:ascii="Arial" w:hAnsi="Arial" w:eastAsia="Arial" w:cs="Arial"/>
          <w:color w:val="808080"/>
          <w:sz w:val="22"/>
        </w:rPr>
        <w:t xml:space="preserve">Место для ввода текста.</w:t>
      </w:r>
      <w:r/>
    </w:p>
    <w:p>
      <w:pPr>
        <w:ind w:firstLine="709"/>
        <w:spacing w:before="0" w:after="0"/>
        <w:tabs>
          <w:tab w:val="left" w:pos="360" w:leader="none"/>
          <w:tab w:val="left" w:pos="1134" w:leader="none"/>
        </w:tabs>
      </w:pPr>
      <w:r>
        <w:rPr>
          <w:rFonts w:ascii="Arial" w:hAnsi="Arial" w:eastAsia="Arial" w:cs="Arial"/>
          <w:i/>
          <w:color w:val="000000"/>
          <w:sz w:val="22"/>
        </w:rPr>
        <w:t xml:space="preserve">Вариант 2 (применяется при дистанционном формате практической подготовки)</w:t>
      </w:r>
      <w:r/>
    </w:p>
    <w:p>
      <w:pPr>
        <w:numPr>
          <w:ilvl w:val="0"/>
          <w:numId w:val="35"/>
        </w:numPr>
        <w:ind w:left="600" w:firstLine="709"/>
        <w:jc w:val="both"/>
        <w:spacing w:before="0" w:after="0"/>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Реализация компонентов образовательной программы в рамках практической подготовки осуществляется в дистанционном формате без использования Профильной организацией принадлежащих ей помещений. В соответстви</w:t>
      </w:r>
      <w:r>
        <w:rPr>
          <w:rFonts w:ascii="Times New Roman" w:hAnsi="Times New Roman" w:eastAsia="Times New Roman" w:cs="Times New Roman"/>
          <w:color w:val="000000"/>
          <w:sz w:val="24"/>
        </w:rPr>
        <w:t xml:space="preserve">и с частью 4 статьи 16 Федерального закона от 29.12.2012 № 273-ФЗ «Об образовании в Российской Федерации» местом осуществления образовательной деятельности при осуществлении практической подготовки в дистанционном формате является место нахождения НИУ ВШЭ.</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Вариант 3 (применяется при смешанном формате практической подготовки)</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4"/>
        </w:rPr>
        <w:t xml:space="preserve">1.3. Реализация компонентов образовательной программы осуществляется в помещениях Профильной организации, расположенных по адресу</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w:t>
      </w:r>
      <w:r/>
    </w:p>
    <w:p>
      <w:pPr>
        <w:ind w:firstLine="709"/>
        <w:jc w:val="both"/>
        <w:spacing w:before="0" w:after="0"/>
        <w:tabs>
          <w:tab w:val="left" w:pos="360" w:leader="none"/>
          <w:tab w:val="left" w:pos="1134" w:leader="none"/>
        </w:tabs>
      </w:pPr>
      <w:r>
        <w:rPr>
          <w:rFonts w:ascii="Times New Roman" w:hAnsi="Times New Roman" w:eastAsia="Times New Roman" w:cs="Times New Roman"/>
          <w:color w:val="000000"/>
          <w:sz w:val="24"/>
        </w:rPr>
        <w:t xml:space="preserve">Реализация компонентов образовательной программы также возможна в дистанционном формате без использования Профильной организацией принадлежащих ей помещений. В соответстви</w:t>
      </w:r>
      <w:r>
        <w:rPr>
          <w:rFonts w:ascii="Times New Roman" w:hAnsi="Times New Roman" w:eastAsia="Times New Roman" w:cs="Times New Roman"/>
          <w:color w:val="000000"/>
          <w:sz w:val="24"/>
        </w:rPr>
        <w:t xml:space="preserve">и с частью 4 статьи 16 Федерального закона от 29.12.2012 № 273-ФЗ «Об образовании в Российской Федерации» местом осуществления образовательной деятельности при осуществлении практической подготовки в дистанционном формате является место нахождения НИУ ВШЭ.</w:t>
      </w:r>
      <w:r/>
    </w:p>
    <w:p>
      <w:pPr>
        <w:ind w:left="709"/>
        <w:jc w:val="both"/>
        <w:spacing w:before="0" w:after="0"/>
        <w:tabs>
          <w:tab w:val="left" w:pos="360" w:leader="none"/>
          <w:tab w:val="left" w:pos="1134" w:leader="none"/>
        </w:tabs>
        <w:rPr>
          <w:highlight w:val="none"/>
        </w:rPr>
      </w:pPr>
      <w:r>
        <w:t xml:space="preserve"> </w:t>
      </w:r>
      <w:r/>
    </w:p>
    <w:p>
      <w:pPr>
        <w:ind w:left="709"/>
        <w:jc w:val="both"/>
        <w:spacing w:before="0" w:after="0"/>
        <w:tabs>
          <w:tab w:val="left" w:pos="360" w:leader="none"/>
          <w:tab w:val="left" w:pos="1134" w:leader="none"/>
        </w:tabs>
      </w:pPr>
      <w:r/>
      <w:r/>
    </w:p>
    <w:p>
      <w:pPr>
        <w:ind w:left="709"/>
        <w:jc w:val="both"/>
        <w:spacing w:before="0" w:after="0"/>
        <w:tabs>
          <w:tab w:val="left" w:pos="360" w:leader="none"/>
          <w:tab w:val="left" w:pos="1134" w:leader="none"/>
        </w:tabs>
      </w:pPr>
      <w:r/>
      <w:r/>
    </w:p>
    <w:p>
      <w:pPr>
        <w:ind w:left="709"/>
        <w:jc w:val="both"/>
        <w:spacing w:before="0" w:after="0"/>
        <w:tabs>
          <w:tab w:val="left" w:pos="360" w:leader="none"/>
          <w:tab w:val="left" w:pos="1134" w:leader="none"/>
        </w:tabs>
      </w:pPr>
      <w:r>
        <w:rPr>
          <w:highlight w:val="none"/>
        </w:rPr>
      </w:r>
      <w:r>
        <w:rPr>
          <w:highlight w:val="none"/>
        </w:rPr>
      </w:r>
    </w:p>
    <w:p>
      <w:pPr>
        <w:numPr>
          <w:ilvl w:val="0"/>
          <w:numId w:val="36"/>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Права и обязанности Сторон</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НИУ ВШЭ обязан:</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не позднее, чем за 10 </w:t>
      </w:r>
      <w:r>
        <w:rPr>
          <w:rFonts w:ascii="Times New Roman" w:hAnsi="Times New Roman" w:eastAsia="Times New Roman" w:cs="Times New Roman"/>
          <w:color w:val="000000"/>
          <w:sz w:val="24"/>
        </w:rPr>
        <w:t xml:space="preserve">(десять) </w:t>
      </w:r>
      <w:r>
        <w:rPr>
          <w:rFonts w:ascii="Times New Roman" w:hAnsi="Times New Roman" w:eastAsia="Times New Roman" w:cs="Times New Roman"/>
          <w:color w:val="000000"/>
          <w:sz w:val="24"/>
        </w:rPr>
        <w:t xml:space="preserve">рабочих дней до начала практической подготовки </w:t>
      </w:r>
      <w:r>
        <w:rPr>
          <w:rFonts w:ascii="Times New Roman" w:hAnsi="Times New Roman" w:eastAsia="Times New Roman" w:cs="Times New Roman"/>
          <w:color w:val="000000"/>
          <w:sz w:val="24"/>
        </w:rPr>
        <w:t xml:space="preserve">направить в адрес Профильной организации, указанный в </w:t>
      </w:r>
      <w:r>
        <w:rPr>
          <w:rFonts w:ascii="Times New Roman" w:hAnsi="Times New Roman" w:eastAsia="Times New Roman" w:cs="Times New Roman"/>
          <w:color w:val="000000"/>
          <w:sz w:val="24"/>
        </w:rPr>
        <w:t xml:space="preserve">разделе 5 Договора</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письмо, содержащее наименование о</w:t>
      </w:r>
      <w:r>
        <w:rPr>
          <w:rFonts w:ascii="Times New Roman" w:hAnsi="Times New Roman" w:eastAsia="Times New Roman" w:cs="Times New Roman"/>
          <w:color w:val="000000"/>
          <w:sz w:val="24"/>
        </w:rPr>
        <w:t xml:space="preserve">бразовательн</w:t>
      </w:r>
      <w:r>
        <w:rPr>
          <w:rFonts w:ascii="Times New Roman" w:hAnsi="Times New Roman" w:eastAsia="Times New Roman" w:cs="Times New Roman"/>
          <w:color w:val="000000"/>
          <w:sz w:val="24"/>
        </w:rPr>
        <w:t xml:space="preserve">ой</w:t>
      </w:r>
      <w:r>
        <w:rPr>
          <w:rFonts w:ascii="Times New Roman" w:hAnsi="Times New Roman" w:eastAsia="Times New Roman" w:cs="Times New Roman"/>
          <w:color w:val="000000"/>
          <w:sz w:val="24"/>
        </w:rPr>
        <w:t xml:space="preserve"> программы, компоненты образовательной программы, при реализации которых организуется практическая подготовка, численность </w:t>
      </w:r>
      <w:r>
        <w:rPr>
          <w:rFonts w:ascii="Times New Roman" w:hAnsi="Times New Roman" w:eastAsia="Times New Roman" w:cs="Times New Roman"/>
          <w:color w:val="000000"/>
          <w:sz w:val="24"/>
        </w:rPr>
        <w:t xml:space="preserve">и поименные списки </w:t>
      </w:r>
      <w:r>
        <w:rPr>
          <w:rFonts w:ascii="Times New Roman" w:hAnsi="Times New Roman" w:eastAsia="Times New Roman" w:cs="Times New Roman"/>
          <w:color w:val="000000"/>
          <w:sz w:val="24"/>
        </w:rPr>
        <w:t xml:space="preserve">обучающихся, осваивающих соответствующие компоненты образовательной программы, сроки организации практической подготовки</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назначить руководителя по практической подготовке от </w:t>
      </w:r>
      <w:r>
        <w:rPr>
          <w:rFonts w:ascii="Times New Roman" w:hAnsi="Times New Roman" w:eastAsia="Times New Roman" w:cs="Times New Roman"/>
          <w:color w:val="000000"/>
          <w:sz w:val="24"/>
        </w:rPr>
        <w:t xml:space="preserve">НИУ ВШЭ</w:t>
      </w:r>
      <w:r>
        <w:rPr>
          <w:rFonts w:ascii="Times New Roman" w:hAnsi="Times New Roman" w:eastAsia="Times New Roman" w:cs="Times New Roman"/>
          <w:color w:val="000000"/>
          <w:sz w:val="24"/>
        </w:rPr>
        <w:t xml:space="preserve">, который:</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обеспечивает организацию образовательной деятельности в форме практической подготовки при реализации компонентов образовательной программы;</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организует участие обучающихся в выполнении определенных видов работ, связанных с будущей профессиональной деятельностью;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оказывает методическую помощь обучающимся </w:t>
      </w:r>
      <w:r>
        <w:rPr>
          <w:rFonts w:ascii="Times New Roman" w:hAnsi="Times New Roman" w:eastAsia="Times New Roman" w:cs="Times New Roman"/>
          <w:color w:val="000000"/>
          <w:sz w:val="24"/>
        </w:rPr>
        <w:t xml:space="preserve">НИУ ВШЭ </w:t>
      </w:r>
      <w:r>
        <w:rPr>
          <w:rFonts w:ascii="Times New Roman" w:hAnsi="Times New Roman" w:eastAsia="Times New Roman" w:cs="Times New Roman"/>
          <w:color w:val="000000"/>
          <w:sz w:val="24"/>
        </w:rPr>
        <w:t xml:space="preserve">при выполнении определенных видов работ, связанных с будущей профессиональной деятельностью;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 за жизнь и здоровье обучающихся и работников </w:t>
      </w:r>
      <w:r>
        <w:rPr>
          <w:rFonts w:ascii="Times New Roman" w:hAnsi="Times New Roman" w:eastAsia="Times New Roman" w:cs="Times New Roman"/>
          <w:color w:val="000000"/>
          <w:sz w:val="24"/>
        </w:rPr>
        <w:t xml:space="preserve">НИУ ВШЭ</w:t>
      </w:r>
      <w:r>
        <w:rPr>
          <w:rFonts w:ascii="Times New Roman" w:hAnsi="Times New Roman" w:eastAsia="Times New Roman" w:cs="Times New Roman"/>
          <w:color w:val="000000"/>
          <w:sz w:val="24"/>
        </w:rPr>
        <w:t xml:space="preserve">, соблюдение ими правил противопожарной безопасности, правил охраны труда, техники </w:t>
      </w:r>
      <w:r>
        <w:rPr>
          <w:rFonts w:ascii="Times New Roman" w:hAnsi="Times New Roman" w:eastAsia="Times New Roman" w:cs="Times New Roman"/>
          <w:color w:val="000000"/>
          <w:sz w:val="24"/>
        </w:rPr>
        <w:t xml:space="preserve">безопасности и санитарно-эпидемиологических правил и гигиенических нормативов;</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при смене руководителя по </w:t>
      </w:r>
      <w:r>
        <w:rPr>
          <w:rFonts w:ascii="Times New Roman" w:hAnsi="Times New Roman" w:eastAsia="Times New Roman" w:cs="Times New Roman"/>
          <w:color w:val="000000"/>
          <w:sz w:val="24"/>
        </w:rPr>
        <w:t xml:space="preserve">практической подготовке в 10-</w:t>
      </w:r>
      <w:r>
        <w:rPr>
          <w:rFonts w:ascii="Times New Roman" w:hAnsi="Times New Roman" w:eastAsia="Times New Roman" w:cs="Times New Roman"/>
          <w:color w:val="000000"/>
          <w:sz w:val="24"/>
        </w:rPr>
        <w:t xml:space="preserve">дневный срок сообщить об этом Профильной организации;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установить в расписании занятий виды учебной деятельности, практики и иные компоненты образовательной программы, осваиваемые обучающимися НИУ ВШЭ в форме практической подготовки, включая место и время их проведения;</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направить обучающихся НИУ ВШЭ в Профильную организацию для освоения компонентов образовательной программы в форме практической подготовки.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Профильная организация обязана: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не позднее 5 (пять) рабочих дней с даты получения письма от НИУ ВШЭ направить </w:t>
      </w:r>
      <w:r>
        <w:rPr>
          <w:rFonts w:ascii="Times New Roman" w:hAnsi="Times New Roman" w:eastAsia="Times New Roman" w:cs="Times New Roman"/>
          <w:color w:val="000000"/>
          <w:sz w:val="24"/>
        </w:rPr>
        <w:t xml:space="preserve">в адрес НИУ ВШЭ, указанный в разделе 5 Договора письмо, подтверждающее принятие обучающихся НИУ ВШЭ на практическую подготовку в Профильную организацию;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создать условия для реализации компонентов образовательной программы в форме практической подготовки, е</w:t>
      </w:r>
      <w:r>
        <w:rPr>
          <w:rFonts w:ascii="Times New Roman" w:hAnsi="Times New Roman" w:eastAsia="Times New Roman" w:cs="Times New Roman"/>
          <w:color w:val="000000"/>
          <w:sz w:val="24"/>
        </w:rPr>
        <w:t xml:space="preserve">сли иное не предусмотрено пунктом 1.3 Договора, предоставить обучающимся доступ к оборудованию и техническим средствам обучения в объеме, позволяющем выполнять определенные виды работ, связанные с будущей профессиональной деятельностью обучающихся НИУ ВШЭ;</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назначить ответственное лицо с учетом соблюдения ограничений в части допуска к педагогической деятельности, установленных частью 2 статьи 331 Трудов</w:t>
      </w:r>
      <w:r>
        <w:rPr>
          <w:rFonts w:ascii="Times New Roman" w:hAnsi="Times New Roman" w:eastAsia="Times New Roman" w:cs="Times New Roman"/>
          <w:color w:val="000000"/>
          <w:sz w:val="24"/>
        </w:rPr>
        <w:t xml:space="preserve">ого кодекса Российской Федерации, из числа работников Профильной организации (далее – Ответственное лицо),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направить НИУ ВШЭ информацию о назначенном Ответственном лице (фамилия, имя, отчество, должность</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при смене Ответственного</w:t>
      </w:r>
      <w:r>
        <w:rPr>
          <w:rFonts w:ascii="Times New Roman" w:hAnsi="Times New Roman" w:eastAsia="Times New Roman" w:cs="Times New Roman"/>
          <w:color w:val="000000"/>
          <w:sz w:val="24"/>
        </w:rPr>
        <w:t xml:space="preserve"> лица в 10-</w:t>
      </w:r>
      <w:r>
        <w:rPr>
          <w:rFonts w:ascii="Times New Roman" w:hAnsi="Times New Roman" w:eastAsia="Times New Roman" w:cs="Times New Roman"/>
          <w:color w:val="000000"/>
          <w:sz w:val="24"/>
        </w:rPr>
        <w:t xml:space="preserve">дневный срок сообщить об этом НИУ ВШЭ</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обеспечить </w:t>
      </w:r>
      <w:r>
        <w:rPr>
          <w:rFonts w:ascii="Times New Roman" w:hAnsi="Times New Roman" w:eastAsia="Times New Roman" w:cs="Times New Roman"/>
          <w:color w:val="000000"/>
          <w:sz w:val="24"/>
        </w:rPr>
        <w:t xml:space="preserve">безопасные условия реализации компонентов образовательной программы в форме практической подготовки, выполнение правил противопожарной безопасности, правил охраны труда, техники безопасности и санитарно-эпидемиологических правил и гигиенических нормативов;</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 случаях, предусмотренных законодательством Российской Федерации, </w:t>
      </w:r>
      <w:r>
        <w:rPr>
          <w:rFonts w:ascii="Times New Roman" w:hAnsi="Times New Roman" w:eastAsia="Times New Roman" w:cs="Times New Roman"/>
          <w:color w:val="000000"/>
          <w:sz w:val="24"/>
        </w:rPr>
        <w:t xml:space="preserve">проводить оценку условий труда на рабочих местах, используемых при реализации компонентов образовательной программы в форме практической подготовки, и сообщать руководителю </w:t>
      </w:r>
      <w:r>
        <w:rPr>
          <w:rFonts w:ascii="Times New Roman" w:hAnsi="Times New Roman" w:eastAsia="Times New Roman" w:cs="Times New Roman"/>
          <w:color w:val="000000"/>
          <w:sz w:val="24"/>
        </w:rPr>
        <w:t xml:space="preserve">НИУ ВШЭ об условиях труда и требованиях охраны труда на рабочем месте;</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ознакомить обучающихся НИУ ВШЭ с правилами внутреннего трудового распорядка Профильной организации;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провести инструктаж обучающихся НИУ ВШЭ по охране труда и технике безопасности и осуществлять надзор за соблюдением обучающимися правил техники безопасности;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обо всех случаях нарушения обучающимися НИУ ВШЭ правил внутреннего трудового распорядка, охраны труда и техники безопасности Профильной организации сообщить руководителю по практической подготовке от НИУ ВШЭ;</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 течение 5 (пяти) рабочих дней с даты получения соответствующего запроса представлять НИУ ВШЭ документы, подтверждающие соблюдение ограничений, установленных частью 2 статьи 331 Трудового кодекса Российской Федерации, при назначении Ответственного лица.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НИУ ВШЭ имеет право:</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осуществлять контроль соответствия условий реализации компонентов образовательной программы в форме практической подготовки требованиям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запрашивать информацию об организации практической подготовки, в том числе о качестве и объеме выполненных обучающимися работ, связанных с будущей профессиональной деятельностью;</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з</w:t>
      </w:r>
      <w:r>
        <w:rPr>
          <w:rFonts w:ascii="Times New Roman" w:hAnsi="Times New Roman" w:eastAsia="Times New Roman" w:cs="Times New Roman"/>
          <w:color w:val="000000"/>
          <w:sz w:val="24"/>
        </w:rPr>
        <w:t xml:space="preserve">апрашивать у Профильной организации документы,</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подтверждающие соблюдение ограничений, установленных частью 2 статьи 331 Трудового кодекса Российской Федерации,</w:t>
      </w:r>
      <w:r>
        <w:rPr>
          <w:rFonts w:ascii="Times New Roman" w:hAnsi="Times New Roman" w:eastAsia="Times New Roman" w:cs="Times New Roman"/>
          <w:color w:val="000000"/>
          <w:sz w:val="24"/>
        </w:rPr>
        <w:t xml:space="preserve"> при назначении Ответственного лица.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Профильная организация имеет право:</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требовать от обучающихся НИУ ВШЭ соблюдения правил внутреннего трудового распорядка, </w:t>
      </w:r>
      <w:r>
        <w:rPr>
          <w:rFonts w:ascii="Times New Roman" w:hAnsi="Times New Roman" w:eastAsia="Times New Roman" w:cs="Times New Roman"/>
          <w:color w:val="000000"/>
          <w:sz w:val="24"/>
        </w:rPr>
        <w:t xml:space="preserve">охраны труда и техники безопасности, режима конфиденциальности, принятого в Профильной организации, предпринимать необходимые действия, направленные на предотвращение ситуации, способствующей разглашению конфиденциальной информации;</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36"/>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 случае установления факта нарушения обучающимися своих обязанностей в период организац</w:t>
      </w:r>
      <w:r>
        <w:rPr>
          <w:rFonts w:ascii="Times New Roman" w:hAnsi="Times New Roman" w:eastAsia="Times New Roman" w:cs="Times New Roman"/>
          <w:color w:val="000000"/>
          <w:sz w:val="24"/>
        </w:rPr>
        <w:t xml:space="preserve">ии практической подготовки,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 с обязательным уведомлением НИУ ВШЭ в течение 1 (одного) рабочего дня.</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jc w:val="both"/>
        <w:spacing w:before="0" w:after="0"/>
        <w:tabs>
          <w:tab w:val="left" w:pos="709" w:leader="none"/>
        </w:tabs>
      </w:pPr>
      <w:r>
        <w:t xml:space="preserve"> </w:t>
      </w:r>
      <w:r/>
    </w:p>
    <w:p>
      <w:pPr>
        <w:numPr>
          <w:ilvl w:val="0"/>
          <w:numId w:val="2"/>
        </w:numPr>
        <w:ind w:left="600"/>
        <w:jc w:val="center"/>
        <w:spacing w:before="0" w:after="0"/>
        <w:tabs>
          <w:tab w:val="left" w:pos="28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Срок действия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2"/>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Договор вступает в силу после его подписания и действует </w:t>
      </w:r>
      <w:r>
        <w:rPr>
          <w:rFonts w:ascii="Times New Roman" w:hAnsi="Times New Roman" w:eastAsia="Times New Roman" w:cs="Times New Roman"/>
          <w:color w:val="000000"/>
          <w:sz w:val="24"/>
        </w:rPr>
        <w:t xml:space="preserve">по</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Ретроспективная оговорка добавляется при нео</w:t>
      </w:r>
      <w:r>
        <w:rPr>
          <w:rFonts w:ascii="Times New Roman" w:hAnsi="Times New Roman" w:eastAsia="Times New Roman" w:cs="Times New Roman"/>
          <w:i/>
          <w:color w:val="000000"/>
          <w:sz w:val="24"/>
        </w:rPr>
        <w:t xml:space="preserve">бходимости (если дата подписания</w:t>
      </w:r>
      <w:r>
        <w:rPr>
          <w:rFonts w:ascii="Times New Roman" w:hAnsi="Times New Roman" w:eastAsia="Times New Roman" w:cs="Times New Roman"/>
          <w:i/>
          <w:color w:val="000000"/>
          <w:sz w:val="24"/>
        </w:rPr>
        <w:t xml:space="preserve">позже даты начала практической подготовки)</w:t>
      </w:r>
      <w:r/>
    </w:p>
    <w:p>
      <w:pPr>
        <w:numPr>
          <w:ilvl w:val="0"/>
          <w:numId w:val="3"/>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Договор распространяет </w:t>
      </w:r>
      <w:r>
        <w:rPr>
          <w:rFonts w:ascii="Times New Roman" w:hAnsi="Times New Roman" w:eastAsia="Times New Roman" w:cs="Times New Roman"/>
          <w:color w:val="000000"/>
          <w:sz w:val="24"/>
        </w:rPr>
        <w:t xml:space="preserve">действие на отношения</w:t>
      </w:r>
      <w:r>
        <w:rPr>
          <w:rFonts w:ascii="Times New Roman" w:hAnsi="Times New Roman" w:eastAsia="Times New Roman" w:cs="Times New Roman"/>
          <w:color w:val="000000"/>
          <w:sz w:val="24"/>
        </w:rPr>
        <w:t xml:space="preserve"> сторон, возникшие до его заключения, а именно с</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 г., в соответствии со ст. 425 ГК РФ.</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left="709"/>
        <w:jc w:val="both"/>
        <w:spacing w:before="0" w:after="0"/>
        <w:tabs>
          <w:tab w:val="left" w:pos="360" w:leader="none"/>
          <w:tab w:val="left" w:pos="1134" w:leader="none"/>
        </w:tabs>
      </w:pPr>
      <w:r>
        <w:t xml:space="preserve"> </w:t>
      </w:r>
      <w:r/>
    </w:p>
    <w:p>
      <w:pPr>
        <w:numPr>
          <w:ilvl w:val="0"/>
          <w:numId w:val="5"/>
        </w:numPr>
        <w:ind w:left="600"/>
        <w:jc w:val="center"/>
        <w:spacing w:before="0" w:after="0"/>
        <w:tabs>
          <w:tab w:val="left" w:pos="142" w:leader="none"/>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Заключительные положения</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5"/>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Arial" w:hAnsi="Arial" w:eastAsia="Arial" w:cs="Arial"/>
          <w:color w:val="000000"/>
          <w:sz w:val="22"/>
        </w:rPr>
        <w:t xml:space="preserve">Споры и/или разногласия, возникшие между Сторонами при исполнении условий Договора, решаются путём переговоров.</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5"/>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Arial" w:hAnsi="Arial" w:eastAsia="Arial" w:cs="Arial"/>
          <w:color w:val="000000"/>
          <w:sz w:val="22"/>
        </w:rPr>
        <w:t xml:space="preserve">В случае невозможности разрешения разногласий путем переговоров, споры подлежат рассмотрению в </w:t>
      </w:r>
      <w:r>
        <w:rPr>
          <w:rFonts w:ascii="Arial" w:hAnsi="Arial" w:eastAsia="Arial" w:cs="Arial"/>
          <w:color w:val="000000"/>
          <w:sz w:val="22"/>
        </w:rPr>
        <w:t xml:space="preserve">судебном порядке</w:t>
      </w:r>
      <w:r>
        <w:rPr>
          <w:rFonts w:ascii="Arial" w:hAnsi="Arial" w:eastAsia="Arial" w:cs="Arial"/>
          <w:color w:val="000000"/>
          <w:sz w:val="22"/>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Изменение Договора осуществляется по соглашению Сторон в письменной форме в виде дополнительных соглашений к Договору, которые являются его неотъемлемой частью</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Расторжение Договора допускается по соглашению Сторон, по решению суда или вследствие одностороннего отказа </w:t>
      </w:r>
      <w:r>
        <w:rPr>
          <w:rFonts w:ascii="Times New Roman" w:hAnsi="Times New Roman" w:eastAsia="Times New Roman" w:cs="Times New Roman"/>
          <w:color w:val="000000"/>
          <w:sz w:val="24"/>
        </w:rPr>
        <w:t xml:space="preserve">любой из Сторон</w:t>
      </w:r>
      <w:r>
        <w:rPr>
          <w:rFonts w:ascii="Times New Roman" w:hAnsi="Times New Roman" w:eastAsia="Times New Roman" w:cs="Times New Roman"/>
          <w:color w:val="000000"/>
          <w:sz w:val="24"/>
        </w:rPr>
        <w:t xml:space="preserve"> от исполнения Договора</w:t>
      </w:r>
      <w:r>
        <w:rPr>
          <w:rFonts w:ascii="Times New Roman" w:hAnsi="Times New Roman" w:eastAsia="Times New Roman" w:cs="Times New Roman"/>
          <w:color w:val="000000"/>
          <w:sz w:val="24"/>
        </w:rPr>
        <w:t xml:space="preserve">. Сторона-инициатор одностороннего отказа от исполнения Договора обязана уведомить об этом другую Сторону не менее, чем за 2 (два) месяца до расторжения Договора.</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Все </w:t>
      </w:r>
      <w:r>
        <w:rPr>
          <w:rFonts w:ascii="Times New Roman" w:hAnsi="Times New Roman" w:eastAsia="Times New Roman" w:cs="Times New Roman"/>
          <w:color w:val="000000"/>
          <w:sz w:val="24"/>
        </w:rPr>
        <w:t xml:space="preserve">письма, </w:t>
      </w:r>
      <w:r>
        <w:rPr>
          <w:rFonts w:ascii="Times New Roman" w:hAnsi="Times New Roman" w:eastAsia="Times New Roman" w:cs="Times New Roman"/>
          <w:color w:val="000000"/>
          <w:sz w:val="24"/>
        </w:rPr>
        <w:t xml:space="preserve">сообщения, предупреждения, уведомления, заявления и иные юридически значимые сообщения (далее вместе – сообщение) Сторон в ходе исполн</w:t>
      </w:r>
      <w:r>
        <w:rPr>
          <w:rFonts w:ascii="Times New Roman" w:hAnsi="Times New Roman" w:eastAsia="Times New Roman" w:cs="Times New Roman"/>
          <w:color w:val="000000"/>
          <w:sz w:val="24"/>
        </w:rPr>
        <w:t xml:space="preserve">ения Договора направляются Сторонами в письменной форме по электронной почте либо через операторов почтовой связи общего пользования (далее – почтой), заказным письмом с уведомлением о вручении, а претензия также с описью вложения, по адресам, указанным в </w:t>
      </w:r>
      <w:r>
        <w:rPr>
          <w:rFonts w:ascii="Times New Roman" w:hAnsi="Times New Roman" w:eastAsia="Times New Roman" w:cs="Times New Roman"/>
          <w:color w:val="000000"/>
          <w:sz w:val="24"/>
        </w:rPr>
        <w:t xml:space="preserve">разделе </w:t>
      </w:r>
      <w:r>
        <w:rPr>
          <w:rFonts w:ascii="Times New Roman" w:hAnsi="Times New Roman" w:eastAsia="Times New Roman" w:cs="Times New Roman"/>
          <w:color w:val="000000"/>
          <w:sz w:val="24"/>
        </w:rPr>
        <w:t xml:space="preserve">5</w:t>
      </w:r>
      <w:r>
        <w:rPr>
          <w:rFonts w:ascii="Times New Roman" w:hAnsi="Times New Roman" w:eastAsia="Times New Roman" w:cs="Times New Roman"/>
          <w:color w:val="000000"/>
          <w:sz w:val="24"/>
        </w:rPr>
        <w:t xml:space="preserve"> Договора, либо передаются нарочным под подпись уполномоченному представителю принимающей Стороны.</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5"/>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Договор составлен в двух экземплярах, по одному для каждой из Сторон. Все экземпляры имеют одинаковую юридическую силу.</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5"/>
        </w:numPr>
        <w:ind w:left="960" w:hanging="36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Адреса, реквизиты и подписи Сторон</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jc w:val="center"/>
        <w:spacing w:before="0" w:after="0"/>
        <w:tabs>
          <w:tab w:val="left" w:pos="284" w:leader="none"/>
          <w:tab w:val="left" w:pos="709" w:leader="none"/>
        </w:tabs>
      </w:pPr>
      <w: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8"/>
        <w:gridCol w:w="4678"/>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4"/>
              </w:rPr>
              <w:t xml:space="preserve">Профильная организация:</w:t>
            </w:r>
            <w:r/>
          </w:p>
          <w:p>
            <w:pPr>
              <w:spacing w:before="0" w:after="0"/>
            </w:pPr>
            <w:r>
              <w:t xml:space="preserve"> </w:t>
            </w:r>
            <w:r/>
          </w:p>
          <w:p>
            <w:pPr>
              <w:spacing w:before="0" w:after="0"/>
            </w:pPr>
            <w:r>
              <w:t xml:space="preserve"> </w:t>
            </w:r>
            <w:r/>
          </w:p>
          <w:p>
            <w:pPr>
              <w:spacing w:before="0" w:after="0"/>
            </w:pPr>
            <w:r>
              <w:t xml:space="preserve"> </w:t>
            </w:r>
            <w:r/>
          </w:p>
          <w:p>
            <w:pPr>
              <w:spacing w:before="0" w:after="0"/>
            </w:pPr>
            <w:r>
              <w:t xml:space="preserve"> </w:t>
            </w:r>
            <w:r/>
          </w:p>
          <w:p>
            <w:pPr>
              <w:spacing w:before="0" w:after="0"/>
            </w:pPr>
            <w:r>
              <w:t xml:space="preserve"> </w:t>
            </w:r>
            <w:r/>
          </w:p>
          <w:p>
            <w:pPr>
              <w:spacing w:before="0" w:after="0"/>
            </w:pPr>
            <w:r>
              <w:rPr>
                <w:rFonts w:ascii="Times New Roman" w:hAnsi="Times New Roman" w:eastAsia="Times New Roman" w:cs="Times New Roman"/>
                <w:color w:val="000000"/>
                <w:sz w:val="24"/>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4"/>
              </w:rPr>
              <w:t xml:space="preserve">НИУ ВШЭ:</w:t>
            </w:r>
            <w:r/>
          </w:p>
          <w:p>
            <w:pPr>
              <w:spacing w:before="0" w:after="0"/>
            </w:pPr>
            <w:r>
              <w:rPr>
                <w:rFonts w:ascii="Times New Roman" w:hAnsi="Times New Roman" w:eastAsia="Times New Roman" w:cs="Times New Roman"/>
                <w:color w:val="000000"/>
                <w:sz w:val="24"/>
              </w:rPr>
              <w:t xml:space="preserve">федеральное государственное автономное образовательное учреждение высшего образования «Национальный исследовательский университет «Высшая школа экономики»</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Место нахождения:</w:t>
            </w:r>
            <w:r/>
          </w:p>
          <w:p>
            <w:pPr>
              <w:spacing w:before="0" w:after="0"/>
            </w:pPr>
            <w:r>
              <w:rPr>
                <w:rFonts w:ascii="Times New Roman" w:hAnsi="Times New Roman" w:eastAsia="Times New Roman" w:cs="Times New Roman"/>
                <w:color w:val="808080"/>
                <w:sz w:val="24"/>
              </w:rPr>
              <w:t xml:space="preserve">Место для ввода текста.</w:t>
            </w:r>
            <w:r/>
          </w:p>
          <w:p>
            <w:pPr>
              <w:spacing w:before="0" w:after="0"/>
            </w:pPr>
            <w: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Место нахождения:</w:t>
            </w:r>
            <w:r/>
          </w:p>
          <w:p>
            <w:pPr>
              <w:spacing w:before="0" w:after="0"/>
            </w:pPr>
            <w:r>
              <w:rPr>
                <w:rFonts w:ascii="Times New Roman" w:hAnsi="Times New Roman" w:eastAsia="Times New Roman" w:cs="Times New Roman"/>
                <w:color w:val="000000"/>
                <w:sz w:val="24"/>
              </w:rPr>
              <w:t xml:space="preserve">Россия, 101000, г. Москва,</w:t>
            </w:r>
            <w:r/>
          </w:p>
          <w:p>
            <w:pPr>
              <w:spacing w:before="0" w:after="0"/>
            </w:pPr>
            <w:r>
              <w:rPr>
                <w:rFonts w:ascii="Times New Roman" w:hAnsi="Times New Roman" w:eastAsia="Times New Roman" w:cs="Times New Roman"/>
                <w:color w:val="000000"/>
                <w:sz w:val="24"/>
              </w:rPr>
              <w:t xml:space="preserve">ул. Мясницкая, дом 20</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4"/>
              </w:rPr>
              <w:t xml:space="preserve">Выбрать</w:t>
            </w:r>
            <w:r>
              <w:rPr>
                <w:rFonts w:ascii="Times New Roman" w:hAnsi="Times New Roman" w:eastAsia="Times New Roman" w:cs="Times New Roman"/>
                <w:color w:val="808080"/>
                <w:sz w:val="24"/>
              </w:rPr>
              <w:t xml:space="preserve">Ввести номер</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ОГРН 1027739630401</w:t>
            </w:r>
            <w:r/>
          </w:p>
          <w:p>
            <w:pPr>
              <w:spacing w:before="0" w:after="0"/>
            </w:pPr>
            <w:r>
              <w:t xml:space="preserve"> </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tabs>
                <w:tab w:val="left" w:pos="1245" w:leader="none"/>
                <w:tab w:val="left" w:pos="3735" w:leader="none"/>
              </w:tabs>
            </w:pPr>
            <w:r>
              <w:t xml:space="preserve"> </w:t>
            </w:r>
            <w:r/>
          </w:p>
          <w:p>
            <w:pPr>
              <w:spacing w:before="0" w:after="0"/>
            </w:pPr>
            <w:r>
              <w:rPr>
                <w:rFonts w:ascii="Times New Roman" w:hAnsi="Times New Roman" w:eastAsia="Times New Roman" w:cs="Times New Roman"/>
                <w:color w:val="000000"/>
                <w:sz w:val="24"/>
              </w:rPr>
              <w:t xml:space="preserve">Контактное лицо: </w:t>
            </w:r>
            <w:r>
              <w:rPr>
                <w:rFonts w:ascii="Times New Roman" w:hAnsi="Times New Roman" w:eastAsia="Times New Roman" w:cs="Times New Roman"/>
                <w:color w:val="808080"/>
                <w:sz w:val="24"/>
              </w:rPr>
              <w:t xml:space="preserve">Место для ввода текста.</w:t>
            </w:r>
            <w:r/>
          </w:p>
          <w:p>
            <w:pPr>
              <w:spacing w:before="0" w:after="0"/>
            </w:pPr>
            <w:r>
              <w:rPr>
                <w:rFonts w:ascii="Times New Roman" w:hAnsi="Times New Roman" w:eastAsia="Times New Roman" w:cs="Times New Roman"/>
                <w:color w:val="000000"/>
                <w:sz w:val="24"/>
              </w:rPr>
              <w:t xml:space="preserve">Контактный телефон:</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текста.</w:t>
            </w:r>
            <w:r/>
          </w:p>
          <w:p>
            <w:pPr>
              <w:spacing w:before="0" w:after="0"/>
            </w:pPr>
            <w:r>
              <w:rPr>
                <w:rFonts w:ascii="Times New Roman" w:hAnsi="Times New Roman" w:eastAsia="Times New Roman" w:cs="Times New Roman"/>
                <w:color w:val="000000"/>
                <w:sz w:val="24"/>
              </w:rPr>
              <w:t xml:space="preserve">Контактный </w:t>
            </w:r>
            <w:r>
              <w:rPr>
                <w:rFonts w:ascii="Times New Roman" w:hAnsi="Times New Roman" w:eastAsia="Times New Roman" w:cs="Times New Roman"/>
                <w:color w:val="000000"/>
                <w:sz w:val="24"/>
              </w:rPr>
              <w:t xml:space="preserve">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mail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4"/>
              </w:rPr>
              <w:t xml:space="preserve">Контактное лицо: </w:t>
            </w:r>
            <w:r>
              <w:rPr>
                <w:rFonts w:ascii="Times New Roman" w:hAnsi="Times New Roman" w:eastAsia="Times New Roman" w:cs="Times New Roman"/>
                <w:color w:val="808080"/>
                <w:sz w:val="24"/>
              </w:rPr>
              <w:t xml:space="preserve">Место для ввода текста.</w:t>
            </w:r>
            <w:r/>
          </w:p>
          <w:p>
            <w:pPr>
              <w:spacing w:before="0" w:after="0"/>
            </w:pPr>
            <w:r>
              <w:rPr>
                <w:rFonts w:ascii="Times New Roman" w:hAnsi="Times New Roman" w:eastAsia="Times New Roman" w:cs="Times New Roman"/>
                <w:color w:val="000000"/>
                <w:sz w:val="24"/>
              </w:rPr>
              <w:t xml:space="preserve">Контактный телефон:</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текста.</w:t>
            </w:r>
            <w:r/>
          </w:p>
          <w:p>
            <w:pPr>
              <w:spacing w:before="0" w:after="0"/>
            </w:pPr>
            <w:r>
              <w:rPr>
                <w:rFonts w:ascii="Times New Roman" w:hAnsi="Times New Roman" w:eastAsia="Times New Roman" w:cs="Times New Roman"/>
                <w:color w:val="000000"/>
                <w:sz w:val="24"/>
              </w:rPr>
              <w:t xml:space="preserve">Контактный </w:t>
            </w:r>
            <w:r>
              <w:rPr>
                <w:rFonts w:ascii="Times New Roman" w:hAnsi="Times New Roman" w:eastAsia="Times New Roman" w:cs="Times New Roman"/>
                <w:color w:val="000000"/>
                <w:sz w:val="24"/>
              </w:rPr>
              <w:t xml:space="preserve">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mail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Место для ввода текста.</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4"/>
              </w:rPr>
              <w:t xml:space="preserve">Место для ввода текста.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4"/>
              </w:rPr>
              <w:t xml:space="preserve">Место для ввода текста.</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4"/>
              </w:rPr>
              <w:t xml:space="preserve">_____________/</w:t>
            </w:r>
            <w:r>
              <w:rPr>
                <w:rFonts w:ascii="Times New Roman" w:hAnsi="Times New Roman" w:eastAsia="Times New Roman" w:cs="Times New Roman"/>
                <w:color w:val="808080"/>
                <w:sz w:val="24"/>
              </w:rPr>
              <w:t xml:space="preserve">Место для ввода текста.</w:t>
            </w:r>
            <w:r>
              <w:rPr>
                <w:rFonts w:ascii="Times New Roman" w:hAnsi="Times New Roman" w:eastAsia="Times New Roman" w:cs="Times New Roman"/>
                <w:color w:val="000000"/>
                <w:sz w:val="24"/>
              </w:rPr>
              <w:t xml:space="preserve"> /</w:t>
            </w:r>
            <w:r/>
          </w:p>
          <w:p>
            <w:pPr>
              <w:spacing w:before="0" w:after="0"/>
            </w:pPr>
            <w:r>
              <w:rPr>
                <w:rFonts w:ascii="Times New Roman" w:hAnsi="Times New Roman" w:eastAsia="Times New Roman" w:cs="Times New Roman"/>
                <w:color w:val="000000"/>
                <w:sz w:val="24"/>
              </w:rPr>
              <w:t xml:space="preserve">м.п.</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4"/>
              </w:rPr>
              <w:t xml:space="preserve">________________/</w:t>
            </w:r>
            <w:r>
              <w:rPr>
                <w:rFonts w:ascii="Times New Roman" w:hAnsi="Times New Roman" w:eastAsia="Times New Roman" w:cs="Times New Roman"/>
                <w:color w:val="808080"/>
                <w:sz w:val="24"/>
              </w:rPr>
              <w:t xml:space="preserve">Место для ввода текста.</w:t>
            </w:r>
            <w:r/>
          </w:p>
          <w:p>
            <w:pPr>
              <w:spacing w:before="0" w:after="0"/>
            </w:pPr>
            <w:r>
              <w:rPr>
                <w:rFonts w:ascii="Times New Roman" w:hAnsi="Times New Roman" w:eastAsia="Times New Roman" w:cs="Times New Roman"/>
                <w:color w:val="000000"/>
                <w:sz w:val="24"/>
              </w:rPr>
              <w:t xml:space="preserve">/м.п.</w:t>
            </w:r>
            <w:r/>
          </w:p>
        </w:tc>
      </w:tr>
    </w:tbl>
    <w:p>
      <w:r>
        <w:br w:type="page" w:clear="all"/>
      </w:r>
      <w:r/>
    </w:p>
    <w:p>
      <w:pPr>
        <w:jc w:val="right"/>
        <w:spacing w:before="0" w:after="0"/>
        <w:tabs>
          <w:tab w:val="left" w:pos="709" w:leader="none"/>
        </w:tabs>
        <w:rPr>
          <w:color w:val="013570"/>
          <w:sz w:val="32"/>
        </w:rPr>
      </w:pPr>
      <w:r>
        <w:rPr>
          <w:color w:val="013570"/>
          <w:sz w:val="32"/>
        </w:rPr>
        <w:t xml:space="preserve">Template Form of a Framework Agreement </w:t>
      </w:r>
      <w:r>
        <w:rPr>
          <w:color w:val="013570"/>
          <w:sz w:val="32"/>
        </w:rPr>
      </w:r>
      <w:r>
        <w:rPr>
          <w:color w:val="013570"/>
          <w:sz w:val="32"/>
        </w:rPr>
      </w:r>
    </w:p>
    <w:p>
      <w:pPr>
        <w:jc w:val="right"/>
        <w:spacing w:before="0" w:after="0"/>
        <w:tabs>
          <w:tab w:val="left" w:pos="709" w:leader="none"/>
        </w:tabs>
        <w:rPr>
          <w:color w:val="013570"/>
          <w:sz w:val="32"/>
        </w:rPr>
      </w:pPr>
      <w:r>
        <w:rPr>
          <w:color w:val="013570"/>
          <w:sz w:val="32"/>
        </w:rPr>
        <w:t xml:space="preserve">for the Practical Training of Students at</w:t>
      </w:r>
      <w:r>
        <w:rPr>
          <w:color w:val="013570"/>
          <w:sz w:val="32"/>
        </w:rPr>
        <w:br/>
      </w:r>
      <w:r>
        <w:rPr>
          <w:color w:val="013570"/>
          <w:sz w:val="32"/>
        </w:rPr>
        <w:t xml:space="preserve"> </w:t>
      </w:r>
      <w:r>
        <w:rPr>
          <w:color w:val="013570"/>
          <w:sz w:val="32"/>
        </w:rPr>
        <w:t xml:space="preserve">National Research University Higher School of Economics</w:t>
      </w:r>
      <w:r>
        <w:rPr>
          <w:color w:val="013570"/>
          <w:sz w:val="32"/>
        </w:rPr>
      </w:r>
      <w:r>
        <w:rPr>
          <w:color w:val="013570"/>
          <w:sz w:val="32"/>
        </w:rPr>
      </w:r>
    </w:p>
    <w:p>
      <w:pPr>
        <w:jc w:val="center"/>
        <w:spacing w:before="0" w:after="0"/>
        <w:tabs>
          <w:tab w:val="left" w:pos="709" w:leader="none"/>
        </w:tabs>
      </w:pPr>
      <w:r>
        <w:t xml:space="preserve"> </w:t>
      </w:r>
      <w:r/>
    </w:p>
    <w:p>
      <w:pPr>
        <w:jc w:val="center"/>
        <w:spacing w:before="0" w:after="0"/>
        <w:tabs>
          <w:tab w:val="left" w:pos="709" w:leader="none"/>
        </w:tabs>
      </w:pPr>
      <w:r>
        <w:rPr>
          <w:rFonts w:ascii="Times New Roman" w:hAnsi="Times New Roman" w:eastAsia="Times New Roman" w:cs="Times New Roman"/>
          <w:b/>
          <w:i/>
          <w:color w:val="000000"/>
          <w:sz w:val="16"/>
        </w:rPr>
        <w:t xml:space="preserve">The final version of the Agreement must contain</w:t>
      </w:r>
      <w:r>
        <w:rPr>
          <w:rFonts w:ascii="Times New Roman" w:hAnsi="Times New Roman" w:eastAsia="Times New Roman" w:cs="Times New Roman"/>
          <w:i/>
          <w:color w:val="000000"/>
          <w:sz w:val="16"/>
        </w:rPr>
        <w:t xml:space="preserve">all of the terms and conditions set forth in this Template Agreement for the Practical Training of Students. All provisions of the Template Agreement for the Practical Training of Students</w:t>
      </w:r>
      <w:r>
        <w:rPr>
          <w:rFonts w:ascii="Times New Roman" w:hAnsi="Times New Roman" w:eastAsia="Times New Roman" w:cs="Times New Roman"/>
          <w:b/>
          <w:i/>
          <w:color w:val="000000"/>
          <w:sz w:val="16"/>
        </w:rPr>
        <w:t xml:space="preserve">are mandatory</w:t>
      </w:r>
      <w:r>
        <w:rPr>
          <w:rFonts w:ascii="Times New Roman" w:hAnsi="Times New Roman" w:eastAsia="Times New Roman" w:cs="Times New Roman"/>
          <w:i/>
          <w:color w:val="000000"/>
          <w:sz w:val="16"/>
        </w:rPr>
        <w:t xml:space="preserve">, as stipulated by Ministry of Science and Higher Education of the Russian Federation Letter No. MN-5/22427, dated December 8, 2021, "On Questions and Answers."</w:t>
      </w:r>
      <w:r>
        <w:rPr>
          <w:rFonts w:ascii="Times New Roman" w:hAnsi="Times New Roman" w:eastAsia="Times New Roman" w:cs="Times New Roman"/>
          <w:b/>
          <w:i/>
          <w:color w:val="000000"/>
          <w:sz w:val="16"/>
        </w:rPr>
        <w:t xml:space="preserve"> </w:t>
      </w:r>
      <w:r>
        <w:rPr>
          <w:rFonts w:ascii="Times New Roman" w:hAnsi="Times New Roman" w:eastAsia="Times New Roman" w:cs="Times New Roman"/>
          <w:i/>
          <w:color w:val="000000"/>
          <w:sz w:val="16"/>
        </w:rPr>
        <w:t xml:space="preserve">The</w:t>
      </w:r>
      <w:r>
        <w:rPr>
          <w:rFonts w:ascii="Times New Roman" w:hAnsi="Times New Roman" w:eastAsia="Times New Roman" w:cs="Times New Roman"/>
          <w:i/>
          <w:color w:val="000000"/>
          <w:sz w:val="16"/>
        </w:rPr>
        <w:t xml:space="preserve">Federal Education and Science Supervision Agency of the Russian Federation (”</w:t>
      </w:r>
      <w:r>
        <w:rPr>
          <w:rFonts w:ascii="Times New Roman" w:hAnsi="Times New Roman" w:eastAsia="Times New Roman" w:cs="Times New Roman"/>
          <w:i/>
          <w:color w:val="000000"/>
          <w:sz w:val="16"/>
        </w:rPr>
        <w:t xml:space="preserve">Rosobrnadzor</w:t>
      </w:r>
      <w:r>
        <w:rPr>
          <w:rFonts w:ascii="Times New Roman" w:hAnsi="Times New Roman" w:eastAsia="Times New Roman" w:cs="Times New Roman"/>
          <w:i/>
          <w:color w:val="000000"/>
          <w:sz w:val="16"/>
        </w:rPr>
        <w:t xml:space="preserve">”) monitors and ensures</w:t>
      </w:r>
      <w:r>
        <w:rPr>
          <w:rFonts w:ascii="Times New Roman" w:hAnsi="Times New Roman" w:eastAsia="Times New Roman" w:cs="Times New Roman"/>
          <w:i/>
          <w:color w:val="000000"/>
          <w:sz w:val="16"/>
        </w:rPr>
        <w:t xml:space="preserve">compliance with this requirement.</w:t>
      </w:r>
      <w:r/>
    </w:p>
    <w:p>
      <w:pPr>
        <w:jc w:val="center"/>
        <w:spacing w:before="0" w:after="0"/>
        <w:tabs>
          <w:tab w:val="left" w:pos="709" w:leader="none"/>
        </w:tabs>
      </w:pPr>
      <w:r>
        <w:rPr>
          <w:rFonts w:ascii="Times New Roman" w:hAnsi="Times New Roman" w:eastAsia="Times New Roman" w:cs="Times New Roman"/>
          <w:i/>
          <w:color w:val="000000"/>
          <w:sz w:val="16"/>
        </w:rPr>
        <w:t xml:space="preserve">The Template Agreement for the Practical Training of Students permits the parties to establish additional terms and conditions for the practical training of students provided that they do not contravene Russian Federation law.</w:t>
      </w:r>
      <w:r/>
    </w:p>
    <w:p>
      <w:pPr>
        <w:jc w:val="center"/>
        <w:spacing w:before="0" w:after="0"/>
        <w:tabs>
          <w:tab w:val="left" w:pos="709" w:leader="none"/>
        </w:tabs>
      </w:pPr>
      <w:r>
        <w:t xml:space="preserve"> </w:t>
      </w:r>
      <w:r/>
    </w:p>
    <w:p>
      <w:pPr>
        <w:jc w:val="center"/>
        <w:spacing w:before="0" w:after="0"/>
        <w:tabs>
          <w:tab w:val="left" w:pos="709" w:leader="none"/>
        </w:tabs>
      </w:pPr>
      <w:r>
        <w:rPr>
          <w:rFonts w:ascii="Times New Roman" w:hAnsi="Times New Roman" w:eastAsia="Times New Roman" w:cs="Times New Roman"/>
          <w:i/>
          <w:color w:val="ff0000"/>
          <w:sz w:val="16"/>
        </w:rPr>
        <w:t xml:space="preserve">Please delete the explanatory text above this line before signing the final Agreement.</w:t>
      </w:r>
      <w:r/>
    </w:p>
    <w:p>
      <w:pPr>
        <w:spacing w:before="100" w:after="100"/>
      </w:pPr>
      <w:r>
        <w:t xml:space="preserve"> </w:t>
      </w:r>
      <w:r/>
    </w:p>
    <w:p>
      <w:pPr>
        <w:jc w:val="center"/>
        <w:spacing w:before="0" w:after="0"/>
        <w:tabs>
          <w:tab w:val="left" w:pos="709" w:leader="none"/>
        </w:tabs>
      </w:pPr>
      <w:r>
        <w:t xml:space="preserve"> </w:t>
      </w:r>
      <w:r/>
    </w:p>
    <w:p>
      <w:pPr>
        <w:jc w:val="center"/>
        <w:spacing w:before="0" w:after="0"/>
        <w:tabs>
          <w:tab w:val="left" w:pos="709" w:leader="none"/>
        </w:tabs>
      </w:pPr>
      <w:r>
        <w:t xml:space="preserve"> </w:t>
      </w:r>
      <w:r/>
    </w:p>
    <w:p>
      <w:pPr>
        <w:jc w:val="center"/>
        <w:spacing w:before="0" w:after="0"/>
        <w:tabs>
          <w:tab w:val="left" w:pos="709" w:leader="none"/>
        </w:tabs>
      </w:pPr>
      <w:r>
        <w:rPr>
          <w:rFonts w:ascii="Times New Roman" w:hAnsi="Times New Roman" w:eastAsia="Times New Roman" w:cs="Times New Roman"/>
          <w:b/>
          <w:color w:val="000000"/>
          <w:sz w:val="24"/>
        </w:rPr>
        <w:t xml:space="preserve">Template Agreement for the Practical Training of Students</w:t>
      </w:r>
      <w:r/>
    </w:p>
    <w:p>
      <w:pPr>
        <w:ind w:firstLine="851"/>
        <w:spacing w:before="0" w:after="0"/>
        <w:tabs>
          <w:tab w:val="left" w:pos="709" w:leader="none"/>
        </w:tabs>
      </w:pPr>
      <w:r>
        <w:rPr>
          <w:rFonts w:ascii="Times New Roman" w:hAnsi="Times New Roman" w:eastAsia="Times New Roman" w:cs="Times New Roman"/>
          <w:b/>
          <w:color w:val="000000"/>
          <w:sz w:val="24"/>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7"/>
        <w:gridCol w:w="4677"/>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4"/>
              </w:rPr>
              <w:t xml:space="preserve">Insert text</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right"/>
              <w:spacing w:before="0" w:after="0"/>
            </w:pPr>
            <w:r>
              <w:rPr>
                <w:rFonts w:ascii="Times New Roman" w:hAnsi="Times New Roman" w:eastAsia="Times New Roman" w:cs="Times New Roman"/>
                <w:b/>
                <w:color w:val="000000"/>
                <w:sz w:val="24"/>
              </w:rPr>
              <w:t xml:space="preserve">Date</w:t>
            </w:r>
            <w:r/>
          </w:p>
        </w:tc>
      </w:tr>
    </w:tbl>
    <w:p>
      <w:pPr>
        <w:ind w:firstLine="851"/>
        <w:spacing w:before="0" w:after="0"/>
        <w:tabs>
          <w:tab w:val="left" w:pos="709" w:leader="none"/>
        </w:tabs>
      </w:pPr>
      <w:r>
        <w:t xml:space="preserve"> </w:t>
      </w:r>
      <w:r/>
    </w:p>
    <w:p>
      <w:pPr>
        <w:ind w:firstLine="851"/>
        <w:jc w:val="both"/>
        <w:spacing w:before="0" w:after="0"/>
        <w:tabs>
          <w:tab w:val="left" w:pos="709" w:leader="none"/>
        </w:tabs>
      </w:pPr>
      <w:r>
        <w:rPr>
          <w:rFonts w:ascii="Times New Roman" w:hAnsi="Times New Roman" w:eastAsia="Times New Roman" w:cs="Times New Roman"/>
          <w:i/>
          <w:color w:val="000000"/>
          <w:sz w:val="24"/>
        </w:rPr>
        <w:t xml:space="preserve">Option 1 (agreement with a legal entity)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National Research University Higher School of Economics, hereinafter “HSE University”, legally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 on the one hand, and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hereinafter, “Industry-Specific Organisation”,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 on the other hand, hereinafter individually referred to as a “Party” and collectively as the “Parties”, have entered into this Agreement for Practical Training of Students (hereinafter, the “Agreement”) as follows:</w:t>
      </w:r>
      <w:r/>
    </w:p>
    <w:p>
      <w:pPr>
        <w:jc w:val="both"/>
        <w:spacing w:before="0" w:after="0"/>
        <w:tabs>
          <w:tab w:val="left" w:pos="709" w:leader="none"/>
        </w:tabs>
      </w:pPr>
      <w:r>
        <w:t xml:space="preserve"> </w:t>
      </w:r>
      <w:r/>
    </w:p>
    <w:p>
      <w:pPr>
        <w:jc w:val="both"/>
        <w:spacing w:before="0" w:after="0"/>
        <w:tabs>
          <w:tab w:val="left" w:pos="709" w:leader="none"/>
        </w:tabs>
      </w:pPr>
      <w:r>
        <w:rPr>
          <w:rFonts w:ascii="Times New Roman" w:hAnsi="Times New Roman" w:eastAsia="Times New Roman" w:cs="Times New Roman"/>
          <w:i/>
          <w:color w:val="000000"/>
          <w:sz w:val="24"/>
        </w:rPr>
        <w:t xml:space="preserve">Option 2 (agreement with an individual entrepreneur)</w:t>
      </w:r>
      <w:r/>
    </w:p>
    <w:p>
      <w:pPr>
        <w:jc w:val="both"/>
        <w:spacing w:before="0" w:after="0"/>
        <w:tabs>
          <w:tab w:val="left" w:pos="709" w:leader="none"/>
        </w:tabs>
      </w:pPr>
      <w:r>
        <w:rPr>
          <w:rFonts w:ascii="Times New Roman" w:hAnsi="Times New Roman" w:eastAsia="Times New Roman" w:cs="Times New Roman"/>
          <w:color w:val="000000"/>
          <w:sz w:val="24"/>
        </w:rPr>
        <w:t xml:space="preserve">National Research University Higher School of Economics, hereinafter “HSE University”, legally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 on the one hand, and Individual Entrepreneur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hereinafter, “Industry-Specific Organisation”, acting pursuant to entry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in the Unified State Regis</w:t>
      </w:r>
      <w:r>
        <w:rPr>
          <w:rFonts w:ascii="Times New Roman" w:hAnsi="Times New Roman" w:eastAsia="Times New Roman" w:cs="Times New Roman"/>
          <w:color w:val="000000"/>
          <w:sz w:val="24"/>
        </w:rPr>
        <w:t xml:space="preserve">ter of Individual Entrepreneurs (OGRNIP), on the other hand, hereinafter individually referred to as a “Party” and collectively as the “Parties”, have entered into this Agreement for Practical Training of Students (hereinafter, the “Agreement”) as follows:</w:t>
      </w:r>
      <w:r/>
    </w:p>
    <w:p>
      <w:pPr>
        <w:jc w:val="both"/>
        <w:spacing w:before="0" w:after="0"/>
        <w:tabs>
          <w:tab w:val="left" w:pos="709" w:leader="none"/>
        </w:tabs>
      </w:pPr>
      <w:r>
        <w:t xml:space="preserve"> </w:t>
      </w:r>
      <w:r/>
    </w:p>
    <w:p>
      <w:pPr>
        <w:ind w:left="709"/>
        <w:jc w:val="both"/>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3 (agreement with a notary / lawyer / media founder)</w:t>
      </w:r>
      <w:r/>
    </w:p>
    <w:p>
      <w:pPr>
        <w:jc w:val="both"/>
        <w:spacing w:before="0" w:after="0"/>
        <w:tabs>
          <w:tab w:val="left" w:pos="709" w:leader="none"/>
        </w:tabs>
      </w:pPr>
      <w:r>
        <w:rPr>
          <w:rFonts w:ascii="Times New Roman" w:hAnsi="Times New Roman" w:eastAsia="Times New Roman" w:cs="Times New Roman"/>
          <w:color w:val="000000"/>
          <w:sz w:val="24"/>
        </w:rPr>
        <w:t xml:space="preserve">National Research University Higher School of Economics, hereinafter “HSE University”, legally represented by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acting pursuant to Power of Attorney, No.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dated</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Insert date</w:t>
      </w:r>
      <w:r>
        <w:rPr>
          <w:rFonts w:ascii="Times New Roman" w:hAnsi="Times New Roman" w:eastAsia="Times New Roman" w:cs="Times New Roman"/>
          <w:color w:val="000000"/>
          <w:sz w:val="24"/>
        </w:rPr>
        <w:t xml:space="preserve">, on the one hand, and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hereinafter, “Industry-Specific Organisation”, acting pursuant to License No. </w:t>
      </w:r>
      <w:r>
        <w:rPr>
          <w:rFonts w:ascii="Times New Roman" w:hAnsi="Times New Roman" w:eastAsia="Times New Roman" w:cs="Times New Roman"/>
          <w:color w:val="000000"/>
          <w:sz w:val="24"/>
        </w:rPr>
        <w:t xml:space="preserve">Insert text</w:t>
      </w:r>
      <w:r>
        <w:rPr>
          <w:rFonts w:ascii="Times New Roman" w:hAnsi="Times New Roman" w:eastAsia="Times New Roman" w:cs="Times New Roman"/>
          <w:color w:val="000000"/>
          <w:sz w:val="24"/>
        </w:rPr>
        <w:t xml:space="preserve">, on the other hand, hereinafter individually referred to as a “Party” and collectively as the “Parties”, have entered into this Agreement for Practical Training of Students (hereinafter, the “Agreement”) as follows:</w:t>
      </w:r>
      <w:r/>
    </w:p>
    <w:p>
      <w:pPr>
        <w:jc w:val="both"/>
        <w:spacing w:before="0" w:after="0"/>
        <w:tabs>
          <w:tab w:val="left" w:pos="709" w:leader="none"/>
        </w:tabs>
      </w:pPr>
      <w:r>
        <w:t xml:space="preserve"> </w:t>
      </w:r>
      <w:r/>
    </w:p>
    <w:p>
      <w:pPr>
        <w:numPr>
          <w:ilvl w:val="0"/>
          <w:numId w:val="6"/>
        </w:numPr>
        <w:ind w:left="600"/>
        <w:jc w:val="both"/>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Subject of the Agreement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6"/>
        </w:numPr>
        <w:ind w:left="600" w:firstLine="709"/>
        <w:spacing w:before="0" w:after="0"/>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The subject of this Agreement is the organisation of practical training for HSE University students (hereinafter, the “internship”).</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6"/>
        </w:numPr>
        <w:ind w:left="600" w:firstLine="709"/>
        <w:jc w:val="both"/>
        <w:spacing w:before="0" w:after="0"/>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The Parties shall agree upon the specific degree programme(s), and any components thereof, to be covered in the course of t</w:t>
      </w:r>
      <w:r>
        <w:rPr>
          <w:rFonts w:ascii="Times New Roman" w:hAnsi="Times New Roman" w:eastAsia="Times New Roman" w:cs="Times New Roman"/>
          <w:color w:val="000000"/>
          <w:sz w:val="24"/>
        </w:rPr>
        <w:t xml:space="preserve">he practical training, and on the number of students to be engaged in pursuing the respective components of the degree programme(s), as well as on the timeframe for organising and conducting the practical training, by means of the letters to be exchanged b</w:t>
      </w:r>
      <w:r>
        <w:rPr>
          <w:rFonts w:ascii="Times New Roman" w:hAnsi="Times New Roman" w:eastAsia="Times New Roman" w:cs="Times New Roman"/>
          <w:color w:val="000000"/>
          <w:sz w:val="24"/>
        </w:rPr>
        <w:t xml:space="preserve">etween the Parties, as stipulated by Clause 4.5 of the Agreement. The Parties must have reached a mutual agreement concerning the process of organising and conducting the practical training for students prior to the commencement of said practical training.</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1 (applicable for on-site internships).</w:t>
      </w:r>
      <w:r/>
    </w:p>
    <w:p>
      <w:pPr>
        <w:ind w:firstLine="709"/>
        <w:spacing w:before="0" w:after="0"/>
        <w:tabs>
          <w:tab w:val="left" w:pos="360" w:leader="none"/>
          <w:tab w:val="left" w:pos="1134" w:leader="none"/>
        </w:tabs>
      </w:pPr>
      <w:r>
        <w:rPr>
          <w:rFonts w:ascii="Times New Roman" w:hAnsi="Times New Roman" w:eastAsia="Times New Roman" w:cs="Times New Roman"/>
          <w:color w:val="000000"/>
          <w:sz w:val="24"/>
        </w:rPr>
        <w:t xml:space="preserve">1.3. The components of the degree programme in the form of an internship will be delivered with the use of the premises owned by the Industry-Specific Organisation located at the address: </w:t>
      </w:r>
      <w:r>
        <w:rPr>
          <w:rFonts w:ascii="Times New Roman" w:hAnsi="Times New Roman" w:eastAsia="Times New Roman" w:cs="Times New Roman"/>
          <w:color w:val="000000"/>
          <w:sz w:val="24"/>
        </w:rPr>
        <w:t xml:space="preserve">Insert text</w:t>
      </w:r>
      <w:r>
        <w:rPr>
          <w:rFonts w:ascii="Times New Roman" w:hAnsi="Times New Roman" w:eastAsia="Times New Roman" w:cs="Times New Roman"/>
          <w:color w:val="000000"/>
          <w:sz w:val="24"/>
        </w:rPr>
        <w:t xml:space="preserve">.</w:t>
      </w:r>
      <w:r/>
    </w:p>
    <w:p>
      <w:pPr>
        <w:ind w:firstLine="709"/>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2 (applicable for remote internships)</w:t>
      </w:r>
      <w:r/>
    </w:p>
    <w:p>
      <w:pPr>
        <w:numPr>
          <w:ilvl w:val="0"/>
          <w:numId w:val="7"/>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The components of the degree programme in the form of an internship will be delivered remotely, without the use of the premises owned by the Industry-Specific Organisation. As per Part 4 Art. </w:t>
      </w:r>
      <w:r>
        <w:rPr>
          <w:rFonts w:ascii="Times New Roman" w:hAnsi="Times New Roman" w:eastAsia="Times New Roman" w:cs="Times New Roman"/>
          <w:color w:val="000000"/>
          <w:sz w:val="24"/>
        </w:rPr>
        <w:t xml:space="preserve">16 of Federal Law No. 273-FZ "On Education in the Russian Federation," dated December 29, 2012, the place of business of HSE University will be deemed as the location where the educational activities are carried out whenever an internship is held remotely.</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left="709"/>
        <w:spacing w:before="0" w:after="0"/>
        <w:tabs>
          <w:tab w:val="left" w:pos="360" w:leader="none"/>
          <w:tab w:val="left" w:pos="1134" w:leader="none"/>
        </w:tabs>
      </w:pPr>
      <w:r>
        <w:rPr>
          <w:rFonts w:ascii="Times New Roman" w:hAnsi="Times New Roman" w:eastAsia="Times New Roman" w:cs="Times New Roman"/>
          <w:i/>
          <w:color w:val="000000"/>
          <w:sz w:val="24"/>
        </w:rPr>
        <w:t xml:space="preserve">Option 3 (applicable for blended/hybrid formats)</w:t>
      </w:r>
      <w:r/>
    </w:p>
    <w:p>
      <w:pPr>
        <w:ind w:firstLine="709"/>
        <w:spacing w:before="0" w:after="0"/>
        <w:tabs>
          <w:tab w:val="left" w:pos="360" w:leader="none"/>
          <w:tab w:val="left" w:pos="1134" w:leader="none"/>
        </w:tabs>
      </w:pPr>
      <w:r>
        <w:rPr>
          <w:rFonts w:ascii="Times New Roman" w:hAnsi="Times New Roman" w:eastAsia="Times New Roman" w:cs="Times New Roman"/>
          <w:color w:val="000000"/>
          <w:sz w:val="24"/>
        </w:rPr>
        <w:t xml:space="preserve">1.3. The components of the degree programme in the form of an internship will be delivered with the use of the premises owned by the Industry-Specific Organisation located at the address: </w:t>
      </w:r>
      <w:r>
        <w:rPr>
          <w:rFonts w:ascii="Times New Roman" w:hAnsi="Times New Roman" w:eastAsia="Times New Roman" w:cs="Times New Roman"/>
          <w:color w:val="000000"/>
          <w:sz w:val="24"/>
        </w:rPr>
        <w:t xml:space="preserve">Insert text</w:t>
      </w:r>
      <w:r>
        <w:rPr>
          <w:rFonts w:ascii="Times New Roman" w:hAnsi="Times New Roman" w:eastAsia="Times New Roman" w:cs="Times New Roman"/>
          <w:color w:val="000000"/>
          <w:sz w:val="24"/>
        </w:rPr>
        <w:t xml:space="preserve">. </w:t>
      </w:r>
      <w:r/>
    </w:p>
    <w:p>
      <w:pPr>
        <w:ind w:firstLine="709"/>
        <w:spacing w:before="0" w:after="0"/>
        <w:tabs>
          <w:tab w:val="left" w:pos="360" w:leader="none"/>
          <w:tab w:val="left" w:pos="1134" w:leader="none"/>
        </w:tabs>
      </w:pPr>
      <w:r>
        <w:rPr>
          <w:rFonts w:ascii="Times New Roman" w:hAnsi="Times New Roman" w:eastAsia="Times New Roman" w:cs="Times New Roman"/>
          <w:color w:val="000000"/>
          <w:sz w:val="24"/>
        </w:rPr>
        <w:t xml:space="preserve">The components of the degree programme in the form of an internship can also be delivered remotely, without using the premises owned by the Industry-Specific Organisation. As per Part 4 Art. </w:t>
      </w:r>
      <w:r>
        <w:rPr>
          <w:rFonts w:ascii="Times New Roman" w:hAnsi="Times New Roman" w:eastAsia="Times New Roman" w:cs="Times New Roman"/>
          <w:color w:val="000000"/>
          <w:sz w:val="24"/>
        </w:rPr>
        <w:t xml:space="preserve">16 of Federal Law No. 273-FZ "On Education in the Russian Federation," dated December 29, 2012, the place of business of HSE University will be deemed as the location where the educational activities are carried out whenever an internship is held remotely.</w:t>
      </w:r>
      <w:r/>
    </w:p>
    <w:p>
      <w:pPr>
        <w:ind w:left="709"/>
        <w:spacing w:before="0" w:after="0"/>
        <w:tabs>
          <w:tab w:val="left" w:pos="360" w:leader="none"/>
          <w:tab w:val="left" w:pos="1134" w:leader="none"/>
        </w:tabs>
      </w:pPr>
      <w:r>
        <w:t xml:space="preserve"> </w:t>
      </w:r>
      <w:r/>
    </w:p>
    <w:p>
      <w:pPr>
        <w:numPr>
          <w:ilvl w:val="0"/>
          <w:numId w:val="8"/>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Rights and Obligations of the Parties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2269" w:hanging="960"/>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HSE University is obligated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send a letter, at least 10 working days prior to the start of the practical training, to the Industry-Specific Organisation specified in Clause 5 hereof at its official address, which shall contain the following details: name of the degree programme(s), an</w:t>
      </w:r>
      <w:r>
        <w:rPr>
          <w:rFonts w:ascii="Times New Roman" w:hAnsi="Times New Roman" w:eastAsia="Times New Roman" w:cs="Times New Roman"/>
          <w:color w:val="000000"/>
          <w:sz w:val="24"/>
        </w:rPr>
        <w:t xml:space="preserve">d any components thereof, to be covered in the course of the practical training; the number of students to be engaged in pursuing the respective components of said degree programme(s); and the timeframe for organising and conducting the practical training;</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appoint an internship supervisor at HSE University, who will:</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organise educational activities in the form of an internship while implementing the degree programme components;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organise the participation of students in certain types of work pertaining to their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provide methodological support to the University’s student(s) during the completion of certain types of work, which are relevant to their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 w:val="left" w:pos="1560"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take responsibility, jointly with the responsible staff member at the Industry-Specific Organisation, for the implementation of the degree programme components through an internshi</w:t>
      </w:r>
      <w:r>
        <w:rPr>
          <w:rFonts w:ascii="Times New Roman" w:hAnsi="Times New Roman" w:eastAsia="Times New Roman" w:cs="Times New Roman"/>
          <w:color w:val="000000"/>
          <w:sz w:val="24"/>
        </w:rPr>
        <w:t xml:space="preserve">p, as well as for the health and safety of both HSE University staff and students, and their compliance with fire safety requirements, occupational health and safety rules, safety techniques, disease control and prevention requirements, and hygienic norms;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if the internship supervisor is replaced, inform the Industry-Specific Organisation of the personnel change within a 10-day period;</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design</w:t>
      </w:r>
      <w:r>
        <w:rPr>
          <w:rFonts w:ascii="Times New Roman" w:hAnsi="Times New Roman" w:eastAsia="Times New Roman" w:cs="Times New Roman"/>
          <w:color w:val="000000"/>
          <w:sz w:val="24"/>
        </w:rPr>
        <w:t xml:space="preserve">ate within the class timetable the various types of learning activities, practical internships, and other components of the degree programme that HSE University students must master through an internship, including the place and time for carrying them out;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second HSE University student(s) to the Industry-Specific Organisation for the pursuit of the degree programme components through an internship.</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The Industry-Specific Organisation is obligated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send a letter, at least 5 (five) working days after the date of receipt of the aforementioned letter from HSE University, to HSE University at its official address, as specified</w:t>
      </w:r>
      <w:r>
        <w:rPr>
          <w:rFonts w:ascii="Times New Roman" w:hAnsi="Times New Roman" w:eastAsia="Times New Roman" w:cs="Times New Roman"/>
          <w:color w:val="000000"/>
          <w:sz w:val="24"/>
        </w:rPr>
        <w:t xml:space="preserve"> in Clause 5 hereof, which shall serve to confirm the Industry-Specific Organisation’s acceptance of the designated HSE University students for practical training to be conducted under the auspices and at the premises of the Industry-Specific Organisation;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create the conditions for delivering the degree programme components through an internship, and, unless otherwise stip</w:t>
      </w:r>
      <w:r>
        <w:rPr>
          <w:rFonts w:ascii="Times New Roman" w:hAnsi="Times New Roman" w:eastAsia="Times New Roman" w:cs="Times New Roman"/>
          <w:color w:val="000000"/>
          <w:sz w:val="24"/>
        </w:rPr>
        <w:t xml:space="preserve">ulated in Clause 1.3 of this Agreement, give students access to the equipment and technical facilities necessary for the learning process in the volume required for them to carry out certain types of work pertaining to their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appoint a designated responsible individual from among the I</w:t>
      </w:r>
      <w:r>
        <w:rPr>
          <w:rFonts w:ascii="Times New Roman" w:hAnsi="Times New Roman" w:eastAsia="Times New Roman" w:cs="Times New Roman"/>
          <w:color w:val="000000"/>
          <w:sz w:val="24"/>
        </w:rPr>
        <w:t xml:space="preserve">ndustry-Specific Organisation's staff (hereinafter, the “Responsible Person”), who must meet the eligibility requirements stipulated by Russian Federation labour law for engaging in teaching activities, as set forth in Part 2, Article 331 of the Labour Cod</w:t>
      </w:r>
      <w:r>
        <w:rPr>
          <w:rFonts w:ascii="Times New Roman" w:hAnsi="Times New Roman" w:eastAsia="Times New Roman" w:cs="Times New Roman"/>
          <w:color w:val="000000"/>
          <w:sz w:val="24"/>
        </w:rPr>
        <w:t xml:space="preserve">e of the Russian Federation, who shall be commissioned with providing support for the organisation and implementation of the degree programme components in the form of an internship to be conducted under the auspices of the Industry-Specific Organisation;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inform HSE University of the designated Responsible Person’s personal and professional details (last name, first name, patronymic; job title);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if the Responsible Person is replaced by another individual, inform HSE University concerning said personnel change within a 10-day period;</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guarantee safe conditions for t</w:t>
      </w:r>
      <w:r>
        <w:rPr>
          <w:rFonts w:ascii="Times New Roman" w:hAnsi="Times New Roman" w:eastAsia="Times New Roman" w:cs="Times New Roman"/>
          <w:color w:val="000000"/>
          <w:sz w:val="24"/>
        </w:rPr>
        <w:t xml:space="preserve">he implementation of the degree programme components in the form of an internship, including compliance with fire safety requirements, occupational health and safety rules, safety techniques, disease control and prevention requirements, and hygienic norms;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in those cases provided for by Russian Federation legislation, carry out assessments of the labour conditions prevailing at the workplaces to be utilised during implementation of the degree pr</w:t>
      </w:r>
      <w:r>
        <w:rPr>
          <w:rFonts w:ascii="Times New Roman" w:hAnsi="Times New Roman" w:eastAsia="Times New Roman" w:cs="Times New Roman"/>
          <w:color w:val="000000"/>
          <w:sz w:val="24"/>
        </w:rPr>
        <w:t xml:space="preserve">ogramme components in the form of an internship, and duly inform the HSE University administration of the findings of such assessments of prevailing labour conditions, as well as the relevant occupational health and safety requirements, at such workplaces;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familiarise HSE University students with the internal labour regulations in effect at the Industry-Specific Organisation;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conduct occupational health and safety orientation sessions for HSE University students and verify that students are properly adhering to safety techniques;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infor</w:t>
      </w:r>
      <w:r>
        <w:rPr>
          <w:rFonts w:ascii="Times New Roman" w:hAnsi="Times New Roman" w:eastAsia="Times New Roman" w:cs="Times New Roman"/>
          <w:color w:val="000000"/>
          <w:sz w:val="24"/>
        </w:rPr>
        <w:t xml:space="preserve">m the internship supervisor at HSE University about any and all instances of breaches of internal labour regulations, occupational safety standards, and safety techniques in place at the Industry-Specific Organisation, committed by HSE University students;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within 5 (five) working </w:t>
      </w:r>
      <w:r>
        <w:rPr>
          <w:rFonts w:ascii="Times New Roman" w:hAnsi="Times New Roman" w:eastAsia="Times New Roman" w:cs="Times New Roman"/>
          <w:color w:val="000000"/>
          <w:sz w:val="24"/>
        </w:rPr>
        <w:t xml:space="preserve">days upon receipt of a relevant request, submit documents to HSE University confirming compliance with the requirements set forth by Part 2, Article 331 of the Labour Code of the Russian Federation with respect to the appointment of the Responsible Person.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HSE University is entitled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monitor the compliance of conditions for the implementation of the degree programme components through an internship to ensure that they meet the provisions of this Agreement;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request information concerning the organisation of the internship, including the quality and overall volume of completed work related to the students' future professional activities;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request that the Industry-Specific Organisation submit documents confirming its compliance with the requirements set forth by Part 2, Article 331 of the Labour Code of the Russian Federation with respect to the appointment of the Responsible Person.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The Industry-Specific Organisation is entitled to:</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require that HSE University students follow the Industry-Speci</w:t>
      </w:r>
      <w:r>
        <w:rPr>
          <w:rFonts w:ascii="Times New Roman" w:hAnsi="Times New Roman" w:eastAsia="Times New Roman" w:cs="Times New Roman"/>
          <w:color w:val="000000"/>
          <w:sz w:val="24"/>
        </w:rPr>
        <w:t xml:space="preserve">fic Organisation’s own internal labour regulations, occupational health and safety requirements, and confidentiality provisions, as well as undertake necessary measures to preclude situations that could result in the disclosure of confidential information;</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8"/>
        </w:numPr>
        <w:ind w:left="600" w:firstLine="709"/>
        <w:jc w:val="both"/>
        <w:spacing w:before="0" w:after="0"/>
        <w:tabs>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suspend the implementation of the degree programme components through an internship with re</w:t>
      </w:r>
      <w:r>
        <w:rPr>
          <w:rFonts w:ascii="Times New Roman" w:hAnsi="Times New Roman" w:eastAsia="Times New Roman" w:cs="Times New Roman"/>
          <w:color w:val="000000"/>
          <w:sz w:val="24"/>
        </w:rPr>
        <w:t xml:space="preserve">spect to a given HSE University student if they are found to have violated their obligations and/or the relevant confidentiality provisions during the period of their internship, and duly inform HSE University of such suspension within 1 (one) working day.</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firstLine="709"/>
        <w:spacing w:before="0" w:after="0"/>
        <w:tabs>
          <w:tab w:val="left" w:pos="709" w:leader="none"/>
        </w:tabs>
      </w:pPr>
      <w:r>
        <w:t xml:space="preserve"> </w:t>
      </w:r>
      <w:r/>
    </w:p>
    <w:p>
      <w:pPr>
        <w:numPr>
          <w:ilvl w:val="0"/>
          <w:numId w:val="9"/>
        </w:numPr>
        <w:ind w:left="600"/>
        <w:jc w:val="center"/>
        <w:spacing w:before="0" w:after="0"/>
        <w:tabs>
          <w:tab w:val="left" w:pos="284"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Term of the Agreement</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9"/>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The Agreement will come into effect upon its signing and remain valid until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ind w:left="709"/>
        <w:spacing w:before="0" w:after="0"/>
        <w:tabs>
          <w:tab w:val="left" w:pos="360" w:leader="none"/>
          <w:tab w:val="left" w:pos="1134" w:leader="none"/>
        </w:tabs>
      </w:pPr>
      <w:r>
        <w:rPr>
          <w:rFonts w:ascii="Times New Roman" w:hAnsi="Times New Roman" w:eastAsia="Times New Roman" w:cs="Times New Roman"/>
          <w:i/>
          <w:color w:val="000000"/>
          <w:sz w:val="24"/>
        </w:rPr>
        <w:t xml:space="preserve">A retrospective effect clause can be added if needed (if the date of signature is later than the date of commencement of the internship).</w:t>
      </w:r>
      <w:r/>
    </w:p>
    <w:p>
      <w:pPr>
        <w:numPr>
          <w:ilvl w:val="0"/>
          <w:numId w:val="10"/>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This Agreement applies to all relations between the parties established before its effective date, namely from </w:t>
      </w:r>
      <w:r>
        <w:rPr>
          <w:rFonts w:ascii="Times New Roman" w:hAnsi="Times New Roman" w:eastAsia="Times New Roman" w:cs="Times New Roman"/>
          <w:color w:val="808080"/>
          <w:sz w:val="24"/>
        </w:rPr>
        <w:t xml:space="preserve">Место для ввода даты.</w:t>
      </w:r>
      <w:r>
        <w:rPr>
          <w:rFonts w:ascii="Times New Roman" w:hAnsi="Times New Roman" w:eastAsia="Times New Roman" w:cs="Times New Roman"/>
          <w:color w:val="000000"/>
          <w:sz w:val="24"/>
        </w:rPr>
        <w:t xml:space="preserve">, in accordance with Article 425 of the Civil Code of the Russian Federation.</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left="709"/>
        <w:spacing w:before="0" w:after="0"/>
        <w:tabs>
          <w:tab w:val="left" w:pos="360" w:leader="none"/>
          <w:tab w:val="left" w:pos="1134" w:leader="none"/>
        </w:tabs>
      </w:pPr>
      <w:r>
        <w:t xml:space="preserve"> </w:t>
      </w:r>
      <w:r/>
    </w:p>
    <w:p>
      <w:pPr>
        <w:numPr>
          <w:ilvl w:val="0"/>
          <w:numId w:val="11"/>
        </w:numPr>
        <w:ind w:left="600"/>
        <w:jc w:val="center"/>
        <w:spacing w:before="0" w:after="0"/>
        <w:tabs>
          <w:tab w:val="left" w:pos="142" w:leader="none"/>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Final Provisions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1"/>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Any disputes and/or disagreements that may arise between the Parties in the course of performing the terms of this Agreement will be resolved by means of negotiations.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1"/>
        </w:numPr>
        <w:ind w:left="600" w:firstLine="709"/>
        <w:jc w:val="both"/>
        <w:spacing w:before="0" w:after="0"/>
        <w:tabs>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If settlement of disputes through negotiation is unfeasible, such disputes will be subject to review by a court of law.</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1"/>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Any amendments to this Agreement may be executed upon to the Parties' mutual consent, in writing and in the form of addenda to the Agreement, which will be considered an integral part hereof.</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1"/>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This Agreement can be terminated upon the Parties' mutual consent, by a court order, or through either Party's unilateral withdrawal from this Agreement. The Party that initiates </w:t>
      </w:r>
      <w:r>
        <w:rPr>
          <w:rFonts w:ascii="Times New Roman" w:hAnsi="Times New Roman" w:eastAsia="Times New Roman" w:cs="Times New Roman"/>
          <w:color w:val="000000"/>
          <w:sz w:val="24"/>
        </w:rPr>
        <w:t xml:space="preserve">unilateral withdrawal from this Agreement will inform the other Party about this at least 2 (two) months in advance.</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1"/>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All messages, warnings, notifications, statements, and other legally significant correspondence or communications (hereinafter collectively referred to as the "Communications" or a "Communication") of the Parties made in the course of the per</w:t>
      </w:r>
      <w:r>
        <w:rPr>
          <w:rFonts w:ascii="Times New Roman" w:hAnsi="Times New Roman" w:eastAsia="Times New Roman" w:cs="Times New Roman"/>
          <w:color w:val="000000"/>
          <w:sz w:val="24"/>
        </w:rPr>
        <w:t xml:space="preserve">formance of the Agreement shall be sent by the Parties in written form by electronic mail (email) or by registered mail with notification of delivery via general use postal services operators (hereinafter referred to as the "Postal Services"), as well clai</w:t>
      </w:r>
      <w:r>
        <w:rPr>
          <w:rFonts w:ascii="Times New Roman" w:hAnsi="Times New Roman" w:eastAsia="Times New Roman" w:cs="Times New Roman"/>
          <w:color w:val="000000"/>
          <w:sz w:val="24"/>
        </w:rPr>
        <w:t xml:space="preserve">ms and complaints mailed together with lists of enclosures, to the addresses indicated in Clause 5 of the Agreement, or shall be hand delivered by express courier service against signature to the authorised representative of the respective recipient Party.</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1"/>
        </w:numPr>
        <w:ind w:left="600" w:firstLine="709"/>
        <w:jc w:val="both"/>
        <w:spacing w:before="0" w:after="0"/>
        <w:tabs>
          <w:tab w:val="left" w:pos="360" w:leader="none"/>
          <w:tab w:val="left" w:pos="1134" w:leader="none"/>
        </w:tabs>
        <w:rPr>
          <w:rFonts w:ascii="Times New Roman" w:hAnsi="Times New Roman" w:eastAsia="Times New Roman" w:cs="Times New Roman"/>
          <w:b/>
          <w:color w:val="000000"/>
          <w:sz w:val="24"/>
        </w:rPr>
      </w:pPr>
      <w:r>
        <w:rPr>
          <w:rFonts w:ascii="Times New Roman" w:hAnsi="Times New Roman" w:eastAsia="Times New Roman" w:cs="Times New Roman"/>
          <w:color w:val="000000"/>
          <w:sz w:val="24"/>
        </w:rPr>
        <w:t xml:space="preserve">This Agreement has been drawn up in 2 (two) original copies of equal legal force, with one copy for each Party.</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numPr>
          <w:ilvl w:val="0"/>
          <w:numId w:val="13"/>
        </w:numPr>
        <w:ind w:left="600"/>
        <w:jc w:val="center"/>
        <w:spacing w:before="0" w:after="0"/>
        <w:tabs>
          <w:tab w:val="left" w:pos="284" w:leader="none"/>
          <w:tab w:val="left" w:pos="709" w:leader="none"/>
        </w:tabs>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 xml:space="preserve">ADDRESSES, BANKING DETAILS, AND SIGNATURES OF THE PARTIES</w:t>
      </w:r>
      <w:r>
        <w:rPr>
          <w:rFonts w:ascii="Times New Roman" w:hAnsi="Times New Roman" w:eastAsia="Times New Roman" w:cs="Times New Roman"/>
          <w:b/>
          <w:color w:val="000000"/>
          <w:sz w:val="24"/>
        </w:rPr>
      </w:r>
      <w:r>
        <w:rPr>
          <w:rFonts w:ascii="Times New Roman" w:hAnsi="Times New Roman" w:eastAsia="Times New Roman" w:cs="Times New Roman"/>
          <w:b/>
          <w:color w:val="000000"/>
          <w:sz w:val="24"/>
        </w:rPr>
      </w:r>
    </w:p>
    <w:p>
      <w:pPr>
        <w:jc w:val="center"/>
        <w:spacing w:before="0" w:after="0"/>
        <w:tabs>
          <w:tab w:val="left" w:pos="284" w:leader="none"/>
          <w:tab w:val="left" w:pos="709" w:leader="none"/>
        </w:tabs>
      </w:pPr>
      <w: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678"/>
        <w:gridCol w:w="4678"/>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4"/>
              </w:rPr>
              <w:t xml:space="preserve">Industry-Specific Organisation:</w:t>
            </w:r>
            <w:r/>
          </w:p>
          <w:p>
            <w:pPr>
              <w:spacing w:before="0" w:after="0"/>
            </w:pPr>
            <w:r>
              <w:t xml:space="preserve"> </w:t>
            </w:r>
            <w:r/>
          </w:p>
          <w:p>
            <w:pPr>
              <w:spacing w:before="0" w:after="0"/>
            </w:pPr>
            <w:r>
              <w:t xml:space="preserve"> </w:t>
            </w:r>
            <w:r/>
          </w:p>
          <w:p>
            <w:pPr>
              <w:spacing w:before="0" w:after="0"/>
            </w:pPr>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b/>
                <w:color w:val="000000"/>
                <w:sz w:val="24"/>
              </w:rPr>
              <w:t xml:space="preserve">HSE University:</w:t>
            </w:r>
            <w:r/>
          </w:p>
          <w:p>
            <w:pPr>
              <w:spacing w:before="0" w:after="0"/>
            </w:pPr>
            <w:r>
              <w:rPr>
                <w:rFonts w:ascii="Times New Roman" w:hAnsi="Times New Roman" w:eastAsia="Times New Roman" w:cs="Times New Roman"/>
                <w:color w:val="000000"/>
                <w:sz w:val="24"/>
              </w:rPr>
              <w:t xml:space="preserve">National Research University Higher School of Economics</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Location:</w:t>
            </w:r>
            <w:r/>
          </w:p>
          <w:p>
            <w:pPr>
              <w:spacing w:before="0" w:after="0"/>
            </w:pPr>
            <w:r>
              <w:rPr>
                <w:rFonts w:ascii="Times New Roman" w:hAnsi="Times New Roman" w:eastAsia="Times New Roman" w:cs="Times New Roman"/>
                <w:color w:val="808080"/>
                <w:sz w:val="24"/>
              </w:rPr>
              <w:t xml:space="preserve">Insert text:</w:t>
            </w:r>
            <w:r/>
          </w:p>
          <w:p>
            <w:pPr>
              <w:spacing w:before="0" w:after="0"/>
            </w:pPr>
            <w: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Location:</w:t>
            </w:r>
            <w:r/>
          </w:p>
          <w:p>
            <w:pPr>
              <w:spacing w:before="0" w:after="0"/>
            </w:pPr>
            <w:r>
              <w:rPr>
                <w:rFonts w:ascii="Times New Roman" w:hAnsi="Times New Roman" w:eastAsia="Times New Roman" w:cs="Times New Roman"/>
                <w:color w:val="000000"/>
                <w:sz w:val="24"/>
              </w:rPr>
              <w:t xml:space="preserve">Moscow, 101000, Russia</w:t>
            </w:r>
            <w:r/>
          </w:p>
          <w:p>
            <w:pPr>
              <w:spacing w:before="0" w:after="0"/>
            </w:pPr>
            <w:r>
              <w:rPr>
                <w:rFonts w:ascii="Times New Roman" w:hAnsi="Times New Roman" w:eastAsia="Times New Roman" w:cs="Times New Roman"/>
                <w:color w:val="000000"/>
                <w:sz w:val="24"/>
              </w:rPr>
              <w:t xml:space="preserve">20 Myasnitskaya Ulitsa</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4"/>
              </w:rPr>
              <w:t xml:space="preserve">Выбрать</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808080"/>
                <w:sz w:val="24"/>
              </w:rPr>
              <w:t xml:space="preserve">Insert number</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OGRN: 1027739630401</w:t>
            </w:r>
            <w:r/>
          </w:p>
          <w:p>
            <w:pPr>
              <w:spacing w:before="0" w:after="0"/>
            </w:pPr>
            <w:r>
              <w:t xml:space="preserve"> </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tabs>
                <w:tab w:val="left" w:pos="708" w:leader="none"/>
                <w:tab w:val="left" w:pos="1416" w:leader="none"/>
                <w:tab w:val="left" w:pos="2231" w:leader="none"/>
              </w:tabs>
            </w:pPr>
            <w:r>
              <w:t xml:space="preserve"> </w:t>
            </w:r>
            <w:r/>
          </w:p>
          <w:p>
            <w:pPr>
              <w:spacing w:before="0" w:after="0"/>
            </w:pPr>
            <w:r>
              <w:rPr>
                <w:rFonts w:ascii="Times New Roman" w:hAnsi="Times New Roman" w:eastAsia="Times New Roman" w:cs="Times New Roman"/>
                <w:color w:val="000000"/>
                <w:sz w:val="24"/>
              </w:rPr>
              <w:t xml:space="preserve">Contact person: </w:t>
            </w:r>
            <w:r>
              <w:rPr>
                <w:rFonts w:ascii="Times New Roman" w:hAnsi="Times New Roman" w:eastAsia="Times New Roman" w:cs="Times New Roman"/>
                <w:color w:val="808080"/>
                <w:sz w:val="24"/>
              </w:rPr>
              <w:t xml:space="preserve">Insert text</w:t>
            </w:r>
            <w:r/>
          </w:p>
          <w:p>
            <w:pPr>
              <w:spacing w:before="0" w:after="0"/>
            </w:pPr>
            <w:r>
              <w:rPr>
                <w:rFonts w:ascii="Times New Roman" w:hAnsi="Times New Roman" w:eastAsia="Times New Roman" w:cs="Times New Roman"/>
                <w:color w:val="000000"/>
                <w:sz w:val="24"/>
              </w:rPr>
              <w:t xml:space="preserve">Contact phone number: </w:t>
            </w:r>
            <w:r>
              <w:rPr>
                <w:rFonts w:ascii="Times New Roman" w:hAnsi="Times New Roman" w:eastAsia="Times New Roman" w:cs="Times New Roman"/>
                <w:color w:val="808080"/>
                <w:sz w:val="24"/>
              </w:rPr>
              <w:t xml:space="preserve">Insert text</w:t>
            </w:r>
            <w:r/>
          </w:p>
          <w:p>
            <w:pPr>
              <w:spacing w:before="0" w:after="0"/>
            </w:pPr>
            <w:r>
              <w:rPr>
                <w:rFonts w:ascii="Times New Roman" w:hAnsi="Times New Roman" w:eastAsia="Times New Roman" w:cs="Times New Roman"/>
                <w:color w:val="000000"/>
                <w:sz w:val="24"/>
              </w:rPr>
              <w:t xml:space="preserve">Contact email: </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p>
          <w:p>
            <w:pPr>
              <w:spacing w:before="0" w:after="0"/>
            </w:pPr>
            <w: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4"/>
              </w:rPr>
              <w:t xml:space="preserve">Contact person: </w:t>
            </w:r>
            <w:r>
              <w:rPr>
                <w:rFonts w:ascii="Times New Roman" w:hAnsi="Times New Roman" w:eastAsia="Times New Roman" w:cs="Times New Roman"/>
                <w:color w:val="808080"/>
                <w:sz w:val="24"/>
              </w:rPr>
              <w:t xml:space="preserve">Insert text</w:t>
            </w:r>
            <w:r/>
          </w:p>
          <w:p>
            <w:pPr>
              <w:spacing w:before="0" w:after="0"/>
            </w:pPr>
            <w:r>
              <w:rPr>
                <w:rFonts w:ascii="Times New Roman" w:hAnsi="Times New Roman" w:eastAsia="Times New Roman" w:cs="Times New Roman"/>
                <w:color w:val="000000"/>
                <w:sz w:val="24"/>
              </w:rPr>
              <w:t xml:space="preserve">Contact phone number: </w:t>
            </w:r>
            <w:r>
              <w:rPr>
                <w:rFonts w:ascii="Times New Roman" w:hAnsi="Times New Roman" w:eastAsia="Times New Roman" w:cs="Times New Roman"/>
                <w:color w:val="808080"/>
                <w:sz w:val="24"/>
              </w:rPr>
              <w:t xml:space="preserve">Insert text</w:t>
            </w:r>
            <w:r/>
          </w:p>
          <w:p>
            <w:pPr>
              <w:spacing w:before="0" w:after="0"/>
            </w:pPr>
            <w:r>
              <w:rPr>
                <w:rFonts w:ascii="Times New Roman" w:hAnsi="Times New Roman" w:eastAsia="Times New Roman" w:cs="Times New Roman"/>
                <w:color w:val="000000"/>
                <w:sz w:val="24"/>
              </w:rPr>
              <w:t xml:space="preserve">Contact email: </w:t>
            </w:r>
            <w:r>
              <w:rPr>
                <w:rFonts w:ascii="Times New Roman" w:hAnsi="Times New Roman" w:eastAsia="Times New Roman" w:cs="Times New Roman"/>
                <w:color w:val="808080"/>
                <w:sz w:val="24"/>
              </w:rPr>
              <w:t xml:space="preserve">Insert text</w:t>
            </w:r>
            <w:r/>
          </w:p>
          <w:p>
            <w:pPr>
              <w:spacing w:before="0" w:after="0"/>
            </w:pPr>
            <w: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4"/>
              </w:rPr>
              <w:t xml:space="preserve">Insert text:</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808080"/>
                <w:sz w:val="24"/>
              </w:rPr>
              <w:t xml:space="preserve">Insert text:</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4"/>
              </w:rPr>
              <w:t xml:space="preserve">_____________/</w:t>
            </w:r>
            <w:r>
              <w:rPr>
                <w:rFonts w:ascii="Times New Roman" w:hAnsi="Times New Roman" w:eastAsia="Times New Roman" w:cs="Times New Roman"/>
                <w:color w:val="808080"/>
                <w:sz w:val="24"/>
              </w:rPr>
              <w:t xml:space="preserve">Insert text</w:t>
            </w:r>
            <w:r>
              <w:rPr>
                <w:rFonts w:ascii="Times New Roman" w:hAnsi="Times New Roman" w:eastAsia="Times New Roman" w:cs="Times New Roman"/>
                <w:color w:val="000000"/>
                <w:sz w:val="24"/>
              </w:rPr>
              <w:t xml:space="preserve"> /</w:t>
            </w:r>
            <w:r/>
          </w:p>
          <w:p>
            <w:pPr>
              <w:spacing w:before="0" w:after="0"/>
            </w:pPr>
            <w:r>
              <w:rPr>
                <w:rFonts w:ascii="Times New Roman" w:hAnsi="Times New Roman" w:eastAsia="Times New Roman" w:cs="Times New Roman"/>
                <w:color w:val="000000"/>
                <w:sz w:val="24"/>
              </w:rPr>
              <w:t xml:space="preserve">affix seal here</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t xml:space="preserve"> </w:t>
            </w:r>
            <w:r/>
          </w:p>
          <w:p>
            <w:pPr>
              <w:spacing w:before="0" w:after="0"/>
            </w:pPr>
            <w:r>
              <w:rPr>
                <w:rFonts w:ascii="Times New Roman" w:hAnsi="Times New Roman" w:eastAsia="Times New Roman" w:cs="Times New Roman"/>
                <w:color w:val="000000"/>
                <w:sz w:val="24"/>
              </w:rPr>
              <w:t xml:space="preserve">________________/</w:t>
            </w:r>
            <w:r>
              <w:rPr>
                <w:rFonts w:ascii="Times New Roman" w:hAnsi="Times New Roman" w:eastAsia="Times New Roman" w:cs="Times New Roman"/>
                <w:color w:val="808080"/>
                <w:sz w:val="24"/>
              </w:rPr>
              <w:t xml:space="preserve">Insert text</w:t>
            </w:r>
            <w:r/>
          </w:p>
          <w:p>
            <w:pPr>
              <w:spacing w:before="0" w:after="0"/>
            </w:pPr>
            <w:r>
              <w:rPr>
                <w:rFonts w:ascii="Times New Roman" w:hAnsi="Times New Roman" w:eastAsia="Times New Roman" w:cs="Times New Roman"/>
                <w:color w:val="000000"/>
                <w:sz w:val="24"/>
              </w:rPr>
              <w:t xml:space="preserve">affix seal here</w:t>
            </w:r>
            <w:r/>
          </w:p>
        </w:tc>
      </w:tr>
    </w:tbl>
    <w:p>
      <w:pPr>
        <w:jc w:val="right"/>
        <w:spacing w:before="0" w:after="0"/>
        <w:rPr>
          <w:color w:val="013570"/>
          <w:sz w:val="32"/>
          <w:szCs w:val="32"/>
        </w:rPr>
      </w:pPr>
      <w:r>
        <w:rPr>
          <w:color w:val="013570"/>
          <w:sz w:val="32"/>
          <w:highlight w:val="none"/>
        </w:rPr>
      </w:r>
      <w:r>
        <w:rPr>
          <w:color w:val="013570"/>
          <w:sz w:val="32"/>
          <w:highlight w:val="none"/>
        </w:rPr>
      </w:r>
      <w:r>
        <w:rPr>
          <w:color w:val="013570"/>
          <w:sz w:val="32"/>
          <w:szCs w:val="32"/>
        </w:rPr>
      </w:r>
    </w:p>
    <w:p>
      <w:pPr>
        <w:jc w:val="right"/>
        <w:spacing w:before="0" w:after="0"/>
        <w:rPr>
          <w:color w:val="013570"/>
          <w:sz w:val="32"/>
          <w:szCs w:val="32"/>
          <w:highlight w:val="none"/>
        </w:rPr>
      </w:pPr>
      <w:r>
        <w:rPr>
          <w:color w:val="013570"/>
          <w:sz w:val="32"/>
          <w:highlight w:val="none"/>
        </w:rPr>
      </w:r>
      <w:r>
        <w:rPr>
          <w:color w:val="013570"/>
          <w:sz w:val="32"/>
          <w:highlight w:val="none"/>
        </w:rPr>
      </w:r>
      <w:r>
        <w:rPr>
          <w:color w:val="013570"/>
          <w:sz w:val="32"/>
          <w:szCs w:val="32"/>
          <w:highlight w:val="none"/>
        </w:rPr>
      </w:r>
    </w:p>
    <w:p>
      <w:pPr>
        <w:jc w:val="right"/>
        <w:spacing w:before="0" w:after="0"/>
        <w:rPr>
          <w:color w:val="013570"/>
          <w:sz w:val="32"/>
          <w:szCs w:val="32"/>
          <w:highlight w:val="none"/>
        </w:rPr>
      </w:pPr>
      <w:r>
        <w:rPr>
          <w:color w:val="013570"/>
          <w:sz w:val="32"/>
          <w:highlight w:val="none"/>
        </w:rPr>
      </w:r>
      <w:r>
        <w:rPr>
          <w:color w:val="013570"/>
          <w:sz w:val="32"/>
          <w:highlight w:val="none"/>
        </w:rPr>
      </w:r>
      <w:r>
        <w:rPr>
          <w:color w:val="013570"/>
          <w:sz w:val="32"/>
          <w:szCs w:val="32"/>
          <w:highlight w:val="none"/>
        </w:rPr>
      </w:r>
    </w:p>
    <w:p>
      <w:pPr>
        <w:jc w:val="right"/>
        <w:spacing w:before="0" w:after="0"/>
        <w:rPr>
          <w:color w:val="013570"/>
          <w:sz w:val="32"/>
          <w:szCs w:val="32"/>
          <w:highlight w:val="none"/>
        </w:rPr>
      </w:pPr>
      <w:r>
        <w:rPr>
          <w:color w:val="013570"/>
          <w:sz w:val="32"/>
          <w:highlight w:val="none"/>
        </w:rPr>
      </w:r>
      <w:r>
        <w:rPr>
          <w:color w:val="013570"/>
          <w:sz w:val="32"/>
          <w:highlight w:val="none"/>
        </w:rPr>
      </w:r>
    </w:p>
    <w:p>
      <w:pPr>
        <w:jc w:val="right"/>
        <w:spacing w:before="0" w:after="0"/>
        <w:rPr>
          <w:color w:val="013570"/>
          <w:sz w:val="32"/>
          <w:szCs w:val="32"/>
          <w:highlight w:val="none"/>
        </w:rPr>
      </w:pPr>
      <w:r>
        <w:rPr>
          <w:color w:val="013570"/>
          <w:sz w:val="32"/>
          <w:highlight w:val="none"/>
        </w:rPr>
      </w:r>
      <w:r>
        <w:rPr>
          <w:color w:val="013570"/>
          <w:sz w:val="32"/>
          <w:highlight w:val="none"/>
        </w:rPr>
      </w:r>
    </w:p>
    <w:p>
      <w:pPr>
        <w:jc w:val="right"/>
        <w:spacing w:before="0" w:after="0"/>
        <w:rPr>
          <w:color w:val="013570"/>
          <w:sz w:val="32"/>
          <w:szCs w:val="32"/>
          <w:highlight w:val="none"/>
        </w:rPr>
      </w:pPr>
      <w:r>
        <w:rPr>
          <w:color w:val="013570"/>
          <w:sz w:val="32"/>
          <w:highlight w:val="none"/>
        </w:rPr>
      </w:r>
      <w:r>
        <w:rPr>
          <w:color w:val="013570"/>
          <w:sz w:val="32"/>
          <w:highlight w:val="none"/>
        </w:rPr>
      </w:r>
    </w:p>
    <w:p>
      <w:pPr>
        <w:jc w:val="right"/>
        <w:spacing w:before="0" w:after="0"/>
        <w:rPr>
          <w:color w:val="013570"/>
          <w:sz w:val="32"/>
          <w:szCs w:val="32"/>
          <w:highlight w:val="none"/>
        </w:rPr>
      </w:pPr>
      <w:r>
        <w:rPr>
          <w:color w:val="013570"/>
          <w:sz w:val="32"/>
          <w:highlight w:val="none"/>
        </w:rPr>
      </w:r>
      <w:r>
        <w:rPr>
          <w:color w:val="013570"/>
          <w:sz w:val="32"/>
          <w:highlight w:val="none"/>
        </w:rPr>
      </w:r>
    </w:p>
    <w:p>
      <w:pPr>
        <w:jc w:val="right"/>
        <w:spacing w:before="0" w:after="0"/>
        <w:rPr>
          <w:color w:val="013570"/>
          <w:sz w:val="32"/>
          <w:szCs w:val="32"/>
          <w:highlight w:val="none"/>
        </w:rPr>
      </w:pPr>
      <w:r>
        <w:rPr>
          <w:color w:val="013570"/>
          <w:sz w:val="32"/>
          <w:highlight w:val="none"/>
        </w:rPr>
      </w:r>
      <w:r>
        <w:rPr>
          <w:color w:val="013570"/>
          <w:sz w:val="32"/>
          <w:highlight w:val="none"/>
        </w:rPr>
      </w:r>
    </w:p>
    <w:p>
      <w:pPr>
        <w:jc w:val="right"/>
        <w:spacing w:before="0" w:after="0"/>
        <w:rPr>
          <w:color w:val="013570"/>
          <w:sz w:val="32"/>
          <w:szCs w:val="32"/>
          <w:highlight w:val="none"/>
        </w:rPr>
      </w:pPr>
      <w:r>
        <w:rPr>
          <w:color w:val="013570"/>
          <w:sz w:val="32"/>
        </w:rPr>
        <w:t xml:space="preserve">Типовая форма письма-оферты НИУ ВШЭ</w:t>
      </w:r>
      <w:r>
        <w:rPr>
          <w:color w:val="013570"/>
          <w:sz w:val="32"/>
          <w:szCs w:val="32"/>
          <w:highlight w:val="none"/>
        </w:rPr>
      </w:r>
      <w:r>
        <w:rPr>
          <w:color w:val="013570"/>
          <w:sz w:val="32"/>
          <w:szCs w:val="32"/>
          <w:highlight w:val="none"/>
        </w:rPr>
      </w:r>
    </w:p>
    <w:p>
      <w:pPr>
        <w:jc w:val="right"/>
        <w:rPr>
          <w:color w:val="013570"/>
          <w:sz w:val="32"/>
        </w:rPr>
      </w:pPr>
      <w:r>
        <w:rPr>
          <w:color w:val="013570"/>
          <w:sz w:val="32"/>
        </w:rPr>
        <w:t xml:space="preserve">   на заключение договора о практической подготовке обучающихся НИУ ВШЭ</w:t>
      </w:r>
      <w:r>
        <w:rPr>
          <w:color w:val="013570"/>
          <w:sz w:val="32"/>
        </w:rPr>
      </w:r>
      <w:r>
        <w:rPr>
          <w:color w:val="013570"/>
          <w:sz w:val="32"/>
        </w:rPr>
      </w:r>
    </w:p>
    <w:p>
      <w:pPr>
        <w:rPr>
          <w:rFonts w:ascii="Times New Roman" w:hAnsi="Times New Roman" w:eastAsia="Times New Roman" w:cs="Times New Roman"/>
          <w:b/>
          <w:color w:val="2f5696"/>
          <w:sz w:val="26"/>
        </w:rPr>
      </w:pPr>
      <w:r>
        <w:rPr>
          <w:rFonts w:ascii="Times New Roman" w:hAnsi="Times New Roman" w:eastAsia="Times New Roman" w:cs="Times New Roman"/>
          <w:b/>
          <w:color w:val="2f5696"/>
          <w:sz w:val="26"/>
        </w:rPr>
      </w:r>
      <w:r>
        <w:rPr>
          <w:rFonts w:ascii="Times New Roman" w:hAnsi="Times New Roman" w:eastAsia="Times New Roman" w:cs="Times New Roman"/>
          <w:b/>
          <w:color w:val="2f5696"/>
          <w:sz w:val="26"/>
        </w:rPr>
      </w:r>
      <w:r>
        <w:rPr>
          <w:rFonts w:ascii="Times New Roman" w:hAnsi="Times New Roman" w:eastAsia="Times New Roman" w:cs="Times New Roman"/>
          <w:b/>
          <w:color w:val="2f5696"/>
          <w:sz w:val="26"/>
        </w:rPr>
      </w:r>
    </w:p>
    <w:p>
      <w:pPr>
        <w:ind w:left="6096"/>
        <w:spacing w:before="0" w:after="0"/>
      </w:pPr>
      <w:r>
        <w:rPr>
          <w:rFonts w:ascii="Times New Roman" w:hAnsi="Times New Roman" w:eastAsia="Times New Roman" w:cs="Times New Roman"/>
          <w:color w:val="000000"/>
          <w:sz w:val="26"/>
        </w:rPr>
        <w:t xml:space="preserve">Руководителю________</w:t>
      </w:r>
      <w:r/>
    </w:p>
    <w:p>
      <w:pPr>
        <w:ind w:left="6096"/>
        <w:spacing w:before="0" w:after="0"/>
      </w:pPr>
      <w:r>
        <w:rPr>
          <w:rFonts w:ascii="Times New Roman" w:hAnsi="Times New Roman" w:eastAsia="Times New Roman" w:cs="Times New Roman"/>
          <w:color w:val="000000"/>
          <w:sz w:val="26"/>
        </w:rPr>
        <w:t xml:space="preserve">(</w:t>
      </w:r>
      <w:r>
        <w:rPr>
          <w:rFonts w:ascii="Times New Roman" w:hAnsi="Times New Roman" w:eastAsia="Times New Roman" w:cs="Times New Roman"/>
          <w:i/>
          <w:color w:val="000000"/>
          <w:sz w:val="26"/>
        </w:rPr>
        <w:t xml:space="preserve">указывается ФИО и должность руководителя организации</w:t>
      </w:r>
      <w:r>
        <w:rPr>
          <w:rFonts w:ascii="Times New Roman" w:hAnsi="Times New Roman" w:eastAsia="Times New Roman" w:cs="Times New Roman"/>
          <w:color w:val="000000"/>
          <w:sz w:val="26"/>
        </w:rPr>
        <w:t xml:space="preserve">)</w:t>
      </w:r>
      <w:r/>
    </w:p>
    <w:p>
      <w:pPr>
        <w:jc w:val="center"/>
        <w:spacing w:before="0" w:after="0"/>
      </w:pPr>
      <w:r>
        <w:t xml:space="preserve"> </w:t>
      </w:r>
      <w:r/>
    </w:p>
    <w:p>
      <w:pPr>
        <w:ind w:left="57"/>
        <w:spacing w:before="0" w:after="0"/>
      </w:pPr>
      <w:r>
        <w:t xml:space="preserve"> </w:t>
      </w:r>
      <w:r/>
    </w:p>
    <w:p>
      <w:pPr>
        <w:ind w:left="57"/>
        <w:spacing w:before="0" w:after="0"/>
      </w:pPr>
      <w:r>
        <w:rPr>
          <w:rFonts w:ascii="Times New Roman" w:hAnsi="Times New Roman" w:eastAsia="Times New Roman" w:cs="Times New Roman"/>
          <w:color w:val="000000"/>
          <w:sz w:val="26"/>
        </w:rPr>
        <w:t xml:space="preserve">Письмо-оферта о заключении договора</w:t>
      </w:r>
      <w:r/>
    </w:p>
    <w:p>
      <w:pPr>
        <w:ind w:left="57"/>
        <w:spacing w:before="0" w:after="0"/>
      </w:pPr>
      <w:r>
        <w:rPr>
          <w:rFonts w:ascii="Times New Roman" w:hAnsi="Times New Roman" w:eastAsia="Times New Roman" w:cs="Times New Roman"/>
          <w:color w:val="000000"/>
          <w:sz w:val="26"/>
        </w:rPr>
        <w:t xml:space="preserve">о практической подготовке</w:t>
      </w:r>
      <w:r/>
    </w:p>
    <w:p>
      <w:pPr>
        <w:ind w:left="57"/>
        <w:spacing w:before="0" w:after="0"/>
      </w:pPr>
      <w:r>
        <w:rPr>
          <w:rFonts w:ascii="Times New Roman" w:hAnsi="Times New Roman" w:eastAsia="Times New Roman" w:cs="Times New Roman"/>
          <w:color w:val="000000"/>
          <w:sz w:val="26"/>
        </w:rPr>
        <w:t xml:space="preserve">обучающихся НИУ ВШЭ</w:t>
      </w:r>
      <w:r/>
    </w:p>
    <w:p>
      <w:pPr>
        <w:spacing w:before="0" w:after="0"/>
      </w:pPr>
      <w:r>
        <w:t xml:space="preserve"> </w:t>
      </w:r>
      <w:r/>
    </w:p>
    <w:p>
      <w:pPr>
        <w:jc w:val="center"/>
        <w:spacing w:before="0" w:after="0"/>
      </w:pPr>
      <w:r>
        <w:t xml:space="preserve"> </w:t>
      </w:r>
      <w:r/>
    </w:p>
    <w:p>
      <w:pPr>
        <w:jc w:val="center"/>
        <w:spacing w:before="0" w:after="0"/>
      </w:pPr>
      <w:r>
        <w:rPr>
          <w:rFonts w:ascii="Times New Roman" w:hAnsi="Times New Roman" w:eastAsia="Times New Roman" w:cs="Times New Roman"/>
          <w:color w:val="000000"/>
          <w:sz w:val="26"/>
        </w:rPr>
        <w:t xml:space="preserve">Уважаемый _______________!</w:t>
      </w:r>
      <w:r/>
    </w:p>
    <w:p>
      <w:pPr>
        <w:ind w:firstLine="709"/>
        <w:jc w:val="both"/>
        <w:spacing w:before="0" w:after="0"/>
        <w:tabs>
          <w:tab w:val="left" w:pos="993" w:leader="none"/>
          <w:tab w:val="left" w:pos="8505" w:leader="none"/>
        </w:tabs>
      </w:pPr>
      <w:r>
        <w:rPr>
          <w:rFonts w:ascii="Times New Roman" w:hAnsi="Times New Roman" w:eastAsia="Times New Roman" w:cs="Times New Roman"/>
          <w:color w:val="000000"/>
          <w:sz w:val="26"/>
        </w:rPr>
        <w:t xml:space="preserve">Национальный исследовательский университет «Высшая школа экономики»</w:t>
      </w:r>
      <w:r>
        <w:rPr>
          <w:rFonts w:ascii="Times New Roman" w:hAnsi="Times New Roman" w:eastAsia="Times New Roman" w:cs="Times New Roman"/>
          <w:color w:val="000000"/>
          <w:sz w:val="26"/>
        </w:rPr>
        <w:t xml:space="preserve"> (далее – НИУ ВШЭ)</w:t>
      </w:r>
      <w:r>
        <w:rPr>
          <w:rFonts w:ascii="Times New Roman" w:hAnsi="Times New Roman" w:eastAsia="Times New Roman" w:cs="Times New Roman"/>
          <w:color w:val="000000"/>
          <w:sz w:val="26"/>
        </w:rPr>
        <w:t xml:space="preserve"> предлагает </w:t>
      </w:r>
      <w:r>
        <w:rPr>
          <w:rFonts w:ascii="Times New Roman" w:hAnsi="Times New Roman" w:eastAsia="Times New Roman" w:cs="Times New Roman"/>
          <w:color w:val="000000"/>
          <w:sz w:val="26"/>
        </w:rPr>
        <w:t xml:space="preserve">заключить договор о практической подготовке обучающихся НИУ ВШЭ в </w:t>
      </w:r>
      <w:r>
        <w:rPr>
          <w:rFonts w:ascii="Arial" w:hAnsi="Arial" w:eastAsia="Arial" w:cs="Arial"/>
          <w:color w:val="000000"/>
          <w:sz w:val="26"/>
        </w:rPr>
        <w:t xml:space="preserve">___________</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w:t>
      </w:r>
      <w:r>
        <w:rPr>
          <w:rFonts w:ascii="Times New Roman" w:hAnsi="Times New Roman" w:eastAsia="Times New Roman" w:cs="Times New Roman"/>
          <w:i/>
          <w:color w:val="000000"/>
          <w:sz w:val="26"/>
        </w:rPr>
        <w:t xml:space="preserve">указывается наименование организации)</w:t>
      </w:r>
      <w:r>
        <w:rPr>
          <w:rFonts w:ascii="Times New Roman" w:hAnsi="Times New Roman" w:eastAsia="Times New Roman" w:cs="Times New Roman"/>
          <w:color w:val="000000"/>
          <w:sz w:val="26"/>
        </w:rPr>
        <w:t xml:space="preserve"> (далее – </w:t>
      </w:r>
      <w:r>
        <w:rPr>
          <w:rFonts w:ascii="Times New Roman" w:hAnsi="Times New Roman" w:eastAsia="Times New Roman" w:cs="Times New Roman"/>
          <w:color w:val="000000"/>
          <w:sz w:val="26"/>
        </w:rPr>
        <w:t xml:space="preserve">Профильная о</w:t>
      </w:r>
      <w:r>
        <w:rPr>
          <w:rFonts w:ascii="Times New Roman" w:hAnsi="Times New Roman" w:eastAsia="Times New Roman" w:cs="Times New Roman"/>
          <w:color w:val="000000"/>
          <w:sz w:val="26"/>
        </w:rPr>
        <w:t xml:space="preserve">рганизация) на следующих условиях:</w:t>
      </w:r>
      <w:r/>
    </w:p>
    <w:p>
      <w:pPr>
        <w:ind w:firstLine="709"/>
        <w:jc w:val="both"/>
        <w:spacing w:before="0" w:after="0"/>
        <w:tabs>
          <w:tab w:val="left" w:pos="993" w:leader="none"/>
        </w:tabs>
      </w:pPr>
      <w:r>
        <w:t xml:space="preserve"> </w:t>
      </w:r>
      <w:r/>
    </w:p>
    <w:tbl>
      <w:tblPr>
        <w:tblStyle w:val="891"/>
        <w:tblW w:w="93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7C0" w:firstRow="0" w:lastRow="1" w:firstColumn="1" w:lastColumn="1" w:noHBand="1" w:noVBand="1"/>
      </w:tblPr>
      <w:tblGrid>
        <w:gridCol w:w="644"/>
        <w:gridCol w:w="2248"/>
        <w:gridCol w:w="2211"/>
        <w:gridCol w:w="1836"/>
        <w:gridCol w:w="2414"/>
      </w:tblGrid>
      <w:tr>
        <w:tblPrEx/>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spacing w:before="0" w:after="0"/>
              <w:tabs>
                <w:tab w:val="left" w:pos="993" w:leader="none"/>
              </w:tabs>
            </w:pPr>
            <w:r>
              <w:rPr>
                <w:rFonts w:ascii="Times New Roman" w:hAnsi="Times New Roman" w:eastAsia="Times New Roman" w:cs="Times New Roman"/>
                <w:b/>
                <w:color w:val="000000"/>
                <w:sz w:val="26"/>
              </w:rPr>
              <w:t xml:space="preserve">№</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37"/>
              <w:spacing w:before="0" w:after="0"/>
              <w:tabs>
                <w:tab w:val="left" w:pos="993" w:leader="none"/>
              </w:tabs>
            </w:pPr>
            <w:r>
              <w:rPr>
                <w:rFonts w:ascii="Times New Roman" w:hAnsi="Times New Roman" w:eastAsia="Times New Roman" w:cs="Times New Roman"/>
                <w:b/>
                <w:color w:val="000000"/>
                <w:sz w:val="26"/>
              </w:rPr>
              <w:t xml:space="preserve">Вид, уровень, направление подготовки/ специальности/ наименование образовательной программы</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jc w:val="both"/>
              <w:spacing w:before="0" w:after="0"/>
              <w:tabs>
                <w:tab w:val="left" w:pos="993" w:leader="none"/>
              </w:tabs>
            </w:pPr>
            <w:r>
              <w:rPr>
                <w:rFonts w:ascii="Times New Roman" w:hAnsi="Times New Roman" w:eastAsia="Times New Roman" w:cs="Times New Roman"/>
                <w:b/>
                <w:color w:val="000000"/>
                <w:sz w:val="26"/>
              </w:rPr>
              <w:t xml:space="preserve">Наименование компонента образовательной программы</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jc w:val="both"/>
              <w:spacing w:before="0" w:after="0"/>
              <w:tabs>
                <w:tab w:val="left" w:pos="993" w:leader="none"/>
              </w:tabs>
            </w:pPr>
            <w:r>
              <w:rPr>
                <w:rFonts w:ascii="Times New Roman" w:hAnsi="Times New Roman" w:eastAsia="Times New Roman" w:cs="Times New Roman"/>
                <w:b/>
                <w:color w:val="000000"/>
                <w:sz w:val="26"/>
              </w:rPr>
              <w:t xml:space="preserve">Численность обучающихся</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jc w:val="both"/>
              <w:spacing w:before="0" w:after="0"/>
              <w:tabs>
                <w:tab w:val="left" w:pos="993" w:leader="none"/>
              </w:tabs>
            </w:pPr>
            <w:r>
              <w:rPr>
                <w:rFonts w:ascii="Times New Roman" w:hAnsi="Times New Roman" w:eastAsia="Times New Roman" w:cs="Times New Roman"/>
                <w:b/>
                <w:color w:val="000000"/>
                <w:sz w:val="26"/>
              </w:rPr>
              <w:t xml:space="preserve">Срок организации практической подготовки (с___</w:t>
            </w:r>
            <w:r>
              <w:rPr>
                <w:rFonts w:ascii="Times New Roman" w:hAnsi="Times New Roman" w:eastAsia="Times New Roman" w:cs="Times New Roman"/>
                <w:b/>
                <w:color w:val="000000"/>
                <w:sz w:val="26"/>
              </w:rPr>
              <w:t xml:space="preserve"> </w:t>
            </w:r>
            <w:r>
              <w:rPr>
                <w:rFonts w:ascii="Times New Roman" w:hAnsi="Times New Roman" w:eastAsia="Times New Roman" w:cs="Times New Roman"/>
                <w:b/>
                <w:color w:val="000000"/>
                <w:sz w:val="26"/>
              </w:rPr>
              <w:t xml:space="preserve">по___)</w:t>
            </w:r>
            <w:r/>
          </w:p>
        </w:tc>
      </w:tr>
      <w:tr>
        <w:tblPrEx/>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r>
      <w:tr>
        <w:tblPrEx/>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r>
    </w:tbl>
    <w:p>
      <w:pPr>
        <w:numPr>
          <w:ilvl w:val="0"/>
          <w:numId w:val="14"/>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w:t>
      </w:r>
      <w:r>
        <w:rPr>
          <w:rFonts w:ascii="Times New Roman" w:hAnsi="Times New Roman" w:eastAsia="Times New Roman" w:cs="Times New Roman"/>
          <w:color w:val="000000"/>
          <w:sz w:val="26"/>
        </w:rPr>
        <w:t xml:space="preserve">бщий</w:t>
      </w:r>
      <w:r>
        <w:rPr>
          <w:rFonts w:ascii="Times New Roman" w:hAnsi="Times New Roman" w:eastAsia="Times New Roman" w:cs="Times New Roman"/>
          <w:color w:val="000000"/>
          <w:sz w:val="26"/>
        </w:rPr>
        <w:t xml:space="preserve"> срок организации практической подготовки: с __________по_________</w:t>
      </w:r>
      <w:r>
        <w:rPr>
          <w:rFonts w:ascii="Times New Roman" w:hAnsi="Times New Roman" w:eastAsia="Times New Roman" w:cs="Times New Roman"/>
          <w:color w:val="000000"/>
          <w:sz w:val="26"/>
        </w:rPr>
        <w:t xml:space="preserve">;</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4"/>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w:t>
      </w:r>
      <w:r>
        <w:rPr>
          <w:rFonts w:ascii="Times New Roman" w:hAnsi="Times New Roman" w:eastAsia="Times New Roman" w:cs="Times New Roman"/>
          <w:color w:val="000000"/>
          <w:sz w:val="26"/>
        </w:rPr>
        <w:t xml:space="preserve">бщая численность обучающихся:</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____________</w:t>
      </w:r>
      <w:r>
        <w:rPr>
          <w:rFonts w:ascii="Times New Roman" w:hAnsi="Times New Roman" w:eastAsia="Times New Roman" w:cs="Times New Roman"/>
          <w:color w:val="000000"/>
          <w:sz w:val="26"/>
        </w:rPr>
        <w:t xml:space="preserve"> человек;</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4"/>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поименный список обучающихся: _________________;</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4"/>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с</w:t>
      </w:r>
      <w:r>
        <w:rPr>
          <w:rFonts w:ascii="Times New Roman" w:hAnsi="Times New Roman" w:eastAsia="Times New Roman" w:cs="Times New Roman"/>
          <w:color w:val="000000"/>
          <w:sz w:val="26"/>
        </w:rPr>
        <w:t xml:space="preserve">рок действия договора о практической подготовке: до полного исполнения сторонами своих обязательств;</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4"/>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дистанционный формат практической подготовки (обучающиеся не посещают Профильную организацию, взаимодействие с ними осуществляется с использованием дистанционных технологий без использования помещений </w:t>
      </w:r>
      <w:r>
        <w:rPr>
          <w:rFonts w:ascii="Times New Roman" w:hAnsi="Times New Roman" w:eastAsia="Times New Roman" w:cs="Times New Roman"/>
          <w:color w:val="000000"/>
          <w:sz w:val="26"/>
        </w:rPr>
        <w:t xml:space="preserve">Профильной организации)/</w:t>
      </w:r>
      <w:r>
        <w:rPr>
          <w:rFonts w:ascii="Times New Roman" w:hAnsi="Times New Roman" w:eastAsia="Times New Roman" w:cs="Times New Roman"/>
          <w:color w:val="000000"/>
          <w:sz w:val="26"/>
        </w:rPr>
        <w:t xml:space="preserve">практическая подготовка</w:t>
      </w:r>
      <w:r>
        <w:rPr>
          <w:rFonts w:ascii="Times New Roman" w:hAnsi="Times New Roman" w:eastAsia="Times New Roman" w:cs="Times New Roman"/>
          <w:color w:val="000000"/>
          <w:sz w:val="26"/>
        </w:rPr>
        <w:t xml:space="preserve"> с посещением</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Профильной организации</w:t>
      </w:r>
      <w:r>
        <w:fldChar w:fldCharType="begin"/>
      </w:r>
      <w:r>
        <w:instrText xml:space="preserve">HYPERLINK "#_ftn1"</w:instrText>
      </w:r>
      <w:r>
        <w:fldChar w:fldCharType="separate"/>
      </w:r>
      <w:r>
        <w:rPr>
          <w:rStyle w:val="888"/>
          <w:rFonts w:ascii="Times New Roman" w:hAnsi="Times New Roman" w:eastAsia="Times New Roman" w:cs="Times New Roman"/>
          <w:color w:val="000000"/>
          <w:sz w:val="26"/>
          <w:vertAlign w:val="superscript"/>
        </w:rPr>
        <w:t xml:space="preserve">[1]</w:t>
      </w:r>
      <w:r>
        <w:fldChar w:fldCharType="end"/>
      </w:r>
      <w:r>
        <w:rPr>
          <w:rFonts w:ascii="Times New Roman" w:hAnsi="Times New Roman" w:eastAsia="Times New Roman" w:cs="Times New Roman"/>
          <w:color w:val="000000"/>
          <w:sz w:val="26"/>
        </w:rPr>
        <w:t xml:space="preserve">.</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Руководителем по практической подготовке со стороны НИУ ВШЭ является </w:t>
      </w:r>
      <w:r>
        <w:rPr>
          <w:rFonts w:ascii="Arial" w:hAnsi="Arial" w:eastAsia="Arial" w:cs="Arial"/>
          <w:color w:val="000000"/>
          <w:sz w:val="26"/>
        </w:rPr>
        <w:t xml:space="preserve">_______________</w:t>
      </w:r>
      <w:r>
        <w:rPr>
          <w:rFonts w:ascii="Times New Roman" w:hAnsi="Times New Roman" w:eastAsia="Times New Roman" w:cs="Times New Roman"/>
          <w:i/>
          <w:color w:val="000000"/>
          <w:sz w:val="26"/>
        </w:rPr>
        <w:t xml:space="preserve">(указать должность и ФИО руководителя практи</w:t>
      </w:r>
      <w:r>
        <w:rPr>
          <w:rFonts w:ascii="Times New Roman" w:hAnsi="Times New Roman" w:eastAsia="Times New Roman" w:cs="Times New Roman"/>
          <w:i/>
          <w:color w:val="000000"/>
          <w:sz w:val="26"/>
        </w:rPr>
        <w:t xml:space="preserve">ческой подготовки</w:t>
      </w:r>
      <w:r>
        <w:rPr>
          <w:rFonts w:ascii="Times New Roman" w:hAnsi="Times New Roman" w:eastAsia="Times New Roman" w:cs="Times New Roman"/>
          <w:i/>
          <w:color w:val="000000"/>
          <w:sz w:val="26"/>
        </w:rPr>
        <w:t xml:space="preserve">со стороны НИУ ВШЭ).</w:t>
      </w:r>
      <w:r>
        <w:rPr>
          <w:rFonts w:ascii="Times New Roman" w:hAnsi="Times New Roman" w:eastAsia="Times New Roman" w:cs="Times New Roman"/>
          <w:color w:val="000000"/>
          <w:sz w:val="26"/>
        </w:rPr>
        <w:t xml:space="preserve"> </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Настоящее письмо является офертой на </w:t>
      </w:r>
      <w:r>
        <w:rPr>
          <w:rFonts w:ascii="Times New Roman" w:hAnsi="Times New Roman" w:eastAsia="Times New Roman" w:cs="Times New Roman"/>
          <w:color w:val="000000"/>
          <w:sz w:val="26"/>
        </w:rPr>
        <w:t xml:space="preserve">заключение договора о практической подготовке обучающихся НИУ ВШЭ в значении статьи 435 ГК РФ.</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В случае </w:t>
      </w:r>
      <w:r>
        <w:rPr>
          <w:rFonts w:ascii="Times New Roman" w:hAnsi="Times New Roman" w:eastAsia="Times New Roman" w:cs="Times New Roman"/>
          <w:color w:val="000000"/>
          <w:sz w:val="26"/>
        </w:rPr>
        <w:t xml:space="preserve">согласия Профильной организации</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на заключение договора о практической подготовке обучающихся НИУ ВШЭ на указанных выше условиях</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у Профильной о</w:t>
      </w:r>
      <w:r>
        <w:rPr>
          <w:rFonts w:ascii="Times New Roman" w:hAnsi="Times New Roman" w:eastAsia="Times New Roman" w:cs="Times New Roman"/>
          <w:color w:val="000000"/>
          <w:sz w:val="26"/>
        </w:rPr>
        <w:t xml:space="preserve">рганизации </w:t>
      </w:r>
      <w:r>
        <w:rPr>
          <w:rFonts w:ascii="Times New Roman" w:hAnsi="Times New Roman" w:eastAsia="Times New Roman" w:cs="Times New Roman"/>
          <w:color w:val="000000"/>
          <w:sz w:val="26"/>
        </w:rPr>
        <w:t xml:space="preserve">и НИУ ВШЭ </w:t>
      </w:r>
      <w:r>
        <w:rPr>
          <w:rFonts w:ascii="Times New Roman" w:hAnsi="Times New Roman" w:eastAsia="Times New Roman" w:cs="Times New Roman"/>
          <w:color w:val="000000"/>
          <w:sz w:val="26"/>
        </w:rPr>
        <w:t xml:space="preserve">возник</w:t>
      </w:r>
      <w:r>
        <w:rPr>
          <w:rFonts w:ascii="Times New Roman" w:hAnsi="Times New Roman" w:eastAsia="Times New Roman" w:cs="Times New Roman"/>
          <w:color w:val="000000"/>
          <w:sz w:val="26"/>
        </w:rPr>
        <w:t xml:space="preserve">нут права и обязанности, указанные в приложении 1 к письму-оферте.</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О принятом решении</w:t>
      </w:r>
      <w:r>
        <w:rPr>
          <w:rFonts w:ascii="Times New Roman" w:hAnsi="Times New Roman" w:eastAsia="Times New Roman" w:cs="Times New Roman"/>
          <w:color w:val="000000"/>
          <w:sz w:val="26"/>
        </w:rPr>
        <w:t xml:space="preserve"> просим сообщить в письменной форме</w:t>
      </w:r>
      <w:r>
        <w:rPr>
          <w:rFonts w:ascii="Times New Roman" w:hAnsi="Times New Roman" w:eastAsia="Times New Roman" w:cs="Times New Roman"/>
          <w:color w:val="000000"/>
          <w:sz w:val="26"/>
        </w:rPr>
        <w:t xml:space="preserve"> ответным письмом</w:t>
      </w:r>
      <w:r>
        <w:rPr>
          <w:rFonts w:ascii="Times New Roman" w:hAnsi="Times New Roman" w:eastAsia="Times New Roman" w:cs="Times New Roman"/>
          <w:color w:val="000000"/>
          <w:sz w:val="26"/>
        </w:rPr>
        <w:t xml:space="preserve">.</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В случае согласия на заключение договора о практической подготовке обучающихся НИУ ВШЭ </w:t>
      </w:r>
      <w:r>
        <w:rPr>
          <w:rFonts w:ascii="Times New Roman" w:hAnsi="Times New Roman" w:eastAsia="Times New Roman" w:cs="Times New Roman"/>
          <w:color w:val="000000"/>
          <w:sz w:val="26"/>
        </w:rPr>
        <w:t xml:space="preserve">в письме</w:t>
      </w:r>
      <w:r>
        <w:rPr>
          <w:rFonts w:ascii="Times New Roman" w:hAnsi="Times New Roman" w:eastAsia="Times New Roman" w:cs="Times New Roman"/>
          <w:color w:val="000000"/>
          <w:sz w:val="26"/>
        </w:rPr>
        <w:t xml:space="preserve">-акцепте</w:t>
      </w:r>
      <w:r>
        <w:rPr>
          <w:rFonts w:ascii="Times New Roman" w:hAnsi="Times New Roman" w:eastAsia="Times New Roman" w:cs="Times New Roman"/>
          <w:color w:val="000000"/>
          <w:sz w:val="26"/>
        </w:rPr>
        <w:t xml:space="preserve"> просим подтвердить согласие с условиями настоящей оферты, сообщить информацию о </w:t>
      </w:r>
      <w:r>
        <w:rPr>
          <w:rFonts w:ascii="Times New Roman" w:hAnsi="Times New Roman" w:eastAsia="Times New Roman" w:cs="Times New Roman"/>
          <w:color w:val="000000"/>
          <w:sz w:val="26"/>
        </w:rPr>
        <w:t xml:space="preserve">должности и </w:t>
      </w:r>
      <w:r>
        <w:rPr>
          <w:rFonts w:ascii="Times New Roman" w:hAnsi="Times New Roman" w:eastAsia="Times New Roman" w:cs="Times New Roman"/>
          <w:color w:val="000000"/>
          <w:sz w:val="26"/>
        </w:rPr>
        <w:t xml:space="preserve">ФИО ответственного лица, которое обеспечивает реализации компонентов образовательной программы в форме практической подготовки со стороны Профильной организации, </w:t>
      </w:r>
      <w:r>
        <w:rPr>
          <w:rFonts w:ascii="Times New Roman" w:hAnsi="Times New Roman" w:eastAsia="Times New Roman" w:cs="Times New Roman"/>
          <w:color w:val="000000"/>
          <w:sz w:val="26"/>
        </w:rPr>
        <w:t xml:space="preserve">и приложить перечень помещений, которые будут использоваться Профильной организацией для практической подготовки обучающихся НИУ ВШЭ</w:t>
      </w:r>
      <w:r>
        <w:rPr>
          <w:rFonts w:ascii="Times New Roman" w:hAnsi="Times New Roman" w:eastAsia="Times New Roman" w:cs="Times New Roman"/>
          <w:color w:val="000000"/>
          <w:sz w:val="26"/>
        </w:rPr>
        <w:t xml:space="preserve"> (кроме случая, когда практическая подготовка осуществляется в дистанционном формате)</w:t>
      </w:r>
      <w:r>
        <w:rPr>
          <w:rFonts w:ascii="Times New Roman" w:hAnsi="Times New Roman" w:eastAsia="Times New Roman" w:cs="Times New Roman"/>
          <w:color w:val="000000"/>
          <w:sz w:val="26"/>
        </w:rPr>
        <w:t xml:space="preserve">.</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В соответствии со статьей 438 ГК РФ ответное письмо будет считаться акцептом на заключение договора о практической подготовке обучающихся НИУ ВШЭ на условиях, указанных в письме-оферте.</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Примерную форму письма-акцепта на заключение договора о практической подготовке обучающихся НИУ ВШЭ прикладываем.</w:t>
      </w:r>
      <w:r/>
    </w:p>
    <w:p>
      <w:pPr>
        <w:ind w:firstLine="709"/>
        <w:jc w:val="both"/>
        <w:spacing w:before="0" w:after="0"/>
        <w:tabs>
          <w:tab w:val="left" w:pos="993" w:leader="none"/>
        </w:tabs>
      </w:pPr>
      <w:r>
        <w:t xml:space="preserve"> </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Приложение:</w:t>
      </w:r>
      <w:r/>
    </w:p>
    <w:p>
      <w:pPr>
        <w:numPr>
          <w:ilvl w:val="0"/>
          <w:numId w:val="15"/>
        </w:numPr>
        <w:ind w:left="1320" w:hanging="360"/>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Права и обязанности НИУ ВШЭ и Профильной организации на 2 л. в 1 экз.;</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5"/>
        </w:numPr>
        <w:ind w:left="1320" w:hanging="360"/>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Примерная форма письма-акцепта на 1 л. в 1 экз.;</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ind w:firstLine="709"/>
        <w:jc w:val="both"/>
        <w:spacing w:before="0" w:after="0"/>
        <w:tabs>
          <w:tab w:val="left" w:pos="993" w:leader="none"/>
        </w:tabs>
      </w:pPr>
      <w:r>
        <w:t xml:space="preserve"> </w:t>
      </w:r>
      <w:r/>
    </w:p>
    <w:p>
      <w:pPr>
        <w:ind w:firstLine="709"/>
        <w:jc w:val="both"/>
        <w:spacing w:before="0" w:after="0"/>
        <w:tabs>
          <w:tab w:val="left" w:pos="993" w:leader="none"/>
        </w:tabs>
      </w:pPr>
      <w:r>
        <w:t xml:space="preserve"> </w:t>
      </w:r>
      <w:r/>
    </w:p>
    <w:p>
      <w:pPr>
        <w:jc w:val="both"/>
        <w:spacing w:before="0" w:after="0"/>
        <w:tabs>
          <w:tab w:val="left" w:pos="993" w:leader="none"/>
        </w:tabs>
      </w:pPr>
      <w:r>
        <w:rPr>
          <w:rFonts w:ascii="Times New Roman" w:hAnsi="Times New Roman" w:eastAsia="Times New Roman" w:cs="Times New Roman"/>
          <w:color w:val="000000"/>
          <w:sz w:val="26"/>
        </w:rPr>
        <w:t xml:space="preserve">Подпись уполномоченного</w:t>
      </w:r>
      <w:r/>
    </w:p>
    <w:p>
      <w:pPr>
        <w:jc w:val="both"/>
        <w:spacing w:before="0" w:after="0"/>
        <w:tabs>
          <w:tab w:val="left" w:pos="993" w:leader="none"/>
        </w:tabs>
      </w:pPr>
      <w:r>
        <w:rPr>
          <w:rFonts w:ascii="Times New Roman" w:hAnsi="Times New Roman" w:eastAsia="Times New Roman" w:cs="Times New Roman"/>
          <w:color w:val="000000"/>
          <w:sz w:val="26"/>
        </w:rPr>
        <w:t xml:space="preserve">должностного лица НИУ ВШЭ</w:t>
      </w:r>
      <w:r/>
    </w:p>
    <w:p>
      <w:pPr>
        <w:spacing w:before="0" w:after="0"/>
        <w:tabs>
          <w:tab w:val="left" w:pos="993" w:leader="none"/>
        </w:tabs>
      </w:pPr>
      <w:r>
        <w:t xml:space="preserve"> </w:t>
      </w:r>
      <w:r/>
    </w:p>
    <w:p>
      <w:pPr>
        <w:spacing w:before="0" w:after="0"/>
        <w:tabs>
          <w:tab w:val="left" w:pos="993" w:leader="none"/>
        </w:tabs>
      </w:pPr>
      <w:r>
        <w:t xml:space="preserve"> </w:t>
      </w:r>
      <w:r/>
    </w:p>
    <w:p>
      <w:pPr>
        <w:jc w:val="right"/>
        <w:spacing w:before="0" w:after="240"/>
      </w:pPr>
      <w:r>
        <w:rPr>
          <w:rFonts w:ascii="Arial" w:hAnsi="Arial" w:eastAsia="Arial" w:cs="Arial"/>
          <w:color w:val="000000"/>
          <w:sz w:val="24"/>
        </w:rPr>
        <w:br w:type="page" w:clear="all"/>
      </w:r>
      <w:r>
        <w:rPr>
          <w:rFonts w:ascii="Arial" w:hAnsi="Arial" w:eastAsia="Arial" w:cs="Arial"/>
          <w:color w:val="000000"/>
          <w:sz w:val="24"/>
        </w:rPr>
        <w:t xml:space="preserve"> </w:t>
      </w:r>
      <w:r>
        <w:rPr>
          <w:rFonts w:ascii="Times New Roman" w:hAnsi="Times New Roman" w:eastAsia="Times New Roman" w:cs="Times New Roman"/>
          <w:i/>
          <w:color w:val="000000"/>
          <w:sz w:val="26"/>
        </w:rPr>
        <w:t xml:space="preserve">Приложение 1 к письму-оферте</w:t>
      </w:r>
      <w:r/>
    </w:p>
    <w:p>
      <w:pPr>
        <w:jc w:val="right"/>
        <w:spacing w:before="0" w:after="0"/>
      </w:pPr>
      <w:r>
        <w:t xml:space="preserve"> </w:t>
      </w:r>
      <w:r/>
    </w:p>
    <w:p>
      <w:pPr>
        <w:jc w:val="center"/>
        <w:spacing w:before="0" w:after="240"/>
        <w:tabs>
          <w:tab w:val="left" w:pos="709" w:leader="none"/>
        </w:tabs>
      </w:pPr>
      <w:r>
        <w:rPr>
          <w:rFonts w:ascii="Times New Roman" w:hAnsi="Times New Roman" w:eastAsia="Times New Roman" w:cs="Times New Roman"/>
          <w:b/>
          <w:color w:val="000000"/>
          <w:sz w:val="26"/>
        </w:rPr>
        <w:t xml:space="preserve">Права и обязанности </w:t>
      </w:r>
      <w:r>
        <w:rPr>
          <w:rFonts w:ascii="Times New Roman" w:hAnsi="Times New Roman" w:eastAsia="Times New Roman" w:cs="Times New Roman"/>
          <w:b/>
          <w:color w:val="000000"/>
          <w:sz w:val="26"/>
        </w:rPr>
        <w:t xml:space="preserve">НИУ ВШЭ и Профильной организации в случае заключения договора о практической подготовке обучающихся НИУ ВШЭ</w:t>
      </w:r>
      <w:r/>
    </w:p>
    <w:p>
      <w:pPr>
        <w:jc w:val="center"/>
        <w:spacing w:before="0" w:after="0"/>
        <w:tabs>
          <w:tab w:val="left" w:pos="709" w:leader="none"/>
        </w:tabs>
      </w:pPr>
      <w:r>
        <w:t xml:space="preserve"> </w:t>
      </w:r>
      <w:r/>
    </w:p>
    <w:p>
      <w:pPr>
        <w:numPr>
          <w:ilvl w:val="0"/>
          <w:numId w:val="17"/>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НИУ ВШЭ обязан:</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назначить руководителя по практической подготовке от НИУ ВШЭ, который:</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обеспечивает организацию образовательной деятельности в форме практической подготовки при реализации компонентов образовательной программы;</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организует участие обучающихся в выполнении определенных видов работ, связанных с будущей профессиональной деятельностью;</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оказывает методическую помощь обучающимся НИУ ВШЭ при выполнении определенных видов работ, связанных с будущей профессиональной деятельностью;</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несет ответственность совместно с ответственным работником Профильной организации за реализацию компонентов образовательной </w:t>
      </w:r>
      <w:r>
        <w:rPr>
          <w:rFonts w:ascii="Times New Roman" w:hAnsi="Times New Roman" w:eastAsia="Times New Roman" w:cs="Times New Roman"/>
          <w:color w:val="000000"/>
          <w:sz w:val="26"/>
        </w:rPr>
        <w:t xml:space="preserve">программы в форме практической подготовки, за жизнь и здоровье обучающихся и работников НИУ ВШЭ, соблюдение ими правил противопожарной безопасности, правил охраны труда, техники безопасности и санитарно-эпидемиологических правил и гигиенических нормативов;</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при смене руководителя по практической подготовке в 10-ти дневный срок сообщить об этом Профильной организации;</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установить в расписании занятий виды учебной деятельности, практики и иные компоненты образовательной программы, осваиваемые обучающимися НИУ ВШЭ в форме практической подготовки, включая место и время их проведения;</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направить обучающихся НИУ ВШЭ в Профильную организацию для освоения компонентов образовательной программы в форме практической подготовки.</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Профильная организация обязана:</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создать условия для реализации компонентов образовательной программы в форме практической подготовки, е</w:t>
      </w:r>
      <w:r>
        <w:rPr>
          <w:rFonts w:ascii="Times New Roman" w:hAnsi="Times New Roman" w:eastAsia="Times New Roman" w:cs="Times New Roman"/>
          <w:color w:val="000000"/>
          <w:sz w:val="26"/>
        </w:rPr>
        <w:t xml:space="preserve">сли иное не предусмотрено пунктом 1.3 Договора, предоставить обучающимся доступ к оборудованию и техническим средствам обучения в объеме, позволяющем выполнять определенные виды работ, связанные с будущей профессиональной деятельностью обучающихся НИУ ВШЭ;</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назначить ответственное лицо с учетом соблюдения ограничений в части допуска к педагогической деятельности, установленных частью 2 статьи 331 Трудов</w:t>
      </w:r>
      <w:r>
        <w:rPr>
          <w:rFonts w:ascii="Times New Roman" w:hAnsi="Times New Roman" w:eastAsia="Times New Roman" w:cs="Times New Roman"/>
          <w:color w:val="000000"/>
          <w:sz w:val="26"/>
        </w:rPr>
        <w:t xml:space="preserve">ого кодекса Российской Федерации, из числа работников Профильной организации (далее – Ответственное лицо),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направить НИУ ВШЭ информацию о назначенном Ответственном лице (фамилия, имя, отчество, должность);</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при смене Ответственного лица в 10-ти дневный срок сообщить об этом НИУ ВШЭ;</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обеспечить безопасные условия реализации компонентов образовательной программы в форме практической подготовки, выполнение правил </w:t>
      </w:r>
      <w:r>
        <w:rPr>
          <w:rFonts w:ascii="Times New Roman" w:hAnsi="Times New Roman" w:eastAsia="Times New Roman" w:cs="Times New Roman"/>
          <w:color w:val="000000"/>
          <w:sz w:val="26"/>
        </w:rPr>
        <w:t xml:space="preserve">противопожарной безопасности, правил охраны труда, техники безопасности и санитарно-эпидемиологических правил и гигиенических нормативов;</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в случаях, предусмотренных законодательством Российско</w:t>
      </w:r>
      <w:r>
        <w:rPr>
          <w:rFonts w:ascii="Times New Roman" w:hAnsi="Times New Roman" w:eastAsia="Times New Roman" w:cs="Times New Roman"/>
          <w:color w:val="000000"/>
          <w:sz w:val="26"/>
        </w:rPr>
        <w:t xml:space="preserve">й Федерации, проводить оценку условий труда на рабочих местах, используемых при реализации компонентов образовательной программы в форме практической подготовки, и сообщать руководителю НИУ ВШЭ об условиях труда и требованиях охраны труда на рабочем месте;</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ознакомить обучающихся НИУ ВШЭ с правилами внутреннего трудового распорядка Профильной организации;</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провести инструктаж обучающихся НИУ ВШЭ по охране труда и технике безопасности и осуществлять надзор за соблюдением обучающимися правил техники безопасности;</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обо всех случаях нарушения обучающимися НИУ ВШЭ правил внутреннего трудового распорядка, охраны труда и техники безопасности Профильной организации сообщить руководителю по практической подготовке от НИУ ВШЭ;</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в течение 5 (пяти) рабочих дней с даты получения соответствующего запроса представлять НИУ ВШЭ документы, подтверждающие соблюдение ограничений, установленных частью 2 статьи 331 Трудового кодекса Российской Федерации, при назначении Ответственного лица.</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НИУ ВШЭ имеет право:</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осуществлять контроль соответствия условий реализации компонентов образовательной программы в форме практической подготовки требованиям Договора;</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запрашивать информацию об организации практической подготовки, в том числе о качестве и объеме выполненных обучающимися работ, связанных с будущей профессиональной деятельностью;</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Запрашивать у Профильной организации документы, подтверждающие соблюдение ограничений, установленных частью 2 статьи 331 Трудового кодекса Российской Федерации, при назначении Ответственного лица.</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Профильная организация имеет право:</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требовать от обучающихся НИУ ВШЭ соблюдения правил внутреннег</w:t>
      </w:r>
      <w:r>
        <w:rPr>
          <w:rFonts w:ascii="Times New Roman" w:hAnsi="Times New Roman" w:eastAsia="Times New Roman" w:cs="Times New Roman"/>
          <w:color w:val="000000"/>
          <w:sz w:val="26"/>
        </w:rPr>
        <w:t xml:space="preserve">о трудового распорядка, охраны труда и техники безопасности, режима конфиденциальности, принятого в Профильной организации, предпринимать необходимые действия, направленные на предотвращение ситуации, способствующей разглашению конфиденциальной информации;</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7"/>
        </w:numPr>
        <w:ind w:left="600" w:firstLine="709"/>
        <w:jc w:val="both"/>
        <w:spacing w:before="0" w:after="160" w:line="256" w:lineRule="auto"/>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в случае установления факта нарушения обучающимися своих обязанностей в период организац</w:t>
      </w:r>
      <w:r>
        <w:rPr>
          <w:rFonts w:ascii="Times New Roman" w:hAnsi="Times New Roman" w:eastAsia="Times New Roman" w:cs="Times New Roman"/>
          <w:color w:val="000000"/>
          <w:sz w:val="26"/>
        </w:rPr>
        <w:t xml:space="preserve">ии практической подготовки,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 с обязательным уведомлением НИУ ВШЭ в течение 1 (одного) рабочего дня.</w:t>
      </w:r>
      <w:r>
        <w:rPr>
          <w:rFonts w:ascii="Times New Roman" w:hAnsi="Times New Roman" w:eastAsia="Times New Roman" w:cs="Times New Roman"/>
          <w:i/>
          <w:color w:val="000000"/>
          <w:sz w:val="26"/>
        </w:rPr>
        <w:br w:type="page" w:clear="all"/>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ind w:left="4962" w:right="-1"/>
        <w:jc w:val="right"/>
        <w:spacing w:before="0" w:after="0"/>
      </w:pPr>
      <w:r>
        <w:rPr>
          <w:rFonts w:ascii="Times New Roman" w:hAnsi="Times New Roman" w:eastAsia="Times New Roman" w:cs="Times New Roman"/>
          <w:i/>
          <w:color w:val="000000"/>
          <w:sz w:val="26"/>
        </w:rPr>
        <w:t xml:space="preserve">Приложение </w:t>
      </w:r>
      <w:r>
        <w:rPr>
          <w:rFonts w:ascii="Times New Roman" w:hAnsi="Times New Roman" w:eastAsia="Times New Roman" w:cs="Times New Roman"/>
          <w:i/>
          <w:color w:val="000000"/>
          <w:sz w:val="26"/>
        </w:rPr>
        <w:t xml:space="preserve">2 </w:t>
      </w:r>
      <w:r>
        <w:rPr>
          <w:rFonts w:ascii="Times New Roman" w:hAnsi="Times New Roman" w:eastAsia="Times New Roman" w:cs="Times New Roman"/>
          <w:i/>
          <w:color w:val="000000"/>
          <w:sz w:val="26"/>
        </w:rPr>
        <w:t xml:space="preserve">к письму-оферте</w:t>
      </w:r>
      <w:r/>
    </w:p>
    <w:p>
      <w:pPr>
        <w:ind w:left="5664" w:right="-1"/>
        <w:jc w:val="center"/>
        <w:spacing w:before="0" w:after="0"/>
      </w:pPr>
      <w:r>
        <w:t xml:space="preserve"> </w:t>
      </w:r>
      <w:r/>
    </w:p>
    <w:p>
      <w:pPr>
        <w:ind w:right="-1"/>
        <w:jc w:val="center"/>
        <w:spacing w:before="0" w:after="0"/>
      </w:pPr>
      <w:r>
        <w:rPr>
          <w:rFonts w:ascii="Times New Roman" w:hAnsi="Times New Roman" w:eastAsia="Times New Roman" w:cs="Times New Roman"/>
          <w:i/>
          <w:color w:val="000000"/>
          <w:sz w:val="26"/>
        </w:rPr>
        <w:t xml:space="preserve">Примерная форма письма-акцепта</w:t>
      </w:r>
      <w:r/>
    </w:p>
    <w:p>
      <w:pPr>
        <w:ind w:right="-1"/>
        <w:jc w:val="center"/>
        <w:spacing w:before="0" w:after="0"/>
      </w:pPr>
      <w:r>
        <w:rPr>
          <w:rFonts w:ascii="Times New Roman" w:hAnsi="Times New Roman" w:eastAsia="Times New Roman" w:cs="Times New Roman"/>
          <w:i/>
          <w:color w:val="000000"/>
          <w:sz w:val="26"/>
        </w:rPr>
        <w:t xml:space="preserve">на заключение договора о практической подготовке обучающихся НИУ ВШЭ</w:t>
      </w:r>
      <w:r/>
    </w:p>
    <w:p>
      <w:pPr>
        <w:ind w:right="-1"/>
        <w:jc w:val="center"/>
        <w:spacing w:before="0" w:after="0"/>
      </w:pPr>
      <w:r>
        <w:rPr>
          <w:rFonts w:ascii="Times New Roman" w:hAnsi="Times New Roman" w:eastAsia="Times New Roman" w:cs="Times New Roman"/>
          <w:i/>
          <w:color w:val="000000"/>
          <w:sz w:val="26"/>
        </w:rPr>
        <w:t xml:space="preserve">(от профильной организации)</w:t>
      </w:r>
      <w:r/>
    </w:p>
    <w:p>
      <w:pPr>
        <w:ind w:right="-1"/>
        <w:spacing w:before="0" w:after="0"/>
      </w:pPr>
      <w:r>
        <w:t xml:space="preserve"> </w:t>
      </w:r>
      <w:r/>
    </w:p>
    <w:p>
      <w:pPr>
        <w:ind w:left="5103" w:right="-1" w:firstLine="561"/>
        <w:spacing w:before="0" w:after="0"/>
      </w:pPr>
      <w:r>
        <w:rPr>
          <w:rFonts w:ascii="Times New Roman" w:hAnsi="Times New Roman" w:eastAsia="Times New Roman" w:cs="Times New Roman"/>
          <w:color w:val="000000"/>
          <w:sz w:val="26"/>
        </w:rPr>
        <w:t xml:space="preserve">______________</w:t>
      </w:r>
      <w:r>
        <w:rPr>
          <w:rFonts w:ascii="Times New Roman" w:hAnsi="Times New Roman" w:eastAsia="Times New Roman" w:cs="Times New Roman"/>
          <w:color w:val="000000"/>
          <w:sz w:val="26"/>
        </w:rPr>
        <w:t xml:space="preserve">________</w:t>
      </w:r>
      <w:r/>
    </w:p>
    <w:p>
      <w:pPr>
        <w:ind w:left="5664" w:right="-1"/>
        <w:spacing w:before="0" w:after="0"/>
      </w:pPr>
      <w:r>
        <w:rPr>
          <w:rFonts w:ascii="Times New Roman" w:hAnsi="Times New Roman" w:eastAsia="Times New Roman" w:cs="Times New Roman"/>
          <w:color w:val="000000"/>
          <w:sz w:val="26"/>
        </w:rPr>
        <w:t xml:space="preserve">(</w:t>
      </w:r>
      <w:r>
        <w:rPr>
          <w:rFonts w:ascii="Times New Roman" w:hAnsi="Times New Roman" w:eastAsia="Times New Roman" w:cs="Times New Roman"/>
          <w:i/>
          <w:color w:val="000000"/>
          <w:sz w:val="26"/>
        </w:rPr>
        <w:t xml:space="preserve">указывается ФИО и должность руководителя</w:t>
      </w:r>
      <w:r>
        <w:rPr>
          <w:rFonts w:ascii="Times New Roman" w:hAnsi="Times New Roman" w:eastAsia="Times New Roman" w:cs="Times New Roman"/>
          <w:i/>
          <w:color w:val="000000"/>
          <w:sz w:val="26"/>
        </w:rPr>
        <w:t xml:space="preserve">подразделения НИУ ВШЭ, инициирующего организацию практической подготовки</w:t>
      </w:r>
      <w:r>
        <w:rPr>
          <w:rFonts w:ascii="Times New Roman" w:hAnsi="Times New Roman" w:eastAsia="Times New Roman" w:cs="Times New Roman"/>
          <w:color w:val="000000"/>
          <w:sz w:val="26"/>
        </w:rPr>
        <w:t xml:space="preserve">)</w:t>
      </w:r>
      <w:r/>
    </w:p>
    <w:p>
      <w:pPr>
        <w:ind w:left="5103" w:right="-1"/>
        <w:spacing w:before="0" w:after="0"/>
      </w:pPr>
      <w:r>
        <w:t xml:space="preserve"> </w:t>
      </w:r>
      <w:r/>
    </w:p>
    <w:p>
      <w:pPr>
        <w:ind w:left="57" w:right="-1"/>
        <w:spacing w:before="0" w:after="0"/>
      </w:pPr>
      <w:r>
        <w:rPr>
          <w:rFonts w:ascii="Times New Roman" w:hAnsi="Times New Roman" w:eastAsia="Times New Roman" w:cs="Times New Roman"/>
          <w:color w:val="000000"/>
          <w:sz w:val="26"/>
        </w:rPr>
        <w:t xml:space="preserve">Письмо-акцепт о заключении договора</w:t>
      </w:r>
      <w:r/>
    </w:p>
    <w:p>
      <w:pPr>
        <w:ind w:left="57" w:right="-1"/>
        <w:spacing w:before="0" w:after="0"/>
        <w:tabs>
          <w:tab w:val="left" w:pos="7200" w:leader="none"/>
        </w:tabs>
      </w:pPr>
      <w:r>
        <w:rPr>
          <w:rFonts w:ascii="Times New Roman" w:hAnsi="Times New Roman" w:eastAsia="Times New Roman" w:cs="Times New Roman"/>
          <w:color w:val="000000"/>
          <w:sz w:val="26"/>
        </w:rPr>
        <w:t xml:space="preserve">о практической подготовке</w:t>
      </w:r>
      <w:r/>
    </w:p>
    <w:p>
      <w:pPr>
        <w:ind w:left="57" w:right="-1"/>
        <w:spacing w:before="0" w:after="0"/>
      </w:pPr>
      <w:r>
        <w:rPr>
          <w:rFonts w:ascii="Times New Roman" w:hAnsi="Times New Roman" w:eastAsia="Times New Roman" w:cs="Times New Roman"/>
          <w:color w:val="000000"/>
          <w:sz w:val="26"/>
        </w:rPr>
        <w:t xml:space="preserve">обучающихся НИУ ВШЭ</w:t>
      </w:r>
      <w:r/>
    </w:p>
    <w:p>
      <w:pPr>
        <w:ind w:left="57" w:right="-1"/>
        <w:spacing w:before="0" w:after="0"/>
      </w:pPr>
      <w:r>
        <w:t xml:space="preserve"> </w:t>
      </w:r>
      <w:r/>
    </w:p>
    <w:p>
      <w:pPr>
        <w:ind w:right="-1"/>
        <w:jc w:val="center"/>
        <w:spacing w:before="0" w:after="0"/>
      </w:pPr>
      <w:r>
        <w:rPr>
          <w:rFonts w:ascii="Times New Roman" w:hAnsi="Times New Roman" w:eastAsia="Times New Roman" w:cs="Times New Roman"/>
          <w:color w:val="000000"/>
          <w:sz w:val="26"/>
        </w:rPr>
        <w:t xml:space="preserve">Уважаемый </w:t>
      </w:r>
      <w:r>
        <w:rPr>
          <w:rFonts w:ascii="Times New Roman" w:hAnsi="Times New Roman" w:eastAsia="Times New Roman" w:cs="Times New Roman"/>
          <w:color w:val="000000"/>
          <w:sz w:val="26"/>
        </w:rPr>
        <w:t xml:space="preserve">(-ая) ___________</w:t>
      </w:r>
      <w:r>
        <w:rPr>
          <w:rFonts w:ascii="Times New Roman" w:hAnsi="Times New Roman" w:eastAsia="Times New Roman" w:cs="Times New Roman"/>
          <w:color w:val="000000"/>
          <w:sz w:val="26"/>
        </w:rPr>
        <w:t xml:space="preserve">!</w:t>
      </w:r>
      <w:r/>
    </w:p>
    <w:p>
      <w:pPr>
        <w:ind w:right="-1" w:firstLine="709"/>
        <w:jc w:val="both"/>
        <w:spacing w:before="0" w:after="0"/>
      </w:pPr>
      <w:r>
        <w:rPr>
          <w:rFonts w:ascii="Times New Roman" w:hAnsi="Times New Roman" w:eastAsia="Times New Roman" w:cs="Times New Roman"/>
          <w:color w:val="000000"/>
          <w:sz w:val="26"/>
        </w:rPr>
        <w:t xml:space="preserve">________________________ (</w:t>
      </w:r>
      <w:r>
        <w:rPr>
          <w:rFonts w:ascii="Times New Roman" w:hAnsi="Times New Roman" w:eastAsia="Times New Roman" w:cs="Times New Roman"/>
          <w:i/>
          <w:color w:val="000000"/>
          <w:sz w:val="26"/>
        </w:rPr>
        <w:t xml:space="preserve">указывается наименование</w:t>
      </w:r>
      <w:r>
        <w:rPr>
          <w:rFonts w:ascii="Times New Roman" w:hAnsi="Times New Roman" w:eastAsia="Times New Roman" w:cs="Times New Roman"/>
          <w:i/>
          <w:color w:val="000000"/>
          <w:sz w:val="26"/>
        </w:rPr>
        <w:t xml:space="preserve">профильной</w:t>
      </w:r>
      <w:r>
        <w:rPr>
          <w:rFonts w:ascii="Times New Roman" w:hAnsi="Times New Roman" w:eastAsia="Times New Roman" w:cs="Times New Roman"/>
          <w:i/>
          <w:color w:val="000000"/>
          <w:sz w:val="26"/>
        </w:rPr>
        <w:t xml:space="preserve">организации</w:t>
      </w:r>
      <w:r>
        <w:rPr>
          <w:rFonts w:ascii="Times New Roman" w:hAnsi="Times New Roman" w:eastAsia="Times New Roman" w:cs="Times New Roman"/>
          <w:color w:val="000000"/>
          <w:sz w:val="26"/>
        </w:rPr>
        <w:t xml:space="preserve">)</w:t>
      </w:r>
      <w:r>
        <w:rPr>
          <w:rFonts w:ascii="Times New Roman" w:hAnsi="Times New Roman" w:eastAsia="Times New Roman" w:cs="Times New Roman"/>
          <w:color w:val="000000"/>
          <w:sz w:val="26"/>
        </w:rPr>
        <w:t xml:space="preserve"> (далее – Профильная организация)</w:t>
      </w:r>
      <w:r>
        <w:rPr>
          <w:rFonts w:ascii="Times New Roman" w:hAnsi="Times New Roman" w:eastAsia="Times New Roman" w:cs="Times New Roman"/>
          <w:color w:val="000000"/>
          <w:sz w:val="26"/>
        </w:rPr>
        <w:t xml:space="preserve"> настоящим принимает Ваше предложение (оферту)</w:t>
      </w:r>
      <w:r>
        <w:rPr>
          <w:rFonts w:ascii="Times New Roman" w:hAnsi="Times New Roman" w:eastAsia="Times New Roman" w:cs="Times New Roman"/>
          <w:color w:val="000000"/>
          <w:sz w:val="26"/>
        </w:rPr>
        <w:t xml:space="preserve">, содержащееся в письме от ____исх. №</w:t>
      </w:r>
      <w:r>
        <w:rPr>
          <w:rFonts w:ascii="Times New Roman" w:hAnsi="Times New Roman" w:eastAsia="Times New Roman" w:cs="Times New Roman"/>
          <w:color w:val="000000"/>
          <w:sz w:val="26"/>
        </w:rPr>
        <w:t xml:space="preserve"> ______</w:t>
      </w:r>
      <w:r>
        <w:rPr>
          <w:rFonts w:ascii="Times New Roman" w:hAnsi="Times New Roman" w:eastAsia="Times New Roman" w:cs="Times New Roman"/>
          <w:color w:val="000000"/>
          <w:sz w:val="26"/>
        </w:rPr>
        <w:t xml:space="preserve">, на заключение договора о практической подготовке обучающихся Национального исследовательского университета «Высшая школа экономики» по образовательной (-ым) программе (-ам) </w:t>
      </w:r>
      <w:r>
        <w:rPr>
          <w:rFonts w:ascii="Times New Roman" w:hAnsi="Times New Roman" w:eastAsia="Times New Roman" w:cs="Times New Roman"/>
          <w:i/>
          <w:color w:val="000000"/>
          <w:sz w:val="26"/>
        </w:rPr>
        <w:t xml:space="preserve">бакалавриата/специалитета/магистратуры</w:t>
      </w:r>
      <w:r>
        <w:rPr>
          <w:rFonts w:ascii="Times New Roman" w:hAnsi="Times New Roman" w:eastAsia="Times New Roman" w:cs="Times New Roman"/>
          <w:i/>
          <w:color w:val="000000"/>
          <w:sz w:val="26"/>
        </w:rPr>
        <w:t xml:space="preserve">(выбрать нужное)</w:t>
      </w:r>
      <w:r>
        <w:rPr>
          <w:rFonts w:ascii="Times New Roman" w:hAnsi="Times New Roman" w:eastAsia="Times New Roman" w:cs="Times New Roman"/>
          <w:color w:val="000000"/>
          <w:sz w:val="26"/>
        </w:rPr>
        <w:t xml:space="preserve">по направлени</w:t>
      </w:r>
      <w:r>
        <w:rPr>
          <w:rFonts w:ascii="Times New Roman" w:hAnsi="Times New Roman" w:eastAsia="Times New Roman" w:cs="Times New Roman"/>
          <w:color w:val="000000"/>
          <w:sz w:val="26"/>
        </w:rPr>
        <w:t xml:space="preserve">ю (-</w:t>
      </w:r>
      <w:r>
        <w:rPr>
          <w:rFonts w:ascii="Times New Roman" w:hAnsi="Times New Roman" w:eastAsia="Times New Roman" w:cs="Times New Roman"/>
          <w:color w:val="000000"/>
          <w:sz w:val="26"/>
        </w:rPr>
        <w:t xml:space="preserve">ям</w:t>
      </w:r>
      <w:r>
        <w:rPr>
          <w:rFonts w:ascii="Times New Roman" w:hAnsi="Times New Roman" w:eastAsia="Times New Roman" w:cs="Times New Roman"/>
          <w:color w:val="000000"/>
          <w:sz w:val="26"/>
        </w:rPr>
        <w:t xml:space="preserve">)</w:t>
      </w:r>
      <w:r>
        <w:rPr>
          <w:rFonts w:ascii="Times New Roman" w:hAnsi="Times New Roman" w:eastAsia="Times New Roman" w:cs="Times New Roman"/>
          <w:color w:val="000000"/>
          <w:sz w:val="26"/>
        </w:rPr>
        <w:t xml:space="preserve"> подготовки/специальност</w:t>
      </w:r>
      <w:r>
        <w:rPr>
          <w:rFonts w:ascii="Times New Roman" w:hAnsi="Times New Roman" w:eastAsia="Times New Roman" w:cs="Times New Roman"/>
          <w:color w:val="000000"/>
          <w:sz w:val="26"/>
        </w:rPr>
        <w:t xml:space="preserve">и (-ям</w:t>
      </w:r>
      <w:r>
        <w:rPr>
          <w:rFonts w:ascii="Times New Roman" w:hAnsi="Times New Roman" w:eastAsia="Times New Roman" w:cs="Times New Roman"/>
          <w:color w:val="000000"/>
          <w:sz w:val="26"/>
        </w:rPr>
        <w:t xml:space="preserve">) ___________________</w:t>
      </w:r>
      <w:r>
        <w:rPr>
          <w:rFonts w:ascii="Times New Roman" w:hAnsi="Times New Roman" w:eastAsia="Times New Roman" w:cs="Times New Roman"/>
          <w:i/>
          <w:color w:val="000000"/>
          <w:sz w:val="26"/>
        </w:rPr>
        <w:t xml:space="preserve">(перечислить направления подготовки/специальности)</w:t>
      </w:r>
      <w:r/>
    </w:p>
    <w:p>
      <w:pPr>
        <w:ind w:right="-1" w:firstLine="709"/>
        <w:jc w:val="both"/>
        <w:spacing w:before="0" w:after="0"/>
      </w:pPr>
      <w:r>
        <w:rPr>
          <w:rFonts w:ascii="Times New Roman" w:hAnsi="Times New Roman" w:eastAsia="Times New Roman" w:cs="Times New Roman"/>
          <w:color w:val="000000"/>
          <w:sz w:val="26"/>
        </w:rPr>
        <w:t xml:space="preserve">численностью _____человек</w:t>
      </w:r>
      <w:r>
        <w:rPr>
          <w:rFonts w:ascii="Times New Roman" w:hAnsi="Times New Roman" w:eastAsia="Times New Roman" w:cs="Times New Roman"/>
          <w:color w:val="000000"/>
          <w:sz w:val="26"/>
        </w:rPr>
        <w:t xml:space="preserve"> и подтверждает согласие со всеми условиями, содержащимися в Вашем предложении</w:t>
      </w:r>
      <w:r>
        <w:rPr>
          <w:rFonts w:ascii="Times New Roman" w:hAnsi="Times New Roman" w:eastAsia="Times New Roman" w:cs="Times New Roman"/>
          <w:color w:val="000000"/>
          <w:sz w:val="26"/>
        </w:rPr>
        <w:t xml:space="preserve"> заключить договор о практической подготовке</w:t>
      </w:r>
      <w:r>
        <w:rPr>
          <w:rFonts w:ascii="Times New Roman" w:hAnsi="Times New Roman" w:eastAsia="Times New Roman" w:cs="Times New Roman"/>
          <w:color w:val="000000"/>
          <w:sz w:val="26"/>
        </w:rPr>
        <w:t xml:space="preserve">.</w:t>
      </w:r>
      <w:r/>
    </w:p>
    <w:p>
      <w:pPr>
        <w:ind w:right="-1" w:firstLine="709"/>
        <w:jc w:val="both"/>
        <w:spacing w:before="0" w:after="0"/>
        <w:tabs>
          <w:tab w:val="left" w:pos="2977" w:leader="none"/>
        </w:tabs>
      </w:pPr>
      <w:r>
        <w:rPr>
          <w:rFonts w:ascii="Times New Roman" w:hAnsi="Times New Roman" w:eastAsia="Times New Roman" w:cs="Times New Roman"/>
          <w:color w:val="000000"/>
          <w:sz w:val="26"/>
        </w:rPr>
        <w:t xml:space="preserve">О</w:t>
      </w:r>
      <w:r>
        <w:rPr>
          <w:rFonts w:ascii="Times New Roman" w:hAnsi="Times New Roman" w:eastAsia="Times New Roman" w:cs="Times New Roman"/>
          <w:color w:val="000000"/>
          <w:sz w:val="26"/>
        </w:rPr>
        <w:t xml:space="preserve">тветственн</w:t>
      </w:r>
      <w:r>
        <w:rPr>
          <w:rFonts w:ascii="Times New Roman" w:hAnsi="Times New Roman" w:eastAsia="Times New Roman" w:cs="Times New Roman"/>
          <w:color w:val="000000"/>
          <w:sz w:val="26"/>
        </w:rPr>
        <w:t xml:space="preserve">ым</w:t>
      </w:r>
      <w:r>
        <w:rPr>
          <w:rFonts w:ascii="Times New Roman" w:hAnsi="Times New Roman" w:eastAsia="Times New Roman" w:cs="Times New Roman"/>
          <w:color w:val="000000"/>
          <w:sz w:val="26"/>
        </w:rPr>
        <w:t xml:space="preserve"> лицо</w:t>
      </w:r>
      <w:r>
        <w:rPr>
          <w:rFonts w:ascii="Times New Roman" w:hAnsi="Times New Roman" w:eastAsia="Times New Roman" w:cs="Times New Roman"/>
          <w:color w:val="000000"/>
          <w:sz w:val="26"/>
        </w:rPr>
        <w:t xml:space="preserve">м с учетом соблюдения ограничений в части допуска к педагогической деятельности, установленных частью 2 статьи 331 Трудового кодекса Российской Федерации</w:t>
      </w:r>
      <w:r>
        <w:rPr>
          <w:rFonts w:ascii="Times New Roman" w:hAnsi="Times New Roman" w:eastAsia="Times New Roman" w:cs="Times New Roman"/>
          <w:color w:val="000000"/>
          <w:sz w:val="26"/>
        </w:rPr>
        <w:t xml:space="preserve">, из числа работников Профильной организации, которое обеспечивает организацию реализации компонентов образовательной программы в форме практической подготовки</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назначается </w:t>
      </w:r>
      <w:r>
        <w:rPr>
          <w:rFonts w:ascii="Times New Roman" w:hAnsi="Times New Roman" w:eastAsia="Times New Roman" w:cs="Times New Roman"/>
          <w:color w:val="000000"/>
          <w:sz w:val="26"/>
        </w:rPr>
        <w:t xml:space="preserve">______________ </w:t>
      </w:r>
      <w:r>
        <w:rPr>
          <w:rFonts w:ascii="Times New Roman" w:hAnsi="Times New Roman" w:eastAsia="Times New Roman" w:cs="Times New Roman"/>
          <w:color w:val="000000"/>
          <w:sz w:val="26"/>
        </w:rPr>
        <w:t xml:space="preserve">(</w:t>
      </w:r>
      <w:r>
        <w:rPr>
          <w:rFonts w:ascii="Times New Roman" w:hAnsi="Times New Roman" w:eastAsia="Times New Roman" w:cs="Times New Roman"/>
          <w:i/>
          <w:color w:val="000000"/>
          <w:sz w:val="26"/>
        </w:rPr>
        <w:t xml:space="preserve">указывается ФИО</w:t>
      </w:r>
      <w:r>
        <w:rPr>
          <w:rFonts w:ascii="Times New Roman" w:hAnsi="Times New Roman" w:eastAsia="Times New Roman" w:cs="Times New Roman"/>
          <w:i/>
          <w:color w:val="000000"/>
          <w:sz w:val="26"/>
        </w:rPr>
        <w:t xml:space="preserve">, должность</w:t>
      </w:r>
      <w:r>
        <w:rPr>
          <w:rFonts w:ascii="Times New Roman" w:hAnsi="Times New Roman" w:eastAsia="Times New Roman" w:cs="Times New Roman"/>
          <w:color w:val="000000"/>
          <w:sz w:val="26"/>
        </w:rPr>
        <w:t xml:space="preserve">).</w:t>
      </w:r>
      <w:r/>
    </w:p>
    <w:p>
      <w:pPr>
        <w:ind w:right="-1" w:firstLine="709"/>
        <w:jc w:val="both"/>
        <w:spacing w:before="0" w:after="0"/>
      </w:pPr>
      <w:r>
        <w:rPr>
          <w:rFonts w:ascii="Times New Roman" w:hAnsi="Times New Roman" w:eastAsia="Times New Roman" w:cs="Times New Roman"/>
          <w:b/>
          <w:color w:val="000000"/>
          <w:sz w:val="26"/>
        </w:rPr>
        <w:t xml:space="preserve">Выделенный курсивом абзац включается в письмо только в случае, если практическая подготовка осуществляется с использованием помещений Профильной организации (не в дистанционном формате):</w:t>
      </w:r>
      <w:r/>
    </w:p>
    <w:p>
      <w:pPr>
        <w:ind w:right="-1" w:firstLine="709"/>
        <w:jc w:val="both"/>
        <w:spacing w:before="0" w:after="0"/>
      </w:pPr>
      <w:r>
        <w:rPr>
          <w:rFonts w:ascii="Times New Roman" w:hAnsi="Times New Roman" w:eastAsia="Times New Roman" w:cs="Times New Roman"/>
          <w:i/>
          <w:color w:val="000000"/>
          <w:sz w:val="26"/>
        </w:rPr>
        <w:t xml:space="preserve">Реализация согласованных компонентов образовательной программы в форме практической подготовки будет осуществляться в помещениях Профильной организации, перечень которых является приложением к настоящему письму-акцепту.</w:t>
      </w:r>
      <w:r/>
    </w:p>
    <w:p>
      <w:pPr>
        <w:ind w:right="-1" w:firstLine="709"/>
        <w:jc w:val="both"/>
        <w:spacing w:before="0" w:after="0"/>
      </w:pPr>
      <w:r>
        <w:rPr>
          <w:rFonts w:ascii="Times New Roman" w:hAnsi="Times New Roman" w:eastAsia="Times New Roman" w:cs="Times New Roman"/>
          <w:color w:val="000000"/>
          <w:sz w:val="26"/>
        </w:rPr>
        <w:t xml:space="preserve">В соответствии со статьей 438 ГК РФ </w:t>
      </w:r>
      <w:r>
        <w:rPr>
          <w:rFonts w:ascii="Times New Roman" w:hAnsi="Times New Roman" w:eastAsia="Times New Roman" w:cs="Times New Roman"/>
          <w:color w:val="000000"/>
          <w:sz w:val="26"/>
        </w:rPr>
        <w:t xml:space="preserve">настоящее</w:t>
      </w:r>
      <w:r>
        <w:rPr>
          <w:rFonts w:ascii="Times New Roman" w:hAnsi="Times New Roman" w:eastAsia="Times New Roman" w:cs="Times New Roman"/>
          <w:color w:val="000000"/>
          <w:sz w:val="26"/>
        </w:rPr>
        <w:t xml:space="preserve"> письмо </w:t>
      </w:r>
      <w:r>
        <w:rPr>
          <w:rFonts w:ascii="Times New Roman" w:hAnsi="Times New Roman" w:eastAsia="Times New Roman" w:cs="Times New Roman"/>
          <w:color w:val="000000"/>
          <w:sz w:val="26"/>
        </w:rPr>
        <w:t xml:space="preserve">является</w:t>
      </w:r>
      <w:r>
        <w:rPr>
          <w:rFonts w:ascii="Times New Roman" w:hAnsi="Times New Roman" w:eastAsia="Times New Roman" w:cs="Times New Roman"/>
          <w:color w:val="000000"/>
          <w:sz w:val="26"/>
        </w:rPr>
        <w:t xml:space="preserve"> акцептом на заключение договора о практической подготовке обучающихся НИУ ВШЭ на условиях, указанных в письме-оферте</w:t>
      </w:r>
      <w:r>
        <w:rPr>
          <w:rFonts w:ascii="Times New Roman" w:hAnsi="Times New Roman" w:eastAsia="Times New Roman" w:cs="Times New Roman"/>
          <w:color w:val="000000"/>
          <w:sz w:val="26"/>
        </w:rPr>
        <w:t xml:space="preserve"> НИУ ВШЭ</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от ____исх. № _____</w:t>
      </w:r>
      <w:r>
        <w:rPr>
          <w:rFonts w:ascii="Times New Roman" w:hAnsi="Times New Roman" w:eastAsia="Times New Roman" w:cs="Times New Roman"/>
          <w:color w:val="000000"/>
          <w:sz w:val="26"/>
        </w:rPr>
        <w:t xml:space="preserve">.</w:t>
      </w:r>
      <w:r/>
    </w:p>
    <w:p>
      <w:pPr>
        <w:ind w:right="-1" w:firstLine="709"/>
        <w:jc w:val="both"/>
        <w:spacing w:before="0" w:after="0"/>
      </w:pPr>
      <w:r>
        <w:t xml:space="preserve"> </w:t>
      </w:r>
      <w:r/>
    </w:p>
    <w:p>
      <w:pPr>
        <w:ind w:right="-1" w:firstLine="709"/>
        <w:jc w:val="both"/>
        <w:spacing w:before="0" w:after="0"/>
      </w:pPr>
      <w:r>
        <w:rPr>
          <w:rFonts w:ascii="Times New Roman" w:hAnsi="Times New Roman" w:eastAsia="Times New Roman" w:cs="Times New Roman"/>
          <w:color w:val="000000"/>
          <w:sz w:val="26"/>
        </w:rPr>
        <w:t xml:space="preserve">Приложение: перечень помещений для осуществления практической подготовки на ___л. в 1 экз.</w:t>
      </w:r>
      <w:r/>
    </w:p>
    <w:p>
      <w:pPr>
        <w:ind w:left="57" w:right="-1"/>
        <w:spacing w:before="0" w:after="0"/>
      </w:pPr>
      <w:r>
        <w:t xml:space="preserve"> </w:t>
      </w:r>
      <w:r/>
    </w:p>
    <w:p>
      <w:pPr>
        <w:ind w:right="-1"/>
        <w:jc w:val="both"/>
        <w:spacing w:before="0" w:after="0"/>
        <w:tabs>
          <w:tab w:val="left" w:pos="993" w:leader="none"/>
        </w:tabs>
      </w:pPr>
      <w:r>
        <w:rPr>
          <w:rFonts w:ascii="Times New Roman" w:hAnsi="Times New Roman" w:eastAsia="Times New Roman" w:cs="Times New Roman"/>
          <w:color w:val="000000"/>
          <w:sz w:val="26"/>
        </w:rPr>
        <w:t xml:space="preserve">Подпись уполномоченного</w:t>
      </w:r>
      <w:r/>
    </w:p>
    <w:p>
      <w:pPr>
        <w:ind w:right="-1"/>
        <w:jc w:val="both"/>
        <w:spacing w:before="0" w:after="0"/>
        <w:tabs>
          <w:tab w:val="left" w:pos="993" w:leader="none"/>
        </w:tabs>
      </w:pPr>
      <w:r>
        <w:rPr>
          <w:rFonts w:ascii="Times New Roman" w:hAnsi="Times New Roman" w:eastAsia="Times New Roman" w:cs="Times New Roman"/>
          <w:color w:val="000000"/>
          <w:sz w:val="26"/>
        </w:rPr>
        <w:t xml:space="preserve">должностного лица </w:t>
      </w:r>
      <w:r>
        <w:rPr>
          <w:rFonts w:ascii="Times New Roman" w:hAnsi="Times New Roman" w:eastAsia="Times New Roman" w:cs="Times New Roman"/>
          <w:color w:val="000000"/>
          <w:sz w:val="26"/>
        </w:rPr>
        <w:t xml:space="preserve">Профильной </w:t>
      </w:r>
      <w:r>
        <w:rPr>
          <w:rFonts w:ascii="Times New Roman" w:hAnsi="Times New Roman" w:eastAsia="Times New Roman" w:cs="Times New Roman"/>
          <w:color w:val="000000"/>
          <w:sz w:val="26"/>
        </w:rPr>
        <w:t xml:space="preserve">организации</w:t>
      </w:r>
      <w:r/>
    </w:p>
    <w:p>
      <w:r>
        <w:rPr>
          <w:highlight w:val="none"/>
        </w:rPr>
      </w:r>
      <w:r>
        <w:rPr>
          <w:highlight w:val="none"/>
        </w:rPr>
      </w: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rPr>
          <w:highlight w:val="none"/>
        </w:rPr>
      </w:r>
      <w:r>
        <w:rPr>
          <w:highlight w:val="none"/>
        </w:rPr>
      </w:r>
      <w:r>
        <w:rPr>
          <w:highlight w:val="none"/>
        </w:rPr>
      </w:r>
    </w:p>
    <w:p>
      <w:pPr>
        <w:rPr>
          <w:highlight w:val="none"/>
        </w:rPr>
      </w:pPr>
      <w:r>
        <w:br/>
      </w:r>
      <w:r>
        <w:rPr>
          <w:highlight w:val="none"/>
        </w:rPr>
      </w:r>
    </w:p>
    <w:p>
      <w:pPr>
        <w:spacing w:after="240"/>
      </w:pPr>
      <w:r>
        <w:fldChar w:fldCharType="begin"/>
      </w:r>
      <w:r>
        <w:instrText xml:space="preserve">HYPERLINK "#_ftnref1"</w:instrText>
      </w:r>
      <w:r>
        <w:fldChar w:fldCharType="separate"/>
      </w:r>
      <w:r>
        <w:rPr>
          <w:rStyle w:val="888"/>
        </w:rPr>
        <w:t xml:space="preserve">[1]</w:t>
      </w:r>
      <w:r>
        <w:fldChar w:fldCharType="end"/>
      </w:r>
      <w:r>
        <w:rPr>
          <w:rFonts w:ascii="Arial" w:hAnsi="Arial" w:eastAsia="Arial" w:cs="Arial"/>
          <w:color w:val="000000"/>
          <w:sz w:val="20"/>
        </w:rPr>
        <w:t xml:space="preserve"> </w:t>
      </w:r>
      <w:r>
        <w:rPr>
          <w:rFonts w:ascii="Times New Roman" w:hAnsi="Times New Roman" w:eastAsia="Times New Roman" w:cs="Times New Roman"/>
          <w:color w:val="000000"/>
          <w:sz w:val="20"/>
        </w:rPr>
        <w:t xml:space="preserve">Указать один из вариантов: либо дистанционная практическая подготовка, либо практическая подготовка с посещением Профильной организации.</w:t>
      </w:r>
      <w:r>
        <w:rPr>
          <w:rFonts w:ascii="Arial" w:hAnsi="Arial" w:eastAsia="Arial" w:cs="Arial"/>
          <w:color w:val="000000"/>
          <w:sz w:val="20"/>
        </w:rPr>
        <w:t xml:space="preserve"> </w:t>
      </w:r>
      <w:r/>
    </w:p>
    <w:p>
      <w:r>
        <w:br w:type="page" w:clear="all"/>
      </w:r>
      <w:r/>
    </w:p>
    <w:p>
      <w:pPr>
        <w:jc w:val="right"/>
        <w:rPr>
          <w:rFonts w:ascii="Times New Roman" w:hAnsi="Times New Roman" w:eastAsia="Times New Roman" w:cs="Times New Roman"/>
          <w:b/>
          <w:color w:val="2f5696"/>
          <w:sz w:val="26"/>
        </w:rPr>
      </w:pPr>
      <w:r>
        <w:rPr>
          <w:color w:val="013570"/>
          <w:sz w:val="32"/>
        </w:rPr>
        <w:t xml:space="preserve">Template Forms of an HSE University Offer Letter to Sign an Agreement for the Practical Training of HSE University Students</w:t>
      </w:r>
      <w:r>
        <w:rPr>
          <w:rFonts w:ascii="Times New Roman" w:hAnsi="Times New Roman" w:eastAsia="Times New Roman" w:cs="Times New Roman"/>
          <w:b/>
          <w:color w:val="2f5696"/>
          <w:sz w:val="26"/>
        </w:rPr>
      </w:r>
      <w:r>
        <w:rPr>
          <w:rFonts w:ascii="Times New Roman" w:hAnsi="Times New Roman" w:eastAsia="Times New Roman" w:cs="Times New Roman"/>
          <w:b/>
          <w:color w:val="2f5696"/>
          <w:sz w:val="26"/>
        </w:rPr>
      </w:r>
    </w:p>
    <w:p>
      <w:pPr>
        <w:ind w:left="6096"/>
        <w:spacing w:before="0" w:after="0"/>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ind w:left="6096"/>
        <w:spacing w:before="0" w:after="0"/>
      </w:pPr>
      <w:r>
        <w:rPr>
          <w:rFonts w:ascii="Times New Roman" w:hAnsi="Times New Roman" w:eastAsia="Times New Roman" w:cs="Times New Roman"/>
          <w:color w:val="000000"/>
          <w:sz w:val="26"/>
        </w:rPr>
        <w:t xml:space="preserve">To: the Head ____________ of______________________</w:t>
      </w:r>
      <w:r/>
    </w:p>
    <w:p>
      <w:pPr>
        <w:ind w:left="6096"/>
        <w:spacing w:before="0" w:after="0"/>
      </w:pPr>
      <w:r>
        <w:rPr>
          <w:rFonts w:ascii="Times New Roman" w:hAnsi="Times New Roman" w:eastAsia="Times New Roman" w:cs="Times New Roman"/>
          <w:color w:val="000000"/>
          <w:sz w:val="26"/>
        </w:rPr>
        <w:t xml:space="preserve">(</w:t>
      </w:r>
      <w:r>
        <w:rPr>
          <w:rFonts w:ascii="Times New Roman" w:hAnsi="Times New Roman" w:eastAsia="Times New Roman" w:cs="Times New Roman"/>
          <w:i/>
          <w:color w:val="000000"/>
          <w:sz w:val="26"/>
        </w:rPr>
        <w:t xml:space="preserve">full name and job position of the Organisation’s head</w:t>
      </w:r>
      <w:r>
        <w:rPr>
          <w:rFonts w:ascii="Times New Roman" w:hAnsi="Times New Roman" w:eastAsia="Times New Roman" w:cs="Times New Roman"/>
          <w:color w:val="000000"/>
          <w:sz w:val="26"/>
        </w:rPr>
        <w:t xml:space="preserve">)</w:t>
      </w:r>
      <w:r/>
    </w:p>
    <w:p>
      <w:pPr>
        <w:ind w:right="2"/>
        <w:jc w:val="center"/>
        <w:spacing w:before="0" w:after="0"/>
      </w:pPr>
      <w:r>
        <w:t xml:space="preserve"> </w:t>
      </w:r>
      <w:r/>
    </w:p>
    <w:p>
      <w:pPr>
        <w:ind w:left="57" w:right="2"/>
        <w:spacing w:before="0" w:after="0"/>
      </w:pPr>
      <w:r>
        <w:t xml:space="preserve"> </w:t>
      </w:r>
      <w:r/>
    </w:p>
    <w:p>
      <w:pPr>
        <w:ind w:left="57" w:right="2"/>
        <w:spacing w:before="0" w:after="0"/>
      </w:pPr>
      <w:r>
        <w:rPr>
          <w:rFonts w:ascii="Times New Roman" w:hAnsi="Times New Roman" w:eastAsia="Times New Roman" w:cs="Times New Roman"/>
          <w:color w:val="000000"/>
          <w:sz w:val="26"/>
        </w:rPr>
        <w:t xml:space="preserve">Offer Letter to Sign an Agreement for</w:t>
      </w:r>
      <w:r/>
    </w:p>
    <w:p>
      <w:pPr>
        <w:ind w:left="57" w:right="2"/>
        <w:spacing w:before="0" w:after="0"/>
      </w:pPr>
      <w:r>
        <w:rPr>
          <w:rFonts w:ascii="Times New Roman" w:hAnsi="Times New Roman" w:eastAsia="Times New Roman" w:cs="Times New Roman"/>
          <w:color w:val="000000"/>
          <w:sz w:val="26"/>
        </w:rPr>
        <w:t xml:space="preserve">the Practical Training of</w:t>
      </w:r>
      <w:r/>
    </w:p>
    <w:p>
      <w:pPr>
        <w:ind w:right="2"/>
        <w:spacing w:before="0" w:after="0"/>
      </w:pPr>
      <w:r>
        <w:rPr>
          <w:rFonts w:ascii="Times New Roman" w:hAnsi="Times New Roman" w:eastAsia="Times New Roman" w:cs="Times New Roman"/>
          <w:color w:val="000000"/>
          <w:sz w:val="26"/>
        </w:rPr>
        <w:t xml:space="preserve">HSE University Students</w:t>
      </w:r>
      <w:r/>
    </w:p>
    <w:p>
      <w:pPr>
        <w:ind w:right="2"/>
        <w:spacing w:before="0" w:after="0"/>
      </w:pPr>
      <w:r>
        <w:t xml:space="preserve"> </w:t>
      </w:r>
      <w:r/>
    </w:p>
    <w:p>
      <w:pPr>
        <w:ind w:right="2"/>
        <w:jc w:val="center"/>
        <w:spacing w:before="0" w:after="0"/>
      </w:pPr>
      <w:r>
        <w:t xml:space="preserve"> </w:t>
      </w:r>
      <w:r/>
    </w:p>
    <w:p>
      <w:pPr>
        <w:ind w:right="2"/>
        <w:spacing w:before="0" w:after="0"/>
      </w:pPr>
      <w:r>
        <w:rPr>
          <w:rFonts w:ascii="Times New Roman" w:hAnsi="Times New Roman" w:eastAsia="Times New Roman" w:cs="Times New Roman"/>
          <w:color w:val="000000"/>
          <w:sz w:val="26"/>
        </w:rPr>
        <w:t xml:space="preserve">Dear _______________,</w:t>
      </w:r>
      <w:r/>
    </w:p>
    <w:p>
      <w:pPr>
        <w:ind w:right="2"/>
        <w:spacing w:before="0" w:after="0"/>
      </w:pPr>
      <w:r>
        <w:t xml:space="preserve"> </w:t>
      </w:r>
      <w:r/>
    </w:p>
    <w:p>
      <w:pPr>
        <w:ind w:right="2"/>
        <w:spacing w:before="0" w:after="0"/>
      </w:pPr>
      <w:r>
        <w:t xml:space="preserve"> </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National Research University Higher School of Economics (hereinafter “HSE University”) hereby proposes the signing of an agreement for the practical training of HSE University students at </w:t>
      </w:r>
      <w:r>
        <w:rPr>
          <w:rFonts w:ascii="Arial" w:hAnsi="Arial" w:eastAsia="Arial" w:cs="Arial"/>
          <w:color w:val="000000"/>
          <w:sz w:val="26"/>
        </w:rPr>
        <w:t xml:space="preserve">___________</w:t>
      </w:r>
      <w:r>
        <w:rPr>
          <w:rFonts w:ascii="Times New Roman" w:hAnsi="Times New Roman" w:eastAsia="Times New Roman" w:cs="Times New Roman"/>
          <w:color w:val="000000"/>
          <w:sz w:val="26"/>
        </w:rPr>
        <w:t xml:space="preserve"> (the </w:t>
      </w:r>
      <w:r>
        <w:rPr>
          <w:rFonts w:ascii="Times New Roman" w:hAnsi="Times New Roman" w:eastAsia="Times New Roman" w:cs="Times New Roman"/>
          <w:i/>
          <w:color w:val="000000"/>
          <w:sz w:val="26"/>
        </w:rPr>
        <w:t xml:space="preserve">Organisation's name)</w:t>
      </w:r>
      <w:r>
        <w:rPr>
          <w:rFonts w:ascii="Times New Roman" w:hAnsi="Times New Roman" w:eastAsia="Times New Roman" w:cs="Times New Roman"/>
          <w:color w:val="000000"/>
          <w:sz w:val="26"/>
        </w:rPr>
        <w:t xml:space="preserve"> (hereinafter the “Industry-Specific Organisation”) under the following terms:</w:t>
      </w:r>
      <w:r/>
    </w:p>
    <w:p>
      <w:pPr>
        <w:ind w:firstLine="709"/>
        <w:jc w:val="both"/>
        <w:spacing w:before="0" w:after="0"/>
        <w:tabs>
          <w:tab w:val="left" w:pos="993" w:leader="none"/>
        </w:tabs>
        <w:rPr>
          <w:rFonts w:ascii="Times New Roman" w:hAnsi="Times New Roman" w:eastAsia="Times New Roman" w:cs="Times New Roman"/>
          <w:color w:val="000000"/>
          <w:sz w:val="26"/>
        </w:rPr>
      </w:pPr>
      <w:r>
        <w:t xml:space="preserve">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tbl>
      <w:tblPr>
        <w:tblStyle w:val="891"/>
        <w:tblW w:w="935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7C0" w:firstRow="0" w:lastRow="1" w:firstColumn="1" w:lastColumn="1" w:noHBand="1" w:noVBand="1"/>
      </w:tblPr>
      <w:tblGrid>
        <w:gridCol w:w="598"/>
        <w:gridCol w:w="2823"/>
        <w:gridCol w:w="2206"/>
        <w:gridCol w:w="1843"/>
        <w:gridCol w:w="1878"/>
      </w:tblGrid>
      <w:tr>
        <w:tblPrEx/>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spacing w:before="0" w:after="0"/>
              <w:tabs>
                <w:tab w:val="left" w:pos="993" w:leader="none"/>
              </w:tabs>
            </w:pPr>
            <w:r>
              <w:rPr>
                <w:rFonts w:ascii="Times New Roman" w:hAnsi="Times New Roman" w:eastAsia="Times New Roman" w:cs="Times New Roman"/>
                <w:b/>
                <w:color w:val="000000"/>
                <w:sz w:val="26"/>
              </w:rPr>
              <w:t xml:space="preserve">No.</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37"/>
              <w:spacing w:before="0" w:after="0"/>
              <w:tabs>
                <w:tab w:val="left" w:pos="993" w:leader="none"/>
              </w:tabs>
            </w:pPr>
            <w:r>
              <w:rPr>
                <w:rFonts w:ascii="Times New Roman" w:hAnsi="Times New Roman" w:eastAsia="Times New Roman" w:cs="Times New Roman"/>
                <w:b/>
                <w:color w:val="000000"/>
                <w:sz w:val="26"/>
              </w:rPr>
              <w:t xml:space="preserve">Mode, level, field of study / specialisation / degree programme’s name</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jc w:val="both"/>
              <w:spacing w:before="0" w:after="0"/>
              <w:tabs>
                <w:tab w:val="left" w:pos="993" w:leader="none"/>
              </w:tabs>
            </w:pPr>
            <w:r>
              <w:rPr>
                <w:rFonts w:ascii="Times New Roman" w:hAnsi="Times New Roman" w:eastAsia="Times New Roman" w:cs="Times New Roman"/>
                <w:b/>
                <w:color w:val="000000"/>
                <w:sz w:val="26"/>
              </w:rPr>
              <w:t xml:space="preserve">Degree programme’s component</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jc w:val="both"/>
              <w:spacing w:before="0" w:after="0"/>
              <w:tabs>
                <w:tab w:val="left" w:pos="993" w:leader="none"/>
              </w:tabs>
            </w:pPr>
            <w:r>
              <w:rPr>
                <w:rFonts w:ascii="Times New Roman" w:hAnsi="Times New Roman" w:eastAsia="Times New Roman" w:cs="Times New Roman"/>
                <w:b/>
                <w:color w:val="000000"/>
                <w:sz w:val="26"/>
              </w:rPr>
              <w:t xml:space="preserve">Total students</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jc w:val="both"/>
              <w:spacing w:before="0" w:after="0"/>
              <w:tabs>
                <w:tab w:val="left" w:pos="993" w:leader="none"/>
              </w:tabs>
            </w:pPr>
            <w:r>
              <w:rPr>
                <w:rFonts w:ascii="Times New Roman" w:hAnsi="Times New Roman" w:eastAsia="Times New Roman" w:cs="Times New Roman"/>
                <w:b/>
                <w:color w:val="000000"/>
                <w:sz w:val="26"/>
              </w:rPr>
              <w:t xml:space="preserve">Timeframe for practical training (i.e., from ___ until ____)</w:t>
            </w:r>
            <w:r/>
          </w:p>
        </w:tc>
      </w:tr>
      <w:tr>
        <w:tblPrEx/>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r>
      <w:tr>
        <w:tblPrEx/>
        <w:trPr/>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c>
          <w:tcPr>
            <w:tcBorders>
              <w:top w:val="single" w:color="000000" w:sz="6" w:space="0"/>
              <w:left w:val="single" w:color="000000" w:sz="6" w:space="0"/>
              <w:bottom w:val="single" w:color="000000" w:sz="6" w:space="0"/>
              <w:right w:val="single" w:color="000000" w:sz="6" w:space="0"/>
            </w:tcBorders>
            <w:tcMar>
              <w:left w:w="108" w:type="dxa"/>
              <w:top w:w="0" w:type="dxa"/>
              <w:right w:w="108" w:type="dxa"/>
              <w:bottom w:w="0" w:type="dxa"/>
            </w:tcMar>
            <w:textDirection w:val="lrTb"/>
            <w:noWrap w:val="false"/>
          </w:tcPr>
          <w:p>
            <w:pPr>
              <w:ind w:firstLine="709"/>
              <w:jc w:val="both"/>
              <w:spacing w:before="0" w:after="0"/>
              <w:tabs>
                <w:tab w:val="left" w:pos="993" w:leader="none"/>
              </w:tabs>
            </w:pPr>
            <w:r>
              <w:t xml:space="preserve"> </w:t>
            </w:r>
            <w:r/>
          </w:p>
        </w:tc>
      </w:tr>
    </w:tbl>
    <w:p>
      <w:pPr>
        <w:numPr>
          <w:ilvl w:val="0"/>
          <w:numId w:val="18"/>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overall timeframe for practical training: from __________until_________;</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8"/>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total students:____________ persons;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8"/>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list of students: ______________________;</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8"/>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timeframe of the Agreement for Practical Training: until the Parties thereof fulfil their obligations;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8"/>
        </w:numPr>
        <w:ind w:left="600" w:firstLine="709"/>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remote format for practical training (whereby students do not attend the Industry-Specific O</w:t>
      </w:r>
      <w:r>
        <w:rPr>
          <w:rFonts w:ascii="Times New Roman" w:hAnsi="Times New Roman" w:eastAsia="Times New Roman" w:cs="Times New Roman"/>
          <w:color w:val="000000"/>
          <w:sz w:val="26"/>
        </w:rPr>
        <w:t xml:space="preserve">rganisation and interaction between them is carried out with the use of distance learning technologies without utilizing the facilities of the Industry-Specific Organisation)/ practical training with students’ presence at the Industry-Specific Organisation</w:t>
      </w:r>
      <w:r>
        <w:fldChar w:fldCharType="begin"/>
      </w:r>
      <w:r>
        <w:instrText xml:space="preserve">HYPERLINK "#_ftn1"</w:instrText>
      </w:r>
      <w:r>
        <w:fldChar w:fldCharType="separate"/>
      </w:r>
      <w:r>
        <w:rPr>
          <w:rStyle w:val="888"/>
          <w:rFonts w:ascii="Times New Roman" w:hAnsi="Times New Roman" w:eastAsia="Times New Roman" w:cs="Times New Roman"/>
          <w:color w:val="000000"/>
          <w:sz w:val="26"/>
          <w:vertAlign w:val="superscript"/>
        </w:rPr>
        <w:t xml:space="preserve">[1]</w:t>
      </w:r>
      <w:r>
        <w:fldChar w:fldCharType="end"/>
      </w:r>
      <w:r>
        <w:rPr>
          <w:rFonts w:ascii="Times New Roman" w:hAnsi="Times New Roman" w:eastAsia="Times New Roman" w:cs="Times New Roman"/>
          <w:color w:val="000000"/>
          <w:sz w:val="26"/>
        </w:rPr>
        <w:t xml:space="preserve">.</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The supervisor of the practical training on the behalf of HSE University is </w:t>
      </w:r>
      <w:r>
        <w:rPr>
          <w:rFonts w:ascii="Arial" w:hAnsi="Arial" w:eastAsia="Arial" w:cs="Arial"/>
          <w:color w:val="000000"/>
          <w:sz w:val="26"/>
        </w:rPr>
        <w:t xml:space="preserve">_______________</w:t>
      </w:r>
      <w:r>
        <w:rPr>
          <w:rFonts w:ascii="Times New Roman" w:hAnsi="Times New Roman" w:eastAsia="Times New Roman" w:cs="Times New Roman"/>
          <w:i/>
          <w:color w:val="000000"/>
          <w:sz w:val="26"/>
        </w:rPr>
        <w:t xml:space="preserve">(specify the job position and full name of the internship supervisor at the University).</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This letter is an offer to sign an agreement for the practical training of HSE University students, as defined by art. 435 of the Civil Code of the Russian Federation.</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If the Industry-Specific Organisation gives its consent for the signing of an agreement for HSE University students’ practical training as per the aforementioned terms, </w:t>
      </w:r>
      <w:r>
        <w:rPr>
          <w:rFonts w:ascii="Times New Roman" w:hAnsi="Times New Roman" w:eastAsia="Times New Roman" w:cs="Times New Roman"/>
          <w:color w:val="000000"/>
          <w:sz w:val="26"/>
        </w:rPr>
        <w:t xml:space="preserve">the Industry-Specific Organisation and HSE University shall bear the rights and obligations, as listed in Annex 1 to this Offer Letter.</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We hereby ask that you inform us about your decision in writing in response to this Letter.</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Should you consent to sign the Agreement for HSE University Students’ Practical Training, in your acceptance letter, please confirm your </w:t>
      </w:r>
      <w:r>
        <w:rPr>
          <w:rFonts w:ascii="Times New Roman" w:hAnsi="Times New Roman" w:eastAsia="Times New Roman" w:cs="Times New Roman"/>
          <w:color w:val="000000"/>
          <w:sz w:val="26"/>
        </w:rPr>
        <w:t xml:space="preserve">consent in regards to the terms specified herein, provide us with the full name of the responsible staff member, who will be charged with the provision of the degree programme components in a form of practical training delivered by the Industry-Specific Or</w:t>
      </w:r>
      <w:r>
        <w:rPr>
          <w:rFonts w:ascii="Times New Roman" w:hAnsi="Times New Roman" w:eastAsia="Times New Roman" w:cs="Times New Roman"/>
          <w:color w:val="000000"/>
          <w:sz w:val="26"/>
        </w:rPr>
        <w:t xml:space="preserve">ganisation, and attach a list of facilities, which will be used by the Industry-Specific Organisation for the practical instruction of the HSE University students (with the exception of those instances whereby practical training is to be held remotely).  </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In line with art. 438 of the Civil Code of the Russian Federation, a response letter will be deemed as acceptance for the signing of the agreement for the practical training of HSE University students, as per the terms specified in this Offer Letter.</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A sample of the acceptance letter for the signing of the agreement for the HSE University students’ practical training is attached hereto. </w:t>
      </w:r>
      <w:r/>
    </w:p>
    <w:p>
      <w:pPr>
        <w:ind w:firstLine="709"/>
        <w:jc w:val="both"/>
        <w:spacing w:before="0" w:after="0"/>
        <w:tabs>
          <w:tab w:val="left" w:pos="993" w:leader="none"/>
        </w:tabs>
      </w:pPr>
      <w:r>
        <w:t xml:space="preserve"> </w:t>
      </w:r>
      <w:r/>
    </w:p>
    <w:p>
      <w:pPr>
        <w:ind w:firstLine="709"/>
        <w:jc w:val="both"/>
        <w:spacing w:before="0" w:after="0"/>
        <w:tabs>
          <w:tab w:val="left" w:pos="993" w:leader="none"/>
        </w:tabs>
      </w:pPr>
      <w:r>
        <w:rPr>
          <w:rFonts w:ascii="Times New Roman" w:hAnsi="Times New Roman" w:eastAsia="Times New Roman" w:cs="Times New Roman"/>
          <w:color w:val="000000"/>
          <w:sz w:val="26"/>
        </w:rPr>
        <w:t xml:space="preserve">Attached are:</w:t>
      </w:r>
      <w:r/>
    </w:p>
    <w:p>
      <w:pPr>
        <w:numPr>
          <w:ilvl w:val="0"/>
          <w:numId w:val="19"/>
        </w:numPr>
        <w:ind w:left="1320" w:hanging="360"/>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The Rights and Obligations of HSE University and the Industry-Specific Organisation – 1 (one) copy on 2 (two) pages;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19"/>
        </w:numPr>
        <w:ind w:left="1320" w:hanging="360"/>
        <w:jc w:val="both"/>
        <w:spacing w:before="0" w:after="0"/>
        <w:tabs>
          <w:tab w:val="left" w:pos="993"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A sample of an acceptance letter</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t xml:space="preserve">– 1 (one) copy on 1 (one) page;</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ind w:firstLine="709"/>
        <w:jc w:val="both"/>
        <w:spacing w:before="0" w:after="0"/>
        <w:tabs>
          <w:tab w:val="left" w:pos="993" w:leader="none"/>
        </w:tabs>
      </w:pPr>
      <w:r>
        <w:t xml:space="preserve"> </w:t>
      </w:r>
      <w:r/>
    </w:p>
    <w:p>
      <w:pPr>
        <w:jc w:val="both"/>
        <w:spacing w:before="0" w:after="0"/>
        <w:tabs>
          <w:tab w:val="left" w:pos="993" w:leader="none"/>
        </w:tabs>
      </w:pPr>
      <w:r>
        <w:rPr>
          <w:rFonts w:ascii="Times New Roman" w:hAnsi="Times New Roman" w:eastAsia="Times New Roman" w:cs="Times New Roman"/>
          <w:color w:val="000000"/>
          <w:sz w:val="26"/>
        </w:rPr>
        <w:t xml:space="preserve">Signature of the authorized official on behalf of HSE University</w:t>
      </w:r>
      <w:r/>
    </w:p>
    <w:p>
      <w:pPr>
        <w:jc w:val="both"/>
        <w:spacing w:before="0" w:after="0"/>
        <w:tabs>
          <w:tab w:val="left" w:pos="993" w:leader="none"/>
        </w:tabs>
      </w:pPr>
      <w:r>
        <w:t xml:space="preserve"> </w:t>
      </w:r>
      <w:r/>
    </w:p>
    <w:p>
      <w:pPr>
        <w:spacing w:before="0" w:after="0"/>
        <w:tabs>
          <w:tab w:val="left" w:pos="993" w:leader="none"/>
        </w:tabs>
      </w:pPr>
      <w:r>
        <w:t xml:space="preserve"> </w:t>
      </w:r>
      <w:r/>
    </w:p>
    <w:p>
      <w:pPr>
        <w:spacing w:before="0" w:after="0"/>
        <w:tabs>
          <w:tab w:val="left" w:pos="993" w:leader="none"/>
        </w:tabs>
      </w:pPr>
      <w:r>
        <w:t xml:space="preserve"> </w:t>
      </w:r>
      <w:r/>
    </w:p>
    <w:p>
      <w:pPr>
        <w:spacing w:before="0" w:after="160" w:line="256" w:lineRule="auto"/>
      </w:pPr>
      <w:r>
        <w:rPr>
          <w:rFonts w:ascii="Arial" w:hAnsi="Arial" w:eastAsia="Arial" w:cs="Arial"/>
          <w:color w:val="000000"/>
          <w:sz w:val="24"/>
        </w:rPr>
        <w:br w:type="page" w:clear="all"/>
      </w:r>
      <w:r>
        <w:rPr>
          <w:rFonts w:ascii="Arial" w:hAnsi="Arial" w:eastAsia="Arial" w:cs="Arial"/>
          <w:color w:val="000000"/>
          <w:sz w:val="24"/>
        </w:rPr>
        <w:t xml:space="preserve"> </w:t>
      </w:r>
      <w:r/>
    </w:p>
    <w:p>
      <w:pPr>
        <w:ind w:right="2"/>
        <w:jc w:val="right"/>
        <w:spacing w:before="0" w:after="0"/>
      </w:pPr>
      <w:r>
        <w:rPr>
          <w:rFonts w:ascii="Times New Roman" w:hAnsi="Times New Roman" w:eastAsia="Times New Roman" w:cs="Times New Roman"/>
          <w:i/>
          <w:color w:val="000000"/>
          <w:sz w:val="26"/>
        </w:rPr>
        <w:t xml:space="preserve">Annex 1 to Offer Letter</w:t>
      </w:r>
      <w:r/>
    </w:p>
    <w:p>
      <w:pPr>
        <w:ind w:right="2"/>
        <w:jc w:val="right"/>
        <w:spacing w:before="0" w:after="0"/>
      </w:pPr>
      <w:r>
        <w:t xml:space="preserve"> </w:t>
      </w:r>
      <w:r/>
    </w:p>
    <w:p>
      <w:pPr>
        <w:jc w:val="center"/>
        <w:spacing w:before="0" w:after="0"/>
        <w:tabs>
          <w:tab w:val="left" w:pos="709" w:leader="none"/>
        </w:tabs>
      </w:pPr>
      <w:r>
        <w:rPr>
          <w:rFonts w:ascii="Times New Roman" w:hAnsi="Times New Roman" w:eastAsia="Times New Roman" w:cs="Times New Roman"/>
          <w:b/>
          <w:color w:val="000000"/>
          <w:sz w:val="26"/>
        </w:rPr>
        <w:t xml:space="preserve">Rights and Obligations of HSE University and the Industry-Specific Organisation</w:t>
      </w:r>
      <w:r>
        <w:rPr>
          <w:rFonts w:ascii="Arial" w:hAnsi="Arial" w:eastAsia="Arial" w:cs="Arial"/>
          <w:color w:val="000000"/>
          <w:sz w:val="26"/>
        </w:rPr>
        <w:t xml:space="preserve"> </w:t>
      </w:r>
      <w:r>
        <w:rPr>
          <w:rFonts w:ascii="Times New Roman" w:hAnsi="Times New Roman" w:eastAsia="Times New Roman" w:cs="Times New Roman"/>
          <w:b/>
          <w:color w:val="000000"/>
          <w:sz w:val="26"/>
        </w:rPr>
        <w:t xml:space="preserve">if Both Enter into the Agreement for the Practical Training of HSE University Students</w:t>
      </w:r>
      <w:r/>
    </w:p>
    <w:p>
      <w:pPr>
        <w:jc w:val="center"/>
        <w:spacing w:before="0" w:after="0"/>
        <w:tabs>
          <w:tab w:val="left" w:pos="709" w:leader="none"/>
        </w:tabs>
      </w:pPr>
      <w:r>
        <w:t xml:space="preserve"> </w:t>
      </w:r>
      <w:r/>
    </w:p>
    <w:p>
      <w:pPr>
        <w:numPr>
          <w:ilvl w:val="0"/>
          <w:numId w:val="20"/>
        </w:numPr>
        <w:ind w:left="2269" w:hanging="960"/>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HSE University is obliged to:</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appoint a supervisor for the practical training at HSE University, who shall:</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ensure the organisation of educational activities in the form of practical training with the provision of respective degree programme components;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organise the participation of students in certain types of work, related to their future professional sphere;</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provide methodological support to HSE University students while they engage in certain types of work considered relevant for their future professional activities;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 w:val="left" w:pos="1560"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bear responsibility, jointly with the responsible staff member at the Industry-Specific Organisation</w:t>
      </w:r>
      <w:r>
        <w:rPr>
          <w:rFonts w:ascii="Arial" w:hAnsi="Arial" w:eastAsia="Arial" w:cs="Arial"/>
          <w:color w:val="000000"/>
          <w:sz w:val="26"/>
        </w:rPr>
        <w:t xml:space="preserve">, </w:t>
      </w:r>
      <w:r>
        <w:rPr>
          <w:rFonts w:ascii="Times New Roman" w:hAnsi="Times New Roman" w:eastAsia="Times New Roman" w:cs="Times New Roman"/>
          <w:color w:val="000000"/>
          <w:sz w:val="26"/>
        </w:rPr>
        <w:t xml:space="preserve">for the provision of the degree programme’s compo</w:t>
      </w:r>
      <w:r>
        <w:rPr>
          <w:rFonts w:ascii="Times New Roman" w:hAnsi="Times New Roman" w:eastAsia="Times New Roman" w:cs="Times New Roman"/>
          <w:color w:val="000000"/>
          <w:sz w:val="26"/>
        </w:rPr>
        <w:t xml:space="preserve">nents through practical training, the health and safety of both HSE University staff and students, their compliance with fire safety requirements, occupational safety rules, safety techniques and sanitary/epidemiological requirements and hygienic norms;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should the internship supervisor be replaced, inform the Industry-Specific Organisation about this within a 10-day period; </w:t>
      </w:r>
      <w:r>
        <w:rPr>
          <w:rFonts w:ascii="Arial" w:hAnsi="Arial" w:eastAsia="Arial" w:cs="Arial"/>
          <w:color w:val="000000"/>
          <w:sz w:val="26"/>
        </w:rPr>
        <w:t xml:space="preserve"> </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in the ti</w:t>
      </w:r>
      <w:r>
        <w:rPr>
          <w:rFonts w:ascii="Times New Roman" w:hAnsi="Times New Roman" w:eastAsia="Times New Roman" w:cs="Times New Roman"/>
          <w:color w:val="000000"/>
          <w:sz w:val="26"/>
        </w:rPr>
        <w:t xml:space="preserve">metable, delineate the types of learning activities, internships and other components under the degree programme, which shall be mastered by HSE University students through their practical training, including the place and time for their implementation;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second HSE University students to the Industry-Specific Organisation, so they can master the components of their degree programme through practical training.</w:t>
      </w:r>
      <w:r>
        <w:rPr>
          <w:rFonts w:ascii="Arial" w:hAnsi="Arial" w:eastAsia="Arial" w:cs="Arial"/>
          <w:color w:val="000000"/>
          <w:sz w:val="26"/>
        </w:rPr>
        <w:t xml:space="preserve">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The Industry-Specific Organisation is obligated to:</w:t>
      </w:r>
      <w:r>
        <w:rPr>
          <w:rFonts w:ascii="Arial" w:hAnsi="Arial" w:eastAsia="Arial" w:cs="Arial"/>
          <w:color w:val="000000"/>
          <w:sz w:val="26"/>
        </w:rPr>
        <w:t xml:space="preserve">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create conditions for the implementation of the degree programme’s components through practical tra</w:t>
      </w:r>
      <w:r>
        <w:rPr>
          <w:rFonts w:ascii="Times New Roman" w:hAnsi="Times New Roman" w:eastAsia="Times New Roman" w:cs="Times New Roman"/>
          <w:color w:val="000000"/>
          <w:sz w:val="26"/>
        </w:rPr>
        <w:t xml:space="preserve">ining, and, unless otherwise stated in Clause 1.3 of the Agreement, grant access to students to the equipment and technical facilities for learning within a volume that would allow them to carry out certain types of work in their future professional field;</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appoint a designated responsible indivi</w:t>
      </w:r>
      <w:r>
        <w:rPr>
          <w:rFonts w:ascii="Times New Roman" w:hAnsi="Times New Roman" w:eastAsia="Times New Roman" w:cs="Times New Roman"/>
          <w:color w:val="000000"/>
          <w:sz w:val="26"/>
        </w:rPr>
        <w:t xml:space="preserve">dual from among the Industry-Specific Organisation’s staff (hereinafter, the “Responsible Person”), who must meet the eligibility requirements stipulated by Russian Federation labour law for engaging in teaching activities, as set forth in Part 2, Article </w:t>
      </w:r>
      <w:r>
        <w:rPr>
          <w:rFonts w:ascii="Times New Roman" w:hAnsi="Times New Roman" w:eastAsia="Times New Roman" w:cs="Times New Roman"/>
          <w:color w:val="000000"/>
          <w:sz w:val="26"/>
        </w:rPr>
        <w:t xml:space="preserve">331 of the Labour Code of the Russian Federation, who shall be commissioned with the task of ensuring the implementation of the degree programme components by means of conducting practical training under the auspices of the Industry-Specific Organisation;</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inform HSE University of the designated Responsible Person’s personal and professional details (last name, first name, patronymic; job title);</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should the Responsible Person be replaced by another individual, inform HSE University concerning said personnel change within a 10-day period;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guarantee safe conditions for the implementation of the degree programme’s components through practical training, compliance with fire safety rules, occupational </w:t>
      </w:r>
      <w:r>
        <w:rPr>
          <w:rFonts w:ascii="Times New Roman" w:hAnsi="Times New Roman" w:eastAsia="Times New Roman" w:cs="Times New Roman"/>
          <w:color w:val="000000"/>
          <w:sz w:val="26"/>
        </w:rPr>
        <w:t xml:space="preserve">health</w:t>
      </w:r>
      <w:r>
        <w:rPr>
          <w:rFonts w:ascii="Times New Roman" w:hAnsi="Times New Roman" w:eastAsia="Times New Roman" w:cs="Times New Roman"/>
          <w:color w:val="000000"/>
          <w:sz w:val="26"/>
        </w:rPr>
        <w:t xml:space="preserve"> and </w:t>
      </w:r>
      <w:r>
        <w:rPr>
          <w:rFonts w:ascii="Times New Roman" w:hAnsi="Times New Roman" w:eastAsia="Times New Roman" w:cs="Times New Roman"/>
          <w:color w:val="000000"/>
          <w:sz w:val="26"/>
        </w:rPr>
        <w:t xml:space="preserve">safety requirements, safety techniques and sanitary/epidemiological rules and hygienic norms;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in those cases provided for by Russian Federation legislation, carry</w:t>
      </w:r>
      <w:r>
        <w:rPr>
          <w:rFonts w:ascii="Times New Roman" w:hAnsi="Times New Roman" w:eastAsia="Times New Roman" w:cs="Times New Roman"/>
          <w:color w:val="000000"/>
          <w:sz w:val="26"/>
        </w:rPr>
        <w:t xml:space="preserve"> out assessments of labour conditio</w:t>
      </w:r>
      <w:r>
        <w:rPr>
          <w:rFonts w:ascii="Times New Roman" w:hAnsi="Times New Roman" w:eastAsia="Times New Roman" w:cs="Times New Roman"/>
          <w:color w:val="000000"/>
          <w:sz w:val="26"/>
        </w:rPr>
        <w:t xml:space="preserve">ns at workplaces, utilized during the implementation of the degree programme’s components in a form of practical training, and inform HSE University’s head in regards to labour conditions and occupational safety requirements applicable to such workplaces;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familiarize the HSE University students with the internal labour regulations in place at the Industry-Specific Organisation;</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conduct occupational health and safety orientation sessions for HSE University students and check if interns properly follow safety techniques;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inform an internship supervisor at HSE University with respect to all breaches of the Industry-Specific Organi</w:t>
      </w:r>
      <w:r>
        <w:rPr>
          <w:rFonts w:ascii="Times New Roman" w:hAnsi="Times New Roman" w:eastAsia="Times New Roman" w:cs="Times New Roman"/>
          <w:color w:val="000000"/>
          <w:sz w:val="26"/>
        </w:rPr>
        <w:t xml:space="preserve">s</w:t>
      </w:r>
      <w:r>
        <w:rPr>
          <w:rFonts w:ascii="Times New Roman" w:hAnsi="Times New Roman" w:eastAsia="Times New Roman" w:cs="Times New Roman"/>
          <w:color w:val="000000"/>
          <w:sz w:val="26"/>
        </w:rPr>
        <w:t xml:space="preserve">ation’s internal labour regulations, occupational health and safety rules and safety techniques, committed by HSE University students;</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within 5 (five) working </w:t>
      </w:r>
      <w:r>
        <w:rPr>
          <w:rFonts w:ascii="Times New Roman" w:hAnsi="Times New Roman" w:eastAsia="Times New Roman" w:cs="Times New Roman"/>
          <w:color w:val="000000"/>
          <w:sz w:val="26"/>
        </w:rPr>
        <w:t xml:space="preserve">days upon receipt of a relevant request, submit documents to HSE University confirming compliance with the requirements set forth by Part 2, Article 331 of the Labour Code of the Russian Federation with respect to the appointment of the Responsible Person.</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HSE University is entitled to:</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make sure that the conditions for the implementation of the degree programme components through practical training meet the provisions of this Agreement;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request information about the organisation of the practical training, including the quality and volume of the completed works relevant to the interns’ future professional </w:t>
      </w:r>
      <w:r>
        <w:rPr>
          <w:rFonts w:ascii="Times New Roman" w:hAnsi="Times New Roman" w:eastAsia="Times New Roman" w:cs="Times New Roman"/>
          <w:color w:val="000000"/>
          <w:sz w:val="26"/>
        </w:rPr>
        <w:t xml:space="preserve">activities;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request that the Industry-Specific Organisation submit documents confirming its compliance with the requirements set forth by Part 2, Article 331 of the Labour Code of the Russian Federation with respect to the appointment of the Responsible Person.</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360" w:leader="none"/>
          <w:tab w:val="left" w:pos="1134"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The Industry-Specific Organisation is entitled to:</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 w:val="left" w:pos="1276"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request that HSE University students follow the Organisation’s own internal labour r</w:t>
      </w:r>
      <w:r>
        <w:rPr>
          <w:rFonts w:ascii="Times New Roman" w:hAnsi="Times New Roman" w:eastAsia="Times New Roman" w:cs="Times New Roman"/>
          <w:color w:val="000000"/>
          <w:sz w:val="26"/>
        </w:rPr>
        <w:t xml:space="preserve">egulations, occupational health and safety requirements, confidentiality provisions established at the Industry-Specific Organisation, as well as undertake the necessary steps to avert situations that result in the divulgence of confidential information;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numPr>
          <w:ilvl w:val="0"/>
          <w:numId w:val="20"/>
        </w:numPr>
        <w:ind w:left="600" w:firstLine="709"/>
        <w:jc w:val="both"/>
        <w:spacing w:before="0" w:after="0"/>
        <w:tabs>
          <w:tab w:val="left" w:pos="709" w:leader="none"/>
          <w:tab w:val="left" w:pos="1276" w:leader="none"/>
        </w:tabs>
        <w:rPr>
          <w:rFonts w:ascii="Times New Roman" w:hAnsi="Times New Roman" w:eastAsia="Times New Roman" w:cs="Times New Roman"/>
          <w:color w:val="000000"/>
          <w:sz w:val="26"/>
        </w:rPr>
      </w:pPr>
      <w:r>
        <w:rPr>
          <w:rFonts w:ascii="Times New Roman" w:hAnsi="Times New Roman" w:eastAsia="Times New Roman" w:cs="Times New Roman"/>
          <w:color w:val="000000"/>
          <w:sz w:val="26"/>
        </w:rPr>
        <w:t xml:space="preserve">should a breach of his/her obligations and/or confidentiality provisions be committed by a student during their practical training, suspend the implementation of the degree programme’s components through practical with respect to said </w:t>
      </w:r>
      <w:r>
        <w:rPr>
          <w:rFonts w:ascii="Times New Roman" w:hAnsi="Times New Roman" w:eastAsia="Times New Roman" w:cs="Times New Roman"/>
          <w:color w:val="000000"/>
          <w:sz w:val="26"/>
        </w:rPr>
        <w:t xml:space="preserve">student, and duly inform HSE University of such suspension within 1 (one) working day.</w:t>
      </w:r>
      <w:r>
        <w:rPr>
          <w:rFonts w:ascii="Times New Roman" w:hAnsi="Times New Roman" w:eastAsia="Times New Roman" w:cs="Times New Roman"/>
          <w:color w:val="000000"/>
          <w:sz w:val="26"/>
        </w:rPr>
        <w:t xml:space="preserve"> </w:t>
      </w:r>
      <w:r>
        <w:rPr>
          <w:rFonts w:ascii="Times New Roman" w:hAnsi="Times New Roman" w:eastAsia="Times New Roman" w:cs="Times New Roman"/>
          <w:color w:val="000000"/>
          <w:sz w:val="26"/>
        </w:rPr>
      </w:r>
      <w:r>
        <w:rPr>
          <w:rFonts w:ascii="Times New Roman" w:hAnsi="Times New Roman" w:eastAsia="Times New Roman" w:cs="Times New Roman"/>
          <w:color w:val="000000"/>
          <w:sz w:val="26"/>
        </w:rP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t xml:space="preserve"> </w:t>
      </w:r>
      <w:r/>
    </w:p>
    <w:p>
      <w:pPr>
        <w:ind w:firstLine="709"/>
        <w:jc w:val="both"/>
        <w:spacing w:before="0" w:after="0"/>
        <w:tabs>
          <w:tab w:val="left" w:pos="709" w:leader="none"/>
        </w:tabs>
      </w:pPr>
      <w:r>
        <w:t xml:space="preserve"> </w:t>
      </w:r>
      <w:r/>
    </w:p>
    <w:p>
      <w:pPr>
        <w:jc w:val="both"/>
        <w:spacing w:before="0" w:after="0"/>
        <w:tabs>
          <w:tab w:val="left" w:pos="709" w:leader="none"/>
        </w:tabs>
      </w:pPr>
      <w:r>
        <w:t xml:space="preserve"> </w:t>
      </w:r>
      <w:r/>
    </w:p>
    <w:p>
      <w:pPr>
        <w:jc w:val="both"/>
        <w:spacing w:before="0" w:after="0"/>
        <w:tabs>
          <w:tab w:val="left" w:pos="709" w:leader="none"/>
        </w:tabs>
        <w:rPr>
          <w:highlight w:val="none"/>
        </w:rPr>
      </w:pPr>
      <w:r>
        <w:t xml:space="preserve"> </w:t>
      </w:r>
      <w:r>
        <w:rPr>
          <w:highlight w:val="none"/>
        </w:rP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
    </w:p>
    <w:p>
      <w:pPr>
        <w:jc w:val="both"/>
        <w:spacing w:before="0" w:after="0"/>
        <w:tabs>
          <w:tab w:val="left" w:pos="709" w:leader="none"/>
        </w:tabs>
      </w:pPr>
      <w:r>
        <w:rPr>
          <w:highlight w:val="none"/>
        </w:rPr>
      </w:r>
      <w:r>
        <w:rPr>
          <w:highlight w:val="none"/>
        </w:rPr>
      </w:r>
      <w:r/>
    </w:p>
    <w:p>
      <w:pPr>
        <w:jc w:val="both"/>
        <w:spacing w:before="0" w:after="0"/>
        <w:tabs>
          <w:tab w:val="left" w:pos="709" w:leader="none"/>
        </w:tabs>
      </w:pPr>
      <w:r>
        <w:t xml:space="preserve"> </w:t>
      </w:r>
      <w:r/>
    </w:p>
    <w:p>
      <w:pPr>
        <w:ind w:right="2"/>
        <w:jc w:val="right"/>
        <w:spacing w:before="0" w:after="0"/>
      </w:pPr>
      <w:r>
        <w:rPr>
          <w:rFonts w:ascii="Times New Roman" w:hAnsi="Times New Roman" w:eastAsia="Times New Roman" w:cs="Times New Roman"/>
          <w:i/>
          <w:color w:val="000000"/>
          <w:sz w:val="26"/>
        </w:rPr>
        <w:t xml:space="preserve">Annex 2 to Offer Letter</w:t>
      </w:r>
      <w:r/>
    </w:p>
    <w:p>
      <w:pPr>
        <w:ind w:right="2"/>
        <w:jc w:val="center"/>
        <w:spacing w:before="0" w:after="0"/>
      </w:pPr>
      <w:r>
        <w:t xml:space="preserve"> </w:t>
      </w:r>
      <w:r/>
    </w:p>
    <w:p>
      <w:pPr>
        <w:ind w:right="2"/>
        <w:jc w:val="center"/>
        <w:spacing w:before="0" w:after="0"/>
      </w:pPr>
      <w:r>
        <w:rPr>
          <w:rFonts w:ascii="Times New Roman" w:hAnsi="Times New Roman" w:eastAsia="Times New Roman" w:cs="Times New Roman"/>
          <w:i/>
          <w:color w:val="000000"/>
          <w:sz w:val="26"/>
        </w:rPr>
        <w:t xml:space="preserve">Template form of an Acceptance Letter</w:t>
      </w:r>
      <w:r/>
    </w:p>
    <w:p>
      <w:pPr>
        <w:ind w:right="2"/>
        <w:jc w:val="center"/>
        <w:spacing w:before="0" w:after="0"/>
      </w:pPr>
      <w:r>
        <w:rPr>
          <w:rFonts w:ascii="Times New Roman" w:hAnsi="Times New Roman" w:eastAsia="Times New Roman" w:cs="Times New Roman"/>
          <w:i/>
          <w:color w:val="000000"/>
          <w:sz w:val="26"/>
        </w:rPr>
        <w:t xml:space="preserve">to Sign the Agreement for the Practical Training of HSE University Students</w:t>
      </w:r>
      <w:r/>
    </w:p>
    <w:p>
      <w:pPr>
        <w:ind w:right="2"/>
        <w:jc w:val="center"/>
        <w:spacing w:before="0" w:after="0"/>
      </w:pPr>
      <w:r>
        <w:rPr>
          <w:rFonts w:ascii="Times New Roman" w:hAnsi="Times New Roman" w:eastAsia="Times New Roman" w:cs="Times New Roman"/>
          <w:i/>
          <w:color w:val="000000"/>
          <w:sz w:val="26"/>
        </w:rPr>
        <w:t xml:space="preserve">(on behalf of the Industry-Specific Organisation)</w:t>
      </w:r>
      <w:r/>
    </w:p>
    <w:p>
      <w:pPr>
        <w:ind w:right="2"/>
        <w:jc w:val="center"/>
        <w:spacing w:before="0" w:after="0"/>
      </w:pPr>
      <w:r>
        <w:t xml:space="preserve"> </w:t>
      </w:r>
      <w:r/>
    </w:p>
    <w:p>
      <w:pPr>
        <w:ind w:left="5103" w:right="-1" w:firstLine="561"/>
        <w:spacing w:before="0" w:after="0"/>
      </w:pPr>
      <w:r>
        <w:rPr>
          <w:rFonts w:ascii="Times New Roman" w:hAnsi="Times New Roman" w:eastAsia="Times New Roman" w:cs="Times New Roman"/>
          <w:color w:val="000000"/>
          <w:sz w:val="26"/>
        </w:rPr>
        <w:t xml:space="preserve">______________________</w:t>
      </w:r>
      <w:r/>
    </w:p>
    <w:p>
      <w:pPr>
        <w:ind w:left="5664" w:right="-1"/>
        <w:spacing w:before="0" w:after="0"/>
      </w:pPr>
      <w:r>
        <w:rPr>
          <w:rFonts w:ascii="Times New Roman" w:hAnsi="Times New Roman" w:eastAsia="Times New Roman" w:cs="Times New Roman"/>
          <w:i/>
          <w:color w:val="000000"/>
          <w:sz w:val="26"/>
        </w:rPr>
        <w:t xml:space="preserve">(full name and job title of the HSE University subdivision head who is initiating the practical training)</w:t>
      </w:r>
      <w:r/>
    </w:p>
    <w:p>
      <w:pPr>
        <w:ind w:left="57" w:right="2"/>
        <w:spacing w:before="0" w:after="0"/>
      </w:pPr>
      <w:r>
        <w:t xml:space="preserve"> </w:t>
      </w:r>
      <w:r/>
    </w:p>
    <w:p>
      <w:pPr>
        <w:ind w:left="57" w:right="2"/>
        <w:spacing w:before="0" w:after="0"/>
      </w:pPr>
      <w:r>
        <w:rPr>
          <w:rFonts w:ascii="Times New Roman" w:hAnsi="Times New Roman" w:eastAsia="Times New Roman" w:cs="Times New Roman"/>
          <w:color w:val="000000"/>
          <w:sz w:val="26"/>
        </w:rPr>
        <w:t xml:space="preserve">Acceptance Letter to Sign the Agreement</w:t>
      </w:r>
      <w:r/>
    </w:p>
    <w:p>
      <w:pPr>
        <w:ind w:left="57" w:right="2"/>
        <w:spacing w:before="0" w:after="0"/>
      </w:pPr>
      <w:r>
        <w:rPr>
          <w:rFonts w:ascii="Times New Roman" w:hAnsi="Times New Roman" w:eastAsia="Times New Roman" w:cs="Times New Roman"/>
          <w:color w:val="000000"/>
          <w:sz w:val="26"/>
        </w:rPr>
        <w:t xml:space="preserve">for the Practical Training of HSE University Students</w:t>
      </w:r>
      <w:r/>
    </w:p>
    <w:p>
      <w:pPr>
        <w:ind w:left="57" w:right="2"/>
        <w:spacing w:before="0" w:after="0"/>
      </w:pPr>
      <w:r>
        <w:t xml:space="preserve"> </w:t>
      </w:r>
      <w:r/>
    </w:p>
    <w:p>
      <w:pPr>
        <w:ind w:right="2" w:firstLine="708"/>
        <w:spacing w:before="0" w:after="0"/>
      </w:pPr>
      <w:r>
        <w:rPr>
          <w:rFonts w:ascii="Times New Roman" w:hAnsi="Times New Roman" w:eastAsia="Times New Roman" w:cs="Times New Roman"/>
          <w:color w:val="000000"/>
          <w:sz w:val="26"/>
        </w:rPr>
        <w:t xml:space="preserve">Dear ___________, </w:t>
      </w:r>
      <w:r/>
    </w:p>
    <w:p>
      <w:pPr>
        <w:ind w:firstLine="709"/>
        <w:jc w:val="both"/>
        <w:spacing w:before="0" w:after="0"/>
      </w:pPr>
      <w:r>
        <w:rPr>
          <w:rFonts w:ascii="Times New Roman" w:hAnsi="Times New Roman" w:eastAsia="Times New Roman" w:cs="Times New Roman"/>
          <w:color w:val="000000"/>
          <w:sz w:val="26"/>
        </w:rPr>
        <w:t xml:space="preserve">________________________ (</w:t>
      </w:r>
      <w:r>
        <w:rPr>
          <w:rFonts w:ascii="Times New Roman" w:hAnsi="Times New Roman" w:eastAsia="Times New Roman" w:cs="Times New Roman"/>
          <w:i/>
          <w:color w:val="000000"/>
          <w:sz w:val="26"/>
        </w:rPr>
        <w:t xml:space="preserve">indicate the</w:t>
      </w:r>
      <w:r>
        <w:rPr>
          <w:rFonts w:ascii="Times New Roman" w:hAnsi="Times New Roman" w:eastAsia="Times New Roman" w:cs="Times New Roman"/>
          <w:color w:val="000000"/>
          <w:sz w:val="26"/>
        </w:rPr>
        <w:t xml:space="preserve"> </w:t>
      </w:r>
      <w:r>
        <w:rPr>
          <w:rFonts w:ascii="Times New Roman" w:hAnsi="Times New Roman" w:eastAsia="Times New Roman" w:cs="Times New Roman"/>
          <w:i/>
          <w:color w:val="000000"/>
          <w:sz w:val="26"/>
        </w:rPr>
        <w:t xml:space="preserve">Industry-Specific Organisation</w:t>
      </w:r>
      <w:r>
        <w:rPr>
          <w:rFonts w:ascii="Times New Roman" w:hAnsi="Times New Roman" w:eastAsia="Times New Roman" w:cs="Times New Roman"/>
          <w:i/>
          <w:color w:val="000000"/>
          <w:sz w:val="26"/>
        </w:rPr>
        <w:t xml:space="preserve">'s name)</w:t>
      </w:r>
      <w:r>
        <w:rPr>
          <w:rFonts w:ascii="Times New Roman" w:hAnsi="Times New Roman" w:eastAsia="Times New Roman" w:cs="Times New Roman"/>
          <w:color w:val="000000"/>
          <w:sz w:val="26"/>
        </w:rPr>
        <w:t xml:space="preserve">(hereinafter the “</w:t>
      </w:r>
      <w:r>
        <w:rPr>
          <w:rFonts w:ascii="Times New Roman" w:hAnsi="Times New Roman" w:eastAsia="Times New Roman" w:cs="Times New Roman"/>
          <w:color w:val="000000"/>
          <w:sz w:val="26"/>
        </w:rPr>
        <w:t xml:space="preserve">Industry-Specific Organisation”) hereby accepts your offer, as specified in Letter No.</w:t>
      </w:r>
      <w:r>
        <w:rPr>
          <w:rFonts w:ascii="Times New Roman" w:hAnsi="Times New Roman" w:eastAsia="Times New Roman" w:cs="Times New Roman"/>
          <w:color w:val="000000"/>
          <w:sz w:val="26"/>
        </w:rPr>
        <w:t xml:space="preserve"> ______, dated _________, 202_, to sign the Agreement for the Practical Training of Students of National Research University Higher School of Economics studying under </w:t>
      </w:r>
      <w:r>
        <w:rPr>
          <w:rFonts w:ascii="Times New Roman" w:hAnsi="Times New Roman" w:eastAsia="Times New Roman" w:cs="Times New Roman"/>
          <w:i/>
          <w:color w:val="000000"/>
          <w:sz w:val="26"/>
        </w:rPr>
        <w:t xml:space="preserve">the Bachelor’s / Specialist / Master’s degree programme (select as appropriate)</w:t>
      </w:r>
      <w:r>
        <w:rPr>
          <w:rFonts w:ascii="Times New Roman" w:hAnsi="Times New Roman" w:eastAsia="Times New Roman" w:cs="Times New Roman"/>
          <w:color w:val="000000"/>
          <w:sz w:val="26"/>
        </w:rPr>
        <w:t xml:space="preserve"> of the field(s) of study / specialisation(s) ___________________</w:t>
      </w:r>
      <w:r>
        <w:rPr>
          <w:rFonts w:ascii="Times New Roman" w:hAnsi="Times New Roman" w:eastAsia="Times New Roman" w:cs="Times New Roman"/>
          <w:i/>
          <w:color w:val="000000"/>
          <w:sz w:val="26"/>
        </w:rPr>
        <w:t xml:space="preserve">(indicate the field(s) of study / specialisation(s)),</w:t>
      </w:r>
      <w:r/>
    </w:p>
    <w:p>
      <w:pPr>
        <w:ind w:firstLine="709"/>
        <w:jc w:val="both"/>
        <w:spacing w:before="0" w:after="0"/>
      </w:pPr>
      <w:r>
        <w:rPr>
          <w:rFonts w:ascii="Times New Roman" w:hAnsi="Times New Roman" w:eastAsia="Times New Roman" w:cs="Times New Roman"/>
          <w:color w:val="000000"/>
          <w:sz w:val="26"/>
        </w:rPr>
        <w:t xml:space="preserve">with the total number of interns coming to _____persons, and confirms its consent with all the terms, as indicated in your Offer Letter for the signing of the Agreement for Practical Training.</w:t>
      </w:r>
      <w:r/>
    </w:p>
    <w:p>
      <w:pPr>
        <w:ind w:firstLine="709"/>
        <w:jc w:val="both"/>
        <w:spacing w:before="0" w:after="0"/>
        <w:tabs>
          <w:tab w:val="left" w:pos="2977" w:leader="none"/>
        </w:tabs>
      </w:pPr>
      <w:r>
        <w:rPr>
          <w:rFonts w:ascii="Times New Roman" w:hAnsi="Times New Roman" w:eastAsia="Times New Roman" w:cs="Times New Roman"/>
          <w:color w:val="000000"/>
          <w:sz w:val="26"/>
        </w:rPr>
        <w:t xml:space="preserve">The </w:t>
      </w:r>
      <w:r>
        <w:rPr>
          <w:rFonts w:ascii="Times New Roman" w:hAnsi="Times New Roman" w:eastAsia="Times New Roman" w:cs="Times New Roman"/>
          <w:color w:val="000000"/>
          <w:sz w:val="26"/>
        </w:rPr>
        <w:t xml:space="preserve">R</w:t>
      </w:r>
      <w:r>
        <w:rPr>
          <w:rFonts w:ascii="Times New Roman" w:hAnsi="Times New Roman" w:eastAsia="Times New Roman" w:cs="Times New Roman"/>
          <w:color w:val="000000"/>
          <w:sz w:val="26"/>
        </w:rPr>
        <w:t xml:space="preserve">esponsible </w:t>
      </w:r>
      <w:r>
        <w:rPr>
          <w:rFonts w:ascii="Times New Roman" w:hAnsi="Times New Roman" w:eastAsia="Times New Roman" w:cs="Times New Roman"/>
          <w:color w:val="000000"/>
          <w:sz w:val="26"/>
        </w:rPr>
        <w:t xml:space="preserve">P</w:t>
      </w:r>
      <w:r>
        <w:rPr>
          <w:rFonts w:ascii="Times New Roman" w:hAnsi="Times New Roman" w:eastAsia="Times New Roman" w:cs="Times New Roman"/>
          <w:color w:val="000000"/>
          <w:sz w:val="26"/>
        </w:rPr>
        <w:t xml:space="preserve">erson, who meets </w:t>
      </w:r>
      <w:r>
        <w:rPr>
          <w:rFonts w:ascii="Times New Roman" w:hAnsi="Times New Roman" w:eastAsia="Times New Roman" w:cs="Times New Roman"/>
          <w:color w:val="000000"/>
          <w:sz w:val="26"/>
        </w:rPr>
        <w:t xml:space="preserve">the </w:t>
      </w:r>
      <w:r>
        <w:rPr>
          <w:rFonts w:ascii="Times New Roman" w:hAnsi="Times New Roman" w:eastAsia="Times New Roman" w:cs="Times New Roman"/>
          <w:color w:val="000000"/>
          <w:sz w:val="26"/>
        </w:rPr>
        <w:t xml:space="preserve">respective criteria of the labour legislation of the Russian Federatio</w:t>
      </w:r>
      <w:r>
        <w:rPr>
          <w:rFonts w:ascii="Times New Roman" w:hAnsi="Times New Roman" w:eastAsia="Times New Roman" w:cs="Times New Roman"/>
          <w:color w:val="000000"/>
          <w:sz w:val="26"/>
        </w:rPr>
        <w:t xml:space="preserve">n with respect to their eligibility to engage in teaching activities, as set forth in Part 2, Article 331 of the Labour Code of the Russian Federation,</w:t>
      </w:r>
      <w:r>
        <w:rPr>
          <w:rFonts w:ascii="Times New Roman" w:hAnsi="Times New Roman" w:eastAsia="Times New Roman" w:cs="Times New Roman"/>
          <w:color w:val="000000"/>
          <w:sz w:val="26"/>
        </w:rPr>
        <w:t xml:space="preserve"> and is selected from among </w:t>
      </w:r>
      <w:r>
        <w:rPr>
          <w:rFonts w:ascii="Times New Roman" w:hAnsi="Times New Roman" w:eastAsia="Times New Roman" w:cs="Times New Roman"/>
          <w:color w:val="000000"/>
          <w:sz w:val="26"/>
        </w:rPr>
        <w:t xml:space="preserve">the </w:t>
      </w:r>
      <w:r>
        <w:rPr>
          <w:rFonts w:ascii="Times New Roman" w:hAnsi="Times New Roman" w:eastAsia="Times New Roman" w:cs="Times New Roman"/>
          <w:color w:val="000000"/>
          <w:sz w:val="26"/>
        </w:rPr>
        <w:t xml:space="preserve">staff of the </w:t>
      </w:r>
      <w:r>
        <w:rPr>
          <w:rFonts w:ascii="Times New Roman" w:hAnsi="Times New Roman" w:eastAsia="Times New Roman" w:cs="Times New Roman"/>
          <w:color w:val="000000"/>
          <w:sz w:val="26"/>
        </w:rPr>
        <w:t xml:space="preserve">Industry-Specific Organisation, and who shall be charged with making arrangements for the provision </w:t>
      </w:r>
      <w:r>
        <w:rPr>
          <w:rFonts w:ascii="Times New Roman" w:hAnsi="Times New Roman" w:eastAsia="Times New Roman" w:cs="Times New Roman"/>
          <w:color w:val="000000"/>
          <w:sz w:val="26"/>
        </w:rPr>
        <w:t xml:space="preserve">of practical components of the degree programme, shall be ______________ (</w:t>
      </w:r>
      <w:r>
        <w:rPr>
          <w:rFonts w:ascii="Times New Roman" w:hAnsi="Times New Roman" w:eastAsia="Times New Roman" w:cs="Times New Roman"/>
          <w:i/>
          <w:color w:val="000000"/>
          <w:sz w:val="26"/>
        </w:rPr>
        <w:t xml:space="preserve">indicate full name</w:t>
      </w:r>
      <w:r>
        <w:rPr>
          <w:rFonts w:ascii="Times New Roman" w:hAnsi="Times New Roman" w:eastAsia="Times New Roman" w:cs="Times New Roman"/>
          <w:color w:val="000000"/>
          <w:sz w:val="26"/>
        </w:rPr>
        <w:t xml:space="preserve">).</w:t>
      </w:r>
      <w:r/>
    </w:p>
    <w:p>
      <w:pPr>
        <w:ind w:firstLine="709"/>
        <w:jc w:val="both"/>
        <w:spacing w:before="0" w:after="0"/>
      </w:pPr>
      <w:r>
        <w:rPr>
          <w:rFonts w:ascii="Times New Roman" w:hAnsi="Times New Roman" w:eastAsia="Times New Roman" w:cs="Times New Roman"/>
          <w:b/>
          <w:color w:val="000000"/>
          <w:sz w:val="26"/>
        </w:rPr>
        <w:t xml:space="preserve">The paragraph in italics below shall be included in the Acceptance Letter only as long as the practical training shall be carried out with the use of the premises of the</w:t>
      </w:r>
      <w:r>
        <w:rPr>
          <w:rFonts w:ascii="Times New Roman" w:hAnsi="Times New Roman" w:eastAsia="Times New Roman" w:cs="Times New Roman"/>
          <w:b/>
          <w:color w:val="000000"/>
          <w:sz w:val="26"/>
        </w:rPr>
        <w:t xml:space="preserve">Industry-Specific Organisation</w:t>
      </w:r>
      <w:r>
        <w:rPr>
          <w:rFonts w:ascii="Times New Roman" w:hAnsi="Times New Roman" w:eastAsia="Times New Roman" w:cs="Times New Roman"/>
          <w:b/>
          <w:color w:val="000000"/>
          <w:sz w:val="26"/>
        </w:rPr>
        <w:t xml:space="preserve">(not remotely):</w:t>
      </w:r>
      <w:r/>
    </w:p>
    <w:p>
      <w:pPr>
        <w:ind w:firstLine="709"/>
        <w:jc w:val="both"/>
        <w:spacing w:before="0" w:after="0"/>
      </w:pPr>
      <w:r>
        <w:rPr>
          <w:rFonts w:ascii="Times New Roman" w:hAnsi="Times New Roman" w:eastAsia="Times New Roman" w:cs="Times New Roman"/>
          <w:i/>
          <w:color w:val="000000"/>
          <w:sz w:val="26"/>
        </w:rPr>
        <w:t xml:space="preserve">The provision of approved components of the degree programme through practical training shall be carried out using the facilities of the</w:t>
      </w:r>
      <w:r>
        <w:rPr>
          <w:rFonts w:ascii="Times New Roman" w:hAnsi="Times New Roman" w:eastAsia="Times New Roman" w:cs="Times New Roman"/>
          <w:i/>
          <w:color w:val="000000"/>
          <w:sz w:val="26"/>
        </w:rPr>
        <w:t xml:space="preserve">Industry-Specific Organisation, whose list is attached to this Acceptance Letter.</w:t>
      </w:r>
      <w:r>
        <w:rPr>
          <w:rFonts w:ascii="Times New Roman" w:hAnsi="Times New Roman" w:eastAsia="Times New Roman" w:cs="Times New Roman"/>
          <w:i/>
          <w:color w:val="000000"/>
          <w:sz w:val="26"/>
        </w:rPr>
        <w:t xml:space="preserve"> </w:t>
      </w:r>
      <w:r/>
    </w:p>
    <w:p>
      <w:pPr>
        <w:ind w:firstLine="709"/>
        <w:jc w:val="both"/>
        <w:spacing w:before="0" w:after="0"/>
      </w:pPr>
      <w:r>
        <w:rPr>
          <w:rFonts w:ascii="Times New Roman" w:hAnsi="Times New Roman" w:eastAsia="Times New Roman" w:cs="Times New Roman"/>
          <w:color w:val="000000"/>
          <w:sz w:val="26"/>
        </w:rPr>
        <w:t xml:space="preserve">As per art. 438 of the Civil Code </w:t>
      </w:r>
      <w:r>
        <w:rPr>
          <w:rFonts w:ascii="Times New Roman" w:hAnsi="Times New Roman" w:eastAsia="Times New Roman" w:cs="Times New Roman"/>
          <w:color w:val="000000"/>
          <w:sz w:val="26"/>
        </w:rPr>
        <w:t xml:space="preserve">of the Russian Federation, this Letter shall be deemed as an acceptance for the signing of the Agreement for the Practical Training of HSE University students on the terms, as specified in Offer Letter No. ____, sent by HSE University on _________, 202_. </w:t>
      </w:r>
      <w:r/>
    </w:p>
    <w:p>
      <w:pPr>
        <w:ind w:firstLine="709"/>
        <w:jc w:val="both"/>
        <w:spacing w:before="0" w:after="0"/>
      </w:pPr>
      <w:r>
        <w:t xml:space="preserve"> </w:t>
      </w:r>
      <w:r/>
    </w:p>
    <w:p>
      <w:pPr>
        <w:ind w:firstLine="709"/>
        <w:jc w:val="both"/>
        <w:spacing w:before="0" w:after="0"/>
      </w:pPr>
      <w:r>
        <w:rPr>
          <w:rFonts w:ascii="Times New Roman" w:hAnsi="Times New Roman" w:eastAsia="Times New Roman" w:cs="Times New Roman"/>
          <w:color w:val="000000"/>
          <w:sz w:val="26"/>
        </w:rPr>
        <w:t xml:space="preserve">Attached hereto is a list of facilities for the conduct of practical training – 1 (one) copy on __ page(s). </w:t>
      </w:r>
      <w:r/>
    </w:p>
    <w:p>
      <w:pPr>
        <w:ind w:left="57"/>
        <w:spacing w:before="0" w:after="0"/>
      </w:pPr>
      <w:r>
        <w:t xml:space="preserve"> </w:t>
      </w:r>
      <w:r/>
    </w:p>
    <w:p>
      <w:pPr>
        <w:jc w:val="both"/>
        <w:spacing w:before="0" w:after="0"/>
        <w:tabs>
          <w:tab w:val="left" w:pos="993" w:leader="none"/>
        </w:tabs>
      </w:pPr>
      <w:r>
        <w:rPr>
          <w:rFonts w:ascii="Times New Roman" w:hAnsi="Times New Roman" w:eastAsia="Times New Roman" w:cs="Times New Roman"/>
          <w:color w:val="000000"/>
          <w:sz w:val="26"/>
        </w:rPr>
        <w:t xml:space="preserve">Signature of authorized official at the Industry-Specific Organisation</w:t>
      </w:r>
      <w:r/>
    </w:p>
    <w:p>
      <w:r>
        <w:br/>
      </w:r>
      <w:r/>
    </w:p>
    <w:p>
      <w:pPr>
        <w:spacing w:after="240"/>
      </w:pPr>
      <w:r>
        <w:fldChar w:fldCharType="begin"/>
      </w:r>
      <w:r>
        <w:instrText xml:space="preserve">HYPERLINK "#_ftnref1"</w:instrText>
      </w:r>
      <w:r>
        <w:fldChar w:fldCharType="separate"/>
      </w:r>
      <w:r>
        <w:rPr>
          <w:rStyle w:val="888"/>
        </w:rPr>
        <w:t xml:space="preserve">[1]</w:t>
      </w:r>
      <w:r>
        <w:fldChar w:fldCharType="end"/>
      </w:r>
      <w:r>
        <w:rPr>
          <w:rFonts w:ascii="Arial" w:hAnsi="Arial" w:eastAsia="Arial" w:cs="Arial"/>
          <w:color w:val="000000"/>
          <w:sz w:val="20"/>
        </w:rPr>
        <w:t xml:space="preserve"> </w:t>
      </w:r>
      <w:r>
        <w:rPr>
          <w:rFonts w:ascii="Times New Roman" w:hAnsi="Times New Roman" w:eastAsia="Times New Roman" w:cs="Times New Roman"/>
          <w:color w:val="000000"/>
          <w:sz w:val="18"/>
        </w:rPr>
        <w:t xml:space="preserve">Specify one of the two options: either remote practical training, or practical training </w:t>
      </w:r>
      <w:r>
        <w:rPr>
          <w:rFonts w:ascii="Times New Roman" w:hAnsi="Times New Roman" w:eastAsia="Times New Roman" w:cs="Times New Roman"/>
          <w:color w:val="000000"/>
          <w:sz w:val="18"/>
        </w:rPr>
        <w:t xml:space="preserve">while attending the Industry-Specific Organis</w:t>
      </w:r>
      <w:r>
        <w:rPr>
          <w:rFonts w:ascii="Times New Roman" w:hAnsi="Times New Roman" w:eastAsia="Times New Roman" w:cs="Times New Roman"/>
          <w:color w:val="000000"/>
          <w:sz w:val="18"/>
        </w:rPr>
        <w:t xml:space="preserve">ation.</w:t>
      </w:r>
      <w:r>
        <w:rPr>
          <w:rFonts w:ascii="Arial" w:hAnsi="Arial" w:eastAsia="Arial" w:cs="Arial"/>
          <w:color w:val="000000"/>
          <w:sz w:val="20"/>
        </w:rPr>
        <w:t xml:space="preserve"> </w:t>
      </w:r>
      <w:r/>
    </w:p>
    <w:p>
      <w:pPr>
        <w:jc w:val="right"/>
        <w:rPr>
          <w:rFonts w:ascii="Times New Roman" w:hAnsi="Times New Roman" w:eastAsia="Times New Roman" w:cs="Times New Roman"/>
          <w:b/>
          <w:color w:val="2f5696"/>
          <w:sz w:val="26"/>
        </w:rPr>
      </w:pPr>
      <w:r>
        <w:br w:type="page" w:clear="all"/>
      </w:r>
      <w:r>
        <w:rPr>
          <w:rFonts w:ascii="Times New Roman" w:hAnsi="Times New Roman" w:eastAsia="Times New Roman" w:cs="Times New Roman"/>
          <w:b/>
          <w:color w:val="2f5696"/>
          <w:sz w:val="26"/>
        </w:rPr>
      </w:r>
      <w:r>
        <w:rPr>
          <w:rFonts w:ascii="Times New Roman" w:hAnsi="Times New Roman" w:eastAsia="Times New Roman" w:cs="Times New Roman"/>
          <w:b/>
          <w:color w:val="2f5696"/>
          <w:sz w:val="26"/>
        </w:rPr>
      </w:r>
    </w:p>
    <w:p>
      <w:pPr>
        <w:pStyle w:val="890"/>
        <w:jc w:val="right"/>
        <w:rPr>
          <w:color w:val="013570"/>
        </w:rPr>
      </w:pPr>
      <w:r>
        <w:rPr>
          <w:color w:val="013570"/>
        </w:rPr>
        <w:t xml:space="preserve">Заявление на </w:t>
      </w:r>
      <w:r>
        <w:rPr>
          <w:color w:val="013570"/>
        </w:rPr>
        <w:t xml:space="preserve">досрочную сдачу практики/перенос сроков практики</w:t>
      </w:r>
      <w:r>
        <w:rPr>
          <w:color w:val="013570"/>
        </w:rPr>
      </w:r>
      <w:r>
        <w:rPr>
          <w:color w:val="013570"/>
        </w:rPr>
      </w:r>
    </w:p>
    <w:p>
      <w:pPr>
        <w:jc w:val="right"/>
        <w:spacing w:before="0" w:after="0"/>
      </w:pPr>
      <w:r>
        <w:t xml:space="preserve"> </w:t>
      </w:r>
      <w:r/>
      <w:r/>
    </w:p>
    <w:p>
      <w:pPr>
        <w:spacing w:before="0" w:after="0"/>
      </w:pPr>
      <w:r>
        <w:t xml:space="preserve"> </w:t>
      </w:r>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5212"/>
        <w:gridCol w:w="4450"/>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ind w:hanging="2"/>
              <w:jc w:val="right"/>
              <w:spacing w:before="0" w:after="0"/>
            </w:pPr>
            <w:r>
              <w:t xml:space="preserve"> </w:t>
            </w:r>
            <w:r/>
            <w:r/>
          </w:p>
          <w:p>
            <w:pPr>
              <w:ind w:hanging="2"/>
              <w:spacing w:before="0" w:after="0"/>
            </w:pPr>
            <w:r>
              <w:rPr>
                <w:rFonts w:ascii="Times New Roman" w:hAnsi="Times New Roman" w:eastAsia="Times New Roman" w:cs="Times New Roman"/>
                <w:b/>
                <w:color w:val="000000"/>
                <w:sz w:val="22"/>
              </w:rPr>
              <w:t xml:space="preserve">СОГЛАСОВАНО</w:t>
            </w:r>
            <w:r/>
            <w:r/>
          </w:p>
          <w:p>
            <w:pPr>
              <w:ind w:hanging="2"/>
              <w:spacing w:before="0" w:after="0"/>
            </w:pPr>
            <w:r>
              <w:t xml:space="preserve"> </w:t>
            </w:r>
            <w:r/>
            <w:r/>
          </w:p>
          <w:p>
            <w:pPr>
              <w:ind w:hanging="2"/>
              <w:spacing w:before="0" w:after="0"/>
            </w:pPr>
            <w:r>
              <w:t xml:space="preserve"> </w:t>
            </w:r>
            <w:r/>
            <w:r/>
          </w:p>
          <w:p>
            <w:pPr>
              <w:ind w:hanging="2"/>
              <w:spacing w:before="0" w:after="0"/>
            </w:pPr>
            <w:r>
              <w:t xml:space="preserve"> </w:t>
            </w:r>
            <w:r/>
            <w:r/>
          </w:p>
          <w:p>
            <w:pPr>
              <w:ind w:hanging="2"/>
              <w:spacing w:before="0" w:after="0"/>
            </w:pPr>
            <w:r>
              <w:t xml:space="preserve"> </w:t>
            </w:r>
            <w:r/>
            <w:r/>
          </w:p>
          <w:p>
            <w:pPr>
              <w:ind w:hanging="2"/>
              <w:spacing w:before="0" w:after="0"/>
            </w:pPr>
            <w:r>
              <w:rPr>
                <w:rFonts w:ascii="Times New Roman" w:hAnsi="Times New Roman" w:eastAsia="Times New Roman" w:cs="Times New Roman"/>
                <w:color w:val="000000"/>
                <w:sz w:val="22"/>
              </w:rPr>
              <w:t xml:space="preserve">Академический руководитель</w:t>
            </w:r>
            <w:r/>
            <w:r/>
          </w:p>
          <w:p>
            <w:pPr>
              <w:ind w:hanging="2"/>
              <w:spacing w:before="0" w:after="0"/>
            </w:pPr>
            <w:r>
              <w:rPr>
                <w:rFonts w:ascii="Times New Roman" w:hAnsi="Times New Roman" w:eastAsia="Times New Roman" w:cs="Times New Roman"/>
                <w:color w:val="000000"/>
                <w:sz w:val="22"/>
              </w:rPr>
              <w:t xml:space="preserve">ОП</w:t>
            </w:r>
            <w:r>
              <w:rPr>
                <w:rFonts w:ascii="Times New Roman" w:hAnsi="Times New Roman" w:eastAsia="Times New Roman" w:cs="Times New Roman"/>
                <w:color w:val="000000"/>
                <w:sz w:val="22"/>
              </w:rPr>
              <w:t xml:space="preserve"> «Прикладная математика и информатика»</w:t>
            </w:r>
            <w:r/>
            <w:r/>
          </w:p>
          <w:p>
            <w:pPr>
              <w:ind w:hanging="2"/>
              <w:spacing w:before="0" w:after="0"/>
            </w:pPr>
            <w:r>
              <w:t xml:space="preserve"> </w:t>
            </w:r>
            <w:r/>
            <w:r/>
          </w:p>
          <w:p>
            <w:pPr>
              <w:ind w:hanging="2"/>
              <w:spacing w:before="0" w:after="0"/>
            </w:pPr>
            <w:r>
              <w:t xml:space="preserve"> </w:t>
            </w:r>
            <w:r/>
            <w:r/>
          </w:p>
          <w:p>
            <w:pPr>
              <w:ind w:hanging="2"/>
              <w:spacing w:before="0" w:after="0"/>
            </w:pPr>
            <w:r>
              <w:t xml:space="preserve"> </w:t>
            </w:r>
            <w:r/>
            <w:r/>
          </w:p>
          <w:p>
            <w:pPr>
              <w:ind w:hanging="2"/>
              <w:spacing w:before="0" w:after="0"/>
            </w:pPr>
            <w:r>
              <w:rPr>
                <w:rFonts w:ascii="Times New Roman" w:hAnsi="Times New Roman" w:eastAsia="Times New Roman" w:cs="Times New Roman"/>
                <w:color w:val="000000"/>
                <w:sz w:val="22"/>
              </w:rPr>
              <w:t xml:space="preserve">_____________________________ Е.А. Соколов</w:t>
            </w:r>
            <w:r/>
            <w:r/>
          </w:p>
          <w:p>
            <w:pPr>
              <w:ind w:hanging="2"/>
              <w:spacing w:before="0" w:after="0"/>
            </w:pPr>
            <w:r>
              <w:t xml:space="preserve"> </w:t>
            </w:r>
            <w:r/>
            <w:r/>
          </w:p>
          <w:p>
            <w:pPr>
              <w:ind w:hanging="2"/>
              <w:spacing w:before="0" w:after="0"/>
            </w:pPr>
            <w:r>
              <w:rPr>
                <w:rFonts w:ascii="Times New Roman" w:hAnsi="Times New Roman" w:eastAsia="Times New Roman" w:cs="Times New Roman"/>
                <w:color w:val="000000"/>
                <w:sz w:val="22"/>
              </w:rPr>
              <w:t xml:space="preserve">«____»_____________20</w:t>
            </w:r>
            <w:r>
              <w:rPr>
                <w:rFonts w:ascii="Times New Roman" w:hAnsi="Times New Roman" w:eastAsia="Times New Roman" w:cs="Times New Roman"/>
                <w:color w:val="000000"/>
                <w:sz w:val="22"/>
              </w:rPr>
              <w:t xml:space="preserve">2</w:t>
            </w:r>
            <w:r>
              <w:rPr>
                <w:rFonts w:ascii="Times New Roman" w:hAnsi="Times New Roman" w:eastAsia="Times New Roman" w:cs="Times New Roman"/>
                <w:color w:val="000000"/>
                <w:sz w:val="22"/>
              </w:rPr>
              <w:t xml:space="preserve">_</w:t>
            </w: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t xml:space="preserve">г.</w:t>
            </w:r>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ind w:right="-142" w:hanging="2"/>
              <w:spacing w:before="0" w:after="0"/>
              <w:tabs>
                <w:tab w:val="left" w:pos="4158" w:leader="none"/>
              </w:tabs>
            </w:pPr>
            <w:r>
              <w:rPr>
                <w:rFonts w:ascii="Times New Roman" w:hAnsi="Times New Roman" w:eastAsia="Times New Roman" w:cs="Times New Roman"/>
                <w:color w:val="000000"/>
                <w:sz w:val="22"/>
              </w:rPr>
              <w:t xml:space="preserve">Академическому руководителю</w:t>
            </w:r>
            <w:r/>
            <w:r/>
          </w:p>
          <w:p>
            <w:pPr>
              <w:ind w:right="-142" w:hanging="2"/>
              <w:spacing w:before="0" w:after="0"/>
              <w:tabs>
                <w:tab w:val="left" w:pos="4158" w:leader="none"/>
              </w:tabs>
            </w:pPr>
            <w:r>
              <w:rPr>
                <w:rFonts w:ascii="Times New Roman" w:hAnsi="Times New Roman" w:eastAsia="Times New Roman" w:cs="Times New Roman"/>
                <w:color w:val="000000"/>
                <w:sz w:val="22"/>
              </w:rPr>
              <w:t xml:space="preserve">образовательной программы</w:t>
            </w:r>
            <w:r/>
            <w:r/>
          </w:p>
          <w:p>
            <w:pPr>
              <w:ind w:right="-142" w:hanging="2"/>
              <w:spacing w:before="0" w:after="0"/>
              <w:tabs>
                <w:tab w:val="left" w:pos="4158" w:leader="none"/>
              </w:tabs>
            </w:pPr>
            <w:r>
              <w:rPr>
                <w:rFonts w:ascii="Times New Roman" w:hAnsi="Times New Roman" w:eastAsia="Times New Roman" w:cs="Times New Roman"/>
                <w:color w:val="000000"/>
                <w:sz w:val="22"/>
              </w:rPr>
              <w:t xml:space="preserve">«Прикладная математика и информатика» </w:t>
            </w:r>
            <w:r>
              <w:rPr>
                <w:rFonts w:ascii="Times New Roman" w:hAnsi="Times New Roman" w:eastAsia="Times New Roman" w:cs="Times New Roman"/>
                <w:color w:val="000000"/>
                <w:sz w:val="22"/>
              </w:rPr>
              <w:t xml:space="preserve">Евгению</w:t>
            </w:r>
            <w:r>
              <w:rPr>
                <w:rFonts w:ascii="Times New Roman" w:hAnsi="Times New Roman" w:eastAsia="Times New Roman" w:cs="Times New Roman"/>
                <w:color w:val="000000"/>
                <w:sz w:val="22"/>
              </w:rPr>
              <w:t xml:space="preserve"> Андреевичу Соколову</w:t>
            </w:r>
            <w:r/>
            <w:r/>
          </w:p>
          <w:p>
            <w:pPr>
              <w:ind w:right="-142" w:hanging="2"/>
              <w:spacing w:before="0" w:after="0"/>
              <w:tabs>
                <w:tab w:val="left" w:pos="4158" w:leader="none"/>
              </w:tabs>
            </w:pPr>
            <w:r>
              <w:rPr>
                <w:rFonts w:ascii="Times New Roman" w:hAnsi="Times New Roman" w:eastAsia="Times New Roman" w:cs="Times New Roman"/>
                <w:color w:val="000000"/>
                <w:sz w:val="22"/>
              </w:rPr>
              <w:t xml:space="preserve">от _________________________________</w:t>
            </w:r>
            <w:r/>
            <w:r/>
          </w:p>
          <w:p>
            <w:pPr>
              <w:ind w:right="-142" w:hanging="2"/>
              <w:spacing w:before="0" w:after="0"/>
              <w:tabs>
                <w:tab w:val="left" w:pos="4158" w:leader="none"/>
              </w:tabs>
            </w:pPr>
            <w:r>
              <w:rPr>
                <w:rFonts w:ascii="Times New Roman" w:hAnsi="Times New Roman" w:eastAsia="Times New Roman" w:cs="Times New Roman"/>
                <w:color w:val="000000"/>
                <w:sz w:val="22"/>
              </w:rPr>
              <w:t xml:space="preserve">   __________________________________</w:t>
            </w:r>
            <w:r/>
            <w:r/>
          </w:p>
          <w:p>
            <w:pPr>
              <w:ind w:right="-142" w:hanging="2"/>
              <w:jc w:val="center"/>
              <w:spacing w:before="0" w:after="0"/>
              <w:tabs>
                <w:tab w:val="left" w:pos="4158" w:leader="none"/>
              </w:tabs>
            </w:pPr>
            <w:r>
              <w:rPr>
                <w:rFonts w:ascii="Times New Roman" w:hAnsi="Times New Roman" w:eastAsia="Times New Roman" w:cs="Times New Roman"/>
                <w:color w:val="000000"/>
                <w:sz w:val="22"/>
              </w:rPr>
              <w:t xml:space="preserve">(Ф.И.О в родительном падеже)</w:t>
            </w:r>
            <w:r/>
            <w:r/>
          </w:p>
          <w:p>
            <w:pPr>
              <w:ind w:right="-142" w:hanging="2"/>
              <w:spacing w:before="0" w:after="0"/>
              <w:tabs>
                <w:tab w:val="left" w:pos="4158" w:leader="none"/>
              </w:tabs>
            </w:pPr>
            <w:r>
              <w:t xml:space="preserve"> </w:t>
            </w:r>
            <w:r/>
            <w:r/>
          </w:p>
          <w:p>
            <w:pPr>
              <w:ind w:right="-142" w:hanging="2"/>
              <w:spacing w:before="0" w:after="0"/>
              <w:tabs>
                <w:tab w:val="left" w:pos="4158" w:leader="none"/>
              </w:tabs>
            </w:pPr>
            <w:r>
              <w:rPr>
                <w:rFonts w:ascii="Times New Roman" w:hAnsi="Times New Roman" w:eastAsia="Times New Roman" w:cs="Times New Roman"/>
                <w:color w:val="000000"/>
                <w:sz w:val="22"/>
              </w:rPr>
              <w:t xml:space="preserve">студента ______курса __________группы</w:t>
            </w:r>
            <w:r/>
            <w:r/>
          </w:p>
          <w:p>
            <w:pPr>
              <w:ind w:right="-142" w:hanging="2"/>
              <w:spacing w:before="0" w:after="0"/>
              <w:tabs>
                <w:tab w:val="left" w:pos="4158" w:leader="none"/>
              </w:tabs>
            </w:pPr>
            <w:r>
              <w:rPr>
                <w:rFonts w:ascii="Times New Roman" w:hAnsi="Times New Roman" w:eastAsia="Times New Roman" w:cs="Times New Roman"/>
                <w:color w:val="000000"/>
                <w:sz w:val="22"/>
              </w:rPr>
              <w:t xml:space="preserve">образовательной программы</w:t>
            </w:r>
            <w:r/>
            <w:r/>
          </w:p>
          <w:p>
            <w:pPr>
              <w:ind w:right="-142" w:hanging="2"/>
              <w:spacing w:before="0" w:after="0"/>
              <w:tabs>
                <w:tab w:val="left" w:pos="4158" w:leader="none"/>
              </w:tabs>
            </w:pPr>
            <w:r>
              <w:rPr>
                <w:rFonts w:ascii="Times New Roman" w:hAnsi="Times New Roman" w:eastAsia="Times New Roman" w:cs="Times New Roman"/>
                <w:color w:val="000000"/>
                <w:sz w:val="22"/>
              </w:rPr>
              <w:t xml:space="preserve">«Прикладная математика и информатика» </w:t>
            </w:r>
            <w:r>
              <w:rPr>
                <w:rFonts w:ascii="Times New Roman" w:hAnsi="Times New Roman" w:eastAsia="Times New Roman" w:cs="Times New Roman"/>
                <w:color w:val="000000"/>
                <w:sz w:val="22"/>
              </w:rPr>
              <w:t xml:space="preserve">ФКН</w:t>
            </w:r>
            <w:r/>
            <w:r/>
          </w:p>
          <w:p>
            <w:pPr>
              <w:ind w:right="-142" w:hanging="2"/>
              <w:spacing w:before="0" w:after="0"/>
            </w:pPr>
            <w:r>
              <w:rPr>
                <w:rFonts w:ascii="Times New Roman" w:hAnsi="Times New Roman" w:eastAsia="Times New Roman" w:cs="Times New Roman"/>
                <w:color w:val="000000"/>
                <w:sz w:val="22"/>
              </w:rPr>
              <w:t xml:space="preserve">конт. тел.: __________________________</w:t>
            </w:r>
            <w:r/>
            <w:r/>
          </w:p>
          <w:p>
            <w:pPr>
              <w:ind w:right="-142" w:hanging="2"/>
              <w:spacing w:before="0" w:after="0"/>
            </w:pPr>
            <w:r>
              <w:rPr>
                <w:rFonts w:ascii="Times New Roman" w:hAnsi="Times New Roman" w:eastAsia="Times New Roman" w:cs="Times New Roman"/>
                <w:color w:val="000000"/>
                <w:sz w:val="22"/>
              </w:rPr>
              <w:t xml:space="preserve">e-mail: _____________________________</w:t>
            </w:r>
            <w:r/>
            <w:r/>
          </w:p>
          <w:p>
            <w:pPr>
              <w:ind w:hanging="2"/>
              <w:jc w:val="right"/>
              <w:spacing w:before="0" w:after="0"/>
            </w:pPr>
            <w:r>
              <w:t xml:space="preserve"> </w:t>
            </w:r>
            <w:r/>
            <w:r/>
          </w:p>
        </w:tc>
      </w:tr>
    </w:tbl>
    <w:p>
      <w:pPr>
        <w:ind w:hanging="2"/>
        <w:jc w:val="right"/>
        <w:spacing w:before="0" w:after="0"/>
      </w:pPr>
      <w:r>
        <w:t xml:space="preserve"> </w:t>
      </w:r>
      <w:r/>
      <w:r/>
    </w:p>
    <w:p>
      <w:pPr>
        <w:ind w:hanging="2"/>
        <w:jc w:val="center"/>
        <w:spacing w:before="0" w:after="0"/>
      </w:pPr>
      <w:r>
        <w:t xml:space="preserve"> </w:t>
      </w:r>
      <w:r/>
      <w:r/>
    </w:p>
    <w:p>
      <w:pPr>
        <w:ind w:left="1" w:hanging="3"/>
        <w:jc w:val="center"/>
        <w:spacing w:before="0" w:after="0"/>
      </w:pPr>
      <w:r>
        <w:rPr>
          <w:rFonts w:ascii="Times New Roman" w:hAnsi="Times New Roman" w:eastAsia="Times New Roman" w:cs="Times New Roman"/>
          <w:b/>
          <w:color w:val="000000"/>
          <w:sz w:val="28"/>
        </w:rPr>
        <w:t xml:space="preserve">ЗАЯВЛЕНИЕ</w:t>
      </w:r>
      <w:r/>
      <w:r/>
    </w:p>
    <w:p>
      <w:pPr>
        <w:ind w:hanging="2"/>
        <w:jc w:val="center"/>
        <w:spacing w:before="0" w:after="0"/>
      </w:pPr>
      <w:r>
        <w:t xml:space="preserve"> </w:t>
      </w:r>
      <w:r/>
      <w:r/>
    </w:p>
    <w:p>
      <w:pPr>
        <w:ind w:right="195" w:hanging="2"/>
        <w:jc w:val="both"/>
        <w:spacing w:before="0" w:after="0"/>
      </w:pPr>
      <w:r>
        <w:rPr>
          <w:rFonts w:ascii="Times New Roman" w:hAnsi="Times New Roman" w:eastAsia="Times New Roman" w:cs="Times New Roman"/>
          <w:color w:val="000000"/>
          <w:sz w:val="22"/>
        </w:rPr>
        <w:t xml:space="preserve">Я, _______________________________________________________, студент ________ курса ФКН, образовательной программы __________________________________________________________, прошу Вас разрешить мне перенести сроки практики, в связи</w:t>
      </w:r>
      <w:r>
        <w:rPr>
          <w:rFonts w:ascii="Times New Roman" w:hAnsi="Times New Roman" w:eastAsia="Times New Roman" w:cs="Times New Roman"/>
          <w:color w:val="000000"/>
          <w:sz w:val="22"/>
        </w:rPr>
        <w:t xml:space="preserve"> с</w:t>
      </w:r>
      <w:r/>
      <w:r/>
    </w:p>
    <w:p>
      <w:pPr>
        <w:ind w:right="195" w:hanging="2"/>
        <w:jc w:val="both"/>
        <w:spacing w:before="0" w:after="0"/>
      </w:pPr>
      <w:r>
        <w:rPr>
          <w:rFonts w:ascii="Times New Roman" w:hAnsi="Times New Roman" w:eastAsia="Times New Roman" w:cs="Times New Roman"/>
          <w:color w:val="000000"/>
          <w:sz w:val="22"/>
        </w:rPr>
        <w:t xml:space="preserve">____________________________________________________________________________с_______________по________________.</w:t>
      </w:r>
      <w:r/>
      <w:r/>
    </w:p>
    <w:p>
      <w:pPr>
        <w:ind w:right="195" w:hanging="2"/>
        <w:jc w:val="both"/>
        <w:spacing w:before="0" w:after="0"/>
      </w:pPr>
      <w:r>
        <w:t xml:space="preserve"> </w:t>
      </w:r>
      <w:r/>
      <w:r/>
    </w:p>
    <w:p>
      <w:pPr>
        <w:ind w:right="195" w:hanging="2"/>
        <w:jc w:val="both"/>
        <w:spacing w:before="0" w:after="0"/>
      </w:pPr>
      <w:r>
        <w:rPr>
          <w:rFonts w:ascii="Times New Roman" w:hAnsi="Times New Roman" w:eastAsia="Times New Roman" w:cs="Times New Roman"/>
          <w:color w:val="000000"/>
          <w:sz w:val="22"/>
        </w:rPr>
        <w:t xml:space="preserve">Содержание и результаты практики соответствуют требованиям, установленным в программе практики.</w:t>
      </w:r>
      <w:r/>
      <w:r/>
    </w:p>
    <w:p>
      <w:pPr>
        <w:ind w:right="195" w:hanging="2"/>
        <w:jc w:val="both"/>
        <w:spacing w:before="0" w:after="0"/>
      </w:pPr>
      <w:r>
        <w:t xml:space="preserve"> </w:t>
      </w:r>
      <w:r/>
      <w:r/>
    </w:p>
    <w:p>
      <w:pPr>
        <w:ind w:right="195" w:hanging="2"/>
        <w:jc w:val="both"/>
        <w:spacing w:before="0" w:after="0"/>
      </w:pPr>
      <w:r>
        <w:rPr>
          <w:rFonts w:ascii="Times New Roman" w:hAnsi="Times New Roman" w:eastAsia="Times New Roman" w:cs="Times New Roman"/>
          <w:color w:val="000000"/>
          <w:sz w:val="24"/>
        </w:rPr>
        <w:t xml:space="preserve">Обязуюсь предоставить следующие документы по практике в </w:t>
      </w:r>
      <w:r>
        <w:rPr>
          <w:rFonts w:ascii="Times New Roman" w:hAnsi="Times New Roman" w:eastAsia="Times New Roman" w:cs="Times New Roman"/>
          <w:color w:val="000000"/>
          <w:sz w:val="24"/>
        </w:rPr>
        <w:t xml:space="preserve">SmartLMS</w:t>
      </w:r>
      <w:r>
        <w:rPr>
          <w:rFonts w:ascii="Times New Roman" w:hAnsi="Times New Roman" w:eastAsia="Times New Roman" w:cs="Times New Roman"/>
          <w:color w:val="000000"/>
          <w:sz w:val="24"/>
        </w:rPr>
        <w:t xml:space="preserve">, в срок до____________:</w:t>
      </w:r>
      <w:r/>
      <w:r/>
    </w:p>
    <w:p>
      <w:pPr>
        <w:numPr>
          <w:ilvl w:val="0"/>
          <w:numId w:val="37"/>
        </w:numPr>
        <w:ind w:left="1318" w:hanging="360"/>
        <w:spacing w:before="0" w:after="0"/>
        <w:rPr>
          <w:rFonts w:ascii="Times New Roman" w:hAnsi="Times New Roman" w:eastAsia="Times New Roman" w:cs="Times New Roman"/>
          <w:i/>
          <w:color w:val="000000"/>
          <w:sz w:val="24"/>
        </w:rPr>
      </w:pPr>
      <w:r>
        <w:rPr>
          <w:rFonts w:ascii="Times New Roman" w:hAnsi="Times New Roman" w:eastAsia="Times New Roman" w:cs="Times New Roman"/>
          <w:i/>
          <w:color w:val="000000"/>
          <w:sz w:val="24"/>
        </w:rPr>
        <w:t xml:space="preserve">Индивидуальное задание;</w:t>
      </w:r>
      <w:r>
        <w:rPr>
          <w:rFonts w:ascii="Times New Roman" w:hAnsi="Times New Roman" w:eastAsia="Times New Roman" w:cs="Times New Roman"/>
          <w:i/>
          <w:color w:val="000000"/>
          <w:sz w:val="24"/>
        </w:rPr>
      </w:r>
      <w:r>
        <w:rPr>
          <w:rFonts w:ascii="Times New Roman" w:hAnsi="Times New Roman" w:eastAsia="Times New Roman" w:cs="Times New Roman"/>
          <w:i/>
          <w:color w:val="000000"/>
          <w:sz w:val="24"/>
        </w:rPr>
      </w:r>
    </w:p>
    <w:p>
      <w:pPr>
        <w:numPr>
          <w:ilvl w:val="0"/>
          <w:numId w:val="37"/>
        </w:numPr>
        <w:ind w:left="1318" w:hanging="360"/>
        <w:spacing w:before="0" w:after="0"/>
        <w:rPr>
          <w:rFonts w:ascii="Times New Roman" w:hAnsi="Times New Roman" w:eastAsia="Times New Roman" w:cs="Times New Roman"/>
          <w:i/>
          <w:color w:val="000000"/>
          <w:sz w:val="24"/>
        </w:rPr>
      </w:pPr>
      <w:r>
        <w:rPr>
          <w:rFonts w:ascii="Times New Roman" w:hAnsi="Times New Roman" w:eastAsia="Times New Roman" w:cs="Times New Roman"/>
          <w:i/>
          <w:color w:val="000000"/>
          <w:sz w:val="24"/>
        </w:rPr>
        <w:t xml:space="preserve">План-график;</w:t>
      </w:r>
      <w:r>
        <w:rPr>
          <w:rFonts w:ascii="Times New Roman" w:hAnsi="Times New Roman" w:eastAsia="Times New Roman" w:cs="Times New Roman"/>
          <w:i/>
          <w:color w:val="000000"/>
          <w:sz w:val="24"/>
        </w:rPr>
      </w:r>
      <w:r>
        <w:rPr>
          <w:rFonts w:ascii="Times New Roman" w:hAnsi="Times New Roman" w:eastAsia="Times New Roman" w:cs="Times New Roman"/>
          <w:i/>
          <w:color w:val="000000"/>
          <w:sz w:val="24"/>
        </w:rPr>
      </w:r>
    </w:p>
    <w:p>
      <w:pPr>
        <w:numPr>
          <w:ilvl w:val="0"/>
          <w:numId w:val="37"/>
        </w:numPr>
        <w:ind w:left="1318" w:hanging="360"/>
        <w:spacing w:before="0" w:after="0"/>
        <w:rPr>
          <w:rFonts w:ascii="Times New Roman" w:hAnsi="Times New Roman" w:eastAsia="Times New Roman" w:cs="Times New Roman"/>
          <w:i/>
          <w:color w:val="000000"/>
          <w:sz w:val="24"/>
        </w:rPr>
      </w:pPr>
      <w:r>
        <w:rPr>
          <w:rFonts w:ascii="Times New Roman" w:hAnsi="Times New Roman" w:eastAsia="Times New Roman" w:cs="Times New Roman"/>
          <w:i/>
          <w:color w:val="000000"/>
          <w:sz w:val="24"/>
        </w:rPr>
        <w:t xml:space="preserve">Отзыв от руководителя организации;</w:t>
      </w:r>
      <w:r>
        <w:rPr>
          <w:rFonts w:ascii="Times New Roman" w:hAnsi="Times New Roman" w:eastAsia="Times New Roman" w:cs="Times New Roman"/>
          <w:i/>
          <w:color w:val="000000"/>
          <w:sz w:val="24"/>
        </w:rPr>
      </w:r>
      <w:r>
        <w:rPr>
          <w:rFonts w:ascii="Times New Roman" w:hAnsi="Times New Roman" w:eastAsia="Times New Roman" w:cs="Times New Roman"/>
          <w:i/>
          <w:color w:val="000000"/>
          <w:sz w:val="24"/>
        </w:rPr>
      </w:r>
    </w:p>
    <w:p>
      <w:pPr>
        <w:numPr>
          <w:ilvl w:val="0"/>
          <w:numId w:val="37"/>
        </w:numPr>
        <w:ind w:left="1318" w:hanging="360"/>
        <w:spacing w:before="0" w:after="0"/>
        <w:rPr>
          <w:rFonts w:ascii="Times New Roman" w:hAnsi="Times New Roman" w:eastAsia="Times New Roman" w:cs="Times New Roman"/>
          <w:i/>
          <w:color w:val="000000"/>
          <w:sz w:val="24"/>
        </w:rPr>
      </w:pPr>
      <w:r>
        <w:rPr>
          <w:rFonts w:ascii="Times New Roman" w:hAnsi="Times New Roman" w:eastAsia="Times New Roman" w:cs="Times New Roman"/>
          <w:i/>
          <w:color w:val="000000"/>
          <w:sz w:val="24"/>
        </w:rPr>
        <w:t xml:space="preserve">Отчет о пройденной практике;</w:t>
      </w:r>
      <w:r>
        <w:rPr>
          <w:rFonts w:ascii="Times New Roman" w:hAnsi="Times New Roman" w:eastAsia="Times New Roman" w:cs="Times New Roman"/>
          <w:i/>
          <w:color w:val="000000"/>
          <w:sz w:val="24"/>
        </w:rPr>
      </w:r>
      <w:r>
        <w:rPr>
          <w:rFonts w:ascii="Times New Roman" w:hAnsi="Times New Roman" w:eastAsia="Times New Roman" w:cs="Times New Roman"/>
          <w:i/>
          <w:color w:val="000000"/>
          <w:sz w:val="24"/>
        </w:rPr>
      </w:r>
    </w:p>
    <w:p>
      <w:pPr>
        <w:ind w:hanging="2"/>
        <w:spacing w:before="0" w:after="0"/>
      </w:pPr>
      <w:r>
        <w:rPr>
          <w:rFonts w:ascii="Times New Roman" w:hAnsi="Times New Roman" w:eastAsia="Times New Roman" w:cs="Times New Roman"/>
          <w:color w:val="000000"/>
          <w:sz w:val="24"/>
        </w:rPr>
        <w:t xml:space="preserve">«______» ___________________ 20</w:t>
      </w:r>
      <w:r>
        <w:rPr>
          <w:rFonts w:ascii="Times New Roman" w:hAnsi="Times New Roman" w:eastAsia="Times New Roman" w:cs="Times New Roman"/>
          <w:color w:val="000000"/>
          <w:sz w:val="24"/>
        </w:rPr>
        <w:t xml:space="preserve">2</w:t>
      </w:r>
      <w:r>
        <w:rPr>
          <w:rFonts w:ascii="Times New Roman" w:hAnsi="Times New Roman" w:eastAsia="Times New Roman" w:cs="Times New Roman"/>
          <w:color w:val="000000"/>
          <w:sz w:val="24"/>
        </w:rPr>
        <w:t xml:space="preserve">_</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г.                           ____________________________</w:t>
      </w:r>
      <w:r/>
      <w:r/>
    </w:p>
    <w:p>
      <w:pPr>
        <w:ind w:hanging="2"/>
        <w:spacing w:before="0" w:after="0"/>
      </w:pPr>
      <w:r>
        <w:t xml:space="preserve"> </w:t>
      </w:r>
      <w:r/>
      <w:r/>
    </w:p>
    <w:p>
      <w:pPr>
        <w:ind w:left="5664" w:firstLine="708"/>
        <w:spacing w:before="0" w:after="0"/>
      </w:pPr>
      <w:r>
        <w:rPr>
          <w:rFonts w:ascii="Times New Roman" w:hAnsi="Times New Roman" w:eastAsia="Times New Roman" w:cs="Times New Roman"/>
          <w:color w:val="000000"/>
          <w:sz w:val="16"/>
        </w:rPr>
        <w:t xml:space="preserve">   Подпись, ФИО студента</w:t>
      </w:r>
      <w:r/>
      <w:r/>
    </w:p>
    <w:p>
      <w:pPr>
        <w:spacing w:before="0" w:after="0" w:line="360" w:lineRule="auto"/>
      </w:pPr>
      <w:r>
        <w:t xml:space="preserve"> </w:t>
      </w:r>
      <w:r/>
      <w:r/>
    </w:p>
    <w:p>
      <w:pPr>
        <w:jc w:val="right"/>
        <w:spacing w:before="0" w:after="0"/>
        <w:rPr>
          <w:color w:val="013570"/>
          <w:sz w:val="32"/>
        </w:rPr>
      </w:pPr>
      <w:r>
        <w:br w:type="page" w:clear="all"/>
      </w:r>
      <w:r/>
      <w:r/>
      <w:r>
        <w:rPr>
          <w:color w:val="013570"/>
          <w:sz w:val="32"/>
        </w:rPr>
        <w:t xml:space="preserve">Шаблон индивидуального задания </w:t>
      </w:r>
      <w:r>
        <w:rPr>
          <w:color w:val="013570"/>
          <w:sz w:val="32"/>
        </w:rPr>
        <w:t xml:space="preserve">и план-графика</w:t>
      </w:r>
      <w:r>
        <w:rPr>
          <w:color w:val="013570"/>
          <w:sz w:val="32"/>
        </w:rPr>
        <w:t xml:space="preserve"> </w:t>
      </w:r>
      <w:r>
        <w:rPr>
          <w:color w:val="013570"/>
          <w:sz w:val="32"/>
        </w:rPr>
      </w:r>
      <w:r>
        <w:rPr>
          <w:color w:val="013570"/>
          <w:sz w:val="32"/>
        </w:rPr>
      </w:r>
    </w:p>
    <w:p>
      <w:pPr>
        <w:jc w:val="right"/>
        <w:rPr>
          <w:color w:val="013570"/>
          <w:sz w:val="32"/>
        </w:rPr>
      </w:pPr>
      <w:r>
        <w:rPr>
          <w:color w:val="013570"/>
          <w:sz w:val="32"/>
        </w:rPr>
        <w:t xml:space="preserve">в структурном подразделении </w:t>
      </w:r>
      <w:r>
        <w:rPr>
          <w:color w:val="013570"/>
          <w:sz w:val="32"/>
        </w:rPr>
        <w:t xml:space="preserve">ФКН</w:t>
      </w:r>
      <w:r>
        <w:rPr>
          <w:color w:val="013570"/>
          <w:sz w:val="32"/>
        </w:rPr>
      </w:r>
      <w:r>
        <w:rPr>
          <w:color w:val="013570"/>
          <w:sz w:val="32"/>
        </w:rPr>
      </w:r>
    </w:p>
    <w:p>
      <w:pPr>
        <w:jc w:val="right"/>
        <w:rPr>
          <w:rFonts w:ascii="Times New Roman" w:hAnsi="Times New Roman" w:eastAsia="Times New Roman" w:cs="Times New Roman"/>
          <w:b/>
          <w:color w:val="2f5696"/>
          <w:sz w:val="24"/>
        </w:rPr>
      </w:pPr>
      <w:r>
        <w:rPr>
          <w:rFonts w:ascii="Times New Roman" w:hAnsi="Times New Roman" w:eastAsia="Times New Roman" w:cs="Times New Roman"/>
          <w:b/>
          <w:color w:val="2f5696"/>
          <w:sz w:val="24"/>
        </w:rPr>
      </w:r>
      <w:r>
        <w:rPr>
          <w:rFonts w:ascii="Times New Roman" w:hAnsi="Times New Roman" w:eastAsia="Times New Roman" w:cs="Times New Roman"/>
          <w:b/>
          <w:color w:val="2f5696"/>
          <w:sz w:val="24"/>
        </w:rPr>
      </w:r>
      <w:r>
        <w:rPr>
          <w:rFonts w:ascii="Times New Roman" w:hAnsi="Times New Roman" w:eastAsia="Times New Roman" w:cs="Times New Roman"/>
          <w:b/>
          <w:color w:val="2f5696"/>
          <w:sz w:val="24"/>
        </w:rPr>
      </w:r>
    </w:p>
    <w:p>
      <w:pPr>
        <w:jc w:val="center"/>
        <w:spacing w:before="0" w:after="0"/>
      </w:pPr>
      <w:r>
        <w:rPr>
          <w:rFonts w:ascii="Times New Roman" w:hAnsi="Times New Roman" w:eastAsia="Times New Roman" w:cs="Times New Roman"/>
          <w:b/>
          <w:color w:val="000000"/>
          <w:sz w:val="22"/>
          <w:shd w:val="clear" w:color="auto" w:fill="ffffff"/>
        </w:rPr>
        <w:t xml:space="preserve">ПРАВИТЕЛЬСТВО РОССИЙСКОЙ ФЕДЕРАЦИИ</w:t>
      </w:r>
      <w:r/>
    </w:p>
    <w:p>
      <w:pPr>
        <w:jc w:val="center"/>
        <w:spacing w:before="0" w:after="0"/>
      </w:pPr>
      <w:r>
        <w:rPr>
          <w:rFonts w:ascii="Times New Roman" w:hAnsi="Times New Roman" w:eastAsia="Times New Roman" w:cs="Times New Roman"/>
          <w:b/>
          <w:color w:val="000000"/>
          <w:sz w:val="22"/>
          <w:shd w:val="clear" w:color="auto" w:fill="ffffff"/>
        </w:rPr>
        <w:t xml:space="preserve">ФГАОУ ВО НАЦИОНАЛЬНЫЙ ИССЛЕДОВАТЕЛЬСКИЙ УНИВЕРСИТЕТ</w:t>
      </w:r>
      <w:r/>
    </w:p>
    <w:p>
      <w:pPr>
        <w:jc w:val="center"/>
        <w:spacing w:before="0" w:after="0"/>
      </w:pPr>
      <w:r>
        <w:rPr>
          <w:rFonts w:ascii="Times New Roman" w:hAnsi="Times New Roman" w:eastAsia="Times New Roman" w:cs="Times New Roman"/>
          <w:b/>
          <w:color w:val="000000"/>
          <w:sz w:val="22"/>
          <w:shd w:val="clear" w:color="auto" w:fill="ffffff"/>
        </w:rPr>
        <w:t xml:space="preserve">«ВЫСШАЯ ШКОЛА ЭКОНОМИКИ»</w:t>
      </w:r>
      <w:r/>
    </w:p>
    <w:p>
      <w:pPr>
        <w:jc w:val="center"/>
        <w:spacing w:before="0" w:after="0"/>
      </w:pPr>
      <w:r>
        <w:t xml:space="preserve"> </w:t>
      </w:r>
      <w:r/>
    </w:p>
    <w:p>
      <w:pPr>
        <w:jc w:val="center"/>
        <w:spacing w:before="0" w:after="0"/>
      </w:pPr>
      <w:r>
        <w:rPr>
          <w:rFonts w:ascii="Times New Roman" w:hAnsi="Times New Roman" w:eastAsia="Times New Roman" w:cs="Times New Roman"/>
          <w:b/>
          <w:color w:val="000000"/>
          <w:sz w:val="22"/>
          <w:shd w:val="clear" w:color="auto" w:fill="ffffff"/>
        </w:rPr>
        <w:t xml:space="preserve">Факультет компьютерных наук</w:t>
      </w:r>
      <w:r/>
    </w:p>
    <w:p>
      <w:pPr>
        <w:jc w:val="center"/>
        <w:spacing w:before="0" w:after="0"/>
      </w:pPr>
      <w:r>
        <w:rPr>
          <w:rFonts w:ascii="Times New Roman" w:hAnsi="Times New Roman" w:eastAsia="Times New Roman" w:cs="Times New Roman"/>
          <w:b/>
          <w:color w:val="000000"/>
          <w:sz w:val="22"/>
          <w:shd w:val="clear" w:color="auto" w:fill="ffffff"/>
        </w:rPr>
        <w:t xml:space="preserve">Образовательная программа</w:t>
      </w:r>
      <w:r>
        <w:rPr>
          <w:rFonts w:ascii="Times New Roman" w:hAnsi="Times New Roman" w:eastAsia="Times New Roman" w:cs="Times New Roman"/>
          <w:b/>
          <w:color w:val="000000"/>
          <w:sz w:val="22"/>
          <w:shd w:val="clear" w:color="auto" w:fill="ffffff"/>
        </w:rPr>
        <w:t xml:space="preserve">«Прикладная математика и информатика</w:t>
      </w:r>
      <w:r>
        <w:rPr>
          <w:rFonts w:ascii="Arial" w:hAnsi="Arial" w:eastAsia="Arial" w:cs="Arial"/>
          <w:b/>
          <w:color w:val="000000"/>
          <w:sz w:val="20"/>
          <w:shd w:val="clear" w:color="auto" w:fill="ffffff"/>
        </w:rPr>
        <w:t xml:space="preserve">»</w:t>
      </w:r>
      <w:r/>
    </w:p>
    <w:p>
      <w:pPr>
        <w:jc w:val="center"/>
        <w:spacing w:before="0" w:after="0"/>
      </w:pPr>
      <w:r>
        <w:t xml:space="preserve"> </w:t>
      </w:r>
      <w:r/>
    </w:p>
    <w:p>
      <w:pPr>
        <w:jc w:val="center"/>
        <w:spacing w:before="0" w:after="0"/>
      </w:pPr>
      <w:r>
        <w:rPr>
          <w:rFonts w:ascii="Times New Roman" w:hAnsi="Times New Roman" w:eastAsia="Times New Roman" w:cs="Times New Roman"/>
          <w:b/>
          <w:color w:val="000000"/>
          <w:sz w:val="24"/>
        </w:rPr>
        <w:t xml:space="preserve">ИНДИВИДУАЛЬНОЕ ЗАДАНИЕ и ПЛАН-ГРАФИК</w:t>
      </w:r>
      <w:r/>
    </w:p>
    <w:p>
      <w:pPr>
        <w:jc w:val="center"/>
        <w:spacing w:before="0" w:after="200"/>
      </w:pPr>
      <w:r>
        <w:rPr>
          <w:rFonts w:ascii="Times New Roman" w:hAnsi="Times New Roman" w:eastAsia="Times New Roman" w:cs="Times New Roman"/>
          <w:b/>
          <w:color w:val="000000"/>
          <w:sz w:val="24"/>
        </w:rPr>
        <w:t xml:space="preserve">в структурном подразделении факультета компьютерных наук,</w:t>
      </w:r>
      <w:r/>
    </w:p>
    <w:p>
      <w:pPr>
        <w:jc w:val="center"/>
        <w:spacing w:before="0" w:after="0"/>
      </w:pPr>
      <w:r>
        <w:rPr>
          <w:rFonts w:ascii="Times New Roman" w:hAnsi="Times New Roman" w:eastAsia="Times New Roman" w:cs="Times New Roman"/>
          <w:color w:val="000000"/>
          <w:sz w:val="24"/>
        </w:rPr>
        <w:t xml:space="preserve">студенту </w:t>
      </w:r>
      <w:r>
        <w:rPr>
          <w:rFonts w:ascii="Times New Roman" w:hAnsi="Times New Roman" w:eastAsia="Times New Roman" w:cs="Times New Roman"/>
          <w:color w:val="000000"/>
          <w:sz w:val="24"/>
        </w:rPr>
        <w:t xml:space="preserve">_</w:t>
      </w:r>
      <w:r>
        <w:rPr>
          <w:rFonts w:ascii="Times New Roman" w:hAnsi="Times New Roman" w:eastAsia="Times New Roman" w:cs="Times New Roman"/>
          <w:color w:val="000000"/>
          <w:sz w:val="24"/>
        </w:rPr>
        <w:t xml:space="preserve"> курса очной формы обучения</w:t>
      </w:r>
      <w:r/>
    </w:p>
    <w:p>
      <w:pPr>
        <w:jc w:val="center"/>
        <w:spacing w:before="0" w:after="280"/>
      </w:pPr>
      <w:r>
        <w:rPr>
          <w:rFonts w:ascii="Times New Roman" w:hAnsi="Times New Roman" w:eastAsia="Times New Roman" w:cs="Times New Roman"/>
          <w:color w:val="000000"/>
          <w:sz w:val="26"/>
        </w:rPr>
        <w:t xml:space="preserve">_______________________________________________________________________ </w:t>
      </w:r>
      <w:r>
        <w:rPr>
          <w:rFonts w:ascii="Times New Roman" w:hAnsi="Times New Roman" w:eastAsia="Times New Roman" w:cs="Times New Roman"/>
          <w:i/>
          <w:color w:val="000000"/>
          <w:sz w:val="24"/>
        </w:rPr>
        <w:t xml:space="preserve">(фамилия, имя, отчество при наличии)</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531"/>
        <w:gridCol w:w="5823"/>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образовательной программы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Прикладная математика и информатика</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уровня</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бакалавриат</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по направлению</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01.03.02 Прикладная математика и информатика</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факультета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компьютерных наук</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Вид практики</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У</w:t>
            </w:r>
            <w:r>
              <w:rPr>
                <w:rFonts w:ascii="Times New Roman" w:hAnsi="Times New Roman" w:eastAsia="Times New Roman" w:cs="Times New Roman"/>
                <w:color w:val="000000"/>
                <w:sz w:val="24"/>
              </w:rPr>
              <w:t xml:space="preserve">чебная</w:t>
            </w:r>
            <w:r>
              <w:rPr>
                <w:rFonts w:ascii="Times New Roman" w:hAnsi="Times New Roman" w:eastAsia="Times New Roman" w:cs="Times New Roman"/>
                <w:color w:val="000000"/>
                <w:sz w:val="24"/>
              </w:rPr>
              <w:t xml:space="preserve">/производственная</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Тип практики</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Учебная/производственная</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200"/>
            </w:pPr>
            <w:r>
              <w:rPr>
                <w:rFonts w:ascii="Times New Roman" w:hAnsi="Times New Roman" w:eastAsia="Times New Roman" w:cs="Times New Roman"/>
                <w:color w:val="000000"/>
                <w:sz w:val="24"/>
              </w:rPr>
              <w:t xml:space="preserve">Срок прохождения практики</w:t>
            </w:r>
            <w:r>
              <w:rPr>
                <w:rFonts w:ascii="Times New Roman" w:hAnsi="Times New Roman" w:eastAsia="Times New Roman" w:cs="Times New Roman"/>
                <w:color w:val="000000"/>
                <w:sz w:val="24"/>
                <w:vertAlign w:val="superscript"/>
              </w:rPr>
              <w:t xml:space="preserve">1</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rPr>
                <w:highlight w:val="white"/>
              </w:rPr>
            </w:pPr>
            <w:r>
              <w:rPr>
                <w:rFonts w:ascii="Times New Roman" w:hAnsi="Times New Roman" w:eastAsia="Times New Roman" w:cs="Times New Roman"/>
                <w:color w:val="000000"/>
                <w:sz w:val="24"/>
                <w:highlight w:val="white"/>
                <w:shd w:val="clear" w:color="auto" w:fill="ffff00"/>
              </w:rPr>
              <w:t xml:space="preserve">С 01 июля 2026 по 14 июля</w:t>
            </w:r>
            <w:r>
              <w:rPr>
                <w:rFonts w:ascii="Times New Roman" w:hAnsi="Times New Roman" w:eastAsia="Times New Roman" w:cs="Times New Roman"/>
                <w:color w:val="000000"/>
                <w:sz w:val="24"/>
                <w:highlight w:val="white"/>
                <w:shd w:val="clear" w:color="auto" w:fill="ffff00"/>
              </w:rPr>
              <w:t xml:space="preserve"> </w:t>
            </w:r>
            <w:r>
              <w:rPr>
                <w:rFonts w:ascii="Times New Roman" w:hAnsi="Times New Roman" w:eastAsia="Times New Roman" w:cs="Times New Roman"/>
                <w:color w:val="000000"/>
                <w:sz w:val="24"/>
                <w:highlight w:val="white"/>
                <w:shd w:val="clear" w:color="auto" w:fill="ffff00"/>
              </w:rPr>
              <w:t xml:space="preserve">2026</w:t>
            </w:r>
            <w:r>
              <w:rPr>
                <w:highlight w:val="white"/>
              </w:rPr>
            </w:r>
            <w:r>
              <w:rPr>
                <w:highlight w:val="white"/>
              </w:rP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Руководитель практики от структурного подразделения</w:t>
            </w:r>
            <w:r>
              <w:rPr>
                <w:rFonts w:ascii="Times New Roman" w:hAnsi="Times New Roman" w:eastAsia="Times New Roman" w:cs="Times New Roman"/>
                <w:color w:val="000000"/>
                <w:sz w:val="24"/>
                <w:vertAlign w:val="superscript"/>
              </w:rPr>
              <w:t xml:space="preserve">2</w:t>
            </w:r>
            <w:r/>
          </w:p>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i/>
                <w:color w:val="000000"/>
                <w:sz w:val="16"/>
              </w:rPr>
              <w:t xml:space="preserve">_____________________________________________________________</w:t>
            </w:r>
            <w:r/>
          </w:p>
          <w:p>
            <w:pPr>
              <w:jc w:val="center"/>
              <w:spacing w:before="0" w:after="0"/>
            </w:pPr>
            <w:r>
              <w:rPr>
                <w:rFonts w:ascii="Times New Roman" w:hAnsi="Times New Roman" w:eastAsia="Times New Roman" w:cs="Times New Roman"/>
                <w:i/>
                <w:color w:val="000000"/>
                <w:sz w:val="16"/>
              </w:rPr>
              <w:t xml:space="preserve">Имя, Отчество, Фамилия</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i/>
                <w:color w:val="000000"/>
                <w:sz w:val="16"/>
              </w:rPr>
              <w:t xml:space="preserve">_____________________________________________________________</w:t>
            </w:r>
            <w:r/>
          </w:p>
          <w:p>
            <w:pPr>
              <w:jc w:val="center"/>
              <w:spacing w:before="0" w:after="0"/>
            </w:pPr>
            <w:r>
              <w:rPr>
                <w:rFonts w:ascii="Times New Roman" w:hAnsi="Times New Roman" w:eastAsia="Times New Roman" w:cs="Times New Roman"/>
                <w:i/>
                <w:color w:val="000000"/>
                <w:sz w:val="16"/>
              </w:rPr>
              <w:t xml:space="preserve">Должность, подразделение</w:t>
            </w:r>
            <w:r/>
          </w:p>
          <w:p>
            <w:pPr>
              <w:jc w:val="center"/>
              <w:spacing w:before="0" w:after="0"/>
            </w:pPr>
            <w:r>
              <w:rPr>
                <w:rFonts w:ascii="Times New Roman" w:hAnsi="Times New Roman" w:eastAsia="Times New Roman" w:cs="Times New Roman"/>
                <w:color w:val="000000"/>
                <w:sz w:val="22"/>
              </w:rP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4"/>
              </w:rPr>
              <w:t xml:space="preserve">Руководитель практики от ФКН НИУ ВШЭ</w:t>
            </w:r>
            <w:r>
              <w:rPr>
                <w:rFonts w:ascii="Times New Roman" w:hAnsi="Times New Roman" w:eastAsia="Times New Roman" w:cs="Times New Roman"/>
                <w:color w:val="000000"/>
                <w:sz w:val="24"/>
                <w:vertAlign w:val="superscript"/>
              </w:rPr>
              <w:t xml:space="preserve">3</w:t>
            </w:r>
            <w:r/>
          </w:p>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i/>
                <w:color w:val="000000"/>
                <w:sz w:val="16"/>
              </w:rPr>
              <w:t xml:space="preserve">_____________________________________________________________</w:t>
            </w:r>
            <w:r/>
          </w:p>
          <w:p>
            <w:pPr>
              <w:jc w:val="center"/>
              <w:spacing w:before="0" w:after="0"/>
            </w:pPr>
            <w:r>
              <w:rPr>
                <w:rFonts w:ascii="Times New Roman" w:hAnsi="Times New Roman" w:eastAsia="Times New Roman" w:cs="Times New Roman"/>
                <w:i/>
                <w:color w:val="000000"/>
                <w:sz w:val="16"/>
              </w:rPr>
              <w:t xml:space="preserve">Имя, Отчество, Фамилия</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i/>
                <w:color w:val="000000"/>
                <w:sz w:val="16"/>
              </w:rPr>
              <w:t xml:space="preserve">_____________________________________________________________</w:t>
            </w:r>
            <w:r/>
          </w:p>
          <w:p>
            <w:pPr>
              <w:jc w:val="center"/>
              <w:spacing w:before="0" w:after="0"/>
            </w:pPr>
            <w:r>
              <w:rPr>
                <w:rFonts w:ascii="Times New Roman" w:hAnsi="Times New Roman" w:eastAsia="Times New Roman" w:cs="Times New Roman"/>
                <w:i/>
                <w:color w:val="000000"/>
                <w:sz w:val="16"/>
              </w:rPr>
              <w:t xml:space="preserve">Должность, подразделение</w:t>
            </w:r>
            <w:r/>
          </w:p>
          <w:p>
            <w:pPr>
              <w:jc w:val="center"/>
              <w:spacing w:before="0" w:after="0"/>
            </w:pPr>
            <w:r>
              <w:rPr>
                <w:rFonts w:ascii="Times New Roman" w:hAnsi="Times New Roman" w:eastAsia="Times New Roman" w:cs="Times New Roman"/>
                <w:color w:val="000000"/>
                <w:sz w:val="22"/>
              </w:rPr>
              <w:t xml:space="preserve"> </w:t>
            </w:r>
            <w:r/>
          </w:p>
        </w:tc>
      </w:tr>
    </w:tbl>
    <w:p>
      <w:pPr>
        <w:spacing w:before="0" w:after="0"/>
      </w:pPr>
      <w: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605"/>
        <w:gridCol w:w="5749"/>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vMerge w:val="restart"/>
            <w:textDirection w:val="lrTb"/>
            <w:noWrap w:val="false"/>
          </w:tcPr>
          <w:p>
            <w:pPr>
              <w:spacing w:before="0" w:after="0"/>
            </w:pPr>
            <w:r>
              <w:rPr>
                <w:rFonts w:ascii="Times New Roman" w:hAnsi="Times New Roman" w:eastAsia="Times New Roman" w:cs="Times New Roman"/>
                <w:color w:val="000000"/>
                <w:sz w:val="22"/>
              </w:rPr>
              <w:t xml:space="preserve">Цель прохождения практики:</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r>
    </w:tbl>
    <w:p>
      <w:pPr>
        <w:spacing w:before="0" w:after="200"/>
      </w:pPr>
      <w:r>
        <w:rPr>
          <w:rFonts w:ascii="Times New Roman" w:hAnsi="Times New Roman" w:eastAsia="Times New Roman" w:cs="Times New Roman"/>
          <w:color w:val="000000"/>
          <w:sz w:val="22"/>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594"/>
        <w:gridCol w:w="5760"/>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240" w:after="0"/>
            </w:pPr>
            <w:r>
              <w:rPr>
                <w:rFonts w:ascii="Times New Roman" w:hAnsi="Times New Roman" w:eastAsia="Times New Roman" w:cs="Times New Roman"/>
                <w:color w:val="000000"/>
                <w:sz w:val="22"/>
              </w:rPr>
              <w:t xml:space="preserve">Задачи практики :</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240" w:after="0"/>
            </w:pPr>
            <w:r>
              <w:rPr>
                <w:rFonts w:ascii="Times New Roman" w:hAnsi="Times New Roman" w:eastAsia="Times New Roman" w:cs="Times New Roman"/>
                <w:color w:val="000000"/>
                <w:sz w:val="22"/>
              </w:rPr>
              <w:t xml:space="preserve">1.</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2.</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3.</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N.</w:t>
            </w:r>
            <w:r/>
          </w:p>
        </w:tc>
      </w:tr>
    </w:tbl>
    <w:p>
      <w:pPr>
        <w:spacing w:before="0" w:after="200"/>
      </w:pPr>
      <w:r>
        <w:rPr>
          <w:rFonts w:ascii="Times New Roman" w:hAnsi="Times New Roman" w:eastAsia="Times New Roman" w:cs="Times New Roman"/>
          <w:color w:val="000000"/>
          <w:sz w:val="22"/>
        </w:rPr>
        <w:t xml:space="preserve"> </w:t>
      </w:r>
      <w:r/>
    </w:p>
    <w:p>
      <w:pPr>
        <w:ind w:left="-425" w:firstLine="425"/>
        <w:spacing w:before="0" w:after="0"/>
      </w:pPr>
      <w:r>
        <w:rPr>
          <w:rFonts w:ascii="Times New Roman" w:hAnsi="Times New Roman" w:eastAsia="Times New Roman" w:cs="Times New Roman"/>
          <w:i/>
          <w:color w:val="000000"/>
          <w:sz w:val="18"/>
        </w:rPr>
        <w:t xml:space="preserve"> </w:t>
      </w:r>
      <w:r>
        <w:rPr>
          <w:rFonts w:ascii="Times New Roman" w:hAnsi="Times New Roman" w:eastAsia="Times New Roman" w:cs="Times New Roman"/>
          <w:i/>
          <w:color w:val="000000"/>
          <w:sz w:val="18"/>
          <w:vertAlign w:val="superscript"/>
        </w:rPr>
        <w:t xml:space="preserve">1</w:t>
      </w:r>
      <w:r>
        <w:rPr>
          <w:rFonts w:ascii="Times New Roman" w:hAnsi="Times New Roman" w:eastAsia="Times New Roman" w:cs="Times New Roman"/>
          <w:i/>
          <w:color w:val="000000"/>
          <w:sz w:val="18"/>
        </w:rPr>
        <w:t xml:space="preserve">Сроки прохождения практики являются строго фиксированными. Изменения сроков возможны по согласованию с куратором практики после подачи задания и заявления, в котором указаны фактические сроки.</w:t>
      </w:r>
      <w:r/>
    </w:p>
    <w:p>
      <w:pPr>
        <w:ind w:left="-425" w:firstLine="425"/>
        <w:spacing w:before="0" w:after="0"/>
      </w:pPr>
      <w:r>
        <w:rPr>
          <w:rFonts w:ascii="Times New Roman" w:hAnsi="Times New Roman" w:eastAsia="Times New Roman" w:cs="Times New Roman"/>
          <w:i/>
          <w:color w:val="000000"/>
          <w:sz w:val="18"/>
          <w:vertAlign w:val="superscript"/>
        </w:rPr>
        <w:t xml:space="preserve">2</w:t>
      </w:r>
      <w:r>
        <w:rPr>
          <w:rFonts w:ascii="Times New Roman" w:hAnsi="Times New Roman" w:eastAsia="Times New Roman" w:cs="Times New Roman"/>
          <w:i/>
          <w:color w:val="000000"/>
          <w:sz w:val="18"/>
        </w:rPr>
        <w:t xml:space="preserve">Непосредственный руководитель практики от структурного подразделения</w:t>
      </w:r>
      <w:r/>
    </w:p>
    <w:p>
      <w:pPr>
        <w:spacing w:before="0" w:after="0"/>
      </w:pPr>
      <w:r>
        <w:rPr>
          <w:rFonts w:ascii="Times New Roman" w:hAnsi="Times New Roman" w:eastAsia="Times New Roman" w:cs="Times New Roman"/>
          <w:i/>
          <w:color w:val="000000"/>
          <w:sz w:val="18"/>
          <w:vertAlign w:val="superscript"/>
        </w:rPr>
        <w:t xml:space="preserve">3</w:t>
      </w:r>
      <w:r>
        <w:rPr>
          <w:rFonts w:ascii="Times New Roman" w:hAnsi="Times New Roman" w:eastAsia="Times New Roman" w:cs="Times New Roman"/>
          <w:i/>
          <w:color w:val="000000"/>
          <w:sz w:val="18"/>
        </w:rPr>
        <w:t xml:space="preserve">Руководитель практики от университета - это куратор практики, кто принимает и оценивает вашу практику</w:t>
      </w:r>
      <w:r>
        <w:rPr>
          <w:rFonts w:ascii="Times New Roman" w:hAnsi="Times New Roman" w:eastAsia="Times New Roman" w:cs="Times New Roman"/>
          <w:color w:val="000000"/>
          <w:sz w:val="16"/>
        </w:rPr>
        <w:t xml:space="preserve"> после нее</w:t>
      </w:r>
      <w:r/>
    </w:p>
    <w:p>
      <w:pPr>
        <w:spacing w:before="0" w:after="200"/>
      </w:pPr>
      <w:r>
        <w:rPr>
          <w:rFonts w:ascii="Times New Roman" w:hAnsi="Times New Roman" w:eastAsia="Times New Roman" w:cs="Times New Roman"/>
          <w:color w:val="000000"/>
          <w:sz w:val="22"/>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201"/>
        <w:gridCol w:w="6261"/>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vMerge w:val="restart"/>
            <w:textDirection w:val="lrTb"/>
            <w:noWrap w:val="false"/>
          </w:tcPr>
          <w:p>
            <w:pPr>
              <w:spacing w:before="0" w:after="0"/>
            </w:pPr>
            <w:r>
              <w:rPr>
                <w:rFonts w:ascii="Times New Roman" w:hAnsi="Times New Roman" w:eastAsia="Times New Roman" w:cs="Times New Roman"/>
                <w:color w:val="000000"/>
                <w:sz w:val="22"/>
              </w:rPr>
              <w:t xml:space="preserve">Содержание практики (вопросы, подлежащие изучению):</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1.</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2.</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3.</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N.</w:t>
            </w:r>
            <w:r/>
          </w:p>
        </w:tc>
      </w:tr>
    </w:tbl>
    <w:p>
      <w:pPr>
        <w:spacing w:before="0" w:after="200"/>
      </w:pPr>
      <w:r>
        <w:rPr>
          <w:rFonts w:ascii="Times New Roman" w:hAnsi="Times New Roman" w:eastAsia="Times New Roman" w:cs="Times New Roman"/>
          <w:color w:val="000000"/>
          <w:sz w:val="22"/>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343"/>
        <w:gridCol w:w="6119"/>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Планируемые результаты: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gridSpan w:val="2"/>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gridSpan w:val="2"/>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120" w:after="0"/>
            </w:pPr>
            <w:r>
              <w:rPr>
                <w:rFonts w:ascii="Times New Roman" w:hAnsi="Times New Roman" w:eastAsia="Times New Roman" w:cs="Times New Roman"/>
                <w:color w:val="000000"/>
                <w:sz w:val="22"/>
              </w:rPr>
              <w:t xml:space="preserve"> </w:t>
            </w:r>
            <w:r/>
          </w:p>
        </w:tc>
      </w:tr>
      <w:tr>
        <w:tblPrEx/>
        <w:trPr/>
        <w:tc>
          <w:tcPr>
            <w:gridSpan w:val="2"/>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120" w:after="0"/>
            </w:pPr>
            <w:r>
              <w:rPr>
                <w:rFonts w:ascii="Times New Roman" w:hAnsi="Times New Roman" w:eastAsia="Times New Roman" w:cs="Times New Roman"/>
                <w:color w:val="000000"/>
                <w:sz w:val="22"/>
              </w:rPr>
              <w:t xml:space="preserve"> </w:t>
            </w:r>
            <w:r/>
          </w:p>
        </w:tc>
      </w:tr>
    </w:tbl>
    <w:p>
      <w:pPr>
        <w:spacing w:before="0" w:after="0"/>
      </w:pPr>
      <w:r>
        <w:rPr>
          <w:rFonts w:ascii="Times New Roman" w:hAnsi="Times New Roman" w:eastAsia="Times New Roman" w:cs="Times New Roman"/>
          <w:color w:val="000000"/>
          <w:sz w:val="22"/>
        </w:rPr>
        <w:t xml:space="preserve"> </w:t>
      </w:r>
      <w:r/>
    </w:p>
    <w:tbl>
      <w:tblPr>
        <w:tblStyle w:val="891"/>
        <w:tblW w:w="9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7C0" w:firstRow="0" w:lastRow="1" w:firstColumn="1" w:lastColumn="1" w:noHBand="1" w:noVBand="1"/>
      </w:tblPr>
      <w:tblGrid>
        <w:gridCol w:w="565"/>
        <w:gridCol w:w="2088"/>
        <w:gridCol w:w="6843"/>
      </w:tblGrid>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 п/п</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0"/>
              </w:rPr>
              <w:t xml:space="preserve">Сроки проведения</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0"/>
              </w:rPr>
              <w:t xml:space="preserve">Планируемые работы</w:t>
            </w:r>
            <w:r>
              <w:fldChar w:fldCharType="begin"/>
            </w:r>
            <w:r>
              <w:instrText xml:space="preserve">HYPERLINK "#_ftn1"</w:instrText>
            </w:r>
            <w:r>
              <w:fldChar w:fldCharType="separate"/>
            </w:r>
            <w:r>
              <w:rPr>
                <w:rStyle w:val="888"/>
                <w:rFonts w:ascii="Times New Roman" w:hAnsi="Times New Roman" w:eastAsia="Times New Roman" w:cs="Times New Roman"/>
                <w:color w:val="000000"/>
                <w:sz w:val="20"/>
                <w:vertAlign w:val="superscript"/>
              </w:rPr>
              <w:t xml:space="preserve">[1]</w:t>
            </w:r>
            <w:r>
              <w:fldChar w:fldCharType="end"/>
            </w:r>
            <w:r>
              <w:rPr>
                <w:rFonts w:ascii="Times New Roman" w:hAnsi="Times New Roman" w:eastAsia="Times New Roman" w:cs="Times New Roman"/>
                <w:color w:val="000000"/>
                <w:sz w:val="20"/>
                <w:vertAlign w:val="superscript"/>
              </w:rPr>
              <w:t xml:space="preserve">[1]</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1</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01.07.2026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1. Инструктаж по ознакомлению с требованиями охраны труда, техники безопасности, пожарной безопасности, а также правилами внутреннего трудового распорядка</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2</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02.07.2026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3</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03.07.2026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4</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04-13.07.2026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5</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14.07.2026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bl>
    <w:p>
      <w:pPr>
        <w:spacing w:before="0" w:after="0"/>
      </w:pPr>
      <w:r>
        <w:rPr>
          <w:rFonts w:ascii="Times New Roman" w:hAnsi="Times New Roman" w:eastAsia="Times New Roman" w:cs="Times New Roman"/>
          <w:color w:val="000000"/>
          <w:sz w:val="22"/>
        </w:rPr>
        <w:t xml:space="preserve"> </w:t>
      </w:r>
      <w:r/>
    </w:p>
    <w:p>
      <w:pPr>
        <w:spacing w:before="0" w:after="280"/>
      </w:pPr>
      <w:r>
        <w:rPr>
          <w:rFonts w:ascii="Times New Roman" w:hAnsi="Times New Roman" w:eastAsia="Times New Roman" w:cs="Times New Roman"/>
          <w:color w:val="000000"/>
          <w:sz w:val="22"/>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553"/>
        <w:gridCol w:w="866"/>
        <w:gridCol w:w="2225"/>
        <w:gridCol w:w="271"/>
        <w:gridCol w:w="570"/>
        <w:gridCol w:w="1761"/>
        <w:gridCol w:w="2238"/>
        <w:gridCol w:w="298"/>
        <w:gridCol w:w="569"/>
      </w:tblGrid>
      <w:tr>
        <w:tblPrEx/>
        <w:trPr/>
        <w:tc>
          <w:tcPr>
            <w:gridSpan w:val="5"/>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200"/>
            </w:pPr>
            <w:r>
              <w:rPr>
                <w:rFonts w:ascii="Times New Roman" w:hAnsi="Times New Roman" w:eastAsia="Times New Roman" w:cs="Times New Roman"/>
                <w:color w:val="000000"/>
                <w:sz w:val="24"/>
              </w:rPr>
              <w:t xml:space="preserve">Задание принято к исполнению</w:t>
            </w:r>
            <w:r/>
          </w:p>
        </w:tc>
        <w:tc>
          <w:tcPr>
            <w:gridSpan w:val="4"/>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4"/>
              </w:rPr>
              <w:t xml:space="preserve">___.___.2026 г.</w:t>
            </w:r>
            <w:r/>
          </w:p>
        </w:tc>
      </w:tr>
      <w:tr>
        <w:tblPrEx/>
        <w:trPr/>
        <w:tc>
          <w:tcPr>
            <w:gridSpan w:val="9"/>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4"/>
              </w:rPr>
              <w:t xml:space="preserve">Студент</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(подпись)</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4"/>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(фамилия, инициалы)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r>
      <w:tr>
        <w:tblPrEx/>
        <w:trPr/>
        <w:tc>
          <w:tcPr>
            <w:gridSpan w:val="9"/>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4"/>
              </w:rPr>
              <w:t xml:space="preserve">УТВЕРЖДАЮ</w:t>
            </w:r>
            <w:r/>
          </w:p>
          <w:p>
            <w:pPr>
              <w:spacing w:before="0" w:after="0"/>
            </w:pPr>
            <w:r>
              <w:rPr>
                <w:rFonts w:ascii="Times New Roman" w:hAnsi="Times New Roman" w:eastAsia="Times New Roman" w:cs="Times New Roman"/>
                <w:color w:val="000000"/>
                <w:sz w:val="24"/>
              </w:rPr>
              <w:t xml:space="preserve">Руководитель практики от ФКН НИУ ВШЭ:</w:t>
            </w:r>
            <w:r/>
          </w:p>
          <w:p>
            <w:pPr>
              <w:spacing w:before="0" w:after="0"/>
            </w:pPr>
            <w:r>
              <w:rPr>
                <w:rFonts w:ascii="Times New Roman" w:hAnsi="Times New Roman" w:eastAsia="Times New Roman" w:cs="Times New Roman"/>
                <w:color w:val="000000"/>
                <w:sz w:val="22"/>
              </w:rPr>
              <w:t xml:space="preserve"> </w:t>
            </w:r>
            <w:r/>
          </w:p>
        </w:tc>
      </w:tr>
      <w:tr>
        <w:tblPrEx/>
        <w:trPr/>
        <w:tc>
          <w:tcPr>
            <w:gridSpan w:val="3"/>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gridSpan w:val="3"/>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Должность, место работы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(подпись)</w:t>
            </w:r>
            <w:r/>
          </w:p>
        </w:tc>
        <w:tc>
          <w:tcPr>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И.О.</w:t>
            </w:r>
            <w:r>
              <w:rPr>
                <w:rFonts w:ascii="Times New Roman" w:hAnsi="Times New Roman" w:eastAsia="Times New Roman" w:cs="Times New Roman"/>
                <w:i/>
                <w:color w:val="000000"/>
                <w:sz w:val="16"/>
              </w:rPr>
              <w:t xml:space="preserve"> </w:t>
            </w:r>
            <w:r>
              <w:rPr>
                <w:rFonts w:ascii="Times New Roman" w:hAnsi="Times New Roman" w:eastAsia="Times New Roman" w:cs="Times New Roman"/>
                <w:i/>
                <w:color w:val="000000"/>
                <w:sz w:val="16"/>
              </w:rPr>
              <w:t xml:space="preserve">Фамилия</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color w:val="000000"/>
                <w:sz w:val="22"/>
              </w:rPr>
              <w:t xml:space="preserve"> </w:t>
            </w:r>
            <w:r/>
          </w:p>
        </w:tc>
      </w:tr>
      <w:tr>
        <w:tblPrEx/>
        <w:trPr/>
        <w:tc>
          <w:tcPr>
            <w:gridSpan w:val="3"/>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i/>
                <w:color w:val="000000"/>
                <w:sz w:val="18"/>
              </w:rPr>
              <w:t xml:space="preserve">Дата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color w:val="000000"/>
                <w:sz w:val="22"/>
              </w:rPr>
              <w:t xml:space="preserve"> </w:t>
            </w:r>
            <w:r/>
          </w:p>
        </w:tc>
      </w:tr>
    </w:tbl>
    <w:p>
      <w:pPr>
        <w:spacing w:before="0" w:after="0"/>
      </w:pPr>
      <w:r>
        <w:rPr>
          <w:rFonts w:ascii="Times New Roman" w:hAnsi="Times New Roman" w:eastAsia="Times New Roman" w:cs="Times New Roman"/>
          <w:color w:val="000000"/>
          <w:sz w:val="24"/>
        </w:rPr>
      </w:r>
      <w:r/>
    </w:p>
    <w:p>
      <w:pPr>
        <w:spacing w:after="240"/>
        <w:rPr>
          <w:rFonts w:ascii="Arial" w:hAnsi="Arial" w:eastAsia="Arial" w:cs="Arial"/>
          <w:bCs/>
          <w:i/>
          <w:color w:val="000000"/>
          <w:sz w:val="20"/>
          <w:szCs w:val="20"/>
          <w:vertAlign w:val="superscript"/>
        </w:rPr>
      </w:pPr>
      <w:r>
        <w:fldChar w:fldCharType="begin"/>
      </w:r>
      <w:r>
        <w:instrText xml:space="preserve">HYPERLINK "#_ftnref1"</w:instrText>
      </w:r>
      <w:r>
        <w:fldChar w:fldCharType="separate"/>
      </w:r>
      <w:r>
        <w:rPr>
          <w:rStyle w:val="888"/>
        </w:rPr>
        <w:t xml:space="preserve">[1]</w:t>
      </w:r>
      <w:r>
        <w:fldChar w:fldCharType="end"/>
      </w:r>
      <w:r>
        <w:rPr>
          <w:rFonts w:ascii="Arial" w:hAnsi="Arial" w:eastAsia="Arial" w:cs="Arial"/>
          <w:color w:val="000000"/>
          <w:sz w:val="20"/>
          <w:vertAlign w:val="superscript"/>
        </w:rPr>
        <w:t xml:space="preserve">[1]</w:t>
      </w:r>
      <w:r>
        <w:rPr>
          <w:rFonts w:ascii="Arial" w:hAnsi="Arial" w:eastAsia="Arial" w:cs="Arial"/>
          <w:i/>
          <w:color w:val="000000"/>
          <w:sz w:val="20"/>
          <w:vertAlign w:val="superscript"/>
        </w:rPr>
        <w:t xml:space="preserve">Для всех студентов первый пункт «инструктаж по ознакомлению с требованиями охраны труда» является фиксированным. Пожалуйста, не изменяйте его. Остальные пункты могут варьироваться, возможные варианты перечислены в материалах дисциплины в Smart LMS.</w:t>
      </w:r>
      <w:r>
        <w:rPr>
          <w:rFonts w:ascii="Arial" w:hAnsi="Arial" w:eastAsia="Arial" w:cs="Arial"/>
          <w:bCs/>
          <w:i/>
          <w:color w:val="000000"/>
          <w:sz w:val="20"/>
          <w:szCs w:val="20"/>
          <w:vertAlign w:val="superscript"/>
        </w:rPr>
      </w:r>
    </w:p>
    <w:p>
      <w:pPr>
        <w:jc w:val="right"/>
        <w:spacing w:after="240"/>
        <w:rPr>
          <w:color w:val="013570"/>
          <w:sz w:val="32"/>
          <w:szCs w:val="32"/>
        </w:rPr>
      </w:pPr>
      <w:r>
        <w:rPr>
          <w:rFonts w:ascii="Arial" w:hAnsi="Arial" w:eastAsia="Arial" w:cs="Arial"/>
          <w:i/>
          <w:color w:val="000000"/>
          <w:sz w:val="20"/>
          <w:vertAlign w:val="superscript"/>
        </w:rPr>
      </w:r>
      <w:r>
        <w:rPr>
          <w:color w:val="013570"/>
          <w:sz w:val="32"/>
        </w:rPr>
        <w:t xml:space="preserve">Шаблон индивидуального задания </w:t>
      </w:r>
      <w:r>
        <w:rPr>
          <w:color w:val="013570"/>
          <w:sz w:val="32"/>
        </w:rPr>
        <w:t xml:space="preserve">и план-графика</w:t>
      </w:r>
      <w:r>
        <w:rPr>
          <w:color w:val="013570"/>
          <w:sz w:val="32"/>
        </w:rPr>
        <w:t xml:space="preserve"> </w:t>
      </w:r>
      <w:r>
        <w:rPr>
          <w:color w:val="013570"/>
          <w:sz w:val="32"/>
        </w:rPr>
        <w:t xml:space="preserve">в организации</w:t>
      </w:r>
      <w:r>
        <w:rPr>
          <w:color w:val="013570"/>
          <w:sz w:val="32"/>
          <w:szCs w:val="32"/>
        </w:rPr>
      </w:r>
    </w:p>
    <w:p>
      <w:pPr>
        <w:jc w:val="center"/>
        <w:spacing w:after="240"/>
        <w:rPr>
          <w:rFonts w:ascii="Times New Roman" w:hAnsi="Times New Roman" w:eastAsia="Times New Roman" w:cs="Times New Roman"/>
          <w:b/>
          <w:bCs/>
          <w:color w:val="000000"/>
          <w:sz w:val="22"/>
          <w:szCs w:val="22"/>
        </w:rPr>
      </w:pPr>
      <w:r>
        <w:rPr>
          <w:color w:val="013570"/>
          <w:sz w:val="32"/>
        </w:rPr>
      </w:r>
      <w:r>
        <w:rPr>
          <w:rFonts w:ascii="Times New Roman" w:hAnsi="Times New Roman" w:eastAsia="Times New Roman" w:cs="Times New Roman"/>
          <w:b/>
          <w:color w:val="000000"/>
          <w:sz w:val="22"/>
          <w:shd w:val="clear" w:color="auto" w:fill="ffffff"/>
        </w:rPr>
        <w:t xml:space="preserve">ПРАВИТЕЛЬСТВО РОССИЙСКОЙ ФЕДЕРАЦИИ</w:t>
      </w:r>
      <w:r>
        <w:rPr>
          <w:rFonts w:ascii="Times New Roman" w:hAnsi="Times New Roman" w:eastAsia="Times New Roman" w:cs="Times New Roman"/>
          <w:b/>
          <w:bCs/>
          <w:color w:val="000000"/>
          <w:sz w:val="22"/>
          <w:szCs w:val="22"/>
        </w:rPr>
      </w:r>
    </w:p>
    <w:p>
      <w:pPr>
        <w:jc w:val="center"/>
        <w:spacing w:after="240"/>
      </w:pPr>
      <w:r>
        <w:rPr>
          <w:rFonts w:ascii="Times New Roman" w:hAnsi="Times New Roman" w:eastAsia="Times New Roman" w:cs="Times New Roman"/>
          <w:b/>
          <w:color w:val="000000"/>
          <w:sz w:val="22"/>
          <w:shd w:val="clear" w:color="auto" w:fill="ffffff"/>
        </w:rPr>
      </w:r>
      <w:r>
        <w:rPr>
          <w:rFonts w:ascii="Times New Roman" w:hAnsi="Times New Roman" w:eastAsia="Times New Roman" w:cs="Times New Roman"/>
          <w:b/>
          <w:color w:val="000000"/>
          <w:sz w:val="22"/>
          <w:shd w:val="clear" w:color="auto" w:fill="ffffff"/>
        </w:rPr>
        <w:t xml:space="preserve">ФГАОУ ВО НАЦИОНАЛЬНЫЙ ИССЛЕДОВАТЕЛЬСКИЙ УНИВЕРСИТЕТ</w:t>
      </w:r>
      <w:r/>
    </w:p>
    <w:p>
      <w:pPr>
        <w:jc w:val="center"/>
        <w:spacing w:before="0" w:after="0"/>
      </w:pPr>
      <w:r>
        <w:rPr>
          <w:rFonts w:ascii="Times New Roman" w:hAnsi="Times New Roman" w:eastAsia="Times New Roman" w:cs="Times New Roman"/>
          <w:b/>
          <w:color w:val="000000"/>
          <w:sz w:val="22"/>
          <w:shd w:val="clear" w:color="auto" w:fill="ffffff"/>
        </w:rPr>
        <w:t xml:space="preserve">«ВЫСШАЯ ШКОЛА ЭКОНОМИКИ»</w:t>
      </w:r>
      <w:r/>
    </w:p>
    <w:p>
      <w:pPr>
        <w:jc w:val="center"/>
        <w:spacing w:before="0" w:after="0"/>
      </w:pPr>
      <w:r>
        <w:t xml:space="preserve"> </w:t>
      </w:r>
      <w:r/>
    </w:p>
    <w:p>
      <w:pPr>
        <w:jc w:val="center"/>
        <w:spacing w:before="0" w:after="0"/>
      </w:pPr>
      <w:r>
        <w:rPr>
          <w:rFonts w:ascii="Times New Roman" w:hAnsi="Times New Roman" w:eastAsia="Times New Roman" w:cs="Times New Roman"/>
          <w:b/>
          <w:color w:val="000000"/>
          <w:sz w:val="22"/>
          <w:shd w:val="clear" w:color="auto" w:fill="ffffff"/>
        </w:rPr>
        <w:t xml:space="preserve">Факультет компьютерных наук</w:t>
      </w:r>
      <w:r/>
    </w:p>
    <w:p>
      <w:pPr>
        <w:jc w:val="center"/>
        <w:spacing w:before="0" w:after="0"/>
      </w:pPr>
      <w:r>
        <w:rPr>
          <w:rFonts w:ascii="Times New Roman" w:hAnsi="Times New Roman" w:eastAsia="Times New Roman" w:cs="Times New Roman"/>
          <w:b/>
          <w:color w:val="000000"/>
          <w:sz w:val="22"/>
          <w:shd w:val="clear" w:color="auto" w:fill="ffffff"/>
        </w:rPr>
        <w:t xml:space="preserve">Образовательная программа</w:t>
      </w:r>
      <w:r>
        <w:rPr>
          <w:rFonts w:ascii="Times New Roman" w:hAnsi="Times New Roman" w:eastAsia="Times New Roman" w:cs="Times New Roman"/>
          <w:b/>
          <w:color w:val="000000"/>
          <w:sz w:val="22"/>
          <w:shd w:val="clear" w:color="auto" w:fill="ffffff"/>
        </w:rPr>
        <w:t xml:space="preserve">« Прикладная математика и информатика</w:t>
      </w:r>
      <w:r>
        <w:rPr>
          <w:rFonts w:ascii="Arial" w:hAnsi="Arial" w:eastAsia="Arial" w:cs="Arial"/>
          <w:b/>
          <w:color w:val="000000"/>
          <w:sz w:val="20"/>
          <w:shd w:val="clear" w:color="auto" w:fill="ffffff"/>
        </w:rPr>
        <w:t xml:space="preserve">»</w:t>
      </w:r>
      <w:r/>
    </w:p>
    <w:p>
      <w:pPr>
        <w:jc w:val="center"/>
        <w:spacing w:before="0" w:after="280"/>
      </w:pPr>
      <w:r>
        <w:rPr>
          <w:rFonts w:ascii="Times New Roman" w:hAnsi="Times New Roman" w:eastAsia="Times New Roman" w:cs="Times New Roman"/>
          <w:b/>
          <w:color w:val="000000"/>
          <w:sz w:val="26"/>
        </w:rPr>
        <w:t xml:space="preserve">ИНДИВИДУАЛЬНОЕ ЗАДАНИЕ и ПЛАН-ГРАФИК</w:t>
      </w:r>
      <w:r/>
    </w:p>
    <w:p>
      <w:pPr>
        <w:jc w:val="center"/>
        <w:spacing w:before="0" w:after="280"/>
      </w:pPr>
      <w:r>
        <w:rPr>
          <w:rFonts w:ascii="Times New Roman" w:hAnsi="Times New Roman" w:eastAsia="Times New Roman" w:cs="Times New Roman"/>
          <w:color w:val="000000"/>
          <w:sz w:val="24"/>
        </w:rPr>
        <w:t xml:space="preserve">студенту </w:t>
      </w:r>
      <w:r>
        <w:rPr>
          <w:rFonts w:ascii="Times New Roman" w:hAnsi="Times New Roman" w:eastAsia="Times New Roman" w:cs="Times New Roman"/>
          <w:color w:val="000000"/>
          <w:sz w:val="24"/>
        </w:rPr>
        <w:t xml:space="preserve">_</w:t>
      </w:r>
      <w:r>
        <w:rPr>
          <w:rFonts w:ascii="Times New Roman" w:hAnsi="Times New Roman" w:eastAsia="Times New Roman" w:cs="Times New Roman"/>
          <w:color w:val="000000"/>
          <w:sz w:val="24"/>
        </w:rPr>
        <w:t xml:space="preserve"> курса очной формы обучения</w:t>
      </w:r>
      <w:r/>
    </w:p>
    <w:p>
      <w:pPr>
        <w:jc w:val="center"/>
        <w:spacing w:before="0" w:after="280"/>
      </w:pPr>
      <w:r>
        <w:rPr>
          <w:rFonts w:ascii="Times New Roman" w:hAnsi="Times New Roman" w:eastAsia="Times New Roman" w:cs="Times New Roman"/>
          <w:color w:val="000000"/>
          <w:sz w:val="24"/>
        </w:rPr>
        <w:t xml:space="preserve">_______________________________________________________________________ </w:t>
      </w:r>
      <w:r>
        <w:rPr>
          <w:rFonts w:ascii="Times New Roman" w:hAnsi="Times New Roman" w:eastAsia="Times New Roman" w:cs="Times New Roman"/>
          <w:i/>
          <w:color w:val="000000"/>
          <w:sz w:val="22"/>
        </w:rPr>
        <w:t xml:space="preserve">(фамилия, имя, отчество при наличии)</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720"/>
        <w:gridCol w:w="5910"/>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Направление подготовки:</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01.03.02 Прикладная математика и информатика</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Наименование образовательной программы: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Прикладная математика и информатика</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Очной  формы обучения, группы: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БПМИ20____</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Вид, тип практики:</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у</w:t>
            </w:r>
            <w:r>
              <w:rPr>
                <w:rFonts w:ascii="Times New Roman" w:hAnsi="Times New Roman" w:eastAsia="Times New Roman" w:cs="Times New Roman"/>
                <w:color w:val="000000"/>
                <w:sz w:val="20"/>
              </w:rPr>
              <w:t xml:space="preserve">чебная</w:t>
            </w:r>
            <w:r>
              <w:rPr>
                <w:rFonts w:ascii="Times New Roman" w:hAnsi="Times New Roman" w:eastAsia="Times New Roman" w:cs="Times New Roman"/>
                <w:color w:val="000000"/>
                <w:sz w:val="20"/>
              </w:rPr>
              <w:t xml:space="preserve">/производственная</w:t>
            </w: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sz w:val="20"/>
              </w:rPr>
              <w:t xml:space="preserve">у</w:t>
            </w:r>
            <w:r>
              <w:rPr>
                <w:rFonts w:ascii="Times New Roman" w:hAnsi="Times New Roman" w:eastAsia="Times New Roman" w:cs="Times New Roman"/>
                <w:color w:val="000000"/>
                <w:sz w:val="20"/>
              </w:rPr>
              <w:t xml:space="preserve">чебная/производственная</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Срок прохождения практики</w:t>
            </w:r>
            <w:r>
              <w:fldChar w:fldCharType="begin"/>
            </w:r>
            <w:r>
              <w:instrText xml:space="preserve">HYPERLINK "#_ftn1"</w:instrText>
            </w:r>
            <w:r>
              <w:fldChar w:fldCharType="separate"/>
            </w:r>
            <w:r>
              <w:rPr>
                <w:rStyle w:val="888"/>
                <w:rFonts w:ascii="Times New Roman" w:hAnsi="Times New Roman" w:eastAsia="Times New Roman" w:cs="Times New Roman"/>
                <w:color w:val="000000"/>
                <w:sz w:val="20"/>
                <w:vertAlign w:val="superscript"/>
              </w:rPr>
              <w:t xml:space="preserve">[1]</w:t>
            </w:r>
            <w:r>
              <w:fldChar w:fldCharType="end"/>
            </w:r>
            <w:r>
              <w:rPr>
                <w:rFonts w:ascii="Times New Roman" w:hAnsi="Times New Roman" w:eastAsia="Times New Roman" w:cs="Times New Roman"/>
                <w:color w:val="000000"/>
                <w:sz w:val="20"/>
                <w:vertAlign w:val="superscript"/>
              </w:rPr>
              <w:t xml:space="preserve">[1]</w:t>
            </w:r>
            <w:r>
              <w:rPr>
                <w:rFonts w:ascii="Times New Roman" w:hAnsi="Times New Roman" w:eastAsia="Times New Roman" w:cs="Times New Roman"/>
                <w:color w:val="000000"/>
                <w:sz w:val="20"/>
              </w:rPr>
              <w:t xml:space="preserve">:</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с 01 июля 2026 г. по 14 июля 2026 г.</w:t>
            </w:r>
            <w:r>
              <w:rPr>
                <w:highlight w:val="white"/>
                <w:shd w:val="clear" w:color="auto" w:fill="ffff00"/>
              </w:rPr>
            </w:r>
            <w:r>
              <w:rPr>
                <w:highlight w:val="white"/>
                <w:shd w:val="clear" w:color="auto" w:fill="ffff00"/>
              </w:rP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Руководитель практики от университета</w:t>
            </w:r>
            <w:r>
              <w:fldChar w:fldCharType="begin"/>
            </w:r>
            <w:r>
              <w:instrText xml:space="preserve">HYPERLINK "#_ftn2"</w:instrText>
            </w:r>
            <w:r>
              <w:fldChar w:fldCharType="separate"/>
            </w:r>
            <w:r>
              <w:rPr>
                <w:rStyle w:val="888"/>
                <w:rFonts w:ascii="Times New Roman" w:hAnsi="Times New Roman" w:eastAsia="Times New Roman" w:cs="Times New Roman"/>
                <w:color w:val="000000"/>
                <w:sz w:val="20"/>
                <w:vertAlign w:val="superscript"/>
              </w:rPr>
              <w:t xml:space="preserve">[2]</w:t>
            </w:r>
            <w:r>
              <w:fldChar w:fldCharType="end"/>
            </w:r>
            <w:r>
              <w:rPr>
                <w:rFonts w:ascii="Times New Roman" w:hAnsi="Times New Roman" w:eastAsia="Times New Roman" w:cs="Times New Roman"/>
                <w:color w:val="000000"/>
                <w:sz w:val="20"/>
                <w:vertAlign w:val="superscript"/>
              </w:rPr>
              <w:t xml:space="preserve">[2]</w:t>
            </w:r>
            <w:r>
              <w:rPr>
                <w:rFonts w:ascii="Times New Roman" w:hAnsi="Times New Roman" w:eastAsia="Times New Roman" w:cs="Times New Roman"/>
                <w:color w:val="000000"/>
                <w:sz w:val="20"/>
              </w:rPr>
              <w:t xml:space="preserve">:</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(Ф.И.О руководителя практики)</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(должность руководителя практики)</w:t>
            </w:r>
            <w:r/>
          </w:p>
        </w:tc>
      </w:tr>
    </w:tbl>
    <w:p>
      <w:pPr>
        <w:spacing w:before="0" w:after="0"/>
      </w:pPr>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685"/>
        <w:gridCol w:w="5952"/>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vMerge w:val="restart"/>
            <w:textDirection w:val="lrTb"/>
            <w:noWrap w:val="false"/>
          </w:tcPr>
          <w:p>
            <w:pPr>
              <w:spacing w:before="0" w:after="200"/>
            </w:pPr>
            <w:r>
              <w:rPr>
                <w:rFonts w:ascii="Times New Roman" w:hAnsi="Times New Roman" w:eastAsia="Times New Roman" w:cs="Times New Roman"/>
                <w:color w:val="000000"/>
                <w:sz w:val="20"/>
              </w:rPr>
              <w:t xml:space="preserve">Наименование профильной организации</w:t>
            </w:r>
            <w:r>
              <w:fldChar w:fldCharType="begin"/>
            </w:r>
            <w:r>
              <w:instrText xml:space="preserve">HYPERLINK "#_ftn3"</w:instrText>
            </w:r>
            <w:r>
              <w:fldChar w:fldCharType="separate"/>
            </w:r>
            <w:r>
              <w:rPr>
                <w:rStyle w:val="888"/>
                <w:rFonts w:ascii="Times New Roman" w:hAnsi="Times New Roman" w:eastAsia="Times New Roman" w:cs="Times New Roman"/>
                <w:color w:val="000000"/>
                <w:sz w:val="20"/>
                <w:vertAlign w:val="superscript"/>
              </w:rPr>
              <w:t xml:space="preserve">[3]</w:t>
            </w:r>
            <w:r>
              <w:fldChar w:fldCharType="end"/>
            </w:r>
            <w:r>
              <w:rPr>
                <w:rFonts w:ascii="Times New Roman" w:hAnsi="Times New Roman" w:eastAsia="Times New Roman" w:cs="Times New Roman"/>
                <w:color w:val="000000"/>
                <w:sz w:val="20"/>
                <w:vertAlign w:val="superscript"/>
              </w:rPr>
              <w:t xml:space="preserve">[3]</w:t>
            </w:r>
            <w:r>
              <w:rPr>
                <w:rFonts w:ascii="Times New Roman" w:hAnsi="Times New Roman" w:eastAsia="Times New Roman" w:cs="Times New Roman"/>
                <w:color w:val="000000"/>
                <w:sz w:val="20"/>
              </w:rPr>
              <w:t xml:space="preserve"> </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240" w:after="0"/>
            </w:pPr>
            <w:r>
              <w:rPr>
                <w:rFonts w:ascii="Times New Roman" w:hAnsi="Times New Roman" w:eastAsia="Times New Roman" w:cs="Times New Roman"/>
                <w:color w:val="000000"/>
                <w:sz w:val="22"/>
              </w:rPr>
              <w:t xml:space="preserve"> </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(полное юридическое наименование организации, где будет проходить практика)</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vMerge w:val="restart"/>
            <w:textDirection w:val="lrTb"/>
            <w:noWrap w:val="false"/>
          </w:tcPr>
          <w:p>
            <w:pPr>
              <w:spacing w:before="0" w:after="200"/>
            </w:pPr>
            <w:r>
              <w:rPr>
                <w:rFonts w:ascii="Times New Roman" w:hAnsi="Times New Roman" w:eastAsia="Times New Roman" w:cs="Times New Roman"/>
                <w:color w:val="000000"/>
                <w:sz w:val="22"/>
              </w:rPr>
              <w:t xml:space="preserve"> </w:t>
            </w:r>
            <w:r/>
          </w:p>
          <w:p>
            <w:pPr>
              <w:spacing w:before="0" w:after="200"/>
            </w:pPr>
            <w:r>
              <w:rPr>
                <w:rFonts w:ascii="Times New Roman" w:hAnsi="Times New Roman" w:eastAsia="Times New Roman" w:cs="Times New Roman"/>
                <w:color w:val="000000"/>
                <w:sz w:val="20"/>
              </w:rPr>
              <w:t xml:space="preserve">Руководитель практики от профильной организации</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ind w:right="200"/>
              <w:spacing w:before="0" w:after="0"/>
            </w:pPr>
            <w:r>
              <w:rPr>
                <w:rFonts w:ascii="Times New Roman" w:hAnsi="Times New Roman" w:eastAsia="Times New Roman" w:cs="Times New Roman"/>
                <w:color w:val="000000"/>
                <w:sz w:val="22"/>
              </w:rPr>
              <w:t xml:space="preserve"> </w:t>
            </w:r>
            <w:r/>
          </w:p>
          <w:p>
            <w:pPr>
              <w:ind w:right="200"/>
              <w:spacing w:before="0" w:after="0"/>
            </w:pPr>
            <w:r>
              <w:rPr>
                <w:rFonts w:ascii="Times New Roman" w:hAnsi="Times New Roman" w:eastAsia="Times New Roman" w:cs="Times New Roman"/>
                <w:color w:val="000000"/>
                <w:sz w:val="22"/>
              </w:rPr>
              <w:t xml:space="preserve"> </w:t>
            </w:r>
            <w:r/>
          </w:p>
          <w:p>
            <w:pPr>
              <w:ind w:right="200"/>
              <w:spacing w:before="0" w:after="0"/>
            </w:pPr>
            <w:r>
              <w:rPr>
                <w:rFonts w:ascii="Times New Roman" w:hAnsi="Times New Roman" w:eastAsia="Times New Roman" w:cs="Times New Roman"/>
                <w:color w:val="000000"/>
                <w:sz w:val="22"/>
              </w:rPr>
              <w:t xml:space="preserve"> </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none" w:color="000000" w:sz="0" w:space="0"/>
              <w:right w:val="none" w:color="000000" w:sz="0" w:space="0"/>
            </w:tcBorders>
            <w:tcMar>
              <w:left w:w="100" w:type="dxa"/>
              <w:top w:w="100" w:type="dxa"/>
              <w:right w:w="100" w:type="dxa"/>
              <w:bottom w:w="10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(Ф.И.О руководителя практики)</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single" w:color="000000" w:sz="4" w:space="0"/>
              <w:right w:val="none" w:color="000000" w:sz="0" w:space="0"/>
            </w:tcBorders>
            <w:tcMar>
              <w:left w:w="100" w:type="dxa"/>
              <w:top w:w="100" w:type="dxa"/>
              <w:right w:w="100" w:type="dxa"/>
              <w:bottom w:w="10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none" w:color="000000" w:sz="0" w:space="0"/>
              <w:right w:val="none" w:color="000000" w:sz="0" w:space="0"/>
            </w:tcBorders>
            <w:tcMar>
              <w:left w:w="100" w:type="dxa"/>
              <w:top w:w="100" w:type="dxa"/>
              <w:right w:w="100" w:type="dxa"/>
              <w:bottom w:w="10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(должность руководителя практики)</w:t>
            </w:r>
            <w:r/>
          </w:p>
        </w:tc>
      </w:tr>
    </w:tbl>
    <w:p>
      <w:pPr>
        <w:spacing w:before="0" w:after="0"/>
      </w:pPr>
      <w:r>
        <w:rPr>
          <w:rFonts w:ascii="Times New Roman" w:hAnsi="Times New Roman" w:eastAsia="Times New Roman" w:cs="Times New Roman"/>
          <w:color w:val="000000"/>
          <w:sz w:val="22"/>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110"/>
        <w:gridCol w:w="5528"/>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vMerge w:val="restart"/>
            <w:textDirection w:val="lrTb"/>
            <w:noWrap w:val="false"/>
          </w:tcPr>
          <w:p>
            <w:pPr>
              <w:spacing w:before="0" w:after="0"/>
            </w:pPr>
            <w:r>
              <w:rPr>
                <w:rFonts w:ascii="Times New Roman" w:hAnsi="Times New Roman" w:eastAsia="Times New Roman" w:cs="Times New Roman"/>
                <w:color w:val="000000"/>
                <w:sz w:val="22"/>
              </w:rPr>
              <w:t xml:space="preserve">Цель прохождения практики:</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szCs w:val="22"/>
                <w:highlight w:val="none"/>
              </w:rPr>
            </w:r>
          </w:p>
          <w:p>
            <w:pPr>
              <w:spacing w:before="0" w:after="0"/>
            </w:pPr>
            <w:r>
              <w:rPr>
                <w:rFonts w:ascii="Times New Roman" w:hAnsi="Times New Roman" w:eastAsia="Times New Roman" w:cs="Times New Roman"/>
                <w:color w:val="000000"/>
                <w:sz w:val="22"/>
                <w:highlight w:val="none"/>
              </w:rPr>
            </w:r>
            <w:r>
              <w:rPr>
                <w:rFonts w:ascii="Times New Roman" w:hAnsi="Times New Roman" w:eastAsia="Times New Roman" w:cs="Times New Roman"/>
                <w:color w:val="000000"/>
                <w:sz w:val="22"/>
                <w:highlight w:val="none"/>
              </w:rPr>
            </w:r>
            <w:r/>
          </w:p>
        </w:tc>
      </w:tr>
    </w:tbl>
    <w:p>
      <w:pPr>
        <w:spacing w:before="0" w:after="200"/>
        <w:tabs>
          <w:tab w:val="left" w:pos="2049" w:leader="none"/>
        </w:tabs>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spacing w:after="240"/>
      </w:pPr>
      <w:r>
        <w:rPr>
          <w:rFonts w:ascii="Times New Roman" w:hAnsi="Times New Roman" w:eastAsia="Times New Roman" w:cs="Times New Roman"/>
          <w:color w:val="000000"/>
          <w:sz w:val="22"/>
        </w:rPr>
        <w:t xml:space="preserve"> </w:t>
      </w:r>
      <w:r>
        <w:fldChar w:fldCharType="begin"/>
      </w:r>
      <w:r>
        <w:instrText xml:space="preserve">HYPERLINK "#_ftnref1"</w:instrText>
      </w:r>
      <w:r>
        <w:fldChar w:fldCharType="separate"/>
      </w:r>
      <w:r>
        <w:rPr>
          <w:rStyle w:val="888"/>
        </w:rPr>
        <w:t xml:space="preserve">[1]</w:t>
      </w:r>
      <w:r>
        <w:fldChar w:fldCharType="end"/>
      </w:r>
      <w:r>
        <w:rPr>
          <w:rFonts w:ascii="Arial" w:hAnsi="Arial" w:eastAsia="Arial" w:cs="Arial"/>
          <w:color w:val="000000"/>
          <w:sz w:val="20"/>
          <w:vertAlign w:val="superscript"/>
        </w:rPr>
        <w:t xml:space="preserve">[1]</w:t>
      </w:r>
      <w:r>
        <w:rPr>
          <w:rFonts w:ascii="Arial" w:hAnsi="Arial" w:eastAsia="Arial" w:cs="Arial"/>
          <w:i/>
          <w:color w:val="000000"/>
          <w:sz w:val="20"/>
          <w:vertAlign w:val="superscript"/>
        </w:rPr>
        <w:t xml:space="preserve">Сроки прохождения практики являются строго фиксированными. Изменения сроков возможны по согласованию с куратором практики после подачи задания и заявления, в котором указаны фактические сроки.</w:t>
      </w:r>
      <w:r/>
    </w:p>
    <w:p>
      <w:pPr>
        <w:spacing w:after="240"/>
        <w:rPr>
          <w:rFonts w:ascii="Arial" w:hAnsi="Arial" w:eastAsia="Arial" w:cs="Arial"/>
          <w:bCs/>
          <w:i/>
          <w:color w:val="000000"/>
          <w:sz w:val="20"/>
          <w:szCs w:val="20"/>
          <w:vertAlign w:val="superscript"/>
        </w:rPr>
      </w:pPr>
      <w:r>
        <w:fldChar w:fldCharType="begin"/>
      </w:r>
      <w:r>
        <w:instrText xml:space="preserve">HYPERLINK "#_ftnref2"</w:instrText>
      </w:r>
      <w:r>
        <w:fldChar w:fldCharType="separate"/>
      </w:r>
      <w:r>
        <w:rPr>
          <w:rStyle w:val="888"/>
        </w:rPr>
        <w:t xml:space="preserve">[2]</w:t>
      </w:r>
      <w:r>
        <w:fldChar w:fldCharType="end"/>
      </w:r>
      <w:r>
        <w:rPr>
          <w:rFonts w:ascii="Arial" w:hAnsi="Arial" w:eastAsia="Arial" w:cs="Arial"/>
          <w:color w:val="000000"/>
          <w:sz w:val="20"/>
          <w:vertAlign w:val="superscript"/>
        </w:rPr>
        <w:t xml:space="preserve">[2]</w:t>
      </w:r>
      <w:r>
        <w:rPr>
          <w:rFonts w:ascii="Arial" w:hAnsi="Arial" w:eastAsia="Arial" w:cs="Arial"/>
          <w:i/>
          <w:color w:val="000000"/>
          <w:sz w:val="20"/>
          <w:vertAlign w:val="superscript"/>
        </w:rPr>
        <w:t xml:space="preserve">Для студентов, проходящих практику в про</w:t>
      </w:r>
      <w:r>
        <w:rPr>
          <w:rFonts w:ascii="Times New Roman" w:hAnsi="Times New Roman" w:eastAsia="Times New Roman" w:cs="Times New Roman"/>
          <w:color w:val="000000"/>
          <w:sz w:val="22"/>
          <w:highlight w:val="none"/>
        </w:rPr>
        <w:t xml:space="preserve"> </w:t>
      </w:r>
      <w:r/>
      <w:r>
        <w:rPr>
          <w:rFonts w:ascii="Arial" w:hAnsi="Arial" w:eastAsia="Arial" w:cs="Arial"/>
          <w:i/>
          <w:color w:val="000000"/>
          <w:sz w:val="20"/>
          <w:vertAlign w:val="superscript"/>
        </w:rPr>
        <w:t xml:space="preserve"> изменяйте его. Остальные пункты могут варьироваться, возможные варианты перечислены в материалах дисциплины в Smart LMS.</w:t>
      </w:r>
      <w:r>
        <w:rPr>
          <w:rFonts w:ascii="Arial" w:hAnsi="Arial" w:eastAsia="Arial" w:cs="Arial"/>
          <w:bCs/>
          <w:i/>
          <w:color w:val="000000"/>
          <w:sz w:val="20"/>
          <w:szCs w:val="20"/>
          <w:vertAlign w:val="superscript"/>
        </w:rPr>
      </w:r>
      <w:r>
        <w:rPr>
          <w:rFonts w:ascii="Arial" w:hAnsi="Arial" w:eastAsia="Arial" w:cs="Arial"/>
          <w:bCs/>
          <w:i/>
          <w:color w:val="000000"/>
          <w:sz w:val="20"/>
          <w:szCs w:val="20"/>
          <w:vertAlign w:val="superscript"/>
        </w:rPr>
      </w:r>
      <w:r>
        <w:rPr>
          <w:rFonts w:ascii="Times New Roman" w:hAnsi="Times New Roman" w:eastAsia="Times New Roman" w:cs="Times New Roman"/>
          <w:color w:val="000000"/>
          <w:sz w:val="22"/>
          <w:highlight w:val="none"/>
        </w:rPr>
      </w:r>
      <w:r/>
      <w:r/>
      <w:r>
        <w:rPr>
          <w:rFonts w:ascii="Arial" w:hAnsi="Arial" w:eastAsia="Arial" w:cs="Arial"/>
          <w:bCs/>
          <w:i/>
          <w:color w:val="000000"/>
          <w:sz w:val="20"/>
          <w:szCs w:val="20"/>
          <w:vertAlign w:val="superscript"/>
        </w:rP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4110"/>
        <w:gridCol w:w="5528"/>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240" w:after="0"/>
            </w:pPr>
            <w:r>
              <w:rPr>
                <w:rFonts w:ascii="Times New Roman" w:hAnsi="Times New Roman" w:eastAsia="Times New Roman" w:cs="Times New Roman"/>
                <w:color w:val="000000"/>
                <w:sz w:val="22"/>
              </w:rPr>
              <w:t xml:space="preserve">Задачи практики:</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240" w:after="0"/>
            </w:pPr>
            <w:r>
              <w:rPr>
                <w:rFonts w:ascii="Times New Roman" w:hAnsi="Times New Roman" w:eastAsia="Times New Roman" w:cs="Times New Roman"/>
                <w:color w:val="000000"/>
                <w:sz w:val="22"/>
              </w:rPr>
              <w:t xml:space="preserve">1.</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2.</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3.</w:t>
            </w:r>
            <w:r/>
          </w:p>
        </w:tc>
      </w:tr>
    </w:tbl>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3227"/>
        <w:gridCol w:w="6093"/>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vMerge w:val="restart"/>
            <w:textDirection w:val="lrTb"/>
            <w:noWrap w:val="false"/>
          </w:tcPr>
          <w:p>
            <w:pPr>
              <w:spacing w:before="0" w:after="0"/>
            </w:pPr>
            <w:r>
              <w:rPr>
                <w:rFonts w:ascii="Times New Roman" w:hAnsi="Times New Roman" w:eastAsia="Times New Roman" w:cs="Times New Roman"/>
                <w:color w:val="000000"/>
                <w:sz w:val="22"/>
              </w:rPr>
              <w:t xml:space="preserve">Содержание практики (вопросы, подлежащие изучению):</w:t>
            </w:r>
            <w:r/>
          </w:p>
        </w:tc>
        <w:tc>
          <w:tcPr>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1.</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2.</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3.</w:t>
            </w:r>
            <w:r/>
          </w:p>
        </w:tc>
      </w:tr>
      <w:tr>
        <w:tblPrEx/>
        <w:trPr/>
        <w:tc>
          <w:tcPr>
            <w:tcBorders>
              <w:top w:val="none" w:color="000000" w:sz="0" w:space="0"/>
              <w:left w:val="none" w:color="000000" w:sz="0" w:space="0"/>
              <w:bottom w:val="none" w:color="000000" w:sz="0" w:space="0"/>
              <w:right w:val="none" w:color="000000" w:sz="0" w:space="0"/>
            </w:tcBorders>
            <w:vMerge w:val="continue"/>
            <w:textDirection w:val="lrTb"/>
            <w:noWrap w:val="false"/>
          </w:tcPr>
          <w:p>
            <w:r/>
            <w:r/>
          </w:p>
        </w:tc>
        <w:tc>
          <w:tcPr>
            <w:tcBorders>
              <w:top w:val="single" w:color="000000" w:sz="4" w:space="0"/>
              <w:left w:val="none" w:color="000000" w:sz="0" w:space="0"/>
              <w:bottom w:val="single" w:color="000000" w:sz="4"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N.</w:t>
            </w:r>
            <w:r/>
          </w:p>
        </w:tc>
      </w:tr>
    </w:tbl>
    <w:p>
      <w:pPr>
        <w:spacing w:before="0" w:after="200"/>
      </w:pPr>
      <w:r>
        <w:rPr>
          <w:rFonts w:ascii="Times New Roman" w:hAnsi="Times New Roman" w:eastAsia="Times New Roman" w:cs="Times New Roman"/>
          <w:color w:val="000000"/>
          <w:sz w:val="22"/>
        </w:rPr>
        <w:t xml:space="preserve"> </w:t>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8685"/>
        <w:gridCol w:w="777"/>
      </w:tblGrid>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Планируемые результаты:</w:t>
            </w:r>
            <w:r/>
          </w:p>
          <w:p>
            <w:pPr>
              <w:spacing w:before="0" w:after="0"/>
            </w:pPr>
            <w:r>
              <w:rPr>
                <w:rFonts w:ascii="Times New Roman" w:hAnsi="Times New Roman" w:eastAsia="Times New Roman" w:cs="Times New Roman"/>
                <w:color w:val="000000"/>
                <w:sz w:val="22"/>
              </w:rPr>
              <w:t xml:space="preserve">_____________________________________________________________________________</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bl>
    <w:p>
      <w:pPr>
        <w:spacing w:before="0" w:after="0"/>
      </w:pPr>
      <w:r>
        <w:rPr>
          <w:rFonts w:ascii="Times New Roman" w:hAnsi="Times New Roman" w:eastAsia="Times New Roman" w:cs="Times New Roman"/>
          <w:color w:val="000000"/>
          <w:sz w:val="22"/>
        </w:rPr>
        <w:t xml:space="preserve"> </w:t>
      </w:r>
      <w:r>
        <w:rPr>
          <w:rFonts w:ascii="Times New Roman" w:hAnsi="Times New Roman" w:eastAsia="Times New Roman" w:cs="Times New Roman"/>
          <w:color w:val="000000"/>
          <w:sz w:val="22"/>
        </w:rPr>
      </w:r>
      <w:r/>
    </w:p>
    <w:tbl>
      <w:tblPr>
        <w:tblStyle w:val="891"/>
        <w:tblW w:w="9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7C0" w:firstRow="0" w:lastRow="1" w:firstColumn="1" w:lastColumn="1" w:noHBand="1" w:noVBand="1"/>
      </w:tblPr>
      <w:tblGrid>
        <w:gridCol w:w="567"/>
        <w:gridCol w:w="2108"/>
        <w:gridCol w:w="6679"/>
      </w:tblGrid>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 п/п</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jc w:val="center"/>
              <w:spacing w:before="0" w:after="0"/>
              <w:rPr>
                <w:highlight w:val="white"/>
              </w:rPr>
            </w:pPr>
            <w:r>
              <w:rPr>
                <w:rFonts w:ascii="Times New Roman" w:hAnsi="Times New Roman" w:eastAsia="Times New Roman" w:cs="Times New Roman"/>
                <w:color w:val="000000"/>
                <w:sz w:val="20"/>
                <w:highlight w:val="white"/>
              </w:rPr>
              <w:t xml:space="preserve">Сроки проведения</w:t>
            </w:r>
            <w:r>
              <w:rPr>
                <w:highlight w:val="white"/>
              </w:rPr>
            </w:r>
            <w:r>
              <w:rPr>
                <w:highlight w:val="white"/>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0"/>
              </w:rPr>
              <w:t xml:space="preserve">Планируемые работы</w:t>
            </w:r>
            <w:r>
              <w:fldChar w:fldCharType="begin"/>
            </w:r>
            <w:r>
              <w:instrText xml:space="preserve">HYPERLINK "#_ftn4"</w:instrText>
            </w:r>
            <w:r>
              <w:fldChar w:fldCharType="separate"/>
            </w:r>
            <w:r>
              <w:rPr>
                <w:rStyle w:val="888"/>
                <w:rFonts w:ascii="Times New Roman" w:hAnsi="Times New Roman" w:eastAsia="Times New Roman" w:cs="Times New Roman"/>
                <w:color w:val="000000"/>
                <w:sz w:val="20"/>
                <w:vertAlign w:val="superscript"/>
              </w:rPr>
              <w:t xml:space="preserve">[4]</w:t>
            </w:r>
            <w:r>
              <w:fldChar w:fldCharType="end"/>
            </w:r>
            <w:r>
              <w:rPr>
                <w:rFonts w:ascii="Times New Roman" w:hAnsi="Times New Roman" w:eastAsia="Times New Roman" w:cs="Times New Roman"/>
                <w:color w:val="000000"/>
                <w:sz w:val="20"/>
                <w:vertAlign w:val="superscript"/>
              </w:rPr>
              <w:t xml:space="preserve">[4]</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1</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01.07.2026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1. Инструктаж по ознакомлению с требованиями охраны труда, техники безопасности, пожарной безопасности, а также правилами внутреннего трудового распорядка</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2</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02.07.2026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3</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03.07.2026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4</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04-13.07.2026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r>
        <w:tblPrEx/>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0"/>
              </w:rPr>
              <w:t xml:space="preserve">5</w:t>
            </w: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rPr>
                <w:highlight w:val="white"/>
                <w:shd w:val="clear" w:color="auto" w:fill="ffff00"/>
              </w:rPr>
            </w:pPr>
            <w:r>
              <w:rPr>
                <w:rFonts w:ascii="Times New Roman" w:hAnsi="Times New Roman" w:eastAsia="Times New Roman" w:cs="Times New Roman"/>
                <w:color w:val="000000"/>
                <w:sz w:val="20"/>
                <w:highlight w:val="white"/>
                <w:shd w:val="clear" w:color="auto" w:fill="ffff00"/>
              </w:rPr>
              <w:t xml:space="preserve">14.07.2026</w:t>
            </w:r>
            <w:r>
              <w:rPr>
                <w:highlight w:val="white"/>
                <w:shd w:val="clear" w:color="auto" w:fill="ffff00"/>
              </w:rPr>
            </w:r>
            <w:r>
              <w:rPr>
                <w:highlight w:val="white"/>
                <w:shd w:val="clear" w:color="auto" w:fill="ffff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 </w:t>
            </w:r>
            <w:r/>
          </w:p>
        </w:tc>
      </w:tr>
    </w:tbl>
    <w:p>
      <w:pPr>
        <w:spacing w:before="0" w:after="0"/>
      </w:pPr>
      <w:r>
        <w:rPr>
          <w:rFonts w:ascii="Times New Roman" w:hAnsi="Times New Roman" w:eastAsia="Times New Roman" w:cs="Times New Roman"/>
          <w:color w:val="000000"/>
          <w:sz w:val="22"/>
        </w:rPr>
        <w:t xml:space="preserve"> </w:t>
      </w:r>
      <w:r>
        <w:rPr>
          <w:rFonts w:ascii="Times New Roman" w:hAnsi="Times New Roman" w:eastAsia="Times New Roman" w:cs="Times New Roman"/>
          <w:b/>
          <w:color w:val="000000"/>
          <w:sz w:val="18"/>
          <w:shd w:val="clear" w:color="auto" w:fill="ffff00"/>
        </w:rPr>
      </w:r>
      <w:r/>
    </w:p>
    <w:tbl>
      <w:tblPr>
        <w:tblStyle w:val="891"/>
        <w:tblW w:w="93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7C0" w:firstRow="0" w:lastRow="1" w:firstColumn="1" w:lastColumn="1" w:noHBand="1" w:noVBand="1"/>
      </w:tblPr>
      <w:tblGrid>
        <w:gridCol w:w="621"/>
        <w:gridCol w:w="999"/>
        <w:gridCol w:w="2489"/>
        <w:gridCol w:w="535"/>
        <w:gridCol w:w="338"/>
        <w:gridCol w:w="1624"/>
        <w:gridCol w:w="732"/>
        <w:gridCol w:w="1386"/>
        <w:gridCol w:w="631"/>
      </w:tblGrid>
      <w:tr>
        <w:tblPrEx/>
        <w:trPr/>
        <w:tc>
          <w:tcPr>
            <w:gridSpan w:val="9"/>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200"/>
            </w:pPr>
            <w:r>
              <w:rPr>
                <w:rFonts w:ascii="Times New Roman" w:hAnsi="Times New Roman" w:eastAsia="Times New Roman" w:cs="Times New Roman"/>
                <w:color w:val="000000"/>
                <w:sz w:val="24"/>
              </w:rPr>
              <w:t xml:space="preserve">Руководитель практики от профильной организации</w:t>
            </w:r>
            <w:r/>
          </w:p>
        </w:tc>
      </w:tr>
      <w:tr>
        <w:tblPrEx/>
        <w:trPr/>
        <w:tc>
          <w:tcPr>
            <w:gridSpan w:val="3"/>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gridSpan w:val="3"/>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(должность)</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(подпись)</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(фамилия, инициалы)</w:t>
            </w:r>
            <w:r/>
          </w:p>
        </w:tc>
      </w:tr>
      <w:tr>
        <w:tblPrEx/>
        <w:trPr/>
        <w:tc>
          <w:tcPr>
            <w:gridSpan w:val="3"/>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i/>
                <w:color w:val="000000"/>
                <w:sz w:val="18"/>
              </w:rPr>
              <w:t xml:space="preserve">Дата: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color w:val="000000"/>
                <w:sz w:val="22"/>
              </w:rPr>
              <w:t xml:space="preserve"> </w:t>
            </w:r>
            <w:r/>
          </w:p>
        </w:tc>
      </w:tr>
      <w:tr>
        <w:tblPrEx/>
        <w:trPr/>
        <w:tc>
          <w:tcPr>
            <w:gridSpan w:val="5"/>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200"/>
            </w:pPr>
            <w:r>
              <w:rPr>
                <w:rFonts w:ascii="Times New Roman" w:hAnsi="Times New Roman" w:eastAsia="Times New Roman" w:cs="Times New Roman"/>
                <w:color w:val="000000"/>
                <w:sz w:val="24"/>
              </w:rPr>
              <w:t xml:space="preserve">Задание принято к исполнению</w:t>
            </w:r>
            <w:r/>
          </w:p>
        </w:tc>
        <w:tc>
          <w:tcPr>
            <w:gridSpan w:val="4"/>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4"/>
              </w:rPr>
              <w:t xml:space="preserve">___.___.2026</w:t>
            </w:r>
            <w:r/>
          </w:p>
        </w:tc>
      </w:tr>
      <w:tr>
        <w:tblPrEx/>
        <w:trPr/>
        <w:tc>
          <w:tcPr>
            <w:gridSpan w:val="9"/>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4"/>
              </w:rPr>
              <w:t xml:space="preserve">Студент</w:t>
            </w:r>
            <w:r/>
          </w:p>
        </w:tc>
      </w:tr>
      <w:tr>
        <w:tblPrEx/>
        <w:trPr/>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i/>
                <w:color w:val="000000"/>
                <w:sz w:val="16"/>
              </w:rPr>
              <w:t xml:space="preserve">(подпись)</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4"/>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(фамилия, инициалы)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r>
      <w:tr>
        <w:tblPrEx/>
        <w:trPr/>
        <w:tc>
          <w:tcPr>
            <w:gridSpan w:val="9"/>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4"/>
              </w:rPr>
              <w:t xml:space="preserve">СОГЛАСОВАНО</w:t>
            </w:r>
            <w:r/>
          </w:p>
          <w:p>
            <w:pPr>
              <w:spacing w:before="0" w:after="200"/>
            </w:pPr>
            <w:r>
              <w:rPr>
                <w:rFonts w:ascii="Times New Roman" w:hAnsi="Times New Roman" w:eastAsia="Times New Roman" w:cs="Times New Roman"/>
                <w:color w:val="000000"/>
                <w:sz w:val="24"/>
              </w:rPr>
              <w:t xml:space="preserve">Руководитель практики от НИУ ВШЭ:</w:t>
            </w:r>
            <w:r/>
          </w:p>
        </w:tc>
      </w:tr>
      <w:tr>
        <w:tblPrEx/>
        <w:trPr/>
        <w:tc>
          <w:tcPr>
            <w:gridSpan w:val="3"/>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single" w:color="000000" w:sz="4"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rPr>
                <w:rFonts w:ascii="Times New Roman" w:hAnsi="Times New Roman" w:eastAsia="Times New Roman" w:cs="Times New Roman"/>
                <w:color w:val="000000"/>
                <w:sz w:val="22"/>
              </w:rPr>
              <w:t xml:space="preserve"> </w:t>
            </w:r>
            <w:r/>
          </w:p>
        </w:tc>
      </w:tr>
      <w:tr>
        <w:tblPrEx/>
        <w:trPr/>
        <w:tc>
          <w:tcPr>
            <w:gridSpan w:val="3"/>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Должность, место работы</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(подпись)</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single" w:color="000000" w:sz="4"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i/>
                <w:color w:val="000000"/>
                <w:sz w:val="16"/>
              </w:rPr>
              <w:t xml:space="preserve">И.О.Фамилия</w:t>
            </w:r>
            <w:r/>
          </w:p>
        </w:tc>
      </w:tr>
      <w:tr>
        <w:tblPrEx/>
        <w:trPr/>
        <w:tc>
          <w:tcPr>
            <w:gridSpan w:val="3"/>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t xml:space="preserve"> </w:t>
            </w:r>
            <w:r/>
          </w:p>
          <w:p>
            <w:pPr>
              <w:spacing w:before="0" w:after="0"/>
            </w:pPr>
            <w:r>
              <w:rPr>
                <w:rFonts w:ascii="Times New Roman" w:hAnsi="Times New Roman" w:eastAsia="Times New Roman" w:cs="Times New Roman"/>
                <w:i/>
                <w:color w:val="000000"/>
                <w:sz w:val="18"/>
              </w:rPr>
              <w:t xml:space="preserve">Дата:</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extDirection w:val="lrTb"/>
            <w:noWrap w:val="false"/>
          </w:tcPr>
          <w:p>
            <w:pPr>
              <w:jc w:val="center"/>
              <w:spacing w:before="0" w:after="0"/>
            </w:pPr>
            <w:r>
              <w:rPr>
                <w:rFonts w:ascii="Times New Roman" w:hAnsi="Times New Roman" w:eastAsia="Times New Roman" w:cs="Times New Roman"/>
                <w:color w:val="000000"/>
                <w:sz w:val="22"/>
              </w:rPr>
              <w:t xml:space="preserve"> </w:t>
            </w:r>
            <w:r/>
          </w:p>
        </w:tc>
        <w:tc>
          <w:tcPr>
            <w:gridSpan w:val="2"/>
            <w:tcBorders>
              <w:top w:val="none" w:color="000000" w:sz="0" w:space="0"/>
              <w:left w:val="none" w:color="000000" w:sz="0" w:space="0"/>
              <w:bottom w:val="none" w:color="000000" w:sz="0" w:space="0"/>
              <w:right w:val="none" w:color="000000" w:sz="0" w:space="0"/>
            </w:tcBorders>
            <w:tcMar>
              <w:left w:w="108" w:type="dxa"/>
              <w:top w:w="0" w:type="dxa"/>
              <w:right w:w="108" w:type="dxa"/>
              <w:bottom w:w="0" w:type="dxa"/>
            </w:tcMar>
            <w:tcW w:w="0" w:type="auto"/>
            <w:hMerge w:val="restart"/>
            <w:textDirection w:val="lrTb"/>
            <w:noWrap w:val="false"/>
          </w:tcPr>
          <w:p>
            <w:pPr>
              <w:spacing w:before="0" w:after="0"/>
            </w:pPr>
            <w:r>
              <w:t xml:space="preserve"> </w:t>
            </w:r>
            <w:r/>
          </w:p>
        </w:tc>
      </w:tr>
    </w:tbl>
    <w:p>
      <w:pPr>
        <w:jc w:val="right"/>
        <w:spacing w:after="240"/>
      </w:pPr>
      <w:r>
        <w:rPr>
          <w:color w:val="013570"/>
          <w:sz w:val="32"/>
          <w:highlight w:val="none"/>
        </w:rPr>
      </w:r>
      <w:r>
        <w:rPr>
          <w:color w:val="013570"/>
          <w:sz w:val="32"/>
          <w:highlight w:val="none"/>
        </w:rPr>
      </w:r>
    </w:p>
    <w:p>
      <w:pPr>
        <w:jc w:val="right"/>
        <w:spacing w:after="240"/>
        <w:rPr>
          <w:color w:val="013570"/>
          <w:sz w:val="32"/>
          <w:szCs w:val="32"/>
          <w:highlight w:val="none"/>
        </w:rPr>
      </w:pPr>
      <w:r>
        <w:rPr>
          <w:rFonts w:ascii="Arial" w:hAnsi="Arial" w:eastAsia="Arial" w:cs="Arial"/>
          <w:i/>
          <w:color w:val="000000"/>
          <w:sz w:val="20"/>
          <w:vertAlign w:val="superscript"/>
        </w:rPr>
        <w:t xml:space="preserve"> </w:t>
      </w:r>
      <w:r>
        <w:rPr>
          <w:color w:val="013570"/>
          <w:sz w:val="32"/>
        </w:rPr>
        <w:t xml:space="preserve">Титульный лист отчёта по учебной/производственной </w:t>
      </w:r>
      <w:r/>
      <w:r/>
      <w:r>
        <w:rPr>
          <w:color w:val="013570"/>
          <w:sz w:val="32"/>
        </w:rPr>
        <w:t xml:space="preserve">п</w:t>
      </w:r>
      <w:r>
        <w:rPr>
          <w:color w:val="013570"/>
          <w:sz w:val="32"/>
        </w:rPr>
        <w:t xml:space="preserve">рактике</w:t>
      </w:r>
      <w:r>
        <w:rPr>
          <w:color w:val="013570"/>
          <w:sz w:val="32"/>
        </w:rPr>
      </w:r>
      <w:r>
        <w:rPr>
          <w:color w:val="013570"/>
          <w:sz w:val="32"/>
        </w:rPr>
      </w:r>
      <w:r/>
    </w:p>
    <w:p>
      <w:pPr>
        <w:jc w:val="right"/>
      </w:pPr>
      <w:r>
        <w:t xml:space="preserve"> </w:t>
      </w:r>
      <w:r/>
    </w:p>
    <w:p>
      <w:pPr>
        <w:jc w:val="center"/>
        <w:spacing w:before="0" w:after="0"/>
      </w:pPr>
      <w:r>
        <w:rPr>
          <w:rFonts w:ascii="Times New Roman" w:hAnsi="Times New Roman" w:eastAsia="Times New Roman" w:cs="Times New Roman"/>
          <w:b/>
          <w:color w:val="000000"/>
          <w:sz w:val="22"/>
          <w:shd w:val="clear" w:color="auto" w:fill="ffffff"/>
        </w:rPr>
        <w:t xml:space="preserve">ПРАВИТЕЛЬСТВО РОССИЙСКОЙ ФЕДЕРАЦИИ</w:t>
      </w:r>
      <w:r/>
    </w:p>
    <w:p>
      <w:pPr>
        <w:jc w:val="center"/>
        <w:spacing w:before="0" w:after="0"/>
      </w:pPr>
      <w:r>
        <w:rPr>
          <w:rFonts w:ascii="Times New Roman" w:hAnsi="Times New Roman" w:eastAsia="Times New Roman" w:cs="Times New Roman"/>
          <w:b/>
          <w:color w:val="000000"/>
          <w:sz w:val="22"/>
          <w:shd w:val="clear" w:color="auto" w:fill="ffffff"/>
        </w:rPr>
        <w:t xml:space="preserve">ФГАОУ ВО НАЦИОНАЛЬНЫЙ ИССЛЕДОВАТЕЛЬСКИЙ УНИВЕРСИТЕТ</w:t>
      </w:r>
      <w:r/>
    </w:p>
    <w:p>
      <w:pPr>
        <w:jc w:val="center"/>
        <w:spacing w:before="0" w:after="0"/>
      </w:pPr>
      <w:r>
        <w:rPr>
          <w:rFonts w:ascii="Times New Roman" w:hAnsi="Times New Roman" w:eastAsia="Times New Roman" w:cs="Times New Roman"/>
          <w:b/>
          <w:color w:val="000000"/>
          <w:sz w:val="22"/>
          <w:shd w:val="clear" w:color="auto" w:fill="ffffff"/>
        </w:rPr>
        <w:t xml:space="preserve">«ВЫСШАЯ ШКОЛА ЭКОНОМИКИ»</w:t>
      </w:r>
      <w:r/>
    </w:p>
    <w:p>
      <w:pPr>
        <w:jc w:val="center"/>
        <w:spacing w:before="0" w:after="0"/>
      </w:pPr>
      <w:r>
        <w:rPr>
          <w:rFonts w:ascii="Times New Roman" w:hAnsi="Times New Roman" w:eastAsia="Times New Roman" w:cs="Times New Roman"/>
          <w:color w:val="000000"/>
          <w:sz w:val="24"/>
        </w:rPr>
        <w:t xml:space="preserve"> </w:t>
      </w:r>
      <w:r/>
    </w:p>
    <w:p>
      <w:pPr>
        <w:jc w:val="center"/>
        <w:spacing w:before="0" w:after="0"/>
      </w:pPr>
      <w:r>
        <w:rPr>
          <w:rFonts w:ascii="Times New Roman" w:hAnsi="Times New Roman" w:eastAsia="Times New Roman" w:cs="Times New Roman"/>
          <w:color w:val="000000"/>
          <w:sz w:val="24"/>
        </w:rPr>
        <w:t xml:space="preserve">Факультет компьютерных наук</w:t>
      </w:r>
      <w:r/>
    </w:p>
    <w:p>
      <w:pPr>
        <w:jc w:val="center"/>
        <w:spacing w:before="0" w:after="0"/>
      </w:pPr>
      <w:r>
        <w:rPr>
          <w:rFonts w:ascii="Times New Roman" w:hAnsi="Times New Roman" w:eastAsia="Times New Roman" w:cs="Times New Roman"/>
          <w:color w:val="000000"/>
          <w:sz w:val="24"/>
        </w:rPr>
        <w:t xml:space="preserve">Образовательная программа бакалавриата 01.03.02 «Прикладная математика и информатика»</w:t>
      </w:r>
      <w:r/>
    </w:p>
    <w:p>
      <w:pPr>
        <w:jc w:val="center"/>
        <w:spacing w:before="0" w:after="0"/>
      </w:pPr>
      <w:r>
        <w:rPr>
          <w:rFonts w:ascii="Times New Roman" w:hAnsi="Times New Roman" w:eastAsia="Times New Roman" w:cs="Times New Roman"/>
          <w:color w:val="000000"/>
          <w:sz w:val="24"/>
        </w:rPr>
        <w:t xml:space="preserve"> </w:t>
      </w:r>
      <w:r/>
    </w:p>
    <w:p>
      <w:pPr>
        <w:jc w:val="center"/>
        <w:spacing w:before="0" w:after="0"/>
      </w:pPr>
      <w:r>
        <w:rPr>
          <w:rFonts w:ascii="Times New Roman" w:hAnsi="Times New Roman" w:eastAsia="Times New Roman" w:cs="Times New Roman"/>
          <w:color w:val="000000"/>
          <w:sz w:val="24"/>
        </w:rPr>
        <w:t xml:space="preserve"> </w:t>
      </w:r>
      <w:r/>
    </w:p>
    <w:p>
      <w:pPr>
        <w:spacing w:before="0" w:after="0"/>
      </w:pPr>
      <w:r>
        <w:rPr>
          <w:rFonts w:ascii="Times New Roman" w:hAnsi="Times New Roman" w:eastAsia="Times New Roman" w:cs="Times New Roman"/>
          <w:color w:val="000000"/>
          <w:sz w:val="24"/>
        </w:rPr>
        <w:t xml:space="preserve"> </w:t>
      </w:r>
      <w:r/>
    </w:p>
    <w:p>
      <w:pPr>
        <w:jc w:val="center"/>
        <w:spacing w:before="0" w:after="0"/>
      </w:pPr>
      <w:r>
        <w:rPr>
          <w:rFonts w:ascii="Times New Roman" w:hAnsi="Times New Roman" w:eastAsia="Times New Roman" w:cs="Times New Roman"/>
          <w:color w:val="000000"/>
          <w:sz w:val="24"/>
        </w:rPr>
        <w:t xml:space="preserve"> </w:t>
      </w:r>
      <w:r/>
    </w:p>
    <w:p>
      <w:pPr>
        <w:jc w:val="center"/>
        <w:spacing w:before="0" w:after="0"/>
      </w:pPr>
      <w:r>
        <w:rPr>
          <w:rFonts w:ascii="Times New Roman" w:hAnsi="Times New Roman" w:eastAsia="Times New Roman" w:cs="Times New Roman"/>
          <w:color w:val="000000"/>
          <w:sz w:val="24"/>
        </w:rPr>
        <w:t xml:space="preserve"> </w:t>
      </w:r>
      <w:r/>
    </w:p>
    <w:p>
      <w:pPr>
        <w:jc w:val="center"/>
        <w:spacing w:before="0" w:after="0"/>
      </w:pPr>
      <w:r>
        <w:rPr>
          <w:rFonts w:ascii="Times New Roman" w:hAnsi="Times New Roman" w:eastAsia="Times New Roman" w:cs="Times New Roman"/>
          <w:b/>
          <w:color w:val="000000"/>
          <w:sz w:val="22"/>
        </w:rPr>
        <w:t xml:space="preserve">ОТЧЕТ</w:t>
      </w:r>
      <w:r/>
    </w:p>
    <w:p>
      <w:pPr>
        <w:jc w:val="center"/>
        <w:spacing w:before="0" w:after="0"/>
      </w:pPr>
      <w:r>
        <w:rPr>
          <w:rFonts w:ascii="Times New Roman" w:hAnsi="Times New Roman" w:eastAsia="Times New Roman" w:cs="Times New Roman"/>
          <w:b/>
          <w:color w:val="000000"/>
          <w:sz w:val="22"/>
        </w:rPr>
        <w:t xml:space="preserve">по учебной</w:t>
      </w:r>
      <w:r>
        <w:rPr>
          <w:rFonts w:ascii="Times New Roman" w:hAnsi="Times New Roman" w:eastAsia="Times New Roman" w:cs="Times New Roman"/>
          <w:b/>
          <w:color w:val="000000"/>
          <w:sz w:val="22"/>
        </w:rPr>
        <w:t xml:space="preserve">/производственной</w:t>
      </w:r>
      <w:r>
        <w:rPr>
          <w:rFonts w:ascii="Times New Roman" w:hAnsi="Times New Roman" w:eastAsia="Times New Roman" w:cs="Times New Roman"/>
          <w:b/>
          <w:color w:val="000000"/>
          <w:sz w:val="22"/>
        </w:rPr>
        <w:t xml:space="preserve">практике</w:t>
      </w:r>
      <w:r/>
    </w:p>
    <w:p>
      <w:pPr>
        <w:jc w:val="center"/>
        <w:spacing w:before="0" w:after="0"/>
      </w:pPr>
      <w:r>
        <w:rPr>
          <w:rFonts w:ascii="Times New Roman" w:hAnsi="Times New Roman" w:eastAsia="Times New Roman" w:cs="Times New Roman"/>
          <w:color w:val="000000"/>
          <w:sz w:val="22"/>
        </w:rPr>
        <w:t xml:space="preserve"> </w:t>
      </w:r>
      <w:r/>
    </w:p>
    <w:p>
      <w:pPr>
        <w:jc w:val="center"/>
        <w:spacing w:before="0" w:after="0"/>
      </w:pPr>
      <w:r>
        <w:rPr>
          <w:rFonts w:ascii="Times New Roman" w:hAnsi="Times New Roman" w:eastAsia="Times New Roman" w:cs="Times New Roman"/>
          <w:b/>
          <w:color w:val="000000"/>
          <w:sz w:val="20"/>
        </w:rPr>
        <w:t xml:space="preserve">в (на) ________________________________________________________________________</w:t>
      </w:r>
      <w:r/>
    </w:p>
    <w:p>
      <w:pPr>
        <w:jc w:val="center"/>
        <w:spacing w:before="0" w:after="0"/>
      </w:pPr>
      <w:r>
        <w:rPr>
          <w:rFonts w:ascii="Times New Roman" w:hAnsi="Times New Roman" w:eastAsia="Times New Roman" w:cs="Times New Roman"/>
          <w:color w:val="000000"/>
          <w:sz w:val="16"/>
        </w:rPr>
        <w:t xml:space="preserve">(название организации, предприятия</w:t>
      </w:r>
      <w:r>
        <w:rPr>
          <w:rFonts w:ascii="Times New Roman" w:hAnsi="Times New Roman" w:eastAsia="Times New Roman" w:cs="Times New Roman"/>
          <w:color w:val="000000"/>
          <w:sz w:val="16"/>
        </w:rPr>
        <w:t xml:space="preserve">, подразделения, лаборатории</w:t>
      </w:r>
      <w:r>
        <w:rPr>
          <w:rFonts w:ascii="Times New Roman" w:hAnsi="Times New Roman" w:eastAsia="Times New Roman" w:cs="Times New Roman"/>
          <w:color w:val="000000"/>
          <w:sz w:val="16"/>
        </w:rPr>
        <w:t xml:space="preserve">)</w:t>
      </w:r>
      <w:r/>
    </w:p>
    <w:p>
      <w:pPr>
        <w:spacing w:before="0" w:after="0"/>
      </w:pPr>
      <w:r>
        <w:rPr>
          <w:rFonts w:ascii="Times New Roman" w:hAnsi="Times New Roman" w:eastAsia="Times New Roman" w:cs="Times New Roman"/>
          <w:color w:val="000000"/>
          <w:sz w:val="22"/>
        </w:rPr>
        <w:t xml:space="preserve"> </w:t>
      </w:r>
      <w:r/>
    </w:p>
    <w:p>
      <w:pPr>
        <w:jc w:val="right"/>
        <w:spacing w:before="0" w:after="0"/>
      </w:pPr>
      <w:r>
        <w:rPr>
          <w:rFonts w:ascii="Times New Roman" w:hAnsi="Times New Roman" w:eastAsia="Times New Roman" w:cs="Times New Roman"/>
          <w:color w:val="000000"/>
          <w:sz w:val="22"/>
        </w:rPr>
        <w:t xml:space="preserve"> </w:t>
      </w:r>
      <w:r/>
    </w:p>
    <w:p>
      <w:pPr>
        <w:jc w:val="right"/>
        <w:spacing w:before="0" w:after="0"/>
      </w:pPr>
      <w:r>
        <w:rPr>
          <w:rFonts w:ascii="Times New Roman" w:hAnsi="Times New Roman" w:eastAsia="Times New Roman" w:cs="Times New Roman"/>
          <w:color w:val="000000"/>
          <w:sz w:val="22"/>
        </w:rPr>
        <w:t xml:space="preserve"> </w:t>
      </w:r>
      <w:r/>
    </w:p>
    <w:p>
      <w:pPr>
        <w:jc w:val="right"/>
        <w:spacing w:before="0" w:after="0"/>
      </w:pPr>
      <w:r>
        <w:rPr>
          <w:rFonts w:ascii="Times New Roman" w:hAnsi="Times New Roman" w:eastAsia="Times New Roman" w:cs="Times New Roman"/>
          <w:color w:val="000000"/>
          <w:sz w:val="20"/>
        </w:rPr>
        <w:t xml:space="preserve">Выполнил(а) студент(ка)</w:t>
      </w:r>
      <w:r/>
    </w:p>
    <w:p>
      <w:pPr>
        <w:jc w:val="right"/>
        <w:spacing w:before="0" w:after="0"/>
      </w:pPr>
      <w:r>
        <w:rPr>
          <w:rFonts w:ascii="Times New Roman" w:hAnsi="Times New Roman" w:eastAsia="Times New Roman" w:cs="Times New Roman"/>
          <w:color w:val="000000"/>
          <w:sz w:val="20"/>
        </w:rPr>
        <w:t xml:space="preserve">группы БПМИ___</w:t>
      </w:r>
      <w:r/>
    </w:p>
    <w:p>
      <w:pPr>
        <w:jc w:val="right"/>
        <w:spacing w:before="0" w:after="0"/>
      </w:pPr>
      <w:r>
        <w:rPr>
          <w:rFonts w:ascii="Times New Roman" w:hAnsi="Times New Roman" w:eastAsia="Times New Roman" w:cs="Times New Roman"/>
          <w:color w:val="000000"/>
          <w:sz w:val="20"/>
        </w:rPr>
        <w:t xml:space="preserve">_____________________</w:t>
      </w:r>
      <w:r/>
    </w:p>
    <w:p>
      <w:pPr>
        <w:jc w:val="right"/>
        <w:spacing w:before="0" w:after="0"/>
      </w:pPr>
      <w:r>
        <w:rPr>
          <w:rFonts w:ascii="Times New Roman" w:hAnsi="Times New Roman" w:eastAsia="Times New Roman" w:cs="Times New Roman"/>
          <w:color w:val="000000"/>
          <w:sz w:val="14"/>
        </w:rPr>
        <w:t xml:space="preserve">(инициалы, фамилия)</w:t>
      </w:r>
      <w:r/>
    </w:p>
    <w:p>
      <w:pPr>
        <w:jc w:val="right"/>
        <w:spacing w:before="0" w:after="0"/>
      </w:pPr>
      <w:r>
        <w:rPr>
          <w:rFonts w:ascii="Times New Roman" w:hAnsi="Times New Roman" w:eastAsia="Times New Roman" w:cs="Times New Roman"/>
          <w:color w:val="000000"/>
          <w:sz w:val="20"/>
        </w:rPr>
        <w:t xml:space="preserve">_____________________</w:t>
      </w:r>
      <w:r/>
    </w:p>
    <w:p>
      <w:pPr>
        <w:jc w:val="right"/>
        <w:spacing w:before="0" w:after="0"/>
      </w:pPr>
      <w:r>
        <w:rPr>
          <w:rFonts w:ascii="Times New Roman" w:hAnsi="Times New Roman" w:eastAsia="Times New Roman" w:cs="Times New Roman"/>
          <w:color w:val="000000"/>
          <w:sz w:val="14"/>
        </w:rPr>
        <w:t xml:space="preserve">(подпись)</w:t>
      </w:r>
      <w:r/>
    </w:p>
    <w:p>
      <w:pPr>
        <w:spacing w:before="0" w:after="0"/>
      </w:pPr>
      <w:r>
        <w:rPr>
          <w:rFonts w:ascii="Times New Roman" w:hAnsi="Times New Roman" w:eastAsia="Times New Roman" w:cs="Times New Roman"/>
          <w:b/>
          <w:color w:val="000000"/>
          <w:sz w:val="20"/>
        </w:rPr>
        <w:t xml:space="preserve">Проверили:</w:t>
      </w:r>
      <w:r/>
    </w:p>
    <w:p>
      <w:pPr>
        <w:spacing w:before="0" w:after="0"/>
      </w:pPr>
      <w:r>
        <w:rPr>
          <w:rFonts w:ascii="Times New Roman" w:hAnsi="Times New Roman" w:eastAsia="Times New Roman" w:cs="Times New Roman"/>
          <w:color w:val="000000"/>
          <w:sz w:val="22"/>
        </w:rPr>
        <w:t xml:space="preserve"> </w:t>
      </w:r>
      <w:r/>
    </w:p>
    <w:p>
      <w:pPr>
        <w:spacing w:before="0" w:after="0" w:line="360" w:lineRule="auto"/>
      </w:pPr>
      <w:r>
        <w:rPr>
          <w:rFonts w:ascii="Times New Roman" w:hAnsi="Times New Roman" w:eastAsia="Times New Roman" w:cs="Times New Roman"/>
          <w:b/>
          <w:color w:val="000000"/>
          <w:sz w:val="22"/>
        </w:rPr>
        <w:t xml:space="preserve">Руководитель практики от организации</w:t>
      </w:r>
      <w:r>
        <w:rPr>
          <w:rFonts w:ascii="Times New Roman" w:hAnsi="Times New Roman" w:eastAsia="Times New Roman" w:cs="Times New Roman"/>
          <w:color w:val="000000"/>
          <w:sz w:val="22"/>
        </w:rPr>
        <w:t xml:space="preserve"> </w:t>
      </w:r>
      <w:r/>
    </w:p>
    <w:p>
      <w:pPr>
        <w:spacing w:before="0" w:after="0"/>
      </w:pPr>
      <w:r>
        <w:rPr>
          <w:rFonts w:ascii="Times New Roman" w:hAnsi="Times New Roman" w:eastAsia="Times New Roman" w:cs="Times New Roman"/>
          <w:color w:val="000000"/>
          <w:sz w:val="22"/>
        </w:rPr>
        <w:t xml:space="preserve">_____________________________________________________________________________</w:t>
      </w:r>
      <w:r/>
    </w:p>
    <w:p>
      <w:pPr>
        <w:jc w:val="center"/>
        <w:spacing w:before="0" w:after="0" w:line="360" w:lineRule="auto"/>
      </w:pPr>
      <w:r>
        <w:rPr>
          <w:rFonts w:ascii="Times New Roman" w:hAnsi="Times New Roman" w:eastAsia="Times New Roman" w:cs="Times New Roman"/>
          <w:color w:val="000000"/>
          <w:sz w:val="18"/>
        </w:rPr>
        <w:t xml:space="preserve">(ФИО руководителя практики от предприятия)</w:t>
      </w:r>
      <w:r/>
    </w:p>
    <w:p>
      <w:pPr>
        <w:spacing w:before="0" w:after="0"/>
      </w:pPr>
      <w:r>
        <w:rPr>
          <w:rFonts w:ascii="Times New Roman" w:hAnsi="Times New Roman" w:eastAsia="Times New Roman" w:cs="Times New Roman"/>
          <w:color w:val="000000"/>
          <w:sz w:val="22"/>
        </w:rPr>
        <w:t xml:space="preserve">_____________________________________________________________________________</w:t>
      </w:r>
      <w:r/>
    </w:p>
    <w:p>
      <w:pPr>
        <w:jc w:val="center"/>
        <w:spacing w:before="0" w:after="0" w:line="360" w:lineRule="auto"/>
      </w:pPr>
      <w:r>
        <w:rPr>
          <w:rFonts w:ascii="Times New Roman" w:hAnsi="Times New Roman" w:eastAsia="Times New Roman" w:cs="Times New Roman"/>
          <w:color w:val="000000"/>
          <w:sz w:val="18"/>
        </w:rPr>
        <w:t xml:space="preserve">(должность руководителя практики от предприятия)</w:t>
      </w:r>
      <w:r/>
    </w:p>
    <w:p>
      <w:pPr>
        <w:spacing w:before="0" w:after="0"/>
      </w:pPr>
      <w:r>
        <w:rPr>
          <w:rFonts w:ascii="Times New Roman" w:hAnsi="Times New Roman" w:eastAsia="Times New Roman" w:cs="Times New Roman"/>
          <w:color w:val="000000"/>
          <w:sz w:val="22"/>
        </w:rPr>
        <w:t xml:space="preserve">Дата __________________</w:t>
      </w:r>
      <w:r>
        <w:rPr>
          <w:rFonts w:ascii="Times New Roman" w:hAnsi="Times New Roman" w:eastAsia="Times New Roman" w:cs="Times New Roman"/>
          <w:color w:val="000000"/>
          <w:sz w:val="22"/>
        </w:rPr>
        <w:t xml:space="preserve">________________</w:t>
      </w:r>
      <w:r>
        <w:rPr>
          <w:rFonts w:ascii="Times New Roman" w:hAnsi="Times New Roman" w:eastAsia="Times New Roman" w:cs="Times New Roman"/>
          <w:color w:val="000000"/>
          <w:sz w:val="22"/>
        </w:rPr>
        <w:t xml:space="preserve">             _______________________</w:t>
      </w:r>
      <w:r/>
    </w:p>
    <w:p>
      <w:pPr>
        <w:ind w:left="3540" w:firstLine="708"/>
        <w:spacing w:before="0" w:after="0" w:line="360" w:lineRule="auto"/>
      </w:pPr>
      <w:r>
        <w:rPr>
          <w:rFonts w:ascii="Times New Roman" w:hAnsi="Times New Roman" w:eastAsia="Times New Roman" w:cs="Times New Roman"/>
          <w:color w:val="000000"/>
          <w:sz w:val="18"/>
        </w:rPr>
        <w:t xml:space="preserve">(оценка) </w:t>
      </w:r>
      <w:r>
        <w:rPr>
          <w:rFonts w:ascii="Times New Roman" w:hAnsi="Times New Roman" w:eastAsia="Times New Roman" w:cs="Times New Roman"/>
          <w:color w:val="000000"/>
          <w:sz w:val="18"/>
        </w:rPr>
        <w:t xml:space="preserve">(подпись)</w:t>
      </w:r>
      <w:r/>
    </w:p>
    <w:p>
      <w:pPr>
        <w:spacing w:before="0" w:after="0" w:line="360" w:lineRule="auto"/>
      </w:pPr>
      <w:r>
        <w:rPr>
          <w:rFonts w:ascii="Times New Roman" w:hAnsi="Times New Roman" w:eastAsia="Times New Roman" w:cs="Times New Roman"/>
          <w:b/>
          <w:color w:val="000000"/>
          <w:sz w:val="22"/>
        </w:rPr>
        <w:t xml:space="preserve">Руководитель практики от факультета компьютерных наук</w:t>
      </w:r>
      <w:r/>
    </w:p>
    <w:p>
      <w:pPr>
        <w:spacing w:before="0" w:after="0"/>
      </w:pPr>
      <w:r>
        <w:rPr>
          <w:rFonts w:ascii="Times New Roman" w:hAnsi="Times New Roman" w:eastAsia="Times New Roman" w:cs="Times New Roman"/>
          <w:color w:val="000000"/>
          <w:sz w:val="22"/>
        </w:rPr>
        <w:t xml:space="preserve">__________________________________________________________________________</w:t>
      </w:r>
      <w:r/>
    </w:p>
    <w:p>
      <w:pPr>
        <w:jc w:val="center"/>
        <w:spacing w:before="0" w:after="0" w:line="360" w:lineRule="auto"/>
      </w:pPr>
      <w:r>
        <w:rPr>
          <w:rFonts w:ascii="Times New Roman" w:hAnsi="Times New Roman" w:eastAsia="Times New Roman" w:cs="Times New Roman"/>
          <w:color w:val="000000"/>
          <w:sz w:val="18"/>
        </w:rPr>
        <w:t xml:space="preserve">(ФИО руководителя практики от ФКН)</w:t>
      </w:r>
      <w:r/>
    </w:p>
    <w:p>
      <w:pPr>
        <w:spacing w:before="0" w:after="0"/>
      </w:pPr>
      <w:r>
        <w:rPr>
          <w:rFonts w:ascii="Times New Roman" w:hAnsi="Times New Roman" w:eastAsia="Times New Roman" w:cs="Times New Roman"/>
          <w:color w:val="000000"/>
          <w:sz w:val="22"/>
        </w:rPr>
        <w:t xml:space="preserve">_____________________________________________________________________________</w:t>
      </w:r>
      <w:r/>
    </w:p>
    <w:p>
      <w:pPr>
        <w:jc w:val="center"/>
        <w:spacing w:before="0" w:after="0" w:line="360" w:lineRule="auto"/>
      </w:pPr>
      <w:r>
        <w:rPr>
          <w:rFonts w:ascii="Times New Roman" w:hAnsi="Times New Roman" w:eastAsia="Times New Roman" w:cs="Times New Roman"/>
          <w:color w:val="000000"/>
          <w:sz w:val="18"/>
        </w:rPr>
        <w:t xml:space="preserve">(должность руководителя практики от ФКН)</w:t>
      </w:r>
      <w:r/>
    </w:p>
    <w:p>
      <w:pPr>
        <w:spacing w:before="0" w:after="0"/>
      </w:pPr>
      <w:r>
        <w:rPr>
          <w:rFonts w:ascii="Times New Roman" w:hAnsi="Times New Roman" w:eastAsia="Times New Roman" w:cs="Times New Roman"/>
          <w:color w:val="000000"/>
          <w:sz w:val="22"/>
        </w:rPr>
        <w:t xml:space="preserve">Дата _________________</w:t>
      </w:r>
      <w:r>
        <w:rPr>
          <w:rFonts w:ascii="Times New Roman" w:hAnsi="Times New Roman" w:eastAsia="Times New Roman" w:cs="Times New Roman"/>
          <w:color w:val="000000"/>
          <w:sz w:val="22"/>
        </w:rPr>
        <w:t xml:space="preserve">_____________________</w:t>
      </w:r>
      <w:r>
        <w:rPr>
          <w:rFonts w:ascii="Times New Roman" w:hAnsi="Times New Roman" w:eastAsia="Times New Roman" w:cs="Times New Roman"/>
          <w:color w:val="000000"/>
          <w:sz w:val="22"/>
        </w:rPr>
        <w:t xml:space="preserve">_______________________</w:t>
      </w:r>
      <w:r/>
    </w:p>
    <w:p>
      <w:pPr>
        <w:ind w:left="3540" w:firstLine="708"/>
        <w:spacing w:before="0" w:after="0" w:line="360" w:lineRule="auto"/>
      </w:pPr>
      <w:r>
        <w:rPr>
          <w:rFonts w:ascii="Times New Roman" w:hAnsi="Times New Roman" w:eastAsia="Times New Roman" w:cs="Times New Roman"/>
          <w:color w:val="000000"/>
          <w:sz w:val="16"/>
        </w:rPr>
        <w:t xml:space="preserve">   </w:t>
      </w:r>
      <w:r>
        <w:rPr>
          <w:rFonts w:ascii="Times New Roman" w:hAnsi="Times New Roman" w:eastAsia="Times New Roman" w:cs="Times New Roman"/>
          <w:color w:val="000000"/>
          <w:sz w:val="18"/>
        </w:rPr>
        <w:t xml:space="preserve"> (оценка) </w:t>
      </w:r>
      <w:r>
        <w:rPr>
          <w:rFonts w:ascii="Times New Roman" w:hAnsi="Times New Roman" w:eastAsia="Times New Roman" w:cs="Times New Roman"/>
          <w:color w:val="000000"/>
          <w:sz w:val="22"/>
        </w:rPr>
        <w:t xml:space="preserve">(</w:t>
      </w:r>
      <w:r>
        <w:rPr>
          <w:rFonts w:ascii="Times New Roman" w:hAnsi="Times New Roman" w:eastAsia="Times New Roman" w:cs="Times New Roman"/>
          <w:color w:val="000000"/>
          <w:sz w:val="18"/>
        </w:rPr>
        <w:t xml:space="preserve">подпись)</w:t>
      </w:r>
      <w:r/>
    </w:p>
    <w:p>
      <w:pPr>
        <w:jc w:val="center"/>
        <w:spacing w:before="0" w:after="0" w:line="360" w:lineRule="auto"/>
      </w:pPr>
      <w:r>
        <w:rPr>
          <w:rFonts w:ascii="Times New Roman" w:hAnsi="Times New Roman" w:eastAsia="Times New Roman" w:cs="Times New Roman"/>
          <w:color w:val="000000"/>
          <w:sz w:val="20"/>
        </w:rPr>
        <w:t xml:space="preserve">Москва – 2026</w:t>
      </w:r>
      <w:r>
        <w:rPr>
          <w:rFonts w:ascii="Times New Roman" w:hAnsi="Times New Roman" w:eastAsia="Times New Roman" w:cs="Times New Roman"/>
          <w:color w:val="000000"/>
          <w:sz w:val="22"/>
        </w:rPr>
        <w:t xml:space="preserve"> </w:t>
      </w:r>
      <w:r/>
    </w:p>
    <w:p>
      <w:pPr>
        <w:spacing w:before="0" w:after="280"/>
      </w:pPr>
      <w:r>
        <w:t xml:space="preserve"> </w:t>
      </w:r>
      <w:r/>
    </w:p>
    <w:p>
      <w:pPr>
        <w:spacing w:before="0" w:after="280"/>
      </w:pPr>
      <w:r>
        <w:t xml:space="preserve"> </w:t>
      </w:r>
      <w:r/>
    </w:p>
    <w:p>
      <w:pPr>
        <w:spacing w:before="0" w:after="280"/>
      </w:pPr>
      <w:r>
        <w:rPr>
          <w:rFonts w:ascii="Times New Roman" w:hAnsi="Times New Roman" w:eastAsia="Times New Roman" w:cs="Times New Roman"/>
          <w:b/>
          <w:color w:val="000000"/>
          <w:sz w:val="26"/>
        </w:rPr>
        <w:t xml:space="preserve">Отчетность по практике:</w:t>
      </w:r>
      <w:r/>
    </w:p>
    <w:p>
      <w:pPr>
        <w:numPr>
          <w:ilvl w:val="0"/>
          <w:numId w:val="21"/>
        </w:numPr>
        <w:ind w:left="1680" w:hanging="360"/>
        <w:jc w:val="both"/>
        <w:spacing w:before="0" w:after="28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Студент выполняет задание по практике и готовит </w:t>
      </w:r>
      <w:r>
        <w:rPr>
          <w:rFonts w:ascii="Times New Roman" w:hAnsi="Times New Roman" w:eastAsia="Times New Roman" w:cs="Times New Roman"/>
          <w:b/>
          <w:color w:val="000000"/>
          <w:sz w:val="24"/>
        </w:rPr>
        <w:t xml:space="preserve">отчет по практике</w:t>
      </w:r>
      <w:r>
        <w:rPr>
          <w:rFonts w:ascii="Times New Roman" w:hAnsi="Times New Roman" w:eastAsia="Times New Roman" w:cs="Times New Roman"/>
          <w:color w:val="000000"/>
          <w:sz w:val="24"/>
        </w:rPr>
        <w:t xml:space="preserve">, в котором необходимо подробно описать содержание практики и полученные результаты. Отчет должен содержать</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Титульный лист.</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Аннотацию отчета с указанием места проведения практики;</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Содержание отчета с указанием номеров страниц;</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Цель и задачи практики;</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Описание места прохождения практики:</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29" w:firstLine="284"/>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структуры организации / подразделения</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29" w:firstLine="284"/>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виды деятельности и основные задачи организации / подразделения;</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Обзор изученных материалов, источников, аналогов, технологий, методов и т.п.;</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Подробное описание методов, алгоритмов, моделей, технологий, средств разработки, использованных для решения поставленных задач;</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Подробное описание полученных результатов;</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Заключение (выводы и направления дальнейшей работы). В заключении необходимо отразить, возможно ли использование результатов практики в дальнейшем при выполнении ВКР и обозначить тему ВКР, если ответ утвердительный.</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Список использованных источников;</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Рабочий план-график прохождения практики с отметками о выполнении;</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numPr>
          <w:ilvl w:val="0"/>
          <w:numId w:val="22"/>
        </w:numPr>
        <w:ind w:left="2040" w:hanging="360"/>
        <w:jc w:val="both"/>
        <w:spacing w:before="0" w:after="0"/>
        <w:tabs>
          <w:tab w:val="left" w:pos="720" w:leader="none"/>
        </w:tabs>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Приложения (при необходимости).</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ind w:left="720"/>
        <w:spacing w:before="0" w:after="0"/>
      </w:pPr>
      <w:r>
        <w:rPr>
          <w:rFonts w:ascii="Times New Roman" w:hAnsi="Times New Roman" w:eastAsia="Times New Roman" w:cs="Times New Roman"/>
          <w:color w:val="000000"/>
          <w:sz w:val="24"/>
        </w:rPr>
        <w:t xml:space="preserve"> </w:t>
      </w:r>
      <w:r/>
    </w:p>
    <w:p>
      <w:pPr>
        <w:numPr>
          <w:ilvl w:val="0"/>
          <w:numId w:val="24"/>
        </w:numPr>
        <w:ind w:left="600"/>
        <w:jc w:val="both"/>
        <w:spacing w:before="0" w:after="280"/>
        <w:rPr>
          <w:rFonts w:ascii="Times New Roman" w:hAnsi="Times New Roman" w:eastAsia="Times New Roman" w:cs="Times New Roman"/>
          <w:color w:val="000000"/>
          <w:sz w:val="24"/>
        </w:rPr>
      </w:pPr>
      <w:r>
        <w:rPr>
          <w:rFonts w:ascii="Times New Roman" w:hAnsi="Times New Roman" w:eastAsia="Times New Roman" w:cs="Times New Roman"/>
          <w:b/>
          <w:color w:val="000000"/>
          <w:sz w:val="24"/>
        </w:rPr>
        <w:t xml:space="preserve">Отзыв руководителя практики от организации</w:t>
      </w:r>
      <w:r>
        <w:rPr>
          <w:rFonts w:ascii="Times New Roman" w:hAnsi="Times New Roman" w:eastAsia="Times New Roman" w:cs="Times New Roman"/>
          <w:color w:val="000000"/>
          <w:sz w:val="24"/>
        </w:rPr>
        <w:t xml:space="preserve"> с указанием сроков пребывания практиканта, в котором руководитель организации или другое ответственное лицо могут оценить теоретическую подготовку студента, его способности, профессионал</w:t>
      </w:r>
      <w:r>
        <w:rPr>
          <w:rFonts w:ascii="Times New Roman" w:hAnsi="Times New Roman" w:eastAsia="Times New Roman" w:cs="Times New Roman"/>
          <w:color w:val="000000"/>
          <w:sz w:val="24"/>
        </w:rPr>
        <w:t xml:space="preserve">ьные качества, дисциплинированность, работоспособность; здесь же высказываются замечания и пожелания и выставляется оценка по 10-балльной шкале. В отзыве также необходимо указать, возможно ли использование результатов практики при выполнения ВКР студента.</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p>
      <w:pPr>
        <w:jc w:val="right"/>
        <w:rPr>
          <w:rFonts w:ascii="Times New Roman" w:hAnsi="Times New Roman" w:eastAsia="Times New Roman" w:cs="Times New Roman"/>
          <w:b/>
          <w:color w:val="2f5696"/>
          <w:sz w:val="24"/>
        </w:rPr>
      </w:pPr>
      <w:r>
        <w:br w:type="page" w:clear="all"/>
      </w:r>
      <w:r>
        <w:rPr>
          <w:rFonts w:ascii="Times New Roman" w:hAnsi="Times New Roman" w:eastAsia="Times New Roman" w:cs="Times New Roman"/>
          <w:b/>
          <w:color w:val="2f5696"/>
          <w:sz w:val="24"/>
        </w:rPr>
      </w:r>
      <w:r>
        <w:rPr>
          <w:rFonts w:ascii="Times New Roman" w:hAnsi="Times New Roman" w:eastAsia="Times New Roman" w:cs="Times New Roman"/>
          <w:b/>
          <w:color w:val="2f5696"/>
          <w:sz w:val="24"/>
        </w:rPr>
      </w:r>
    </w:p>
    <w:p>
      <w:pPr>
        <w:jc w:val="right"/>
        <w:spacing w:before="0" w:after="0"/>
        <w:rPr>
          <w:color w:val="013570"/>
          <w:sz w:val="32"/>
        </w:rPr>
      </w:pPr>
      <w:r>
        <w:rPr>
          <w:color w:val="013570"/>
          <w:sz w:val="32"/>
        </w:rPr>
        <w:t xml:space="preserve">Форма о</w:t>
      </w:r>
      <w:r>
        <w:rPr>
          <w:color w:val="013570"/>
          <w:sz w:val="32"/>
        </w:rPr>
        <w:t xml:space="preserve">тзыв</w:t>
      </w:r>
      <w:r>
        <w:rPr>
          <w:color w:val="013570"/>
          <w:sz w:val="32"/>
        </w:rPr>
        <w:t xml:space="preserve">а </w:t>
      </w:r>
      <w:r>
        <w:rPr>
          <w:color w:val="013570"/>
          <w:sz w:val="32"/>
        </w:rPr>
        <w:t xml:space="preserve">руководителя </w:t>
      </w:r>
      <w:r>
        <w:rPr>
          <w:color w:val="013570"/>
          <w:sz w:val="32"/>
        </w:rPr>
        <w:t xml:space="preserve">о прохождении</w:t>
      </w:r>
      <w:r>
        <w:rPr>
          <w:color w:val="013570"/>
          <w:sz w:val="32"/>
        </w:rPr>
      </w:r>
      <w:r>
        <w:rPr>
          <w:color w:val="013570"/>
          <w:sz w:val="32"/>
        </w:rPr>
      </w:r>
    </w:p>
    <w:p>
      <w:pPr>
        <w:jc w:val="right"/>
        <w:spacing w:before="0" w:after="0"/>
        <w:rPr>
          <w:rFonts w:ascii="Times New Roman" w:hAnsi="Times New Roman" w:eastAsia="Times New Roman" w:cs="Times New Roman"/>
          <w:b/>
          <w:color w:val="2f5696"/>
          <w:sz w:val="24"/>
        </w:rPr>
      </w:pPr>
      <w:r>
        <w:rPr>
          <w:color w:val="013570"/>
          <w:sz w:val="32"/>
        </w:rPr>
        <w:t xml:space="preserve"> практики студентом</w:t>
      </w:r>
      <w:r>
        <w:rPr>
          <w:rFonts w:ascii="Times New Roman" w:hAnsi="Times New Roman" w:eastAsia="Times New Roman" w:cs="Times New Roman"/>
          <w:b/>
          <w:color w:val="2f5696"/>
          <w:sz w:val="24"/>
        </w:rPr>
      </w:r>
      <w:r>
        <w:rPr>
          <w:rFonts w:ascii="Times New Roman" w:hAnsi="Times New Roman" w:eastAsia="Times New Roman" w:cs="Times New Roman"/>
          <w:b/>
          <w:color w:val="2f5696"/>
          <w:sz w:val="24"/>
        </w:rPr>
      </w:r>
    </w:p>
    <w:p>
      <w:pPr>
        <w:jc w:val="right"/>
        <w:spacing w:before="0" w:after="0"/>
        <w:rPr>
          <w:rFonts w:ascii="Times New Roman" w:hAnsi="Times New Roman" w:eastAsia="Times New Roman" w:cs="Times New Roman"/>
          <w:b/>
          <w:color w:val="2f5696"/>
          <w:sz w:val="24"/>
        </w:rPr>
      </w:pPr>
      <w:r>
        <w:rPr>
          <w:rFonts w:ascii="Times New Roman" w:hAnsi="Times New Roman" w:eastAsia="Times New Roman" w:cs="Times New Roman"/>
          <w:b/>
          <w:color w:val="2f5696"/>
          <w:sz w:val="24"/>
        </w:rPr>
      </w:r>
      <w:r>
        <w:rPr>
          <w:rFonts w:ascii="Times New Roman" w:hAnsi="Times New Roman" w:eastAsia="Times New Roman" w:cs="Times New Roman"/>
          <w:b/>
          <w:color w:val="2f5696"/>
          <w:sz w:val="24"/>
        </w:rPr>
      </w:r>
      <w:r>
        <w:rPr>
          <w:rFonts w:ascii="Times New Roman" w:hAnsi="Times New Roman" w:eastAsia="Times New Roman" w:cs="Times New Roman"/>
          <w:b/>
          <w:color w:val="2f5696"/>
          <w:sz w:val="24"/>
        </w:rPr>
      </w:r>
    </w:p>
    <w:p>
      <w:pPr>
        <w:jc w:val="center"/>
        <w:spacing w:before="0" w:after="0"/>
      </w:pPr>
      <w:r>
        <w:rPr>
          <w:rFonts w:ascii="Times New Roman" w:hAnsi="Times New Roman" w:eastAsia="Times New Roman" w:cs="Times New Roman"/>
          <w:b/>
          <w:color w:val="000000"/>
          <w:sz w:val="22"/>
          <w:shd w:val="clear" w:color="auto" w:fill="ffffff"/>
        </w:rPr>
        <w:t xml:space="preserve">ПРАВИТЕЛЬСТВО РОССИЙСКОЙ ФЕДЕРАЦИИ</w:t>
      </w:r>
      <w:r/>
    </w:p>
    <w:p>
      <w:pPr>
        <w:jc w:val="center"/>
        <w:spacing w:before="0" w:after="0"/>
      </w:pPr>
      <w:r>
        <w:rPr>
          <w:rFonts w:ascii="Times New Roman" w:hAnsi="Times New Roman" w:eastAsia="Times New Roman" w:cs="Times New Roman"/>
          <w:b/>
          <w:color w:val="000000"/>
          <w:sz w:val="22"/>
          <w:shd w:val="clear" w:color="auto" w:fill="ffffff"/>
        </w:rPr>
        <w:t xml:space="preserve">ФГАОУ ВО НАЦИОНАЛЬНЫЙ ИССЛЕДОВАТЕЛЬСКИЙ УНИВЕРСИТЕТ</w:t>
      </w:r>
      <w:r/>
    </w:p>
    <w:p>
      <w:pPr>
        <w:jc w:val="center"/>
        <w:spacing w:before="0" w:after="0"/>
      </w:pPr>
      <w:r>
        <w:rPr>
          <w:rFonts w:ascii="Times New Roman" w:hAnsi="Times New Roman" w:eastAsia="Times New Roman" w:cs="Times New Roman"/>
          <w:b/>
          <w:color w:val="000000"/>
          <w:sz w:val="22"/>
          <w:shd w:val="clear" w:color="auto" w:fill="ffffff"/>
        </w:rPr>
        <w:t xml:space="preserve">«ВЫСШАЯ ШКОЛА ЭКОНОМИКИ»</w:t>
      </w:r>
      <w:r/>
    </w:p>
    <w:p>
      <w:pPr>
        <w:jc w:val="center"/>
        <w:spacing w:before="0" w:after="0"/>
      </w:pPr>
      <w:r>
        <w:t xml:space="preserve"> </w:t>
      </w:r>
      <w:r/>
    </w:p>
    <w:p>
      <w:pPr>
        <w:jc w:val="center"/>
        <w:spacing w:before="0" w:after="0"/>
      </w:pPr>
      <w:r>
        <w:rPr>
          <w:rFonts w:ascii="Times New Roman" w:hAnsi="Times New Roman" w:eastAsia="Times New Roman" w:cs="Times New Roman"/>
          <w:b/>
          <w:color w:val="000000"/>
          <w:sz w:val="24"/>
        </w:rPr>
        <w:t xml:space="preserve">Отзыв руководителя</w:t>
      </w:r>
      <w:r/>
    </w:p>
    <w:p>
      <w:pPr>
        <w:jc w:val="center"/>
        <w:spacing w:before="0" w:after="0"/>
      </w:pPr>
      <w:r>
        <w:rPr>
          <w:rFonts w:ascii="Times New Roman" w:hAnsi="Times New Roman" w:eastAsia="Times New Roman" w:cs="Times New Roman"/>
          <w:b/>
          <w:color w:val="000000"/>
          <w:sz w:val="24"/>
        </w:rPr>
        <w:t xml:space="preserve">о прохождении учебной</w:t>
      </w:r>
      <w:r>
        <w:rPr>
          <w:rFonts w:ascii="Times New Roman" w:hAnsi="Times New Roman" w:eastAsia="Times New Roman" w:cs="Times New Roman"/>
          <w:b/>
          <w:color w:val="000000"/>
          <w:sz w:val="24"/>
        </w:rPr>
        <w:t xml:space="preserve">/производственной</w:t>
      </w:r>
      <w:r>
        <w:rPr>
          <w:rFonts w:ascii="Times New Roman" w:hAnsi="Times New Roman" w:eastAsia="Times New Roman" w:cs="Times New Roman"/>
          <w:b/>
          <w:color w:val="000000"/>
          <w:sz w:val="24"/>
        </w:rPr>
        <w:t xml:space="preserve">практики</w:t>
      </w:r>
      <w:r/>
    </w:p>
    <w:p>
      <w:pPr>
        <w:jc w:val="center"/>
        <w:spacing w:before="0" w:after="0"/>
      </w:pPr>
      <w:r>
        <w:rPr>
          <w:rFonts w:ascii="Times New Roman" w:hAnsi="Times New Roman" w:eastAsia="Times New Roman" w:cs="Times New Roman"/>
          <w:b/>
          <w:color w:val="000000"/>
          <w:sz w:val="24"/>
        </w:rPr>
        <w:t xml:space="preserve">студентом группы ПМИ20__</w:t>
      </w:r>
      <w:r/>
    </w:p>
    <w:p>
      <w:pPr>
        <w:jc w:val="center"/>
        <w:spacing w:before="0" w:after="0"/>
      </w:pPr>
      <w:r>
        <w:rPr>
          <w:rFonts w:ascii="Times New Roman" w:hAnsi="Times New Roman" w:eastAsia="Times New Roman" w:cs="Times New Roman"/>
          <w:b/>
          <w:color w:val="000000"/>
          <w:sz w:val="24"/>
        </w:rPr>
        <w:t xml:space="preserve">образовательной программы бакалавриата 01.03.02 «Прикладная математика и информатика»</w:t>
      </w:r>
      <w:r/>
    </w:p>
    <w:p>
      <w:pPr>
        <w:jc w:val="center"/>
        <w:spacing w:before="0" w:after="0"/>
      </w:pPr>
      <w:r>
        <w:rPr>
          <w:rFonts w:ascii="Times New Roman" w:hAnsi="Times New Roman" w:eastAsia="Times New Roman" w:cs="Times New Roman"/>
          <w:b/>
          <w:color w:val="000000"/>
          <w:sz w:val="24"/>
        </w:rPr>
        <w:t xml:space="preserve">факультета компьютерных наук НИУ ВШЭ</w:t>
      </w:r>
      <w:r/>
    </w:p>
    <w:p>
      <w:pPr>
        <w:spacing w:before="0" w:after="0"/>
      </w:pPr>
      <w:r>
        <w:rPr>
          <w:rFonts w:ascii="Times New Roman" w:hAnsi="Times New Roman" w:eastAsia="Times New Roman" w:cs="Times New Roman"/>
          <w:color w:val="000000"/>
          <w:sz w:val="24"/>
        </w:rPr>
        <w:t xml:space="preserve">Место прохождения практики:</w:t>
      </w:r>
      <w:r>
        <w:rPr>
          <w:rFonts w:ascii="Times New Roman" w:hAnsi="Times New Roman" w:eastAsia="Times New Roman" w:cs="Times New Roman"/>
          <w:color w:val="000000"/>
          <w:sz w:val="24"/>
        </w:rPr>
        <w:t xml:space="preserve">___________________________________</w:t>
      </w:r>
      <w:r/>
    </w:p>
    <w:p>
      <w:pPr>
        <w:spacing w:before="0" w:after="0"/>
      </w:pPr>
      <w:r>
        <w:rPr>
          <w:rFonts w:ascii="Times New Roman" w:hAnsi="Times New Roman" w:eastAsia="Times New Roman" w:cs="Times New Roman"/>
          <w:color w:val="000000"/>
          <w:sz w:val="24"/>
        </w:rPr>
        <w:t xml:space="preserve"> </w:t>
      </w:r>
      <w:r/>
    </w:p>
    <w:p>
      <w:pPr>
        <w:spacing w:before="0" w:after="0"/>
      </w:pPr>
      <w:r>
        <w:rPr>
          <w:rFonts w:ascii="Times New Roman" w:hAnsi="Times New Roman" w:eastAsia="Times New Roman" w:cs="Times New Roman"/>
          <w:color w:val="000000"/>
          <w:sz w:val="24"/>
        </w:rPr>
        <w:t xml:space="preserve">Руководитель практики: </w:t>
      </w:r>
      <w:r>
        <w:rPr>
          <w:rFonts w:ascii="Times New Roman" w:hAnsi="Times New Roman" w:eastAsia="Times New Roman" w:cs="Times New Roman"/>
          <w:color w:val="000000"/>
          <w:sz w:val="24"/>
        </w:rPr>
        <w:t xml:space="preserve">___________________________________</w:t>
      </w:r>
      <w:r/>
    </w:p>
    <w:p>
      <w:pPr>
        <w:ind w:left="4320" w:firstLine="720"/>
        <w:spacing w:before="0" w:after="0"/>
      </w:pPr>
      <w:r>
        <w:rPr>
          <w:rFonts w:ascii="Times New Roman" w:hAnsi="Times New Roman" w:eastAsia="Times New Roman" w:cs="Times New Roman"/>
          <w:i/>
          <w:color w:val="000000"/>
          <w:sz w:val="18"/>
        </w:rPr>
        <w:t xml:space="preserve">должность</w:t>
      </w:r>
      <w:r/>
    </w:p>
    <w:p>
      <w:pPr>
        <w:ind w:left="2880" w:firstLine="720"/>
        <w:spacing w:before="0" w:after="0"/>
      </w:pPr>
      <w:r>
        <w:rPr>
          <w:rFonts w:ascii="Times New Roman" w:hAnsi="Times New Roman" w:eastAsia="Times New Roman" w:cs="Times New Roman"/>
          <w:color w:val="000000"/>
          <w:sz w:val="24"/>
        </w:rPr>
        <w:t xml:space="preserve">___________________________________                                           </w:t>
      </w:r>
      <w:r>
        <w:rPr>
          <w:rFonts w:ascii="Times New Roman" w:hAnsi="Times New Roman" w:eastAsia="Times New Roman" w:cs="Times New Roman"/>
          <w:i/>
          <w:color w:val="000000"/>
          <w:sz w:val="18"/>
        </w:rPr>
        <w:t xml:space="preserve">ФИО</w:t>
      </w:r>
      <w:r/>
    </w:p>
    <w:p>
      <w:pPr>
        <w:spacing w:before="0" w:after="0"/>
      </w:pPr>
      <w:r>
        <w:rPr>
          <w:rFonts w:ascii="Times New Roman" w:hAnsi="Times New Roman" w:eastAsia="Times New Roman" w:cs="Times New Roman"/>
          <w:color w:val="000000"/>
          <w:sz w:val="24"/>
        </w:rPr>
        <w:t xml:space="preserve">Период прохождения практики: </w:t>
      </w:r>
      <w:r>
        <w:rPr>
          <w:rFonts w:ascii="Times New Roman" w:hAnsi="Times New Roman" w:eastAsia="Times New Roman" w:cs="Times New Roman"/>
          <w:color w:val="000000"/>
          <w:sz w:val="24"/>
        </w:rPr>
        <w:t xml:space="preserve">с __ ___ 2026 по ___ __.2026</w:t>
      </w:r>
      <w:r/>
    </w:p>
    <w:p>
      <w:pPr>
        <w:spacing w:before="0" w:after="0"/>
      </w:pPr>
      <w:r>
        <w:rPr>
          <w:rFonts w:ascii="Times New Roman" w:hAnsi="Times New Roman" w:eastAsia="Times New Roman" w:cs="Times New Roman"/>
          <w:color w:val="000000"/>
          <w:sz w:val="24"/>
        </w:rPr>
        <w:t xml:space="preserve"> </w:t>
      </w:r>
      <w:r/>
    </w:p>
    <w:p>
      <w:pPr>
        <w:ind w:firstLine="708"/>
        <w:spacing w:before="0" w:after="0"/>
      </w:pPr>
      <w:r>
        <w:rPr>
          <w:rFonts w:ascii="Times New Roman" w:hAnsi="Times New Roman" w:eastAsia="Times New Roman" w:cs="Times New Roman"/>
          <w:color w:val="000000"/>
          <w:sz w:val="24"/>
        </w:rPr>
        <w:t xml:space="preserve">С отчетом по практике на __ страницах студента группы ПМИ20_</w:t>
      </w:r>
      <w:r>
        <w:rPr>
          <w:rFonts w:ascii="Times New Roman" w:hAnsi="Times New Roman" w:eastAsia="Times New Roman" w:cs="Times New Roman"/>
          <w:i/>
          <w:color w:val="000000"/>
          <w:sz w:val="24"/>
        </w:rPr>
        <w:t xml:space="preserve">_ &lt;</w:t>
      </w:r>
      <w:r>
        <w:rPr>
          <w:rFonts w:ascii="Times New Roman" w:hAnsi="Times New Roman" w:eastAsia="Times New Roman" w:cs="Times New Roman"/>
          <w:i/>
          <w:color w:val="ff0000"/>
          <w:sz w:val="24"/>
        </w:rPr>
        <w:t xml:space="preserve">ФИО</w:t>
      </w:r>
      <w:r>
        <w:rPr>
          <w:rFonts w:ascii="Times New Roman" w:hAnsi="Times New Roman" w:eastAsia="Times New Roman" w:cs="Times New Roman"/>
          <w:i/>
          <w:color w:val="000000"/>
          <w:sz w:val="24"/>
        </w:rPr>
        <w:t xml:space="preserve">&gt;</w:t>
      </w:r>
      <w:r>
        <w:rPr>
          <w:rFonts w:ascii="Times New Roman" w:hAnsi="Times New Roman" w:eastAsia="Times New Roman" w:cs="Times New Roman"/>
          <w:color w:val="000000"/>
          <w:sz w:val="24"/>
        </w:rPr>
        <w:t xml:space="preserve">ознакомлен (а).</w:t>
      </w:r>
      <w:r/>
    </w:p>
    <w:p>
      <w:pPr>
        <w:ind w:firstLine="708"/>
        <w:spacing w:before="0" w:after="0"/>
      </w:pPr>
      <w:r>
        <w:rPr>
          <w:rFonts w:ascii="Times New Roman" w:hAnsi="Times New Roman" w:eastAsia="Times New Roman" w:cs="Times New Roman"/>
          <w:color w:val="000000"/>
          <w:sz w:val="24"/>
        </w:rPr>
        <w:t xml:space="preserve">Согласно Индивидуальному заданию на практику студент изучил:</w:t>
      </w:r>
      <w:r/>
    </w:p>
    <w:p>
      <w:pPr>
        <w:spacing w:before="0" w:after="0"/>
      </w:pPr>
      <w:r>
        <w:rPr>
          <w:rFonts w:ascii="Times New Roman" w:hAnsi="Times New Roman" w:eastAsia="Times New Roman" w:cs="Times New Roman"/>
          <w:color w:val="000000"/>
          <w:sz w:val="24"/>
        </w:rPr>
        <w:t xml:space="preserve"> </w:t>
      </w:r>
      <w:r/>
    </w:p>
    <w:p>
      <w:pPr>
        <w:spacing w:before="0" w:after="0"/>
      </w:pPr>
      <w:r>
        <w:rPr>
          <w:rFonts w:ascii="Times New Roman" w:hAnsi="Times New Roman" w:eastAsia="Times New Roman" w:cs="Times New Roman"/>
          <w:i/>
          <w:color w:val="000000"/>
          <w:sz w:val="24"/>
        </w:rPr>
        <w:t xml:space="preserve">&lt;</w:t>
      </w:r>
      <w:r>
        <w:rPr>
          <w:rFonts w:ascii="Times New Roman" w:hAnsi="Times New Roman" w:eastAsia="Times New Roman" w:cs="Times New Roman"/>
          <w:i/>
          <w:color w:val="ff0000"/>
          <w:sz w:val="24"/>
        </w:rPr>
        <w:t xml:space="preserve">из содержания практики, конкретные данные</w:t>
      </w:r>
      <w:r>
        <w:rPr>
          <w:rFonts w:ascii="Times New Roman" w:hAnsi="Times New Roman" w:eastAsia="Times New Roman" w:cs="Times New Roman"/>
          <w:i/>
          <w:color w:val="000000"/>
          <w:sz w:val="24"/>
        </w:rPr>
        <w:t xml:space="preserve">&gt;</w:t>
      </w:r>
      <w:r/>
    </w:p>
    <w:p>
      <w:pPr>
        <w:spacing w:before="0" w:after="0"/>
      </w:pPr>
      <w:r>
        <w:rPr>
          <w:rFonts w:ascii="Times New Roman" w:hAnsi="Times New Roman" w:eastAsia="Times New Roman" w:cs="Times New Roman"/>
          <w:color w:val="000000"/>
          <w:sz w:val="24"/>
        </w:rPr>
        <w:t xml:space="preserve"> </w:t>
      </w:r>
      <w:r/>
    </w:p>
    <w:p>
      <w:pPr>
        <w:ind w:firstLine="708"/>
        <w:spacing w:before="0" w:after="0"/>
      </w:pPr>
      <w:r>
        <w:rPr>
          <w:rFonts w:ascii="Times New Roman" w:hAnsi="Times New Roman" w:eastAsia="Times New Roman" w:cs="Times New Roman"/>
          <w:color w:val="000000"/>
          <w:sz w:val="24"/>
        </w:rPr>
        <w:t xml:space="preserve">Студентом были решены задачи:</w:t>
      </w:r>
      <w:r/>
    </w:p>
    <w:p>
      <w:pPr>
        <w:spacing w:before="0" w:after="0"/>
      </w:pPr>
      <w:r>
        <w:rPr>
          <w:rFonts w:ascii="Times New Roman" w:hAnsi="Times New Roman" w:eastAsia="Times New Roman" w:cs="Times New Roman"/>
          <w:i/>
          <w:color w:val="000000"/>
          <w:sz w:val="24"/>
        </w:rPr>
        <w:t xml:space="preserve">&lt;</w:t>
      </w:r>
      <w:r>
        <w:rPr>
          <w:rFonts w:ascii="Times New Roman" w:hAnsi="Times New Roman" w:eastAsia="Times New Roman" w:cs="Times New Roman"/>
          <w:i/>
          <w:color w:val="ff0000"/>
          <w:sz w:val="24"/>
        </w:rPr>
        <w:t xml:space="preserve">Перечисление задач и/или содержания практики из инд. задания, но уже конкретные данные (не общие)</w:t>
      </w:r>
      <w:r>
        <w:rPr>
          <w:rFonts w:ascii="Times New Roman" w:hAnsi="Times New Roman" w:eastAsia="Times New Roman" w:cs="Times New Roman"/>
          <w:i/>
          <w:color w:val="000000"/>
          <w:sz w:val="24"/>
        </w:rPr>
        <w:t xml:space="preserve">&gt;</w:t>
      </w:r>
      <w:r/>
    </w:p>
    <w:p>
      <w:pPr>
        <w:spacing w:before="0" w:after="0"/>
      </w:pPr>
      <w:r>
        <w:rPr>
          <w:rFonts w:ascii="Times New Roman" w:hAnsi="Times New Roman" w:eastAsia="Times New Roman" w:cs="Times New Roman"/>
          <w:color w:val="000000"/>
          <w:sz w:val="24"/>
        </w:rPr>
        <w:t xml:space="preserve"> </w:t>
      </w:r>
      <w:r/>
    </w:p>
    <w:p>
      <w:pPr>
        <w:ind w:firstLine="708"/>
        <w:spacing w:before="0" w:after="0"/>
      </w:pPr>
      <w:r>
        <w:rPr>
          <w:rFonts w:ascii="Times New Roman" w:hAnsi="Times New Roman" w:eastAsia="Times New Roman" w:cs="Times New Roman"/>
          <w:color w:val="000000"/>
          <w:sz w:val="24"/>
        </w:rPr>
        <w:t xml:space="preserve">Краткая характеристика работы и достигнутых результатов, качество выполнения задания по практике</w:t>
      </w:r>
      <w:r/>
    </w:p>
    <w:p>
      <w:pPr>
        <w:spacing w:before="0" w:after="0"/>
      </w:pPr>
      <w:r>
        <w:rPr>
          <w:rFonts w:ascii="Times New Roman" w:hAnsi="Times New Roman" w:eastAsia="Times New Roman" w:cs="Times New Roman"/>
          <w:i/>
          <w:color w:val="000000"/>
          <w:sz w:val="24"/>
        </w:rPr>
        <w:t xml:space="preserve">&lt;</w:t>
      </w:r>
      <w:r>
        <w:rPr>
          <w:rFonts w:ascii="Times New Roman" w:hAnsi="Times New Roman" w:eastAsia="Times New Roman" w:cs="Times New Roman"/>
          <w:i/>
          <w:color w:val="ff0000"/>
          <w:sz w:val="24"/>
        </w:rPr>
        <w:t xml:space="preserve">Перечисление видов работ, решенных задач, полученных результатов – все конкретно</w:t>
      </w:r>
      <w:r>
        <w:rPr>
          <w:rFonts w:ascii="Times New Roman" w:hAnsi="Times New Roman" w:eastAsia="Times New Roman" w:cs="Times New Roman"/>
          <w:i/>
          <w:color w:val="000000"/>
          <w:sz w:val="24"/>
        </w:rPr>
        <w:t xml:space="preserve">&gt;</w:t>
      </w:r>
      <w:r/>
    </w:p>
    <w:p>
      <w:pPr>
        <w:spacing w:before="0" w:after="0"/>
      </w:pPr>
      <w:r>
        <w:rPr>
          <w:rFonts w:ascii="Times New Roman" w:hAnsi="Times New Roman" w:eastAsia="Times New Roman" w:cs="Times New Roman"/>
          <w:color w:val="000000"/>
          <w:sz w:val="24"/>
        </w:rPr>
        <w:t xml:space="preserve"> </w:t>
      </w:r>
      <w:r/>
    </w:p>
    <w:p>
      <w:pPr>
        <w:ind w:firstLine="708"/>
        <w:spacing w:before="0" w:after="0"/>
      </w:pPr>
      <w:r>
        <w:rPr>
          <w:rFonts w:ascii="Times New Roman" w:hAnsi="Times New Roman" w:eastAsia="Times New Roman" w:cs="Times New Roman"/>
          <w:color w:val="000000"/>
          <w:sz w:val="24"/>
        </w:rPr>
        <w:t xml:space="preserve">Студент </w:t>
      </w:r>
      <w:r>
        <w:rPr>
          <w:rFonts w:ascii="Times New Roman" w:hAnsi="Times New Roman" w:eastAsia="Times New Roman" w:cs="Times New Roman"/>
          <w:i/>
          <w:color w:val="ff0000"/>
          <w:sz w:val="24"/>
        </w:rPr>
        <w:t xml:space="preserve">&lt;ФИО&gt;</w:t>
      </w:r>
      <w:r>
        <w:rPr>
          <w:rFonts w:ascii="Times New Roman" w:hAnsi="Times New Roman" w:eastAsia="Times New Roman" w:cs="Times New Roman"/>
          <w:color w:val="ff0000"/>
          <w:sz w:val="24"/>
        </w:rPr>
        <w:t xml:space="preserve"> </w:t>
      </w:r>
      <w:r>
        <w:rPr>
          <w:rFonts w:ascii="Times New Roman" w:hAnsi="Times New Roman" w:eastAsia="Times New Roman" w:cs="Times New Roman"/>
          <w:color w:val="000000"/>
          <w:sz w:val="24"/>
        </w:rPr>
        <w:t xml:space="preserve">во время прохождения практики проявил себя как </w:t>
      </w:r>
      <w:r>
        <w:rPr>
          <w:rFonts w:ascii="Times New Roman" w:hAnsi="Times New Roman" w:eastAsia="Times New Roman" w:cs="Times New Roman"/>
          <w:i/>
          <w:color w:val="ff0000"/>
          <w:sz w:val="24"/>
        </w:rPr>
        <w:t xml:space="preserve">…&lt;отношение студента к выполнению заданий, полученных в период практики; комментарии о проявленных им личных и профессиональных качествах, достоинства, недостатки, замечания&gt;</w:t>
      </w:r>
      <w:r>
        <w:rPr>
          <w:rFonts w:ascii="Times New Roman" w:hAnsi="Times New Roman" w:eastAsia="Times New Roman" w:cs="Times New Roman"/>
          <w:color w:val="000000"/>
          <w:sz w:val="24"/>
        </w:rPr>
        <w:t xml:space="preserve">…</w:t>
      </w:r>
      <w:r/>
    </w:p>
    <w:p>
      <w:pPr>
        <w:ind w:firstLine="708"/>
        <w:spacing w:before="0" w:after="0"/>
      </w:pPr>
      <w:r>
        <w:rPr>
          <w:rFonts w:ascii="Times New Roman" w:hAnsi="Times New Roman" w:eastAsia="Times New Roman" w:cs="Times New Roman"/>
          <w:color w:val="000000"/>
          <w:sz w:val="24"/>
        </w:rPr>
        <w:t xml:space="preserve">Задание на практику выполнено в </w:t>
      </w:r>
      <w:r>
        <w:rPr>
          <w:rFonts w:ascii="Times New Roman" w:hAnsi="Times New Roman" w:eastAsia="Times New Roman" w:cs="Times New Roman"/>
          <w:i/>
          <w:color w:val="ff0000"/>
          <w:sz w:val="24"/>
        </w:rPr>
        <w:t xml:space="preserve">&lt;полном / неполном&gt;</w:t>
      </w:r>
      <w:r>
        <w:rPr>
          <w:rFonts w:ascii="Times New Roman" w:hAnsi="Times New Roman" w:eastAsia="Times New Roman" w:cs="Times New Roman"/>
          <w:color w:val="000000"/>
          <w:sz w:val="24"/>
        </w:rPr>
        <w:t xml:space="preserve"> объеме.</w:t>
      </w:r>
      <w:r/>
    </w:p>
    <w:p>
      <w:pPr>
        <w:spacing w:before="0" w:after="0"/>
      </w:pPr>
      <w:r>
        <w:rPr>
          <w:rFonts w:ascii="Times New Roman" w:hAnsi="Times New Roman" w:eastAsia="Times New Roman" w:cs="Times New Roman"/>
          <w:i/>
          <w:color w:val="ff0000"/>
          <w:sz w:val="24"/>
        </w:rPr>
        <w:t xml:space="preserve">&lt;Выводы о профессиональной пригодности студента&gt;</w:t>
      </w:r>
      <w:r/>
    </w:p>
    <w:p>
      <w:pPr>
        <w:ind w:firstLine="708"/>
        <w:spacing w:before="0" w:after="0"/>
      </w:pPr>
      <w:r>
        <w:rPr>
          <w:rFonts w:ascii="Times New Roman" w:hAnsi="Times New Roman" w:eastAsia="Times New Roman" w:cs="Times New Roman"/>
          <w:color w:val="000000"/>
          <w:sz w:val="24"/>
        </w:rPr>
        <w:t xml:space="preserve">Студент &lt;</w:t>
      </w:r>
      <w:r>
        <w:rPr>
          <w:rFonts w:ascii="Times New Roman" w:hAnsi="Times New Roman" w:eastAsia="Times New Roman" w:cs="Times New Roman"/>
          <w:color w:val="ff0000"/>
          <w:sz w:val="24"/>
        </w:rPr>
        <w:t xml:space="preserve">ФИО</w:t>
      </w:r>
      <w:r>
        <w:rPr>
          <w:rFonts w:ascii="Times New Roman" w:hAnsi="Times New Roman" w:eastAsia="Times New Roman" w:cs="Times New Roman"/>
          <w:color w:val="000000"/>
          <w:sz w:val="24"/>
        </w:rPr>
        <w:t xml:space="preserve">&gt; заслуживает оценки ____ баллов из 10</w:t>
      </w:r>
      <w:r/>
    </w:p>
    <w:p>
      <w:pPr>
        <w:spacing w:before="0" w:after="0"/>
      </w:pPr>
      <w:r>
        <w:rPr>
          <w:rFonts w:ascii="Times New Roman" w:hAnsi="Times New Roman" w:eastAsia="Times New Roman" w:cs="Times New Roman"/>
          <w:color w:val="ff0000"/>
          <w:sz w:val="24"/>
        </w:rPr>
        <w:t xml:space="preserve">Должность </w:t>
      </w:r>
      <w:r>
        <w:rPr>
          <w:rFonts w:ascii="Times New Roman" w:hAnsi="Times New Roman" w:eastAsia="Times New Roman" w:cs="Times New Roman"/>
          <w:color w:val="000000"/>
          <w:sz w:val="24"/>
        </w:rPr>
        <w:t xml:space="preserve">подпись </w:t>
      </w:r>
      <w:r>
        <w:rPr>
          <w:rFonts w:ascii="Times New Roman" w:hAnsi="Times New Roman" w:eastAsia="Times New Roman" w:cs="Times New Roman"/>
          <w:color w:val="ff0000"/>
          <w:sz w:val="24"/>
        </w:rPr>
        <w:t xml:space="preserve">ФИО руководителя практики</w:t>
      </w:r>
      <w:r>
        <w:rPr>
          <w:rFonts w:ascii="Times New Roman" w:hAnsi="Times New Roman" w:eastAsia="Times New Roman" w:cs="Times New Roman"/>
          <w:color w:val="000000"/>
          <w:sz w:val="24"/>
        </w:rPr>
        <w:t xml:space="preserve">.</w:t>
      </w:r>
      <w:r/>
    </w:p>
    <w:p>
      <w:pPr>
        <w:spacing w:before="0" w:after="0"/>
      </w:pPr>
      <w:r>
        <w:rPr>
          <w:rFonts w:ascii="Times New Roman" w:hAnsi="Times New Roman" w:eastAsia="Times New Roman" w:cs="Times New Roman"/>
          <w:color w:val="000000"/>
          <w:sz w:val="24"/>
        </w:rPr>
        <w:t xml:space="preserve"> </w:t>
      </w:r>
      <w:r/>
    </w:p>
    <w:p>
      <w:pPr>
        <w:spacing w:before="0" w:after="0"/>
        <w:rPr>
          <w:rFonts w:ascii="Times New Roman" w:hAnsi="Times New Roman" w:eastAsia="Times New Roman" w:cs="Times New Roman"/>
          <w:b/>
          <w:color w:val="2f5696"/>
          <w:sz w:val="24"/>
        </w:rPr>
      </w:pPr>
      <w:r>
        <w:rPr>
          <w:rFonts w:ascii="Times New Roman" w:hAnsi="Times New Roman" w:eastAsia="Times New Roman" w:cs="Times New Roman"/>
          <w:color w:val="000000"/>
          <w:sz w:val="24"/>
        </w:rPr>
        <w:t xml:space="preserve">Дата </w:t>
      </w:r>
      <w:r>
        <w:rPr>
          <w:rFonts w:ascii="Times New Roman" w:hAnsi="Times New Roman" w:eastAsia="Times New Roman" w:cs="Times New Roman"/>
          <w:b/>
          <w:color w:val="2f5696"/>
          <w:sz w:val="24"/>
        </w:rPr>
      </w:r>
      <w:r>
        <w:rPr>
          <w:rFonts w:ascii="Times New Roman" w:hAnsi="Times New Roman" w:eastAsia="Times New Roman" w:cs="Times New Roman"/>
          <w:b/>
          <w:color w:val="2f5696"/>
          <w:sz w:val="24"/>
        </w:rPr>
      </w:r>
    </w:p>
    <w:sectPr>
      <w:headerReference w:type="default" r:id="rId9"/>
      <w:footnotePr/>
      <w:endnotePr/>
      <w:type w:val="nextPage"/>
      <w:pgSz w:w="11907" w:h="16840" w:orient="portrait"/>
      <w:pgMar w:top="1134" w:right="851" w:bottom="1134" w:left="1418"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lvl>
    <w:lvl w:ilvl="1">
      <w:start w:val="1"/>
      <w:numFmt w:val="bullet"/>
      <w:isLgl w:val="false"/>
      <w:suff w:val="tab"/>
      <w:lvlText w:val="○"/>
      <w:lvlJc w:val="left"/>
      <w:pPr>
        <w:ind w:left="1440" w:hanging="360"/>
      </w:pPr>
    </w:lvl>
    <w:lvl w:ilvl="2">
      <w:start w:val="1"/>
      <w:numFmt w:val="bullet"/>
      <w:isLgl w:val="false"/>
      <w:suff w:val="tab"/>
      <w:lvlText w:val="■"/>
      <w:lvlJc w:val="left"/>
      <w:pPr>
        <w:ind w:left="2160" w:hanging="360"/>
      </w:pPr>
    </w:lvl>
    <w:lvl w:ilvl="3">
      <w:start w:val="1"/>
      <w:numFmt w:val="bullet"/>
      <w:isLgl w:val="false"/>
      <w:suff w:val="tab"/>
      <w:lvlText w:val="●"/>
      <w:lvlJc w:val="left"/>
      <w:pPr>
        <w:ind w:left="2880" w:hanging="360"/>
      </w:pPr>
    </w:lvl>
    <w:lvl w:ilvl="4">
      <w:start w:val="1"/>
      <w:numFmt w:val="bullet"/>
      <w:isLgl w:val="false"/>
      <w:suff w:val="tab"/>
      <w:lvlText w:val="○"/>
      <w:lvlJc w:val="left"/>
      <w:pPr>
        <w:ind w:left="3600" w:hanging="360"/>
      </w:pPr>
    </w:lvl>
    <w:lvl w:ilvl="5">
      <w:start w:val="1"/>
      <w:numFmt w:val="bullet"/>
      <w:isLgl w:val="false"/>
      <w:suff w:val="tab"/>
      <w:lvlText w:val="■"/>
      <w:lvlJc w:val="left"/>
      <w:pPr>
        <w:ind w:left="4320" w:hanging="360"/>
      </w:pPr>
    </w:lvl>
    <w:lvl w:ilvl="6">
      <w:start w:val="1"/>
      <w:numFmt w:val="bullet"/>
      <w:isLgl w:val="false"/>
      <w:suff w:val="tab"/>
      <w:lvlText w:val="●"/>
      <w:lvlJc w:val="left"/>
      <w:pPr>
        <w:ind w:left="5040" w:hanging="360"/>
      </w:pPr>
    </w:lvl>
    <w:lvl w:ilvl="7">
      <w:start w:val="1"/>
      <w:numFmt w:val="bullet"/>
      <w:isLgl w:val="false"/>
      <w:suff w:val="tab"/>
      <w:lvlText w:val="○"/>
      <w:lvlJc w:val="left"/>
      <w:pPr>
        <w:ind w:left="5760" w:hanging="360"/>
      </w:pPr>
    </w:lvl>
    <w:lvl w:ilvl="8">
      <w:start w:val="1"/>
      <w:numFmt w:val="bullet"/>
      <w:isLgl w:val="false"/>
      <w:suff w:val="tab"/>
      <w:lvlText w:val="■"/>
      <w:lvlJc w:val="left"/>
      <w:pPr>
        <w:ind w:left="6480" w:hanging="360"/>
      </w:pPr>
    </w:lvl>
  </w:abstractNum>
  <w:abstractNum w:abstractNumId="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3">
    <w:multiLevelType w:val="hybridMultilevel"/>
    <w:lvl w:ilvl="0">
      <w:start w:val="1"/>
      <w:numFmt w:val="bullet"/>
      <w:isLgl w:val="false"/>
      <w:suff w:val="tab"/>
      <w:lvlText w:val="●"/>
      <w:lvlJc w:val="left"/>
      <w:pPr>
        <w:ind w:left="720" w:hanging="360"/>
      </w:pPr>
    </w:lvl>
    <w:lvl w:ilvl="1">
      <w:start w:val="1"/>
      <w:numFmt w:val="bullet"/>
      <w:isLgl w:val="false"/>
      <w:suff w:val="tab"/>
      <w:lvlText w:val="○"/>
      <w:lvlJc w:val="left"/>
      <w:pPr>
        <w:ind w:left="1440" w:hanging="360"/>
      </w:pPr>
    </w:lvl>
    <w:lvl w:ilvl="2">
      <w:start w:val="1"/>
      <w:numFmt w:val="bullet"/>
      <w:isLgl w:val="false"/>
      <w:suff w:val="tab"/>
      <w:lvlText w:val="■"/>
      <w:lvlJc w:val="left"/>
      <w:pPr>
        <w:ind w:left="2160" w:hanging="360"/>
      </w:pPr>
    </w:lvl>
    <w:lvl w:ilvl="3">
      <w:start w:val="1"/>
      <w:numFmt w:val="bullet"/>
      <w:isLgl w:val="false"/>
      <w:suff w:val="tab"/>
      <w:lvlText w:val="●"/>
      <w:lvlJc w:val="left"/>
      <w:pPr>
        <w:ind w:left="2880" w:hanging="360"/>
      </w:pPr>
    </w:lvl>
    <w:lvl w:ilvl="4">
      <w:start w:val="1"/>
      <w:numFmt w:val="bullet"/>
      <w:isLgl w:val="false"/>
      <w:suff w:val="tab"/>
      <w:lvlText w:val="○"/>
      <w:lvlJc w:val="left"/>
      <w:pPr>
        <w:ind w:left="3600" w:hanging="360"/>
      </w:pPr>
    </w:lvl>
    <w:lvl w:ilvl="5">
      <w:start w:val="1"/>
      <w:numFmt w:val="bullet"/>
      <w:isLgl w:val="false"/>
      <w:suff w:val="tab"/>
      <w:lvlText w:val="■"/>
      <w:lvlJc w:val="left"/>
      <w:pPr>
        <w:ind w:left="4320" w:hanging="360"/>
      </w:pPr>
    </w:lvl>
    <w:lvl w:ilvl="6">
      <w:start w:val="1"/>
      <w:numFmt w:val="bullet"/>
      <w:isLgl w:val="false"/>
      <w:suff w:val="tab"/>
      <w:lvlText w:val="●"/>
      <w:lvlJc w:val="left"/>
      <w:pPr>
        <w:ind w:left="5040" w:hanging="360"/>
      </w:pPr>
    </w:lvl>
    <w:lvl w:ilvl="7">
      <w:start w:val="1"/>
      <w:numFmt w:val="bullet"/>
      <w:isLgl w:val="false"/>
      <w:suff w:val="tab"/>
      <w:lvlText w:val="○"/>
      <w:lvlJc w:val="left"/>
      <w:pPr>
        <w:ind w:left="5760" w:hanging="360"/>
      </w:pPr>
    </w:lvl>
    <w:lvl w:ilvl="8">
      <w:start w:val="1"/>
      <w:numFmt w:val="bullet"/>
      <w:isLgl w:val="false"/>
      <w:suff w:val="tab"/>
      <w:lvlText w:val="■"/>
      <w:lvlJc w:val="left"/>
      <w:pPr>
        <w:ind w:left="6480" w:hanging="360"/>
      </w:pPr>
    </w:lvl>
  </w:abstractNum>
  <w:abstractNum w:abstractNumId="1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7">
    <w:multiLevelType w:val="hybridMultilevel"/>
    <w:lvl w:ilvl="0">
      <w:start w:val="1"/>
      <w:numFmt w:val="bullet"/>
      <w:isLgl w:val="false"/>
      <w:suff w:val="tab"/>
      <w:lvlText w:val="●"/>
      <w:lvlJc w:val="left"/>
      <w:pPr>
        <w:ind w:left="720" w:hanging="360"/>
      </w:pPr>
    </w:lvl>
    <w:lvl w:ilvl="1">
      <w:start w:val="1"/>
      <w:numFmt w:val="bullet"/>
      <w:isLgl w:val="false"/>
      <w:suff w:val="tab"/>
      <w:lvlText w:val="○"/>
      <w:lvlJc w:val="left"/>
      <w:pPr>
        <w:ind w:left="1440" w:hanging="360"/>
      </w:pPr>
    </w:lvl>
    <w:lvl w:ilvl="2">
      <w:start w:val="1"/>
      <w:numFmt w:val="bullet"/>
      <w:isLgl w:val="false"/>
      <w:suff w:val="tab"/>
      <w:lvlText w:val="■"/>
      <w:lvlJc w:val="left"/>
      <w:pPr>
        <w:ind w:left="2160" w:hanging="360"/>
      </w:pPr>
    </w:lvl>
    <w:lvl w:ilvl="3">
      <w:start w:val="1"/>
      <w:numFmt w:val="bullet"/>
      <w:isLgl w:val="false"/>
      <w:suff w:val="tab"/>
      <w:lvlText w:val="●"/>
      <w:lvlJc w:val="left"/>
      <w:pPr>
        <w:ind w:left="2880" w:hanging="360"/>
      </w:pPr>
    </w:lvl>
    <w:lvl w:ilvl="4">
      <w:start w:val="1"/>
      <w:numFmt w:val="bullet"/>
      <w:isLgl w:val="false"/>
      <w:suff w:val="tab"/>
      <w:lvlText w:val="○"/>
      <w:lvlJc w:val="left"/>
      <w:pPr>
        <w:ind w:left="3600" w:hanging="360"/>
      </w:pPr>
    </w:lvl>
    <w:lvl w:ilvl="5">
      <w:start w:val="1"/>
      <w:numFmt w:val="bullet"/>
      <w:isLgl w:val="false"/>
      <w:suff w:val="tab"/>
      <w:lvlText w:val="■"/>
      <w:lvlJc w:val="left"/>
      <w:pPr>
        <w:ind w:left="4320" w:hanging="360"/>
      </w:pPr>
    </w:lvl>
    <w:lvl w:ilvl="6">
      <w:start w:val="1"/>
      <w:numFmt w:val="bullet"/>
      <w:isLgl w:val="false"/>
      <w:suff w:val="tab"/>
      <w:lvlText w:val="●"/>
      <w:lvlJc w:val="left"/>
      <w:pPr>
        <w:ind w:left="5040" w:hanging="360"/>
      </w:pPr>
    </w:lvl>
    <w:lvl w:ilvl="7">
      <w:start w:val="1"/>
      <w:numFmt w:val="bullet"/>
      <w:isLgl w:val="false"/>
      <w:suff w:val="tab"/>
      <w:lvlText w:val="○"/>
      <w:lvlJc w:val="left"/>
      <w:pPr>
        <w:ind w:left="5760" w:hanging="360"/>
      </w:pPr>
    </w:lvl>
    <w:lvl w:ilvl="8">
      <w:start w:val="1"/>
      <w:numFmt w:val="bullet"/>
      <w:isLgl w:val="false"/>
      <w:suff w:val="tab"/>
      <w:lvlText w:val="■"/>
      <w:lvlJc w:val="left"/>
      <w:pPr>
        <w:ind w:left="6480" w:hanging="360"/>
      </w:pPr>
    </w:lvl>
  </w:abstractNum>
  <w:abstractNum w:abstractNumId="1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9">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1">
    <w:multiLevelType w:val="hybridMultilevel"/>
    <w:lvl w:ilvl="0">
      <w:start w:val="1"/>
      <w:numFmt w:val="bullet"/>
      <w:isLgl w:val="false"/>
      <w:suff w:val="tab"/>
      <w:lvlText w:val="●"/>
      <w:lvlJc w:val="left"/>
      <w:pPr>
        <w:ind w:left="720" w:hanging="360"/>
      </w:pPr>
    </w:lvl>
    <w:lvl w:ilvl="1">
      <w:start w:val="1"/>
      <w:numFmt w:val="bullet"/>
      <w:isLgl w:val="false"/>
      <w:suff w:val="tab"/>
      <w:lvlText w:val="○"/>
      <w:lvlJc w:val="left"/>
      <w:pPr>
        <w:ind w:left="1440" w:hanging="360"/>
      </w:pPr>
    </w:lvl>
    <w:lvl w:ilvl="2">
      <w:start w:val="1"/>
      <w:numFmt w:val="bullet"/>
      <w:isLgl w:val="false"/>
      <w:suff w:val="tab"/>
      <w:lvlText w:val="■"/>
      <w:lvlJc w:val="left"/>
      <w:pPr>
        <w:ind w:left="2160" w:hanging="360"/>
      </w:pPr>
    </w:lvl>
    <w:lvl w:ilvl="3">
      <w:start w:val="1"/>
      <w:numFmt w:val="bullet"/>
      <w:isLgl w:val="false"/>
      <w:suff w:val="tab"/>
      <w:lvlText w:val="●"/>
      <w:lvlJc w:val="left"/>
      <w:pPr>
        <w:ind w:left="2880" w:hanging="360"/>
      </w:pPr>
    </w:lvl>
    <w:lvl w:ilvl="4">
      <w:start w:val="1"/>
      <w:numFmt w:val="bullet"/>
      <w:isLgl w:val="false"/>
      <w:suff w:val="tab"/>
      <w:lvlText w:val="○"/>
      <w:lvlJc w:val="left"/>
      <w:pPr>
        <w:ind w:left="3600" w:hanging="360"/>
      </w:pPr>
    </w:lvl>
    <w:lvl w:ilvl="5">
      <w:start w:val="1"/>
      <w:numFmt w:val="bullet"/>
      <w:isLgl w:val="false"/>
      <w:suff w:val="tab"/>
      <w:lvlText w:val="■"/>
      <w:lvlJc w:val="left"/>
      <w:pPr>
        <w:ind w:left="4320" w:hanging="360"/>
      </w:pPr>
    </w:lvl>
    <w:lvl w:ilvl="6">
      <w:start w:val="1"/>
      <w:numFmt w:val="bullet"/>
      <w:isLgl w:val="false"/>
      <w:suff w:val="tab"/>
      <w:lvlText w:val="●"/>
      <w:lvlJc w:val="left"/>
      <w:pPr>
        <w:ind w:left="5040" w:hanging="360"/>
      </w:pPr>
    </w:lvl>
    <w:lvl w:ilvl="7">
      <w:start w:val="1"/>
      <w:numFmt w:val="bullet"/>
      <w:isLgl w:val="false"/>
      <w:suff w:val="tab"/>
      <w:lvlText w:val="○"/>
      <w:lvlJc w:val="left"/>
      <w:pPr>
        <w:ind w:left="5760" w:hanging="360"/>
      </w:pPr>
    </w:lvl>
    <w:lvl w:ilvl="8">
      <w:start w:val="1"/>
      <w:numFmt w:val="bullet"/>
      <w:isLgl w:val="false"/>
      <w:suff w:val="tab"/>
      <w:lvlText w:val="■"/>
      <w:lvlJc w:val="left"/>
      <w:pPr>
        <w:ind w:left="6480" w:hanging="360"/>
      </w:pPr>
    </w:lvl>
  </w:abstractNum>
  <w:abstractNum w:abstractNumId="2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6">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7">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9">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0">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1">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3">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4">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6">
    <w:multiLevelType w:val="hybridMultilevel"/>
    <w:lvl w:ilvl="0">
      <w:start w:val="1"/>
      <w:numFmt w:val="bullet"/>
      <w:isLgl w:val="false"/>
      <w:suff w:val="tab"/>
      <w:lvlText w:val="●"/>
      <w:lvlJc w:val="left"/>
      <w:pPr>
        <w:ind w:left="720" w:hanging="360"/>
      </w:pPr>
    </w:lvl>
    <w:lvl w:ilvl="1">
      <w:start w:val="1"/>
      <w:numFmt w:val="bullet"/>
      <w:isLgl w:val="false"/>
      <w:suff w:val="tab"/>
      <w:lvlText w:val="○"/>
      <w:lvlJc w:val="left"/>
      <w:pPr>
        <w:ind w:left="1440" w:hanging="360"/>
      </w:pPr>
    </w:lvl>
    <w:lvl w:ilvl="2">
      <w:start w:val="1"/>
      <w:numFmt w:val="bullet"/>
      <w:isLgl w:val="false"/>
      <w:suff w:val="tab"/>
      <w:lvlText w:val="■"/>
      <w:lvlJc w:val="left"/>
      <w:pPr>
        <w:ind w:left="2160" w:hanging="360"/>
      </w:pPr>
    </w:lvl>
    <w:lvl w:ilvl="3">
      <w:start w:val="1"/>
      <w:numFmt w:val="bullet"/>
      <w:isLgl w:val="false"/>
      <w:suff w:val="tab"/>
      <w:lvlText w:val="●"/>
      <w:lvlJc w:val="left"/>
      <w:pPr>
        <w:ind w:left="2880" w:hanging="360"/>
      </w:pPr>
    </w:lvl>
    <w:lvl w:ilvl="4">
      <w:start w:val="1"/>
      <w:numFmt w:val="bullet"/>
      <w:isLgl w:val="false"/>
      <w:suff w:val="tab"/>
      <w:lvlText w:val="○"/>
      <w:lvlJc w:val="left"/>
      <w:pPr>
        <w:ind w:left="3600" w:hanging="360"/>
      </w:pPr>
    </w:lvl>
    <w:lvl w:ilvl="5">
      <w:start w:val="1"/>
      <w:numFmt w:val="bullet"/>
      <w:isLgl w:val="false"/>
      <w:suff w:val="tab"/>
      <w:lvlText w:val="■"/>
      <w:lvlJc w:val="left"/>
      <w:pPr>
        <w:ind w:left="4320" w:hanging="360"/>
      </w:pPr>
    </w:lvl>
    <w:lvl w:ilvl="6">
      <w:start w:val="1"/>
      <w:numFmt w:val="bullet"/>
      <w:isLgl w:val="false"/>
      <w:suff w:val="tab"/>
      <w:lvlText w:val="●"/>
      <w:lvlJc w:val="left"/>
      <w:pPr>
        <w:ind w:left="5040" w:hanging="360"/>
      </w:pPr>
    </w:lvl>
    <w:lvl w:ilvl="7">
      <w:start w:val="1"/>
      <w:numFmt w:val="bullet"/>
      <w:isLgl w:val="false"/>
      <w:suff w:val="tab"/>
      <w:lvlText w:val="○"/>
      <w:lvlJc w:val="left"/>
      <w:pPr>
        <w:ind w:left="5760" w:hanging="360"/>
      </w:pPr>
    </w:lvl>
    <w:lvl w:ilvl="8">
      <w:start w:val="1"/>
      <w:numFmt w:val="bullet"/>
      <w:isLgl w:val="false"/>
      <w:suff w:val="tab"/>
      <w:lvlText w:val="■"/>
      <w:lvlJc w:val="left"/>
      <w:pPr>
        <w:ind w:left="6480" w:hanging="360"/>
      </w:pPr>
    </w:lvl>
  </w:abstractNum>
  <w:num w:numId="1">
    <w:abstractNumId w:val="0"/>
  </w:num>
  <w:num w:numId="2">
    <w:abstractNumId w:val="35"/>
  </w:num>
  <w:num w:numId="3">
    <w:abstractNumId w:val="2"/>
  </w:num>
  <w:num w:numId="4">
    <w:abstractNumId w:val="1"/>
  </w:num>
  <w:num w:numId="5">
    <w:abstractNumId w:val="3"/>
  </w:num>
  <w:num w:numId="6">
    <w:abstractNumId w:val="5"/>
  </w:num>
  <w:num w:numId="7">
    <w:abstractNumId w:val="6"/>
  </w:num>
  <w:num w:numId="8">
    <w:abstractNumId w:val="7"/>
  </w:num>
  <w:num w:numId="9">
    <w:abstractNumId w:val="8"/>
  </w:num>
  <w:num w:numId="10">
    <w:abstractNumId w:val="9"/>
  </w:num>
  <w:num w:numId="11">
    <w:abstractNumId w:val="10"/>
  </w:num>
  <w:num w:numId="12">
    <w:abstractNumId w:val="29"/>
  </w:num>
  <w:num w:numId="13">
    <w:abstractNumId w:val="11"/>
  </w:num>
  <w:num w:numId="14">
    <w:abstractNumId w:val="13"/>
  </w:num>
  <w:num w:numId="15">
    <w:abstractNumId w:val="14"/>
  </w:num>
  <w:num w:numId="16">
    <w:abstractNumId w:val="4"/>
  </w:num>
  <w:num w:numId="17">
    <w:abstractNumId w:val="15"/>
  </w:num>
  <w:num w:numId="18">
    <w:abstractNumId w:val="17"/>
  </w:num>
  <w:num w:numId="19">
    <w:abstractNumId w:val="18"/>
  </w:num>
  <w:num w:numId="20">
    <w:abstractNumId w:val="19"/>
  </w:num>
  <w:num w:numId="21">
    <w:abstractNumId w:val="20"/>
  </w:num>
  <w:num w:numId="22">
    <w:abstractNumId w:val="21"/>
  </w:num>
  <w:num w:numId="23">
    <w:abstractNumId w:val="12"/>
  </w:num>
  <w:num w:numId="24">
    <w:abstractNumId w:val="22"/>
  </w:num>
  <w:num w:numId="25">
    <w:abstractNumId w:val="16"/>
  </w:num>
  <w:num w:numId="26">
    <w:abstractNumId w:val="24"/>
  </w:num>
  <w:num w:numId="27">
    <w:abstractNumId w:val="25"/>
  </w:num>
  <w:num w:numId="28">
    <w:abstractNumId w:val="26"/>
  </w:num>
  <w:num w:numId="29">
    <w:abstractNumId w:val="27"/>
  </w:num>
  <w:num w:numId="30">
    <w:abstractNumId w:val="28"/>
  </w:num>
  <w:num w:numId="31">
    <w:abstractNumId w:val="23"/>
  </w:num>
  <w:num w:numId="32">
    <w:abstractNumId w:val="30"/>
  </w:num>
  <w:num w:numId="33">
    <w:abstractNumId w:val="31"/>
  </w:num>
  <w:num w:numId="34">
    <w:abstractNumId w:val="32"/>
  </w:num>
  <w:num w:numId="35">
    <w:abstractNumId w:val="33"/>
  </w:num>
  <w:num w:numId="36">
    <w:abstractNumId w:val="34"/>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Times New Roman" w:cs="Arial"/>
        <w:sz w:val="22"/>
        <w:szCs w:val="22"/>
        <w:lang w:val="ru-RU" w:eastAsia="zh-CN" w:bidi="ar-SA"/>
        <w14:ligatures w14:val="standardContextual"/>
      </w:rPr>
    </w:rPrDefault>
    <w:pPrDefault>
      <w:pPr>
        <w:spacing w:before="0" w:beforeAutospacing="0" w:after="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6">
    <w:name w:val="Bordered &amp; Lined - Accent"/>
    <w:basedOn w:val="889"/>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37">
    <w:name w:val="Bordered &amp; Lined - Accent 1"/>
    <w:basedOn w:val="889"/>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738">
    <w:name w:val="Bordered &amp; Lined - Accent 2"/>
    <w:basedOn w:val="889"/>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739">
    <w:name w:val="Bordered &amp; Lined - Accent 3"/>
    <w:basedOn w:val="889"/>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740">
    <w:name w:val="Bordered &amp; Lined - Accent 4"/>
    <w:basedOn w:val="889"/>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741">
    <w:name w:val="Bordered &amp; Lined - Accent 5"/>
    <w:basedOn w:val="889"/>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742">
    <w:name w:val="Bordered &amp; Lined - Accent 6"/>
    <w:basedOn w:val="889"/>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743">
    <w:name w:val="Grid Table 7 Colorful - Accent 3"/>
    <w:basedOn w:val="889"/>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0" w:space="0"/>
          <w:left w:val="none" w:color="000000" w:sz="0" w:space="0"/>
          <w:bottom w:val="none" w:color="000000" w:sz="0"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0" w:space="0"/>
          <w:left w:val="none" w:color="000000" w:sz="0" w:space="0"/>
          <w:bottom w:val="single" w:color="000000" w:themeColor="accent3" w:themeTint="FE" w:sz="4" w:space="0"/>
          <w:right w:val="none" w:color="000000" w:sz="0" w:space="0"/>
        </w:tcBorders>
      </w:tcPr>
    </w:tblStylePr>
    <w:tblStylePr w:type="lastCol">
      <w:rPr>
        <w:rFonts w:ascii="Arial" w:hAnsi="Arial"/>
        <w:i/>
        <w:color w:val="606060" w:themeColor="accent3" w:themeTint="FE" w:themeShade="95"/>
        <w:sz w:val="22"/>
      </w:rPr>
      <w:tcPr>
        <w:shd w:val="clear" w:color="ffffff"/>
        <w:tcBorders>
          <w:top w:val="none" w:color="000000" w:sz="0" w:space="0"/>
          <w:left w:val="single" w:color="000000" w:themeColor="accent3" w:themeTint="FE" w:sz="4" w:space="0"/>
          <w:bottom w:val="none" w:color="000000" w:sz="0" w:space="0"/>
          <w:right w:val="none" w:color="000000" w:sz="0"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0" w:space="0"/>
          <w:bottom w:val="none" w:color="000000" w:sz="0" w:space="0"/>
          <w:right w:val="none" w:color="000000" w:sz="0" w:space="0"/>
        </w:tcBorders>
      </w:tcPr>
    </w:tblStylePr>
  </w:style>
  <w:style w:type="table" w:styleId="744">
    <w:name w:val="Grid Table 7 Colorful - Accent 4"/>
    <w:basedOn w:val="889"/>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0" w:space="0"/>
          <w:left w:val="none" w:color="000000" w:sz="0" w:space="0"/>
          <w:bottom w:val="none" w:color="000000" w:sz="0"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0" w:space="0"/>
          <w:left w:val="none" w:color="000000" w:sz="0" w:space="0"/>
          <w:bottom w:val="single" w:color="000000" w:themeColor="accent4" w:themeTint="9A" w:sz="4" w:space="0"/>
          <w:right w:val="none" w:color="000000" w:sz="0" w:space="0"/>
        </w:tcBorders>
      </w:tcPr>
    </w:tblStylePr>
    <w:tblStylePr w:type="lastCol">
      <w:rPr>
        <w:rFonts w:ascii="Arial" w:hAnsi="Arial"/>
        <w:i/>
        <w:color w:val="cd9600" w:themeColor="accent4" w:themeTint="9A" w:themeShade="95"/>
        <w:sz w:val="22"/>
      </w:rPr>
      <w:tcPr>
        <w:shd w:val="clear" w:color="ffffff"/>
        <w:tcBorders>
          <w:top w:val="none" w:color="000000" w:sz="0" w:space="0"/>
          <w:left w:val="single" w:color="000000" w:themeColor="accent4" w:themeTint="9A" w:sz="4" w:space="0"/>
          <w:bottom w:val="none" w:color="000000" w:sz="0" w:space="0"/>
          <w:right w:val="none" w:color="000000" w:sz="0"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0" w:space="0"/>
          <w:bottom w:val="none" w:color="000000" w:sz="0" w:space="0"/>
          <w:right w:val="none" w:color="000000" w:sz="0" w:space="0"/>
        </w:tcBorders>
      </w:tcPr>
    </w:tblStylePr>
  </w:style>
  <w:style w:type="table" w:styleId="745">
    <w:name w:val="Grid Table 7 Colorful - Accent 5"/>
    <w:basedOn w:val="889"/>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val="clear" w:color="ffffff"/>
        <w:tcBorders>
          <w:top w:val="none" w:color="000000" w:sz="0" w:space="0"/>
          <w:left w:val="none" w:color="000000" w:sz="0" w:space="0"/>
          <w:bottom w:val="none" w:color="000000" w:sz="0" w:space="0"/>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color="000000" w:sz="0" w:space="0"/>
          <w:left w:val="none" w:color="000000" w:sz="0" w:space="0"/>
          <w:bottom w:val="single" w:color="000000" w:themeColor="accent5" w:themeTint="90" w:sz="4" w:space="0"/>
          <w:right w:val="none" w:color="000000" w:sz="0" w:space="0"/>
        </w:tcBorders>
      </w:tcPr>
    </w:tblStylePr>
    <w:tblStylePr w:type="lastCol">
      <w:rPr>
        <w:rFonts w:ascii="Arial" w:hAnsi="Arial"/>
        <w:i/>
        <w:color w:val="245d8d" w:themeColor="accent5" w:themeShade="95"/>
        <w:sz w:val="22"/>
      </w:rPr>
      <w:tcPr>
        <w:shd w:val="clear" w:color="ffffff"/>
        <w:tcBorders>
          <w:top w:val="none" w:color="000000" w:sz="0" w:space="0"/>
          <w:left w:val="single" w:color="000000" w:themeColor="accent5" w:themeTint="90" w:sz="4" w:space="0"/>
          <w:bottom w:val="none" w:color="000000" w:sz="0" w:space="0"/>
          <w:right w:val="none" w:color="000000" w:sz="0" w:space="0"/>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color="000000" w:sz="0" w:space="0"/>
          <w:bottom w:val="none" w:color="000000" w:sz="0" w:space="0"/>
          <w:right w:val="none" w:color="000000" w:sz="0" w:space="0"/>
        </w:tcBorders>
      </w:tcPr>
    </w:tblStylePr>
  </w:style>
  <w:style w:type="table" w:styleId="746">
    <w:name w:val="Grid Table 7 Colorful - Accent 6"/>
    <w:basedOn w:val="889"/>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0" w:space="0"/>
          <w:left w:val="none" w:color="000000" w:sz="0" w:space="0"/>
          <w:bottom w:val="none" w:color="000000" w:sz="0"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0" w:space="0"/>
          <w:left w:val="none" w:color="000000" w:sz="0" w:space="0"/>
          <w:bottom w:val="single" w:color="000000" w:themeColor="accent6" w:themeTint="90" w:sz="4" w:space="0"/>
          <w:right w:val="none" w:color="000000" w:sz="0" w:space="0"/>
        </w:tcBorders>
      </w:tcPr>
    </w:tblStylePr>
    <w:tblStylePr w:type="lastCol">
      <w:rPr>
        <w:rFonts w:ascii="Arial" w:hAnsi="Arial"/>
        <w:i/>
        <w:color w:val="426429" w:themeColor="accent6" w:themeShade="95"/>
        <w:sz w:val="22"/>
      </w:rPr>
      <w:tcPr>
        <w:shd w:val="clear" w:color="ffffff"/>
        <w:tcBorders>
          <w:top w:val="none" w:color="000000" w:sz="0" w:space="0"/>
          <w:left w:val="single" w:color="000000" w:themeColor="accent6" w:themeTint="90" w:sz="4" w:space="0"/>
          <w:bottom w:val="none" w:color="000000" w:sz="0" w:space="0"/>
          <w:right w:val="none" w:color="000000" w:sz="0"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0" w:space="0"/>
          <w:bottom w:val="none" w:color="000000" w:sz="0" w:space="0"/>
          <w:right w:val="none" w:color="000000" w:sz="0" w:space="0"/>
        </w:tcBorders>
      </w:tcPr>
    </w:tblStylePr>
  </w:style>
  <w:style w:type="table" w:styleId="747">
    <w:name w:val="List Table 1 Light"/>
    <w:basedOn w:val="889"/>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48">
    <w:name w:val="List Table 1 Light - Accent 1"/>
    <w:basedOn w:val="889"/>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49">
    <w:name w:val="List Table 1 Light - Accent 2"/>
    <w:basedOn w:val="889"/>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0">
    <w:name w:val="List Table 1 Light - Accent 3"/>
    <w:basedOn w:val="889"/>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1">
    <w:name w:val="List Table 1 Light - Accent 4"/>
    <w:basedOn w:val="889"/>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2">
    <w:name w:val="List Table 1 Light - Accent 5"/>
    <w:basedOn w:val="889"/>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3">
    <w:name w:val="List Table 1 Light - Accent 6"/>
    <w:basedOn w:val="889"/>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4">
    <w:name w:val="List Table 2"/>
    <w:basedOn w:val="889"/>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55">
    <w:name w:val="List Table 2 - Accent 1"/>
    <w:basedOn w:val="889"/>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56">
    <w:name w:val="List Table 2 - Accent 2"/>
    <w:basedOn w:val="889"/>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57">
    <w:name w:val="List Table 2 - Accent 3"/>
    <w:basedOn w:val="889"/>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58">
    <w:name w:val="List Table 2 - Accent 4"/>
    <w:basedOn w:val="889"/>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59">
    <w:name w:val="List Table 2 - Accent 5"/>
    <w:basedOn w:val="889"/>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0">
    <w:name w:val="List Table 2 - Accent 6"/>
    <w:basedOn w:val="889"/>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1">
    <w:name w:val="List Table 3"/>
    <w:basedOn w:val="88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2">
    <w:name w:val="List Table 3 - Accent 1"/>
    <w:basedOn w:val="889"/>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63">
    <w:name w:val="List Table 3 - Accent 2"/>
    <w:basedOn w:val="88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64">
    <w:name w:val="List Table 3 - Accent 3"/>
    <w:basedOn w:val="889"/>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65">
    <w:name w:val="List Table 3 - Accent 4"/>
    <w:basedOn w:val="88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66">
    <w:name w:val="List Table 3 - Accent 5"/>
    <w:basedOn w:val="889"/>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767">
    <w:name w:val="List Table 3 - Accent 6"/>
    <w:basedOn w:val="889"/>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68">
    <w:name w:val="List Table 4"/>
    <w:basedOn w:val="88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9">
    <w:name w:val="List Table 4 - Accent 1"/>
    <w:basedOn w:val="889"/>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70">
    <w:name w:val="List Table 4 - Accent 2"/>
    <w:basedOn w:val="889"/>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71">
    <w:name w:val="List Table 4 - Accent 3"/>
    <w:basedOn w:val="889"/>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72">
    <w:name w:val="List Table 4 - Accent 4"/>
    <w:basedOn w:val="889"/>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73">
    <w:name w:val="List Table 4 - Accent 5"/>
    <w:basedOn w:val="889"/>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774">
    <w:name w:val="List Table 4 - Accent 6"/>
    <w:basedOn w:val="889"/>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75">
    <w:name w:val="List Table 5 Dark"/>
    <w:basedOn w:val="889"/>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6">
    <w:name w:val="List Table 5 Dark - Accent 1"/>
    <w:basedOn w:val="889"/>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7">
    <w:name w:val="List Table 5 Dark - Accent 2"/>
    <w:basedOn w:val="889"/>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8">
    <w:name w:val="List Table 5 Dark - Accent 3"/>
    <w:basedOn w:val="889"/>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79">
    <w:name w:val="List Table 5 Dark - Accent 4"/>
    <w:basedOn w:val="889"/>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0">
    <w:name w:val="List Table 5 Dark - Accent 5"/>
    <w:basedOn w:val="889"/>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1">
    <w:name w:val="List Table 5 Dark - Accent 6"/>
    <w:basedOn w:val="889"/>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2">
    <w:name w:val="List Table 6 Colorful"/>
    <w:basedOn w:val="889"/>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character" w:styleId="783">
    <w:name w:val="Heading 1 Char"/>
    <w:basedOn w:val="894"/>
    <w:link w:val="884"/>
    <w:uiPriority w:val="9"/>
    <w:rPr>
      <w:rFonts w:ascii="Arial" w:hAnsi="Arial" w:eastAsia="Arial" w:cs="Arial"/>
      <w:sz w:val="40"/>
      <w:szCs w:val="40"/>
    </w:rPr>
  </w:style>
  <w:style w:type="table" w:styleId="784">
    <w:name w:val="List Table 6 Colorful - Accent 1"/>
    <w:basedOn w:val="889"/>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785">
    <w:name w:val="List Table 6 Colorful - Accent 2"/>
    <w:basedOn w:val="889"/>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86">
    <w:name w:val="List Table 6 Colorful - Accent 3"/>
    <w:basedOn w:val="889"/>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87">
    <w:name w:val="List Table 6 Colorful - Accent 4"/>
    <w:basedOn w:val="889"/>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88">
    <w:name w:val="List Table 6 Colorful - Accent 5"/>
    <w:basedOn w:val="889"/>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789">
    <w:name w:val="List Table 6 Colorful - Accent 6"/>
    <w:basedOn w:val="889"/>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90">
    <w:name w:val="List Table 7 Colorful"/>
    <w:basedOn w:val="889"/>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0" w:space="0"/>
          <w:left w:val="none" w:color="000000" w:sz="0" w:space="0"/>
          <w:bottom w:val="none" w:color="000000" w:sz="0"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0" w:space="0"/>
          <w:left w:val="none" w:color="000000" w:sz="0" w:space="0"/>
          <w:bottom w:val="single" w:color="000000" w:themeColor="text1" w:themeTint="80" w:sz="4" w:space="0"/>
          <w:right w:val="none" w:color="000000" w:sz="0" w:space="0"/>
        </w:tcBorders>
      </w:tcPr>
    </w:tblStylePr>
    <w:tblStylePr w:type="lastCol">
      <w:rPr>
        <w:rFonts w:ascii="Arial" w:hAnsi="Arial"/>
        <w:i/>
        <w:color w:val="4a4a4a" w:themeColor="text1" w:themeTint="80" w:themeShade="95"/>
        <w:sz w:val="22"/>
      </w:rPr>
      <w:tcPr>
        <w:shd w:val="clear" w:color="ffffff"/>
        <w:tcBorders>
          <w:top w:val="none" w:color="000000" w:sz="0" w:space="0"/>
          <w:left w:val="single" w:color="000000" w:themeColor="text1" w:themeTint="80" w:sz="4" w:space="0"/>
          <w:bottom w:val="none" w:color="000000" w:sz="0" w:space="0"/>
          <w:right w:val="none" w:color="000000" w:sz="0"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0" w:space="0"/>
          <w:bottom w:val="none" w:color="000000" w:sz="0" w:space="0"/>
          <w:right w:val="none" w:color="000000" w:sz="0" w:space="0"/>
        </w:tcBorders>
      </w:tcPr>
    </w:tblStylePr>
    <w:tblStylePr w:type="wholeTable">
      <w:rPr>
        <w:rFonts w:ascii="Arial" w:hAnsi="Arial"/>
        <w:color w:val="4a4a4a" w:themeColor="text1" w:themeTint="80" w:themeShade="95"/>
        <w:sz w:val="22"/>
      </w:rPr>
    </w:tblStylePr>
  </w:style>
  <w:style w:type="table" w:styleId="791">
    <w:name w:val="List Table 7 Colorful - Accent 1"/>
    <w:basedOn w:val="889"/>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val="clear" w:color="ffffff"/>
        <w:tcBorders>
          <w:top w:val="none" w:color="000000" w:sz="0" w:space="0"/>
          <w:left w:val="none" w:color="000000" w:sz="0" w:space="0"/>
          <w:bottom w:val="none" w:color="000000" w:sz="0" w:space="0"/>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color="000000" w:sz="0" w:space="0"/>
          <w:left w:val="none" w:color="000000" w:sz="0" w:space="0"/>
          <w:bottom w:val="single" w:color="000000" w:themeColor="accent1" w:sz="4" w:space="0"/>
          <w:right w:val="none" w:color="000000" w:sz="0" w:space="0"/>
        </w:tcBorders>
      </w:tcPr>
    </w:tblStylePr>
    <w:tblStylePr w:type="lastCol">
      <w:rPr>
        <w:rFonts w:ascii="Arial" w:hAnsi="Arial"/>
        <w:i/>
        <w:color w:val="254374" w:themeColor="accent1" w:themeShade="95"/>
        <w:sz w:val="22"/>
      </w:rPr>
      <w:tcPr>
        <w:shd w:val="clear" w:color="ffffff"/>
        <w:tcBorders>
          <w:top w:val="none" w:color="000000" w:sz="0" w:space="0"/>
          <w:left w:val="single" w:color="000000" w:themeColor="accent1" w:sz="4" w:space="0"/>
          <w:bottom w:val="none" w:color="000000" w:sz="0" w:space="0"/>
          <w:right w:val="none" w:color="000000" w:sz="0" w:space="0"/>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color="000000" w:sz="0" w:space="0"/>
          <w:bottom w:val="none" w:color="000000" w:sz="0" w:space="0"/>
          <w:right w:val="none" w:color="000000" w:sz="0" w:space="0"/>
        </w:tcBorders>
      </w:tcPr>
    </w:tblStylePr>
    <w:tblStylePr w:type="wholeTable">
      <w:rPr>
        <w:rFonts w:ascii="Arial" w:hAnsi="Arial"/>
        <w:color w:val="254374" w:themeColor="accent1" w:themeShade="95"/>
        <w:sz w:val="22"/>
      </w:rPr>
    </w:tblStylePr>
  </w:style>
  <w:style w:type="table" w:styleId="792">
    <w:name w:val="List Table 7 Colorful - Accent 2"/>
    <w:basedOn w:val="889"/>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0" w:space="0"/>
          <w:left w:val="none" w:color="000000" w:sz="0" w:space="0"/>
          <w:bottom w:val="none" w:color="000000" w:sz="0"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0" w:space="0"/>
          <w:left w:val="none" w:color="000000" w:sz="0" w:space="0"/>
          <w:bottom w:val="single" w:color="000000" w:themeColor="accent2" w:themeTint="97" w:sz="4" w:space="0"/>
          <w:right w:val="none" w:color="000000" w:sz="0" w:space="0"/>
        </w:tcBorders>
      </w:tcPr>
    </w:tblStylePr>
    <w:tblStylePr w:type="lastCol">
      <w:rPr>
        <w:rFonts w:ascii="Arial" w:hAnsi="Arial"/>
        <w:i/>
        <w:color w:val="c95712" w:themeColor="accent2" w:themeTint="97" w:themeShade="95"/>
        <w:sz w:val="22"/>
      </w:rPr>
      <w:tcPr>
        <w:shd w:val="clear" w:color="ffffff"/>
        <w:tcBorders>
          <w:top w:val="none" w:color="000000" w:sz="0" w:space="0"/>
          <w:left w:val="single" w:color="000000" w:themeColor="accent2" w:themeTint="97" w:sz="4" w:space="0"/>
          <w:bottom w:val="none" w:color="000000" w:sz="0" w:space="0"/>
          <w:right w:val="none" w:color="000000" w:sz="0"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0" w:space="0"/>
          <w:bottom w:val="none" w:color="000000" w:sz="0" w:space="0"/>
          <w:right w:val="none" w:color="000000" w:sz="0" w:space="0"/>
        </w:tcBorders>
      </w:tcPr>
    </w:tblStylePr>
    <w:tblStylePr w:type="wholeTable">
      <w:rPr>
        <w:rFonts w:ascii="Arial" w:hAnsi="Arial"/>
        <w:color w:val="c95712" w:themeColor="accent2" w:themeTint="97" w:themeShade="95"/>
        <w:sz w:val="22"/>
      </w:rPr>
    </w:tblStylePr>
  </w:style>
  <w:style w:type="table" w:styleId="793">
    <w:name w:val="List Table 7 Colorful - Accent 3"/>
    <w:basedOn w:val="889"/>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0" w:space="0"/>
          <w:left w:val="none" w:color="000000" w:sz="0" w:space="0"/>
          <w:bottom w:val="none" w:color="000000" w:sz="0"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0" w:space="0"/>
          <w:left w:val="none" w:color="000000" w:sz="0" w:space="0"/>
          <w:bottom w:val="single" w:color="000000" w:themeColor="accent3" w:themeTint="98" w:sz="4" w:space="0"/>
          <w:right w:val="none" w:color="000000" w:sz="0" w:space="0"/>
        </w:tcBorders>
      </w:tcPr>
    </w:tblStylePr>
    <w:tblStylePr w:type="lastCol">
      <w:rPr>
        <w:rFonts w:ascii="Arial" w:hAnsi="Arial"/>
        <w:i/>
        <w:color w:val="757575" w:themeColor="accent3" w:themeTint="98" w:themeShade="95"/>
        <w:sz w:val="22"/>
      </w:rPr>
      <w:tcPr>
        <w:shd w:val="clear" w:color="ffffff"/>
        <w:tcBorders>
          <w:top w:val="none" w:color="000000" w:sz="0" w:space="0"/>
          <w:left w:val="single" w:color="000000" w:themeColor="accent3" w:themeTint="98" w:sz="4" w:space="0"/>
          <w:bottom w:val="none" w:color="000000" w:sz="0" w:space="0"/>
          <w:right w:val="none" w:color="000000" w:sz="0"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0" w:space="0"/>
          <w:bottom w:val="none" w:color="000000" w:sz="0" w:space="0"/>
          <w:right w:val="none" w:color="000000" w:sz="0" w:space="0"/>
        </w:tcBorders>
      </w:tcPr>
    </w:tblStylePr>
    <w:tblStylePr w:type="wholeTable">
      <w:rPr>
        <w:rFonts w:ascii="Arial" w:hAnsi="Arial"/>
        <w:color w:val="757575" w:themeColor="accent3" w:themeTint="98" w:themeShade="95"/>
        <w:sz w:val="22"/>
      </w:rPr>
    </w:tblStylePr>
  </w:style>
  <w:style w:type="table" w:styleId="794">
    <w:name w:val="List Table 7 Colorful - Accent 4"/>
    <w:basedOn w:val="889"/>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0" w:space="0"/>
          <w:left w:val="none" w:color="000000" w:sz="0" w:space="0"/>
          <w:bottom w:val="none" w:color="000000" w:sz="0"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0" w:space="0"/>
          <w:left w:val="none" w:color="000000" w:sz="0" w:space="0"/>
          <w:bottom w:val="single" w:color="000000" w:themeColor="accent4" w:themeTint="9A" w:sz="4" w:space="0"/>
          <w:right w:val="none" w:color="000000" w:sz="0" w:space="0"/>
        </w:tcBorders>
      </w:tcPr>
    </w:tblStylePr>
    <w:tblStylePr w:type="lastCol">
      <w:rPr>
        <w:rFonts w:ascii="Arial" w:hAnsi="Arial"/>
        <w:i/>
        <w:color w:val="cd9600" w:themeColor="accent4" w:themeTint="9A" w:themeShade="95"/>
        <w:sz w:val="22"/>
      </w:rPr>
      <w:tcPr>
        <w:shd w:val="clear" w:color="ffffff"/>
        <w:tcBorders>
          <w:top w:val="none" w:color="000000" w:sz="0" w:space="0"/>
          <w:left w:val="single" w:color="000000" w:themeColor="accent4" w:themeTint="9A" w:sz="4" w:space="0"/>
          <w:bottom w:val="none" w:color="000000" w:sz="0" w:space="0"/>
          <w:right w:val="none" w:color="000000" w:sz="0"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0" w:space="0"/>
          <w:bottom w:val="none" w:color="000000" w:sz="0" w:space="0"/>
          <w:right w:val="none" w:color="000000" w:sz="0" w:space="0"/>
        </w:tcBorders>
      </w:tcPr>
    </w:tblStylePr>
    <w:tblStylePr w:type="wholeTable">
      <w:rPr>
        <w:rFonts w:ascii="Arial" w:hAnsi="Arial"/>
        <w:color w:val="cd9600" w:themeColor="accent4" w:themeTint="9A" w:themeShade="95"/>
        <w:sz w:val="22"/>
      </w:rPr>
    </w:tblStylePr>
  </w:style>
  <w:style w:type="table" w:styleId="795">
    <w:name w:val="List Table 7 Colorful - Accent 5"/>
    <w:basedOn w:val="889"/>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val="clear" w:color="ffffff"/>
        <w:tcBorders>
          <w:top w:val="none" w:color="000000" w:sz="0" w:space="0"/>
          <w:left w:val="none" w:color="000000" w:sz="0" w:space="0"/>
          <w:bottom w:val="none" w:color="000000" w:sz="0" w:space="0"/>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color="000000" w:sz="0" w:space="0"/>
          <w:left w:val="none" w:color="000000" w:sz="0" w:space="0"/>
          <w:bottom w:val="single" w:color="000000" w:themeColor="accent5" w:themeTint="9A" w:sz="4" w:space="0"/>
          <w:right w:val="none" w:color="000000" w:sz="0" w:space="0"/>
        </w:tcBorders>
      </w:tcPr>
    </w:tblStylePr>
    <w:tblStylePr w:type="lastCol">
      <w:rPr>
        <w:rFonts w:ascii="Arial" w:hAnsi="Arial"/>
        <w:i/>
        <w:color w:val="2e78b1" w:themeColor="accent5" w:themeTint="9A" w:themeShade="95"/>
        <w:sz w:val="22"/>
      </w:rPr>
      <w:tcPr>
        <w:shd w:val="clear" w:color="ffffff"/>
        <w:tcBorders>
          <w:top w:val="none" w:color="000000" w:sz="0" w:space="0"/>
          <w:left w:val="single" w:color="000000" w:themeColor="accent5" w:themeTint="9A" w:sz="4" w:space="0"/>
          <w:bottom w:val="none" w:color="000000" w:sz="0" w:space="0"/>
          <w:right w:val="none" w:color="000000" w:sz="0" w:space="0"/>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0" w:space="0"/>
          <w:bottom w:val="none" w:color="000000" w:sz="0" w:space="0"/>
          <w:right w:val="none" w:color="000000" w:sz="0" w:space="0"/>
        </w:tcBorders>
      </w:tcPr>
    </w:tblStylePr>
    <w:tblStylePr w:type="wholeTable">
      <w:rPr>
        <w:rFonts w:ascii="Arial" w:hAnsi="Arial"/>
        <w:color w:val="2e78b1" w:themeColor="accent5" w:themeTint="9A" w:themeShade="95"/>
        <w:sz w:val="22"/>
      </w:rPr>
    </w:tblStylePr>
  </w:style>
  <w:style w:type="table" w:styleId="796">
    <w:name w:val="List Table 7 Colorful - Accent 6"/>
    <w:basedOn w:val="889"/>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0" w:space="0"/>
          <w:left w:val="none" w:color="000000" w:sz="0" w:space="0"/>
          <w:bottom w:val="none" w:color="000000" w:sz="0"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0" w:space="0"/>
          <w:left w:val="none" w:color="000000" w:sz="0" w:space="0"/>
          <w:bottom w:val="single" w:color="000000" w:themeColor="accent6" w:themeTint="98" w:sz="4" w:space="0"/>
          <w:right w:val="none" w:color="000000" w:sz="0" w:space="0"/>
        </w:tcBorders>
      </w:tcPr>
    </w:tblStylePr>
    <w:tblStylePr w:type="lastCol">
      <w:rPr>
        <w:rFonts w:ascii="Arial" w:hAnsi="Arial"/>
        <w:i/>
        <w:color w:val="5f8f3c" w:themeColor="accent6" w:themeTint="98" w:themeShade="95"/>
        <w:sz w:val="22"/>
      </w:rPr>
      <w:tcPr>
        <w:shd w:val="clear" w:color="ffffff"/>
        <w:tcBorders>
          <w:top w:val="none" w:color="000000" w:sz="0" w:space="0"/>
          <w:left w:val="single" w:color="000000" w:themeColor="accent6" w:themeTint="98" w:sz="4" w:space="0"/>
          <w:bottom w:val="none" w:color="000000" w:sz="0" w:space="0"/>
          <w:right w:val="none" w:color="000000" w:sz="0"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0" w:space="0"/>
          <w:bottom w:val="none" w:color="000000" w:sz="0" w:space="0"/>
          <w:right w:val="none" w:color="000000" w:sz="0" w:space="0"/>
        </w:tcBorders>
      </w:tcPr>
    </w:tblStylePr>
    <w:tblStylePr w:type="wholeTable">
      <w:rPr>
        <w:rFonts w:ascii="Arial" w:hAnsi="Arial"/>
        <w:color w:val="5f8f3c" w:themeColor="accent6" w:themeTint="98" w:themeShade="95"/>
        <w:sz w:val="22"/>
      </w:rPr>
    </w:tblStylePr>
  </w:style>
  <w:style w:type="table" w:styleId="797">
    <w:name w:val="Lined - Accent"/>
    <w:basedOn w:val="88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798">
    <w:name w:val="Lined - Accent 1"/>
    <w:basedOn w:val="88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799">
    <w:name w:val="Lined - Accent 2"/>
    <w:basedOn w:val="88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00">
    <w:name w:val="Lined - Accent 3"/>
    <w:basedOn w:val="88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01">
    <w:name w:val="Lined - Accent 4"/>
    <w:basedOn w:val="88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02">
    <w:name w:val="Lined - Accent 5"/>
    <w:basedOn w:val="88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03">
    <w:name w:val="Lined - Accent 6"/>
    <w:basedOn w:val="88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character" w:styleId="804">
    <w:name w:val="Heading 2 Char"/>
    <w:basedOn w:val="894"/>
    <w:link w:val="886"/>
    <w:uiPriority w:val="9"/>
    <w:rPr>
      <w:rFonts w:ascii="Arial" w:hAnsi="Arial" w:eastAsia="Arial" w:cs="Arial"/>
      <w:sz w:val="34"/>
    </w:rPr>
  </w:style>
  <w:style w:type="table" w:styleId="805">
    <w:name w:val="Bordered &amp;amp; Lined - Accent"/>
    <w:basedOn w:val="889"/>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06">
    <w:name w:val="Bordered &amp;amp; Lined - Accent 1"/>
    <w:basedOn w:val="889"/>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807">
    <w:name w:val="Bordered &amp;amp; Lined - Accent 2"/>
    <w:basedOn w:val="889"/>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08">
    <w:name w:val="Bordered &amp;amp; Lined - Accent 3"/>
    <w:basedOn w:val="889"/>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09">
    <w:name w:val="Bordered &amp;amp; Lined - Accent 4"/>
    <w:basedOn w:val="889"/>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10">
    <w:name w:val="Bordered &amp;amp; Lined - Accent 5"/>
    <w:basedOn w:val="889"/>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811">
    <w:name w:val="Bordered &amp;amp; Lined - Accent 6"/>
    <w:basedOn w:val="889"/>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12">
    <w:name w:val="Bordered"/>
    <w:basedOn w:val="889"/>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13">
    <w:name w:val="Bordered - Accent 1"/>
    <w:basedOn w:val="88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14">
    <w:name w:val="Bordered - Accent 2"/>
    <w:basedOn w:val="88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15">
    <w:name w:val="Bordered - Accent 3"/>
    <w:basedOn w:val="88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16">
    <w:name w:val="Bordered - Accent 4"/>
    <w:basedOn w:val="88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17">
    <w:name w:val="Bordered - Accent 5"/>
    <w:basedOn w:val="88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18">
    <w:name w:val="Bordered - Accent 6"/>
    <w:basedOn w:val="88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paragraph" w:styleId="819">
    <w:name w:val="footnote text"/>
    <w:basedOn w:val="893"/>
    <w:link w:val="820"/>
    <w:uiPriority w:val="99"/>
    <w:semiHidden/>
    <w:unhideWhenUsed/>
    <w:pPr>
      <w:spacing w:after="40" w:line="240" w:lineRule="auto"/>
    </w:pPr>
    <w:rPr>
      <w:sz w:val="18"/>
    </w:rPr>
  </w:style>
  <w:style w:type="character" w:styleId="820">
    <w:name w:val="Footnote Text Char"/>
    <w:link w:val="819"/>
    <w:uiPriority w:val="99"/>
    <w:rPr>
      <w:sz w:val="18"/>
    </w:rPr>
  </w:style>
  <w:style w:type="character" w:styleId="821">
    <w:name w:val="footnote reference"/>
    <w:basedOn w:val="894"/>
    <w:uiPriority w:val="99"/>
    <w:unhideWhenUsed/>
    <w:rPr>
      <w:vertAlign w:val="superscript"/>
    </w:rPr>
  </w:style>
  <w:style w:type="paragraph" w:styleId="822">
    <w:name w:val="endnote text"/>
    <w:basedOn w:val="893"/>
    <w:link w:val="823"/>
    <w:uiPriority w:val="99"/>
    <w:semiHidden/>
    <w:unhideWhenUsed/>
    <w:pPr>
      <w:spacing w:after="0" w:line="240" w:lineRule="auto"/>
    </w:pPr>
    <w:rPr>
      <w:sz w:val="20"/>
    </w:rPr>
  </w:style>
  <w:style w:type="character" w:styleId="823">
    <w:name w:val="Endnote Text Char"/>
    <w:link w:val="822"/>
    <w:uiPriority w:val="99"/>
    <w:rPr>
      <w:sz w:val="20"/>
    </w:rPr>
  </w:style>
  <w:style w:type="character" w:styleId="824">
    <w:name w:val="Heading 3 Char"/>
    <w:basedOn w:val="894"/>
    <w:link w:val="887"/>
    <w:uiPriority w:val="9"/>
    <w:rPr>
      <w:rFonts w:ascii="Arial" w:hAnsi="Arial" w:eastAsia="Arial" w:cs="Arial"/>
      <w:sz w:val="30"/>
      <w:szCs w:val="30"/>
    </w:rPr>
  </w:style>
  <w:style w:type="character" w:styleId="825">
    <w:name w:val="endnote reference"/>
    <w:basedOn w:val="894"/>
    <w:uiPriority w:val="99"/>
    <w:semiHidden/>
    <w:unhideWhenUsed/>
    <w:rPr>
      <w:vertAlign w:val="superscript"/>
    </w:rPr>
  </w:style>
  <w:style w:type="paragraph" w:styleId="826">
    <w:name w:val="toc 1"/>
    <w:basedOn w:val="893"/>
    <w:next w:val="893"/>
    <w:uiPriority w:val="39"/>
    <w:unhideWhenUsed/>
    <w:pPr>
      <w:ind w:left="0" w:right="0" w:firstLine="0"/>
      <w:spacing w:after="57"/>
    </w:pPr>
  </w:style>
  <w:style w:type="paragraph" w:styleId="827">
    <w:name w:val="toc 2"/>
    <w:basedOn w:val="893"/>
    <w:next w:val="893"/>
    <w:uiPriority w:val="39"/>
    <w:unhideWhenUsed/>
    <w:pPr>
      <w:ind w:left="283" w:right="0" w:firstLine="0"/>
      <w:spacing w:after="57"/>
    </w:pPr>
  </w:style>
  <w:style w:type="paragraph" w:styleId="828">
    <w:name w:val="toc 3"/>
    <w:basedOn w:val="893"/>
    <w:next w:val="893"/>
    <w:uiPriority w:val="39"/>
    <w:unhideWhenUsed/>
    <w:pPr>
      <w:ind w:left="567" w:right="0" w:firstLine="0"/>
      <w:spacing w:after="57"/>
    </w:pPr>
  </w:style>
  <w:style w:type="paragraph" w:styleId="829">
    <w:name w:val="toc 4"/>
    <w:basedOn w:val="893"/>
    <w:next w:val="893"/>
    <w:uiPriority w:val="39"/>
    <w:unhideWhenUsed/>
    <w:pPr>
      <w:ind w:left="850" w:right="0" w:firstLine="0"/>
      <w:spacing w:after="57"/>
    </w:pPr>
  </w:style>
  <w:style w:type="paragraph" w:styleId="830">
    <w:name w:val="toc 5"/>
    <w:basedOn w:val="893"/>
    <w:next w:val="893"/>
    <w:uiPriority w:val="39"/>
    <w:unhideWhenUsed/>
    <w:pPr>
      <w:ind w:left="1134" w:right="0" w:firstLine="0"/>
      <w:spacing w:after="57"/>
    </w:pPr>
  </w:style>
  <w:style w:type="paragraph" w:styleId="831">
    <w:name w:val="toc 6"/>
    <w:basedOn w:val="893"/>
    <w:next w:val="893"/>
    <w:uiPriority w:val="39"/>
    <w:unhideWhenUsed/>
    <w:pPr>
      <w:ind w:left="1417" w:right="0" w:firstLine="0"/>
      <w:spacing w:after="57"/>
    </w:pPr>
  </w:style>
  <w:style w:type="paragraph" w:styleId="832">
    <w:name w:val="toc 7"/>
    <w:basedOn w:val="893"/>
    <w:next w:val="893"/>
    <w:uiPriority w:val="39"/>
    <w:unhideWhenUsed/>
    <w:pPr>
      <w:ind w:left="1701" w:right="0" w:firstLine="0"/>
      <w:spacing w:after="57"/>
    </w:pPr>
  </w:style>
  <w:style w:type="paragraph" w:styleId="833">
    <w:name w:val="toc 8"/>
    <w:basedOn w:val="893"/>
    <w:next w:val="893"/>
    <w:uiPriority w:val="39"/>
    <w:unhideWhenUsed/>
    <w:pPr>
      <w:ind w:left="1984" w:right="0" w:firstLine="0"/>
      <w:spacing w:after="57"/>
    </w:pPr>
  </w:style>
  <w:style w:type="paragraph" w:styleId="834">
    <w:name w:val="toc 9"/>
    <w:basedOn w:val="893"/>
    <w:next w:val="893"/>
    <w:uiPriority w:val="39"/>
    <w:unhideWhenUsed/>
    <w:pPr>
      <w:ind w:left="2268" w:right="0" w:firstLine="0"/>
      <w:spacing w:after="57"/>
    </w:pPr>
  </w:style>
  <w:style w:type="paragraph" w:styleId="835">
    <w:name w:val="Heading 4"/>
    <w:basedOn w:val="893"/>
    <w:next w:val="893"/>
    <w:link w:val="838"/>
    <w:uiPriority w:val="9"/>
    <w:unhideWhenUsed/>
    <w:qFormat/>
    <w:pPr>
      <w:keepLines/>
      <w:keepNext/>
      <w:spacing w:before="320" w:after="200"/>
      <w:outlineLvl w:val="3"/>
    </w:pPr>
    <w:rPr>
      <w:rFonts w:ascii="Arial" w:hAnsi="Arial" w:eastAsia="Arial" w:cs="Arial"/>
      <w:b/>
      <w:bCs/>
      <w:sz w:val="26"/>
      <w:szCs w:val="26"/>
    </w:rPr>
  </w:style>
  <w:style w:type="paragraph" w:styleId="836">
    <w:name w:val="TOC Heading"/>
    <w:uiPriority w:val="39"/>
    <w:unhideWhenUsed/>
  </w:style>
  <w:style w:type="paragraph" w:styleId="837">
    <w:name w:val="table of figures"/>
    <w:basedOn w:val="893"/>
    <w:next w:val="893"/>
    <w:uiPriority w:val="99"/>
    <w:unhideWhenUsed/>
    <w:pPr>
      <w:spacing w:after="0" w:afterAutospacing="0"/>
    </w:pPr>
  </w:style>
  <w:style w:type="character" w:styleId="838">
    <w:name w:val="Heading 4 Char"/>
    <w:basedOn w:val="894"/>
    <w:link w:val="835"/>
    <w:uiPriority w:val="9"/>
    <w:rPr>
      <w:rFonts w:ascii="Arial" w:hAnsi="Arial" w:eastAsia="Arial" w:cs="Arial"/>
      <w:b/>
      <w:bCs/>
      <w:sz w:val="26"/>
      <w:szCs w:val="26"/>
    </w:rPr>
  </w:style>
  <w:style w:type="paragraph" w:styleId="839">
    <w:name w:val="Heading 5"/>
    <w:basedOn w:val="893"/>
    <w:next w:val="893"/>
    <w:link w:val="840"/>
    <w:uiPriority w:val="9"/>
    <w:unhideWhenUsed/>
    <w:qFormat/>
    <w:pPr>
      <w:keepLines/>
      <w:keepNext/>
      <w:spacing w:before="320" w:after="200"/>
      <w:outlineLvl w:val="4"/>
    </w:pPr>
    <w:rPr>
      <w:rFonts w:ascii="Arial" w:hAnsi="Arial" w:eastAsia="Arial" w:cs="Arial"/>
      <w:b/>
      <w:bCs/>
      <w:sz w:val="24"/>
      <w:szCs w:val="24"/>
    </w:rPr>
  </w:style>
  <w:style w:type="character" w:styleId="840">
    <w:name w:val="Heading 5 Char"/>
    <w:basedOn w:val="894"/>
    <w:link w:val="839"/>
    <w:uiPriority w:val="9"/>
    <w:rPr>
      <w:rFonts w:ascii="Arial" w:hAnsi="Arial" w:eastAsia="Arial" w:cs="Arial"/>
      <w:b/>
      <w:bCs/>
      <w:sz w:val="24"/>
      <w:szCs w:val="24"/>
    </w:rPr>
  </w:style>
  <w:style w:type="paragraph" w:styleId="841">
    <w:name w:val="Heading 6"/>
    <w:basedOn w:val="893"/>
    <w:next w:val="893"/>
    <w:link w:val="842"/>
    <w:uiPriority w:val="9"/>
    <w:unhideWhenUsed/>
    <w:qFormat/>
    <w:pPr>
      <w:keepLines/>
      <w:keepNext/>
      <w:spacing w:before="320" w:after="200"/>
      <w:outlineLvl w:val="5"/>
    </w:pPr>
    <w:rPr>
      <w:rFonts w:ascii="Arial" w:hAnsi="Arial" w:eastAsia="Arial" w:cs="Arial"/>
      <w:b/>
      <w:bCs/>
      <w:sz w:val="22"/>
      <w:szCs w:val="22"/>
    </w:rPr>
  </w:style>
  <w:style w:type="character" w:styleId="842">
    <w:name w:val="Heading 6 Char"/>
    <w:basedOn w:val="894"/>
    <w:link w:val="841"/>
    <w:uiPriority w:val="9"/>
    <w:rPr>
      <w:rFonts w:ascii="Arial" w:hAnsi="Arial" w:eastAsia="Arial" w:cs="Arial"/>
      <w:b/>
      <w:bCs/>
      <w:sz w:val="22"/>
      <w:szCs w:val="22"/>
    </w:rPr>
  </w:style>
  <w:style w:type="paragraph" w:styleId="843">
    <w:name w:val="Heading 7"/>
    <w:basedOn w:val="893"/>
    <w:next w:val="893"/>
    <w:link w:val="844"/>
    <w:uiPriority w:val="9"/>
    <w:unhideWhenUsed/>
    <w:qFormat/>
    <w:pPr>
      <w:keepLines/>
      <w:keepNext/>
      <w:spacing w:before="320" w:after="200"/>
      <w:outlineLvl w:val="6"/>
    </w:pPr>
    <w:rPr>
      <w:rFonts w:ascii="Arial" w:hAnsi="Arial" w:eastAsia="Arial" w:cs="Arial"/>
      <w:b/>
      <w:bCs/>
      <w:i/>
      <w:iCs/>
      <w:sz w:val="22"/>
      <w:szCs w:val="22"/>
    </w:rPr>
  </w:style>
  <w:style w:type="character" w:styleId="844">
    <w:name w:val="Heading 7 Char"/>
    <w:basedOn w:val="894"/>
    <w:link w:val="843"/>
    <w:uiPriority w:val="9"/>
    <w:rPr>
      <w:rFonts w:ascii="Arial" w:hAnsi="Arial" w:eastAsia="Arial" w:cs="Arial"/>
      <w:b/>
      <w:bCs/>
      <w:i/>
      <w:iCs/>
      <w:sz w:val="22"/>
      <w:szCs w:val="22"/>
    </w:rPr>
  </w:style>
  <w:style w:type="paragraph" w:styleId="845">
    <w:name w:val="Heading 8"/>
    <w:basedOn w:val="893"/>
    <w:next w:val="893"/>
    <w:link w:val="846"/>
    <w:uiPriority w:val="9"/>
    <w:unhideWhenUsed/>
    <w:qFormat/>
    <w:pPr>
      <w:keepLines/>
      <w:keepNext/>
      <w:spacing w:before="320" w:after="200"/>
      <w:outlineLvl w:val="7"/>
    </w:pPr>
    <w:rPr>
      <w:rFonts w:ascii="Arial" w:hAnsi="Arial" w:eastAsia="Arial" w:cs="Arial"/>
      <w:i/>
      <w:iCs/>
      <w:sz w:val="22"/>
      <w:szCs w:val="22"/>
    </w:rPr>
  </w:style>
  <w:style w:type="character" w:styleId="846">
    <w:name w:val="Heading 8 Char"/>
    <w:basedOn w:val="894"/>
    <w:link w:val="845"/>
    <w:uiPriority w:val="9"/>
    <w:rPr>
      <w:rFonts w:ascii="Arial" w:hAnsi="Arial" w:eastAsia="Arial" w:cs="Arial"/>
      <w:i/>
      <w:iCs/>
      <w:sz w:val="22"/>
      <w:szCs w:val="22"/>
    </w:rPr>
  </w:style>
  <w:style w:type="paragraph" w:styleId="847">
    <w:name w:val="Heading 9"/>
    <w:basedOn w:val="893"/>
    <w:next w:val="893"/>
    <w:link w:val="848"/>
    <w:uiPriority w:val="9"/>
    <w:unhideWhenUsed/>
    <w:qFormat/>
    <w:pPr>
      <w:keepLines/>
      <w:keepNext/>
      <w:spacing w:before="320" w:after="200"/>
      <w:outlineLvl w:val="8"/>
    </w:pPr>
    <w:rPr>
      <w:rFonts w:ascii="Arial" w:hAnsi="Arial" w:eastAsia="Arial" w:cs="Arial"/>
      <w:i/>
      <w:iCs/>
      <w:sz w:val="21"/>
      <w:szCs w:val="21"/>
    </w:rPr>
  </w:style>
  <w:style w:type="character" w:styleId="848">
    <w:name w:val="Heading 9 Char"/>
    <w:basedOn w:val="894"/>
    <w:link w:val="847"/>
    <w:uiPriority w:val="9"/>
    <w:rPr>
      <w:rFonts w:ascii="Arial" w:hAnsi="Arial" w:eastAsia="Arial" w:cs="Arial"/>
      <w:i/>
      <w:iCs/>
      <w:sz w:val="21"/>
      <w:szCs w:val="21"/>
    </w:rPr>
  </w:style>
  <w:style w:type="paragraph" w:styleId="849">
    <w:name w:val="List Paragraph"/>
    <w:basedOn w:val="893"/>
    <w:uiPriority w:val="34"/>
    <w:qFormat/>
    <w:pPr>
      <w:contextualSpacing/>
      <w:ind w:left="720"/>
    </w:pPr>
  </w:style>
  <w:style w:type="paragraph" w:styleId="850">
    <w:name w:val="No Spacing"/>
    <w:uiPriority w:val="1"/>
    <w:qFormat/>
    <w:pPr>
      <w:spacing w:before="0" w:after="0" w:line="240" w:lineRule="auto"/>
    </w:pPr>
  </w:style>
  <w:style w:type="character" w:styleId="851">
    <w:name w:val="Title Char"/>
    <w:basedOn w:val="894"/>
    <w:link w:val="892"/>
    <w:uiPriority w:val="10"/>
    <w:rPr>
      <w:sz w:val="48"/>
      <w:szCs w:val="48"/>
    </w:rPr>
  </w:style>
  <w:style w:type="character" w:styleId="852">
    <w:name w:val="Subtitle Char"/>
    <w:basedOn w:val="894"/>
    <w:link w:val="890"/>
    <w:uiPriority w:val="11"/>
    <w:rPr>
      <w:sz w:val="24"/>
      <w:szCs w:val="24"/>
    </w:rPr>
  </w:style>
  <w:style w:type="paragraph" w:styleId="853">
    <w:name w:val="Quote"/>
    <w:basedOn w:val="893"/>
    <w:next w:val="893"/>
    <w:link w:val="854"/>
    <w:uiPriority w:val="29"/>
    <w:qFormat/>
    <w:pPr>
      <w:ind w:left="720" w:right="720"/>
    </w:pPr>
    <w:rPr>
      <w:i/>
    </w:rPr>
  </w:style>
  <w:style w:type="character" w:styleId="854">
    <w:name w:val="Quote Char"/>
    <w:link w:val="853"/>
    <w:uiPriority w:val="29"/>
    <w:rPr>
      <w:i/>
    </w:rPr>
  </w:style>
  <w:style w:type="paragraph" w:styleId="855">
    <w:name w:val="Intense Quote"/>
    <w:basedOn w:val="893"/>
    <w:next w:val="893"/>
    <w:link w:val="856"/>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56">
    <w:name w:val="Intense Quote Char"/>
    <w:link w:val="855"/>
    <w:uiPriority w:val="30"/>
    <w:rPr>
      <w:i/>
    </w:rPr>
  </w:style>
  <w:style w:type="paragraph" w:styleId="857">
    <w:name w:val="Header"/>
    <w:basedOn w:val="893"/>
    <w:link w:val="858"/>
    <w:uiPriority w:val="99"/>
    <w:unhideWhenUsed/>
    <w:pPr>
      <w:spacing w:after="0" w:line="240" w:lineRule="auto"/>
      <w:tabs>
        <w:tab w:val="center" w:pos="7143" w:leader="none"/>
        <w:tab w:val="right" w:pos="14287" w:leader="none"/>
      </w:tabs>
    </w:pPr>
  </w:style>
  <w:style w:type="character" w:styleId="858">
    <w:name w:val="Header Char"/>
    <w:basedOn w:val="894"/>
    <w:link w:val="857"/>
    <w:uiPriority w:val="99"/>
  </w:style>
  <w:style w:type="paragraph" w:styleId="859">
    <w:name w:val="Footer"/>
    <w:basedOn w:val="893"/>
    <w:link w:val="862"/>
    <w:uiPriority w:val="99"/>
    <w:unhideWhenUsed/>
    <w:pPr>
      <w:spacing w:after="0" w:line="240" w:lineRule="auto"/>
      <w:tabs>
        <w:tab w:val="center" w:pos="7143" w:leader="none"/>
        <w:tab w:val="right" w:pos="14287" w:leader="none"/>
      </w:tabs>
    </w:pPr>
  </w:style>
  <w:style w:type="character" w:styleId="860">
    <w:name w:val="Footer Char"/>
    <w:basedOn w:val="894"/>
    <w:link w:val="859"/>
    <w:uiPriority w:val="99"/>
  </w:style>
  <w:style w:type="paragraph" w:styleId="861">
    <w:name w:val="Caption"/>
    <w:basedOn w:val="893"/>
    <w:next w:val="893"/>
    <w:uiPriority w:val="35"/>
    <w:semiHidden/>
    <w:unhideWhenUsed/>
    <w:qFormat/>
    <w:pPr>
      <w:spacing w:line="276" w:lineRule="auto"/>
    </w:pPr>
    <w:rPr>
      <w:b/>
      <w:bCs/>
      <w:color w:val="4f81bd" w:themeColor="accent1"/>
      <w:sz w:val="18"/>
      <w:szCs w:val="18"/>
    </w:rPr>
  </w:style>
  <w:style w:type="character" w:styleId="862">
    <w:name w:val="Caption Char"/>
    <w:basedOn w:val="861"/>
    <w:link w:val="859"/>
    <w:uiPriority w:val="99"/>
  </w:style>
  <w:style w:type="table" w:styleId="863">
    <w:name w:val="Table Grid Light"/>
    <w:basedOn w:val="88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864">
    <w:name w:val="Plain Table 1"/>
    <w:basedOn w:val="88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65">
    <w:name w:val="Plain Table 2"/>
    <w:basedOn w:val="889"/>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66">
    <w:name w:val="Plain Table 3"/>
    <w:basedOn w:val="88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67">
    <w:name w:val="Plain Table 4"/>
    <w:basedOn w:val="88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68">
    <w:name w:val="Plain Table 5"/>
    <w:basedOn w:val="88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869">
    <w:name w:val="Grid Table 1 Light"/>
    <w:basedOn w:val="889"/>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870">
    <w:name w:val="Grid Table 1 Light - Accent 1"/>
    <w:basedOn w:val="88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871">
    <w:name w:val="Grid Table 1 Light - Accent 2"/>
    <w:basedOn w:val="88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872">
    <w:name w:val="Grid Table 1 Light - Accent 3"/>
    <w:basedOn w:val="88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873">
    <w:name w:val="Grid Table 1 Light - Accent 4"/>
    <w:basedOn w:val="88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874">
    <w:name w:val="Grid Table 1 Light - Accent 5"/>
    <w:basedOn w:val="88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875">
    <w:name w:val="Grid Table 1 Light - Accent 6"/>
    <w:basedOn w:val="88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876">
    <w:name w:val="Grid Table 2"/>
    <w:basedOn w:val="88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877">
    <w:name w:val="Grid Table 2 - Accent 1"/>
    <w:basedOn w:val="88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878">
    <w:name w:val="Grid Table 2 - Accent 2"/>
    <w:basedOn w:val="88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879">
    <w:name w:val="Grid Table 2 - Accent 3"/>
    <w:basedOn w:val="88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880">
    <w:name w:val="Grid Table 2 - Accent 4"/>
    <w:basedOn w:val="88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881">
    <w:name w:val="Grid Table 2 - Accent 5"/>
    <w:basedOn w:val="88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882">
    <w:name w:val="Grid Table 2 - Accent 6"/>
    <w:basedOn w:val="88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883">
    <w:name w:val="Grid Table 3"/>
    <w:basedOn w:val="88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paragraph" w:styleId="884">
    <w:name w:val="Heading 1"/>
    <w:basedOn w:val="893"/>
    <w:next w:val="893"/>
    <w:semiHidden val="false"/>
    <w:qFormat/>
    <w:pPr>
      <w:spacing w:beforeAutospacing="1" w:afterAutospacing="1"/>
      <w:outlineLvl w:val="0"/>
    </w:pPr>
    <w:rPr>
      <w:sz w:val="40"/>
    </w:rPr>
  </w:style>
  <w:style w:type="table" w:styleId="885">
    <w:name w:val="Grid Table 3 - Accent 1"/>
    <w:basedOn w:val="88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paragraph" w:styleId="886">
    <w:name w:val="Heading 2"/>
    <w:basedOn w:val="893"/>
    <w:next w:val="893"/>
    <w:semiHidden val="false"/>
    <w:qFormat/>
    <w:pPr>
      <w:spacing w:beforeAutospacing="1" w:afterAutospacing="1"/>
      <w:outlineLvl w:val="1"/>
    </w:pPr>
    <w:rPr>
      <w:sz w:val="32"/>
    </w:rPr>
  </w:style>
  <w:style w:type="paragraph" w:styleId="887">
    <w:name w:val="Heading 3"/>
    <w:basedOn w:val="893"/>
    <w:next w:val="893"/>
    <w:semiHidden val="false"/>
    <w:qFormat/>
    <w:pPr>
      <w:spacing w:beforeAutospacing="1" w:afterAutospacing="1"/>
      <w:outlineLvl w:val="2"/>
    </w:pPr>
    <w:rPr>
      <w:sz w:val="28"/>
    </w:rPr>
  </w:style>
  <w:style w:type="character" w:styleId="888">
    <w:name w:val="Hyperlink"/>
    <w:uiPriority w:val="99"/>
    <w:semiHidden/>
    <w:unhideWhenUsed/>
    <w:rPr>
      <w:color w:val="2f69c7"/>
      <w:u w:val="single"/>
    </w:rPr>
  </w:style>
  <w:style w:type="table" w:styleId="889" w:default="1">
    <w:name w:val="Normal Table"/>
    <w:tblPr>
      <w:tblCellMar>
        <w:left w:w="99" w:type="dxa"/>
        <w:top w:w="99" w:type="dxa"/>
        <w:right w:w="99" w:type="dxa"/>
        <w:bottom w:w="99" w:type="dxa"/>
      </w:tblCellMar>
    </w:tblPr>
  </w:style>
  <w:style w:type="paragraph" w:styleId="890">
    <w:name w:val="Subtitle"/>
    <w:basedOn w:val="893"/>
    <w:next w:val="893"/>
    <w:qFormat/>
    <w:pPr>
      <w:spacing w:afterAutospacing="1"/>
    </w:pPr>
    <w:rPr>
      <w:color w:val="808080"/>
      <w:sz w:val="30"/>
    </w:rPr>
  </w:style>
  <w:style w:type="table" w:styleId="891">
    <w:name w:val="Table Grid"/>
    <w:basedOn w:val="88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styleId="892">
    <w:name w:val="Title"/>
    <w:basedOn w:val="893"/>
    <w:next w:val="893"/>
    <w:qFormat/>
    <w:pPr>
      <w:spacing w:afterAutospacing="1"/>
    </w:pPr>
    <w:rPr>
      <w:sz w:val="52"/>
    </w:rPr>
  </w:style>
  <w:style w:type="paragraph" w:styleId="893" w:default="1">
    <w:name w:val="Normal"/>
    <w:qFormat/>
    <w:pPr>
      <w:spacing w:before="0" w:after="0" w:line="276" w:lineRule="auto"/>
    </w:pPr>
    <w:rPr>
      <w:rFonts w:hAnsi="Arial"/>
      <w:sz w:val="22"/>
      <w:szCs w:val="22"/>
    </w:rPr>
  </w:style>
  <w:style w:type="character" w:styleId="894" w:default="1">
    <w:name w:val="Default Paragraph Font"/>
    <w:uiPriority w:val="1"/>
    <w:semiHidden/>
    <w:unhideWhenUsed/>
  </w:style>
  <w:style w:type="numbering" w:styleId="895" w:default="1">
    <w:name w:val="No List"/>
    <w:uiPriority w:val="99"/>
    <w:semiHidden/>
    <w:unhideWhenUsed/>
  </w:style>
  <w:style w:type="table" w:styleId="896">
    <w:name w:val="Grid Table 3 - Accent 2"/>
    <w:basedOn w:val="88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97">
    <w:name w:val="Grid Table 3 - Accent 3"/>
    <w:basedOn w:val="88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98">
    <w:name w:val="Grid Table 3 - Accent 4"/>
    <w:basedOn w:val="88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99">
    <w:name w:val="Grid Table 3 - Accent 5"/>
    <w:basedOn w:val="88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0">
    <w:name w:val="Grid Table 3 - Accent 6"/>
    <w:basedOn w:val="88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1">
    <w:name w:val="Grid Table 4"/>
    <w:basedOn w:val="889"/>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02">
    <w:name w:val="Grid Table 4 - Accent 1"/>
    <w:basedOn w:val="889"/>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903">
    <w:name w:val="Grid Table 4 - Accent 2"/>
    <w:basedOn w:val="889"/>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904">
    <w:name w:val="Grid Table 4 - Accent 3"/>
    <w:basedOn w:val="889"/>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905">
    <w:name w:val="Grid Table 4 - Accent 4"/>
    <w:basedOn w:val="889"/>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906">
    <w:name w:val="Grid Table 4 - Accent 5"/>
    <w:basedOn w:val="889"/>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907">
    <w:name w:val="Grid Table 4 - Accent 6"/>
    <w:basedOn w:val="889"/>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908">
    <w:name w:val="Grid Table 5 Dark"/>
    <w:basedOn w:val="88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909">
    <w:name w:val="Grid Table 5 Dark- Accent 1"/>
    <w:basedOn w:val="88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910">
    <w:name w:val="Grid Table 5 Dark - Accent 2"/>
    <w:basedOn w:val="88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911">
    <w:name w:val="Grid Table 5 Dark - Accent 3"/>
    <w:basedOn w:val="88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912">
    <w:name w:val="Grid Table 5 Dark- Accent 4"/>
    <w:basedOn w:val="88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913">
    <w:name w:val="Grid Table 5 Dark - Accent 5"/>
    <w:basedOn w:val="88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914">
    <w:name w:val="Grid Table 5 Dark - Accent 6"/>
    <w:basedOn w:val="88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15">
    <w:name w:val="Grid Table 6 Colorful"/>
    <w:basedOn w:val="889"/>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6">
    <w:name w:val="Grid Table 6 Colorful - Accent 1"/>
    <w:basedOn w:val="889"/>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17">
    <w:name w:val="Grid Table 6 Colorful - Accent 2"/>
    <w:basedOn w:val="88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18">
    <w:name w:val="Grid Table 6 Colorful - Accent 3"/>
    <w:basedOn w:val="889"/>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19">
    <w:name w:val="Grid Table 6 Colorful - Accent 4"/>
    <w:basedOn w:val="88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20">
    <w:name w:val="Grid Table 6 Colorful - Accent 5"/>
    <w:basedOn w:val="889"/>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21">
    <w:name w:val="Grid Table 6 Colorful - Accent 6"/>
    <w:basedOn w:val="889"/>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22">
    <w:name w:val="Grid Table 7 Colorful"/>
    <w:basedOn w:val="889"/>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0" w:space="0"/>
          <w:left w:val="none" w:color="000000" w:sz="0" w:space="0"/>
          <w:bottom w:val="none" w:color="000000" w:sz="0"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0" w:space="0"/>
          <w:left w:val="none" w:color="000000" w:sz="0" w:space="0"/>
          <w:bottom w:val="single" w:color="000000" w:themeColor="text1" w:themeTint="80" w:sz="4" w:space="0"/>
          <w:right w:val="none" w:color="000000" w:sz="0" w:space="0"/>
        </w:tcBorders>
      </w:tcPr>
    </w:tblStylePr>
    <w:tblStylePr w:type="lastCol">
      <w:rPr>
        <w:rFonts w:ascii="Arial" w:hAnsi="Arial"/>
        <w:i/>
        <w:color w:val="4a4a4a" w:themeColor="text1" w:themeTint="80" w:themeShade="95"/>
        <w:sz w:val="22"/>
      </w:rPr>
      <w:tcPr>
        <w:shd w:val="clear" w:color="ffffff"/>
        <w:tcBorders>
          <w:top w:val="none" w:color="000000" w:sz="0" w:space="0"/>
          <w:left w:val="single" w:color="000000" w:themeColor="text1" w:themeTint="80" w:sz="4" w:space="0"/>
          <w:bottom w:val="none" w:color="000000" w:sz="0" w:space="0"/>
          <w:right w:val="none" w:color="000000" w:sz="0"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0" w:space="0"/>
          <w:bottom w:val="none" w:color="000000" w:sz="0" w:space="0"/>
          <w:right w:val="none" w:color="000000" w:sz="0" w:space="0"/>
        </w:tcBorders>
      </w:tcPr>
    </w:tblStylePr>
  </w:style>
  <w:style w:type="table" w:styleId="923">
    <w:name w:val="Grid Table 7 Colorful - Accent 1"/>
    <w:basedOn w:val="889"/>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val="clear" w:color="ffffff"/>
        <w:tcBorders>
          <w:top w:val="none" w:color="000000" w:sz="0" w:space="0"/>
          <w:left w:val="none" w:color="000000" w:sz="0" w:space="0"/>
          <w:bottom w:val="none" w:color="000000" w:sz="0" w:space="0"/>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color="000000" w:sz="0" w:space="0"/>
          <w:left w:val="none" w:color="000000" w:sz="0" w:space="0"/>
          <w:bottom w:val="single" w:color="000000" w:themeColor="accent1" w:themeTint="80" w:sz="4" w:space="0"/>
          <w:right w:val="none" w:color="000000" w:sz="0" w:space="0"/>
        </w:tcBorders>
      </w:tcPr>
    </w:tblStylePr>
    <w:tblStylePr w:type="lastCol">
      <w:rPr>
        <w:rFonts w:ascii="Arial" w:hAnsi="Arial"/>
        <w:i/>
        <w:color w:val="3664a9" w:themeColor="accent1" w:themeTint="80" w:themeShade="95"/>
        <w:sz w:val="22"/>
      </w:rPr>
      <w:tcPr>
        <w:shd w:val="clear" w:color="ffffff"/>
        <w:tcBorders>
          <w:top w:val="none" w:color="000000" w:sz="0" w:space="0"/>
          <w:left w:val="single" w:color="000000" w:themeColor="accent1" w:themeTint="80" w:sz="4" w:space="0"/>
          <w:bottom w:val="none" w:color="000000" w:sz="0" w:space="0"/>
          <w:right w:val="none" w:color="000000" w:sz="0" w:space="0"/>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0" w:space="0"/>
          <w:bottom w:val="none" w:color="000000" w:sz="0" w:space="0"/>
          <w:right w:val="none" w:color="000000" w:sz="0" w:space="0"/>
        </w:tcBorders>
      </w:tcPr>
    </w:tblStylePr>
  </w:style>
  <w:style w:type="table" w:styleId="924">
    <w:name w:val="Grid Table 7 Colorful - Accent 2"/>
    <w:basedOn w:val="889"/>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0" w:space="0"/>
          <w:left w:val="none" w:color="000000" w:sz="0" w:space="0"/>
          <w:bottom w:val="none" w:color="000000" w:sz="0"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0" w:space="0"/>
          <w:left w:val="none" w:color="000000" w:sz="0" w:space="0"/>
          <w:bottom w:val="single" w:color="000000" w:themeColor="accent2" w:themeTint="97" w:sz="4" w:space="0"/>
          <w:right w:val="none" w:color="000000" w:sz="0" w:space="0"/>
        </w:tcBorders>
      </w:tcPr>
    </w:tblStylePr>
    <w:tblStylePr w:type="lastCol">
      <w:rPr>
        <w:rFonts w:ascii="Arial" w:hAnsi="Arial"/>
        <w:i/>
        <w:color w:val="c95712" w:themeColor="accent2" w:themeTint="97" w:themeShade="95"/>
        <w:sz w:val="22"/>
      </w:rPr>
      <w:tcPr>
        <w:shd w:val="clear" w:color="ffffff"/>
        <w:tcBorders>
          <w:top w:val="none" w:color="000000" w:sz="0" w:space="0"/>
          <w:left w:val="single" w:color="000000" w:themeColor="accent2" w:themeTint="97" w:sz="4" w:space="0"/>
          <w:bottom w:val="none" w:color="000000" w:sz="0" w:space="0"/>
          <w:right w:val="none" w:color="000000" w:sz="0"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0" w:space="0"/>
          <w:bottom w:val="none" w:color="000000" w:sz="0" w:space="0"/>
          <w:right w:val="none" w:color="000000" w:sz="0" w:space="0"/>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00000066-0066-0000-6900-000063000000}"/>
</file>

<file path=docProps/app.xml><?xml version="1.0" encoding="utf-8"?>
<Properties xmlns="http://schemas.openxmlformats.org/officeDocument/2006/extended-properties" xmlns:vt="http://schemas.openxmlformats.org/officeDocument/2006/docPropsVTypes">
  <Application>R7-Office/2024.1.1.375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Елена Башкирева</cp:lastModifiedBy>
  <cp:revision>5</cp:revision>
  <dcterms:created xsi:type="dcterms:W3CDTF">2024-11-06T21:43:00Z</dcterms:created>
  <dcterms:modified xsi:type="dcterms:W3CDTF">2026-08-06T09:10:10Z</dcterms:modified>
</cp:coreProperties>
</file>