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2F6B" w:rsidRPr="00153E5E" w:rsidRDefault="00E62F6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8730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30"/>
        <w:gridCol w:w="4500"/>
      </w:tblGrid>
      <w:tr w:rsidR="00153E5E" w:rsidRPr="00153E5E">
        <w:trPr>
          <w:trHeight w:val="2060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6B" w:rsidRPr="00153E5E" w:rsidRDefault="001507DC">
            <w:pPr>
              <w:spacing w:after="120"/>
              <w:ind w:left="1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E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6B" w:rsidRPr="00153E5E" w:rsidRDefault="001507DC">
            <w:pPr>
              <w:ind w:left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E5E">
              <w:rPr>
                <w:rFonts w:ascii="Times New Roman" w:eastAsia="Times New Roman" w:hAnsi="Times New Roman" w:cs="Times New Roman"/>
                <w:sz w:val="24"/>
                <w:szCs w:val="24"/>
              </w:rPr>
              <w:t>УТВЕРЖДЕНО</w:t>
            </w:r>
          </w:p>
          <w:p w:rsidR="00E62F6B" w:rsidRPr="00153E5E" w:rsidRDefault="001507DC">
            <w:pPr>
              <w:ind w:left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53E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ученым советом </w:t>
            </w:r>
            <w:r w:rsidR="00153E5E" w:rsidRPr="00153E5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ФКН</w:t>
            </w:r>
          </w:p>
          <w:p w:rsidR="00E62F6B" w:rsidRPr="00153E5E" w:rsidRDefault="001507DC">
            <w:pPr>
              <w:ind w:left="2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E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Протокол  </w:t>
            </w:r>
            <w:r w:rsidR="00153E5E" w:rsidRPr="00153E5E">
              <w:rPr>
                <w:rFonts w:ascii="Times New Roman" w:eastAsia="Times New Roman" w:hAnsi="Times New Roman" w:cs="Times New Roman"/>
                <w:sz w:val="24"/>
                <w:szCs w:val="24"/>
              </w:rPr>
              <w:t>от 17.12.2018.</w:t>
            </w:r>
            <w:r w:rsidR="00153E5E" w:rsidRPr="00153E5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153E5E" w:rsidRPr="00153E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№ 2.3-01/1712-01 </w:t>
            </w:r>
          </w:p>
          <w:p w:rsidR="00E62F6B" w:rsidRPr="00153E5E" w:rsidRDefault="001507DC">
            <w:pPr>
              <w:spacing w:after="120"/>
              <w:ind w:left="1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E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:rsidR="00E62F6B" w:rsidRPr="00153E5E" w:rsidRDefault="001507DC">
      <w:pPr>
        <w:spacing w:after="120"/>
        <w:ind w:left="1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62F6B" w:rsidRPr="00153E5E" w:rsidRDefault="001507DC">
      <w:pPr>
        <w:spacing w:after="120"/>
        <w:ind w:left="1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62F6B" w:rsidRPr="00153E5E" w:rsidRDefault="001507DC">
      <w:pPr>
        <w:spacing w:after="120"/>
        <w:ind w:left="1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E62F6B" w:rsidRPr="00153E5E" w:rsidRDefault="001507DC">
      <w:pPr>
        <w:spacing w:after="120"/>
        <w:ind w:left="1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E62F6B" w:rsidRPr="00153E5E" w:rsidRDefault="001507DC">
      <w:pPr>
        <w:spacing w:after="120"/>
        <w:ind w:left="1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E62F6B" w:rsidRPr="00153E5E" w:rsidRDefault="001507DC">
      <w:pPr>
        <w:spacing w:after="120"/>
        <w:ind w:left="1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E62F6B" w:rsidRPr="00153E5E" w:rsidRDefault="001507DC">
      <w:pPr>
        <w:spacing w:after="120"/>
        <w:ind w:left="1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E62F6B" w:rsidRPr="00153E5E" w:rsidRDefault="001507DC">
      <w:pPr>
        <w:spacing w:after="120"/>
        <w:ind w:left="1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E62F6B" w:rsidRPr="00153E5E" w:rsidRDefault="001507DC">
      <w:pPr>
        <w:spacing w:after="120"/>
        <w:ind w:left="1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E62F6B" w:rsidRPr="00153E5E" w:rsidRDefault="001507DC">
      <w:pPr>
        <w:spacing w:after="120"/>
        <w:ind w:left="1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E62F6B" w:rsidRPr="00153E5E" w:rsidRDefault="001507DC">
      <w:pPr>
        <w:spacing w:after="120"/>
        <w:ind w:left="1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b/>
          <w:sz w:val="24"/>
          <w:szCs w:val="24"/>
        </w:rPr>
        <w:t>Внутренний порядок перевода</w:t>
      </w:r>
    </w:p>
    <w:p w:rsidR="00E62F6B" w:rsidRPr="00153E5E" w:rsidRDefault="001507DC">
      <w:pPr>
        <w:spacing w:after="120"/>
        <w:ind w:left="1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b/>
          <w:sz w:val="24"/>
          <w:szCs w:val="24"/>
        </w:rPr>
        <w:t xml:space="preserve">на образовательную программу </w:t>
      </w:r>
      <w:proofErr w:type="spellStart"/>
      <w:r w:rsidRPr="00153E5E">
        <w:rPr>
          <w:rFonts w:ascii="Times New Roman" w:eastAsia="Times New Roman" w:hAnsi="Times New Roman" w:cs="Times New Roman"/>
          <w:b/>
          <w:sz w:val="24"/>
          <w:szCs w:val="24"/>
        </w:rPr>
        <w:t>бакалавриата</w:t>
      </w:r>
      <w:proofErr w:type="spellEnd"/>
    </w:p>
    <w:p w:rsidR="00E62F6B" w:rsidRPr="00153E5E" w:rsidRDefault="001507DC">
      <w:pPr>
        <w:spacing w:after="120"/>
        <w:ind w:left="1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b/>
          <w:sz w:val="24"/>
          <w:szCs w:val="24"/>
        </w:rPr>
        <w:t>“Программа двух дипломов НИУ ВШЭ и Лондонского университета “Прикладной анализ данных” ФКН НИУ ВШЭ</w:t>
      </w:r>
    </w:p>
    <w:p w:rsidR="00E62F6B" w:rsidRPr="00153E5E" w:rsidRDefault="001507D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62F6B" w:rsidRPr="00153E5E" w:rsidRDefault="001507D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</w:t>
      </w:r>
    </w:p>
    <w:p w:rsidR="00E62F6B" w:rsidRPr="00153E5E" w:rsidRDefault="001507D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62F6B" w:rsidRPr="00153E5E" w:rsidRDefault="001507D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62F6B" w:rsidRPr="00153E5E" w:rsidRDefault="001507D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62F6B" w:rsidRPr="00153E5E" w:rsidRDefault="001507D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62F6B" w:rsidRPr="00153E5E" w:rsidRDefault="001507D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62F6B" w:rsidRPr="00153E5E" w:rsidRDefault="001507DC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62F6B" w:rsidRPr="00153E5E" w:rsidRDefault="00E62F6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62F6B" w:rsidRPr="00153E5E" w:rsidRDefault="001507DC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Москва, 2018 </w:t>
      </w:r>
    </w:p>
    <w:p w:rsidR="00E62F6B" w:rsidRPr="00153E5E" w:rsidRDefault="001507DC">
      <w:pPr>
        <w:spacing w:after="120"/>
        <w:ind w:left="1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E62F6B" w:rsidRPr="00153E5E" w:rsidRDefault="001507D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hAnsi="Times New Roman" w:cs="Times New Roman"/>
          <w:sz w:val="24"/>
          <w:szCs w:val="24"/>
        </w:rPr>
        <w:br w:type="page"/>
      </w:r>
    </w:p>
    <w:p w:rsidR="00E62F6B" w:rsidRPr="00153E5E" w:rsidRDefault="001507D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lastRenderedPageBreak/>
        <w:t>Оглавление</w:t>
      </w:r>
    </w:p>
    <w:p w:rsidR="00E62F6B" w:rsidRPr="00153E5E" w:rsidRDefault="00E62F6B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6"/>
        <w:tblW w:w="9015" w:type="dxa"/>
        <w:tblInd w:w="10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660"/>
        <w:gridCol w:w="7710"/>
        <w:gridCol w:w="645"/>
      </w:tblGrid>
      <w:tr w:rsidR="00153E5E" w:rsidRPr="00153E5E"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6B" w:rsidRPr="00153E5E" w:rsidRDefault="00150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E5E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7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6B" w:rsidRPr="00153E5E" w:rsidRDefault="001507D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E5E">
              <w:rPr>
                <w:rFonts w:ascii="Times New Roman" w:eastAsia="Times New Roman" w:hAnsi="Times New Roman" w:cs="Times New Roman"/>
                <w:sz w:val="24"/>
                <w:szCs w:val="24"/>
              </w:rPr>
              <w:t>Общие положения</w:t>
            </w:r>
          </w:p>
        </w:tc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6B" w:rsidRPr="00153E5E" w:rsidRDefault="00150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E5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53E5E" w:rsidRPr="00153E5E"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6B" w:rsidRPr="00153E5E" w:rsidRDefault="00150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E5E"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7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6B" w:rsidRPr="00153E5E" w:rsidRDefault="001507D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E5E">
              <w:rPr>
                <w:rFonts w:ascii="Times New Roman" w:eastAsia="Times New Roman" w:hAnsi="Times New Roman" w:cs="Times New Roman"/>
                <w:sz w:val="24"/>
                <w:szCs w:val="24"/>
              </w:rPr>
              <w:t>Сроки перевода</w:t>
            </w:r>
          </w:p>
        </w:tc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6B" w:rsidRPr="00153E5E" w:rsidRDefault="00150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E5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53E5E" w:rsidRPr="00153E5E"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6B" w:rsidRPr="00153E5E" w:rsidRDefault="00150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E5E"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7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6B" w:rsidRPr="00153E5E" w:rsidRDefault="001507D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E5E">
              <w:rPr>
                <w:rFonts w:ascii="Times New Roman" w:eastAsia="Times New Roman" w:hAnsi="Times New Roman" w:cs="Times New Roman"/>
                <w:sz w:val="24"/>
                <w:szCs w:val="24"/>
              </w:rPr>
              <w:t>Перевод с других образовательных программ НИУ ВШЭ</w:t>
            </w:r>
          </w:p>
        </w:tc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6B" w:rsidRPr="00153E5E" w:rsidRDefault="00150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E5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53E5E" w:rsidRPr="00153E5E"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6B" w:rsidRPr="00153E5E" w:rsidRDefault="00150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E5E"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7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6B" w:rsidRPr="00153E5E" w:rsidRDefault="001507D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E5E">
              <w:rPr>
                <w:rFonts w:ascii="Times New Roman" w:eastAsia="Times New Roman" w:hAnsi="Times New Roman" w:cs="Times New Roman"/>
                <w:sz w:val="24"/>
                <w:szCs w:val="24"/>
              </w:rPr>
              <w:t>Перевод из других образовательных организаций</w:t>
            </w:r>
          </w:p>
        </w:tc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6B" w:rsidRPr="00153E5E" w:rsidRDefault="00150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E5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53E5E" w:rsidRPr="00153E5E"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6B" w:rsidRPr="00153E5E" w:rsidRDefault="00150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E5E"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7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6B" w:rsidRPr="00153E5E" w:rsidRDefault="001507D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E5E">
              <w:rPr>
                <w:rFonts w:ascii="Times New Roman" w:eastAsia="Times New Roman" w:hAnsi="Times New Roman" w:cs="Times New Roman"/>
                <w:sz w:val="24"/>
                <w:szCs w:val="24"/>
              </w:rPr>
              <w:t>Особенности проведения аттестации</w:t>
            </w:r>
          </w:p>
        </w:tc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6B" w:rsidRPr="00153E5E" w:rsidRDefault="00150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E5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153E5E" w:rsidRPr="00153E5E"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6B" w:rsidRPr="00153E5E" w:rsidRDefault="00150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E5E">
              <w:rPr>
                <w:rFonts w:ascii="Times New Roman" w:eastAsia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7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6B" w:rsidRPr="00153E5E" w:rsidRDefault="001507D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3E5E">
              <w:rPr>
                <w:rFonts w:ascii="Times New Roman" w:eastAsia="Times New Roman" w:hAnsi="Times New Roman" w:cs="Times New Roman"/>
                <w:sz w:val="24"/>
                <w:szCs w:val="24"/>
              </w:rPr>
              <w:t>Перезачет</w:t>
            </w:r>
            <w:proofErr w:type="spellEnd"/>
            <w:r w:rsidRPr="00153E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дисциплин</w:t>
            </w:r>
          </w:p>
        </w:tc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6B" w:rsidRPr="00153E5E" w:rsidRDefault="00150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E5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153E5E" w:rsidRPr="00153E5E"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6B" w:rsidRPr="00153E5E" w:rsidRDefault="00150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E5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6B" w:rsidRPr="00153E5E" w:rsidRDefault="001507D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E5E">
              <w:rPr>
                <w:rFonts w:ascii="Times New Roman" w:eastAsia="Times New Roman" w:hAnsi="Times New Roman" w:cs="Times New Roman"/>
                <w:sz w:val="24"/>
                <w:szCs w:val="24"/>
              </w:rPr>
              <w:t>Аттестационные испытания</w:t>
            </w:r>
          </w:p>
        </w:tc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6B" w:rsidRPr="00153E5E" w:rsidRDefault="00150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E5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153E5E" w:rsidRPr="00153E5E"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6B" w:rsidRPr="00153E5E" w:rsidRDefault="00E62F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6B" w:rsidRPr="00153E5E" w:rsidRDefault="001507D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E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Приложение 1. Список базовых дисциплин ОП ПАД, подлежащих переаттестации  </w:t>
            </w:r>
          </w:p>
        </w:tc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62F6B" w:rsidRPr="00153E5E" w:rsidRDefault="001507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E5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:rsidR="00E62F6B" w:rsidRPr="00153E5E" w:rsidRDefault="00E62F6B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62F6B" w:rsidRPr="00153E5E" w:rsidRDefault="00E62F6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62F6B" w:rsidRPr="00153E5E" w:rsidRDefault="00E62F6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62F6B" w:rsidRPr="00153E5E" w:rsidRDefault="001507D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62F6B" w:rsidRPr="00153E5E" w:rsidRDefault="001507D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62F6B" w:rsidRPr="00153E5E" w:rsidRDefault="001507DC">
      <w:pPr>
        <w:pStyle w:val="3"/>
        <w:keepNext w:val="0"/>
        <w:keepLines w:val="0"/>
        <w:spacing w:before="280" w:after="12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bookmarkStart w:id="0" w:name="_n0fafcl49tzi" w:colFirst="0" w:colLast="0"/>
      <w:bookmarkEnd w:id="0"/>
      <w:r w:rsidRPr="00153E5E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 xml:space="preserve"> </w:t>
      </w:r>
    </w:p>
    <w:p w:rsidR="00E62F6B" w:rsidRPr="00153E5E" w:rsidRDefault="00E62F6B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62F6B" w:rsidRPr="00153E5E" w:rsidRDefault="001507DC">
      <w:pPr>
        <w:pStyle w:val="3"/>
        <w:keepNext w:val="0"/>
        <w:keepLines w:val="0"/>
        <w:spacing w:before="280" w:after="12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bookmarkStart w:id="1" w:name="_rfr6kjxwu9b7" w:colFirst="0" w:colLast="0"/>
      <w:bookmarkEnd w:id="1"/>
      <w:r w:rsidRPr="00153E5E">
        <w:rPr>
          <w:rFonts w:ascii="Times New Roman" w:hAnsi="Times New Roman" w:cs="Times New Roman"/>
          <w:color w:val="auto"/>
          <w:sz w:val="24"/>
          <w:szCs w:val="24"/>
        </w:rPr>
        <w:br w:type="page"/>
      </w:r>
    </w:p>
    <w:p w:rsidR="00E62F6B" w:rsidRPr="00153E5E" w:rsidRDefault="001507DC">
      <w:pPr>
        <w:pStyle w:val="4"/>
        <w:ind w:left="1080" w:hanging="360"/>
        <w:jc w:val="both"/>
        <w:rPr>
          <w:rFonts w:ascii="Times New Roman" w:hAnsi="Times New Roman" w:cs="Times New Roman"/>
          <w:b/>
          <w:color w:val="auto"/>
        </w:rPr>
      </w:pPr>
      <w:bookmarkStart w:id="2" w:name="_byehxeezqkmy" w:colFirst="0" w:colLast="0"/>
      <w:bookmarkEnd w:id="2"/>
      <w:r w:rsidRPr="00153E5E">
        <w:rPr>
          <w:rFonts w:ascii="Times New Roman" w:hAnsi="Times New Roman" w:cs="Times New Roman"/>
          <w:b/>
          <w:color w:val="auto"/>
        </w:rPr>
        <w:lastRenderedPageBreak/>
        <w:t>1.      Общие положения</w:t>
      </w:r>
    </w:p>
    <w:p w:rsidR="00E62F6B" w:rsidRPr="00153E5E" w:rsidRDefault="001507D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62F6B" w:rsidRPr="00153E5E" w:rsidRDefault="001507DC">
      <w:pPr>
        <w:spacing w:after="20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1.1. </w:t>
      </w:r>
      <w:proofErr w:type="gramStart"/>
      <w:r w:rsidRPr="00153E5E">
        <w:rPr>
          <w:rFonts w:ascii="Times New Roman" w:eastAsia="Times New Roman" w:hAnsi="Times New Roman" w:cs="Times New Roman"/>
          <w:sz w:val="24"/>
          <w:szCs w:val="24"/>
        </w:rPr>
        <w:t>Настоящий Порядок регламентирует условия и порядок перевода студентов Национального исследовательского университета «Высшая школа экономики», включая его филиалы (далее – НИУ ВШЭ), а также студентов других образовательных организаций высшего образован</w:t>
      </w:r>
      <w:r w:rsidRPr="00153E5E">
        <w:rPr>
          <w:rFonts w:ascii="Times New Roman" w:eastAsia="Times New Roman" w:hAnsi="Times New Roman" w:cs="Times New Roman"/>
          <w:sz w:val="24"/>
          <w:szCs w:val="24"/>
        </w:rPr>
        <w:t>ия (далее – образовательная организация) для обучения на образовательной программе «Программа двух дипломов НИУ ВШЭ и Лондонского университета «Прикладной анализ данных» (далее – Программа) факультета компьютерных  наук НИУ ВШЭ.</w:t>
      </w:r>
      <w:proofErr w:type="gramEnd"/>
    </w:p>
    <w:p w:rsidR="00E62F6B" w:rsidRPr="00153E5E" w:rsidRDefault="001507D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 1.2. Настоящий Порядок раз</w:t>
      </w:r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работан в соответствии </w:t>
      </w:r>
      <w:proofErr w:type="gramStart"/>
      <w:r w:rsidRPr="00153E5E">
        <w:rPr>
          <w:rFonts w:ascii="Times New Roman" w:eastAsia="Times New Roman" w:hAnsi="Times New Roman" w:cs="Times New Roman"/>
          <w:sz w:val="24"/>
          <w:szCs w:val="24"/>
        </w:rPr>
        <w:t>с</w:t>
      </w:r>
      <w:proofErr w:type="gramEnd"/>
      <w:r w:rsidRPr="00153E5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62F6B" w:rsidRPr="00153E5E" w:rsidRDefault="001507DC">
      <w:pPr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>―</w:t>
      </w:r>
      <w:r w:rsidRPr="00153E5E">
        <w:rPr>
          <w:rFonts w:ascii="Times New Roman" w:eastAsia="Times New Roman" w:hAnsi="Times New Roman" w:cs="Times New Roman"/>
          <w:sz w:val="24"/>
          <w:szCs w:val="24"/>
        </w:rPr>
        <w:tab/>
      </w:r>
      <w:hyperlink r:id="rId8">
        <w:r w:rsidRPr="00153E5E">
          <w:rPr>
            <w:rFonts w:ascii="Times New Roman" w:eastAsia="Times New Roman" w:hAnsi="Times New Roman" w:cs="Times New Roman"/>
            <w:sz w:val="24"/>
            <w:szCs w:val="24"/>
            <w:u w:val="single"/>
          </w:rPr>
          <w:t xml:space="preserve">Правилами перевода студентов </w:t>
        </w:r>
        <w:proofErr w:type="spellStart"/>
        <w:r w:rsidRPr="00153E5E">
          <w:rPr>
            <w:rFonts w:ascii="Times New Roman" w:eastAsia="Times New Roman" w:hAnsi="Times New Roman" w:cs="Times New Roman"/>
            <w:sz w:val="24"/>
            <w:szCs w:val="24"/>
            <w:u w:val="single"/>
          </w:rPr>
          <w:t>бакалавриата</w:t>
        </w:r>
        <w:proofErr w:type="spellEnd"/>
        <w:r w:rsidRPr="00153E5E">
          <w:rPr>
            <w:rFonts w:ascii="Times New Roman" w:eastAsia="Times New Roman" w:hAnsi="Times New Roman" w:cs="Times New Roman"/>
            <w:sz w:val="24"/>
            <w:szCs w:val="24"/>
            <w:u w:val="single"/>
          </w:rPr>
          <w:t xml:space="preserve">, </w:t>
        </w:r>
        <w:proofErr w:type="spellStart"/>
        <w:r w:rsidRPr="00153E5E">
          <w:rPr>
            <w:rFonts w:ascii="Times New Roman" w:eastAsia="Times New Roman" w:hAnsi="Times New Roman" w:cs="Times New Roman"/>
            <w:sz w:val="24"/>
            <w:szCs w:val="24"/>
            <w:u w:val="single"/>
          </w:rPr>
          <w:t>специалитета</w:t>
        </w:r>
        <w:proofErr w:type="spellEnd"/>
        <w:r w:rsidRPr="00153E5E">
          <w:rPr>
            <w:rFonts w:ascii="Times New Roman" w:eastAsia="Times New Roman" w:hAnsi="Times New Roman" w:cs="Times New Roman"/>
            <w:sz w:val="24"/>
            <w:szCs w:val="24"/>
            <w:u w:val="single"/>
          </w:rPr>
          <w:t xml:space="preserve">, магистратуры НИУ ВШЭ и студентов </w:t>
        </w:r>
        <w:proofErr w:type="spellStart"/>
        <w:r w:rsidRPr="00153E5E">
          <w:rPr>
            <w:rFonts w:ascii="Times New Roman" w:eastAsia="Times New Roman" w:hAnsi="Times New Roman" w:cs="Times New Roman"/>
            <w:sz w:val="24"/>
            <w:szCs w:val="24"/>
            <w:u w:val="single"/>
          </w:rPr>
          <w:t>бакалавриата</w:t>
        </w:r>
        <w:proofErr w:type="spellEnd"/>
        <w:r w:rsidRPr="00153E5E">
          <w:rPr>
            <w:rFonts w:ascii="Times New Roman" w:eastAsia="Times New Roman" w:hAnsi="Times New Roman" w:cs="Times New Roman"/>
            <w:sz w:val="24"/>
            <w:szCs w:val="24"/>
            <w:u w:val="single"/>
          </w:rPr>
          <w:t xml:space="preserve">, </w:t>
        </w:r>
        <w:proofErr w:type="spellStart"/>
        <w:r w:rsidRPr="00153E5E">
          <w:rPr>
            <w:rFonts w:ascii="Times New Roman" w:eastAsia="Times New Roman" w:hAnsi="Times New Roman" w:cs="Times New Roman"/>
            <w:sz w:val="24"/>
            <w:szCs w:val="24"/>
            <w:u w:val="single"/>
          </w:rPr>
          <w:t>специалитета</w:t>
        </w:r>
        <w:proofErr w:type="spellEnd"/>
        <w:r w:rsidRPr="00153E5E">
          <w:rPr>
            <w:rFonts w:ascii="Times New Roman" w:eastAsia="Times New Roman" w:hAnsi="Times New Roman" w:cs="Times New Roman"/>
            <w:sz w:val="24"/>
            <w:szCs w:val="24"/>
            <w:u w:val="single"/>
          </w:rPr>
          <w:t>, магистратуры других образовательных организаций в НИУ ВШЭ</w:t>
        </w:r>
      </w:hyperlink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 (утверждены ученым советом НИУ ВШЭ, протокол  от 23.06.2017  №7 и введено в дейс</w:t>
      </w:r>
      <w:r w:rsidRPr="00153E5E">
        <w:rPr>
          <w:rFonts w:ascii="Times New Roman" w:eastAsia="Times New Roman" w:hAnsi="Times New Roman" w:cs="Times New Roman"/>
          <w:sz w:val="24"/>
          <w:szCs w:val="24"/>
        </w:rPr>
        <w:t>твие от 10.07.2017 № 6.18.1-01/1007-03) (далее - Правила перевода);</w:t>
      </w:r>
    </w:p>
    <w:p w:rsidR="00E62F6B" w:rsidRPr="00153E5E" w:rsidRDefault="001507DC">
      <w:pPr>
        <w:spacing w:after="200"/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>―</w:t>
      </w:r>
      <w:r w:rsidRPr="00153E5E">
        <w:rPr>
          <w:rFonts w:ascii="Times New Roman" w:eastAsia="Times New Roman" w:hAnsi="Times New Roman" w:cs="Times New Roman"/>
          <w:sz w:val="24"/>
          <w:szCs w:val="24"/>
        </w:rPr>
        <w:tab/>
      </w:r>
      <w:hyperlink r:id="rId9">
        <w:r w:rsidRPr="00153E5E">
          <w:rPr>
            <w:rFonts w:ascii="Times New Roman" w:eastAsia="Times New Roman" w:hAnsi="Times New Roman" w:cs="Times New Roman"/>
            <w:sz w:val="24"/>
            <w:szCs w:val="24"/>
            <w:u w:val="single"/>
          </w:rPr>
          <w:t>Положением об аттестационных комиссиях образовательных программ высшего образования и порядке проведения аттестации</w:t>
        </w:r>
      </w:hyperlink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 (утверждено </w:t>
      </w:r>
      <w:r w:rsidRPr="00153E5E">
        <w:rPr>
          <w:rFonts w:ascii="Times New Roman" w:eastAsia="Times New Roman" w:hAnsi="Times New Roman" w:cs="Times New Roman"/>
          <w:sz w:val="24"/>
          <w:szCs w:val="24"/>
        </w:rPr>
        <w:t>ученым советом НИУ ВШЭ, протокол от 23.06.2017 №7 и введено в действие приказом от 10.07.2017 №6.18.1-01/1007-02).</w:t>
      </w:r>
    </w:p>
    <w:p w:rsidR="00E62F6B" w:rsidRPr="00153E5E" w:rsidRDefault="001507DC">
      <w:pPr>
        <w:spacing w:after="20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1.3. Настоящий Порядок </w:t>
      </w:r>
      <w:proofErr w:type="gramStart"/>
      <w:r w:rsidRPr="00153E5E">
        <w:rPr>
          <w:rFonts w:ascii="Times New Roman" w:eastAsia="Times New Roman" w:hAnsi="Times New Roman" w:cs="Times New Roman"/>
          <w:sz w:val="24"/>
          <w:szCs w:val="24"/>
        </w:rPr>
        <w:t>конкретизирует сроки и дополняет</w:t>
      </w:r>
      <w:proofErr w:type="gramEnd"/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 требования Правил перевода.</w:t>
      </w:r>
    </w:p>
    <w:p w:rsidR="00E62F6B" w:rsidRPr="00153E5E" w:rsidRDefault="001507DC">
      <w:pPr>
        <w:spacing w:after="20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>1.4. При переводе на программу студенты в обязательном по</w:t>
      </w:r>
      <w:r w:rsidRPr="00153E5E">
        <w:rPr>
          <w:rFonts w:ascii="Times New Roman" w:eastAsia="Times New Roman" w:hAnsi="Times New Roman" w:cs="Times New Roman"/>
          <w:sz w:val="24"/>
          <w:szCs w:val="24"/>
        </w:rPr>
        <w:t>рядке знакомятся с Правилами перевода и настоящим Порядком.</w:t>
      </w:r>
    </w:p>
    <w:p w:rsidR="00E62F6B" w:rsidRPr="00153E5E" w:rsidRDefault="001507DC">
      <w:pPr>
        <w:spacing w:after="20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>1.5. Существуют отличия в процедуре перевода студентов НИУ ВШЭ и студентов других образовательных организаций на стадии подачи документов.</w:t>
      </w:r>
    </w:p>
    <w:p w:rsidR="00E62F6B" w:rsidRPr="00153E5E" w:rsidRDefault="001507DC">
      <w:pPr>
        <w:spacing w:after="20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1.6. Перевод на </w:t>
      </w:r>
      <w:proofErr w:type="gramStart"/>
      <w:r w:rsidRPr="00153E5E">
        <w:rPr>
          <w:rFonts w:ascii="Times New Roman" w:eastAsia="Times New Roman" w:hAnsi="Times New Roman" w:cs="Times New Roman"/>
          <w:sz w:val="24"/>
          <w:szCs w:val="24"/>
        </w:rPr>
        <w:t>обучение по Программе</w:t>
      </w:r>
      <w:proofErr w:type="gramEnd"/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 возможен только на </w:t>
      </w:r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вакантные платные места для перевода. </w:t>
      </w:r>
    </w:p>
    <w:p w:rsidR="00E62F6B" w:rsidRPr="00153E5E" w:rsidRDefault="001507DC">
      <w:pPr>
        <w:spacing w:after="20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>1.7. Поскольку образовательная программа реализуется полностью  на английском языке, обязательным условием для допуска к процедуре перевода является наличие оценки не ниже 8 баллов по 10-балльной шкале НИУ ВШЭ (5 балл</w:t>
      </w:r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ов по 5-балльной шкале) или наличие действующего сертификата о сдаче международного экзамена по английскому языку, подтверждающего достаточное владение английским языком:  </w:t>
      </w:r>
    </w:p>
    <w:p w:rsidR="00E62F6B" w:rsidRPr="00153E5E" w:rsidRDefault="001507DC" w:rsidP="00153E5E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53E5E">
        <w:rPr>
          <w:rFonts w:ascii="Times New Roman" w:eastAsia="Times New Roman" w:hAnsi="Times New Roman" w:cs="Times New Roman"/>
          <w:sz w:val="24"/>
          <w:szCs w:val="24"/>
          <w:lang w:val="en-US"/>
        </w:rPr>
        <w:t>(IELTS) International English Language Testing System when an overall score of at least 5 is achieved with a minimum of 4.5 in each sub-test;</w:t>
      </w:r>
    </w:p>
    <w:p w:rsidR="00E62F6B" w:rsidRPr="00153E5E" w:rsidRDefault="001507DC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53E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(TOEFL) </w:t>
      </w:r>
      <w:proofErr w:type="spellStart"/>
      <w:r w:rsidRPr="00153E5E">
        <w:rPr>
          <w:rFonts w:ascii="Times New Roman" w:eastAsia="Times New Roman" w:hAnsi="Times New Roman" w:cs="Times New Roman"/>
          <w:sz w:val="24"/>
          <w:szCs w:val="24"/>
          <w:lang w:val="en-US"/>
        </w:rPr>
        <w:t>iBT</w:t>
      </w:r>
      <w:proofErr w:type="spellEnd"/>
      <w:r w:rsidRPr="00153E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Test of English as a Foreign Language overall score of 80 or above with at least 19 in both Reading a</w:t>
      </w:r>
      <w:r w:rsidRPr="00153E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nd Writing Skills sub-tests and at least 19 in both Speaking and Listening sub-test  </w:t>
      </w:r>
    </w:p>
    <w:p w:rsidR="00E62F6B" w:rsidRPr="00153E5E" w:rsidRDefault="001507DC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53E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Cambridge Certificate of Proficiency in English  </w:t>
      </w:r>
    </w:p>
    <w:p w:rsidR="00E62F6B" w:rsidRPr="00153E5E" w:rsidRDefault="001507DC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3E5E">
        <w:rPr>
          <w:rFonts w:ascii="Times New Roman" w:eastAsia="Times New Roman" w:hAnsi="Times New Roman" w:cs="Times New Roman"/>
          <w:sz w:val="24"/>
          <w:szCs w:val="24"/>
        </w:rPr>
        <w:lastRenderedPageBreak/>
        <w:t>Cambridge</w:t>
      </w:r>
      <w:proofErr w:type="spellEnd"/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3E5E">
        <w:rPr>
          <w:rFonts w:ascii="Times New Roman" w:eastAsia="Times New Roman" w:hAnsi="Times New Roman" w:cs="Times New Roman"/>
          <w:sz w:val="24"/>
          <w:szCs w:val="24"/>
        </w:rPr>
        <w:t>Certificate</w:t>
      </w:r>
      <w:proofErr w:type="spellEnd"/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proofErr w:type="spellStart"/>
      <w:r w:rsidRPr="00153E5E">
        <w:rPr>
          <w:rFonts w:ascii="Times New Roman" w:eastAsia="Times New Roman" w:hAnsi="Times New Roman" w:cs="Times New Roman"/>
          <w:sz w:val="24"/>
          <w:szCs w:val="24"/>
        </w:rPr>
        <w:t>Advanced</w:t>
      </w:r>
      <w:proofErr w:type="spellEnd"/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53E5E">
        <w:rPr>
          <w:rFonts w:ascii="Times New Roman" w:eastAsia="Times New Roman" w:hAnsi="Times New Roman" w:cs="Times New Roman"/>
          <w:sz w:val="24"/>
          <w:szCs w:val="24"/>
        </w:rPr>
        <w:t>English</w:t>
      </w:r>
      <w:proofErr w:type="spellEnd"/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E62F6B" w:rsidRPr="00153E5E" w:rsidRDefault="001507DC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53E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Cambridge Certificate of English: First (FCE), </w:t>
      </w:r>
    </w:p>
    <w:p w:rsidR="00E62F6B" w:rsidRPr="00153E5E" w:rsidRDefault="001507DC" w:rsidP="00153E5E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либо документы о среднем шко</w:t>
      </w: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льном образовании, из которых можно установить, что кандидат на перевод не менее двух лет  обучался по программе на английском языке. </w:t>
      </w:r>
    </w:p>
    <w:p w:rsidR="00E62F6B" w:rsidRPr="00153E5E" w:rsidRDefault="001507DC">
      <w:pPr>
        <w:pStyle w:val="4"/>
        <w:ind w:left="1080" w:hanging="360"/>
        <w:jc w:val="both"/>
        <w:rPr>
          <w:rFonts w:ascii="Times New Roman" w:hAnsi="Times New Roman" w:cs="Times New Roman"/>
          <w:b/>
          <w:color w:val="auto"/>
        </w:rPr>
      </w:pPr>
      <w:bookmarkStart w:id="3" w:name="_4ycwremy2lae" w:colFirst="0" w:colLast="0"/>
      <w:bookmarkEnd w:id="3"/>
      <w:r w:rsidRPr="00153E5E">
        <w:rPr>
          <w:rFonts w:ascii="Times New Roman" w:hAnsi="Times New Roman" w:cs="Times New Roman"/>
          <w:b/>
          <w:color w:val="auto"/>
        </w:rPr>
        <w:t xml:space="preserve">2.  </w:t>
      </w:r>
      <w:r w:rsidRPr="00153E5E">
        <w:rPr>
          <w:rFonts w:ascii="Times New Roman" w:hAnsi="Times New Roman" w:cs="Times New Roman"/>
          <w:b/>
          <w:color w:val="auto"/>
        </w:rPr>
        <w:tab/>
        <w:t>Сроки перевода</w:t>
      </w:r>
    </w:p>
    <w:p w:rsidR="00E62F6B" w:rsidRPr="00153E5E" w:rsidRDefault="001507DC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62F6B" w:rsidRPr="00153E5E" w:rsidRDefault="001507DC">
      <w:pPr>
        <w:spacing w:after="20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2.1.  В связи с тем, что для зачисления на программу Лондонского университета на 2 курсе требуетс</w:t>
      </w: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я полностью выполненный учебный план на 1 курсе, перевод на программу осуществляется только на 1 курс (начало 1 и 2 семестра).</w:t>
      </w:r>
    </w:p>
    <w:p w:rsidR="00E62F6B" w:rsidRPr="00153E5E" w:rsidRDefault="001507DC">
      <w:pPr>
        <w:spacing w:after="200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2.2. Перевод на начало 2 семестра осуществляется в течение двух последних учебных недель декабря (2-го модуля). </w:t>
      </w: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Подать заявление </w:t>
      </w: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о переводе можно в конкретизированные на сайте программы сроки в период с 14 по 18 декабря*.</w:t>
      </w:r>
    </w:p>
    <w:p w:rsidR="00E62F6B" w:rsidRPr="00153E5E" w:rsidRDefault="001507DC">
      <w:pPr>
        <w:spacing w:after="20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>2.3. Перевод на начало 1 семестра осуществляется в течение двух последних учебных недель июня (4-го модуля). Подать заявление о переводе можно с 12 по 14 июня*.</w:t>
      </w:r>
    </w:p>
    <w:p w:rsidR="00E62F6B" w:rsidRPr="00153E5E" w:rsidRDefault="001507DC">
      <w:pPr>
        <w:spacing w:after="20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  <w:r w:rsidRPr="00153E5E">
        <w:rPr>
          <w:rFonts w:ascii="Times New Roman" w:eastAsia="Times New Roman" w:hAnsi="Times New Roman" w:cs="Times New Roman"/>
          <w:sz w:val="24"/>
          <w:szCs w:val="24"/>
        </w:rPr>
        <w:t>.4. Дополнительный период перевода проходит в течение двух последних учебных недель января. Подать заявление о переводе можно с 14 по 18 января*.</w:t>
      </w:r>
    </w:p>
    <w:p w:rsidR="00E62F6B" w:rsidRPr="00153E5E" w:rsidRDefault="001507D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>_________________________</w:t>
      </w:r>
    </w:p>
    <w:p w:rsidR="00E62F6B" w:rsidRPr="00153E5E" w:rsidRDefault="001507DC">
      <w:pPr>
        <w:ind w:firstLine="720"/>
        <w:jc w:val="both"/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153E5E"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>Даты начала и окончания периода приема заявлений о переводе могут незначительно изменяться, но не более чем на 3 рабочих дня.</w:t>
      </w:r>
    </w:p>
    <w:p w:rsidR="00E62F6B" w:rsidRPr="00153E5E" w:rsidRDefault="001507DC">
      <w:pPr>
        <w:pStyle w:val="3"/>
        <w:keepNext w:val="0"/>
        <w:keepLines w:val="0"/>
        <w:spacing w:before="280" w:after="0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4" w:name="_86b3tdj7lckc" w:colFirst="0" w:colLast="0"/>
      <w:bookmarkEnd w:id="4"/>
      <w:r w:rsidRPr="00153E5E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 xml:space="preserve"> </w:t>
      </w:r>
      <w:r w:rsidRPr="00153E5E">
        <w:rPr>
          <w:rFonts w:ascii="Times New Roman" w:hAnsi="Times New Roman" w:cs="Times New Roman"/>
          <w:b/>
          <w:color w:val="auto"/>
          <w:sz w:val="24"/>
          <w:szCs w:val="24"/>
        </w:rPr>
        <w:t xml:space="preserve">3.  </w:t>
      </w:r>
      <w:r w:rsidRPr="00153E5E">
        <w:rPr>
          <w:rFonts w:ascii="Times New Roman" w:hAnsi="Times New Roman" w:cs="Times New Roman"/>
          <w:b/>
          <w:color w:val="auto"/>
          <w:sz w:val="24"/>
          <w:szCs w:val="24"/>
        </w:rPr>
        <w:tab/>
        <w:t xml:space="preserve"> Перевод с других образовательных программ НИУ ВШЭ</w:t>
      </w:r>
    </w:p>
    <w:p w:rsidR="00E62F6B" w:rsidRPr="00153E5E" w:rsidRDefault="001507D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62F6B" w:rsidRPr="00153E5E" w:rsidRDefault="001507DC">
      <w:pPr>
        <w:spacing w:after="20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>3.1.  Приказ о переводе студентов НИУ ВШЭ первого года обучения, обучаю</w:t>
      </w:r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щихся по образовательным программам уровня </w:t>
      </w:r>
      <w:proofErr w:type="spellStart"/>
      <w:r w:rsidRPr="00153E5E">
        <w:rPr>
          <w:rFonts w:ascii="Times New Roman" w:eastAsia="Times New Roman" w:hAnsi="Times New Roman" w:cs="Times New Roman"/>
          <w:sz w:val="24"/>
          <w:szCs w:val="24"/>
        </w:rPr>
        <w:t>бакалавриата</w:t>
      </w:r>
      <w:proofErr w:type="spellEnd"/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 или </w:t>
      </w:r>
      <w:proofErr w:type="spellStart"/>
      <w:r w:rsidRPr="00153E5E">
        <w:rPr>
          <w:rFonts w:ascii="Times New Roman" w:eastAsia="Times New Roman" w:hAnsi="Times New Roman" w:cs="Times New Roman"/>
          <w:sz w:val="24"/>
          <w:szCs w:val="24"/>
        </w:rPr>
        <w:t>специалитета</w:t>
      </w:r>
      <w:proofErr w:type="spellEnd"/>
      <w:r w:rsidRPr="00153E5E">
        <w:rPr>
          <w:rFonts w:ascii="Times New Roman" w:eastAsia="Times New Roman" w:hAnsi="Times New Roman" w:cs="Times New Roman"/>
          <w:sz w:val="24"/>
          <w:szCs w:val="24"/>
        </w:rPr>
        <w:t>, с одной образовательной программы на другую может быть издан не ранее чем после окончания сессии второго модуля. Подача и рассмотрение заявлений о переводе первокурсников на другую о</w:t>
      </w:r>
      <w:r w:rsidRPr="00153E5E">
        <w:rPr>
          <w:rFonts w:ascii="Times New Roman" w:eastAsia="Times New Roman" w:hAnsi="Times New Roman" w:cs="Times New Roman"/>
          <w:sz w:val="24"/>
          <w:szCs w:val="24"/>
        </w:rPr>
        <w:t>бразовательную программу возможно, начиная с декабря.</w:t>
      </w:r>
    </w:p>
    <w:p w:rsidR="00E62F6B" w:rsidRPr="00153E5E" w:rsidRDefault="001507DC">
      <w:pPr>
        <w:spacing w:after="200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>3.2. Студент заполняет онлайн форму запроса о переводе, размещенную на сайте Программы в меню «Студентам», разделе «Перевод и восстановление на образовательную программу» [</w:t>
      </w:r>
      <w:r w:rsidRPr="00153E5E">
        <w:rPr>
          <w:rFonts w:ascii="Times New Roman" w:eastAsia="Times New Roman" w:hAnsi="Times New Roman" w:cs="Times New Roman"/>
          <w:sz w:val="24"/>
          <w:szCs w:val="24"/>
          <w:u w:val="single"/>
        </w:rPr>
        <w:t>https://www.hse.ru/ba/data/transfer</w:t>
      </w:r>
      <w:r w:rsidRPr="00153E5E">
        <w:rPr>
          <w:rFonts w:ascii="Times New Roman" w:eastAsia="Times New Roman" w:hAnsi="Times New Roman" w:cs="Times New Roman"/>
          <w:sz w:val="24"/>
          <w:szCs w:val="24"/>
        </w:rPr>
        <w:t>], и присылает следующий пакет документов на корпоративный электронный адрес секретарю аттестацио</w:t>
      </w: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нной комиссии в виде сканированных или фот</w:t>
      </w:r>
      <w:proofErr w:type="gramStart"/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о-</w:t>
      </w:r>
      <w:proofErr w:type="gramEnd"/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копий:</w:t>
      </w:r>
    </w:p>
    <w:p w:rsidR="00E62F6B" w:rsidRPr="00153E5E" w:rsidRDefault="001507DC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—  заявление о переводе на программу ПАД ФКН;</w:t>
      </w:r>
    </w:p>
    <w:p w:rsidR="00E62F6B" w:rsidRPr="00153E5E" w:rsidRDefault="001507DC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—  справку об успеваемости</w:t>
      </w: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(выдаваемую учебным офисом программы студента);</w:t>
      </w:r>
    </w:p>
    <w:p w:rsidR="00E62F6B" w:rsidRPr="00153E5E" w:rsidRDefault="001507DC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—  справку об обучении (выдаваемую учебным офисом программы студента);</w:t>
      </w:r>
    </w:p>
    <w:p w:rsidR="00E62F6B" w:rsidRPr="00153E5E" w:rsidRDefault="001507DC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— ссылку на сайт с учебными планами образовательной программы и программами учебных дисциплин.</w:t>
      </w:r>
    </w:p>
    <w:p w:rsidR="00E62F6B" w:rsidRPr="00153E5E" w:rsidRDefault="001507DC">
      <w:pPr>
        <w:spacing w:after="200"/>
        <w:ind w:firstLine="28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Заявка считается принятой при условии вып</w:t>
      </w: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олнения кандидатом всех указанных действий.</w:t>
      </w:r>
    </w:p>
    <w:p w:rsidR="00E62F6B" w:rsidRPr="00153E5E" w:rsidRDefault="001507DC">
      <w:pPr>
        <w:spacing w:after="200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3.3. Секретарь аттестационной комиссии рассматривает поданные документы и сведения о студенте, указанные им в онлайн форме запроса о переводе. В течение 3 рабочих дней </w:t>
      </w:r>
      <w:proofErr w:type="gramStart"/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с даты получения</w:t>
      </w:r>
      <w:proofErr w:type="gramEnd"/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документов формируется пред</w:t>
      </w: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варительное заключение о  целесообразности перевода и доводится до сведения студента на электронный адрес, указанный в заявлении о переводе . </w:t>
      </w:r>
    </w:p>
    <w:p w:rsidR="00E62F6B" w:rsidRPr="00153E5E" w:rsidRDefault="001507DC">
      <w:pPr>
        <w:spacing w:after="200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3.4. Процедура перевода может включать прохождение аттестационных испытаний и собеседование с академическим руков</w:t>
      </w: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одителем Программы или менеджером Программы.</w:t>
      </w:r>
    </w:p>
    <w:p w:rsidR="00E62F6B" w:rsidRPr="00153E5E" w:rsidRDefault="001507DC">
      <w:pPr>
        <w:spacing w:after="200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3.5. После прохождения аттестационных испытаний и ознакомления с протоколом АК студент принимает решение, продолжить ли процедуру перевода или отозвать заявление, и по электронной почте сообщает об этом секретар</w:t>
      </w: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ю аттестационной комиссии в течение 1 рабочего дня с момента получения сообщения от Программы.  </w:t>
      </w:r>
    </w:p>
    <w:p w:rsidR="00E62F6B" w:rsidRPr="00153E5E" w:rsidRDefault="001507D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3.6. Если студент принимает решение о переводе, он обязан:</w:t>
      </w:r>
    </w:p>
    <w:p w:rsidR="00E62F6B" w:rsidRPr="00153E5E" w:rsidRDefault="001507DC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— приступить к занятиям по расписанию группы, в которую он распределен учебным офисом;</w:t>
      </w:r>
    </w:p>
    <w:p w:rsidR="00E62F6B" w:rsidRPr="00153E5E" w:rsidRDefault="001507DC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— подписать в</w:t>
      </w: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учебном </w:t>
      </w:r>
      <w:proofErr w:type="gramStart"/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офисе</w:t>
      </w:r>
      <w:proofErr w:type="gramEnd"/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индивидуальный учебный план (ИУП), договор и дополнительное соглашение;</w:t>
      </w:r>
    </w:p>
    <w:p w:rsidR="00E62F6B" w:rsidRPr="00153E5E" w:rsidRDefault="001507DC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— оплатить половину (один семестр) стоимости </w:t>
      </w:r>
      <w:proofErr w:type="gramStart"/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обучения по договору</w:t>
      </w:r>
      <w:proofErr w:type="gramEnd"/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и прислать секретарю аттестационной комиссии сканированную копию документа, подтверждающего оплату.</w:t>
      </w:r>
    </w:p>
    <w:p w:rsidR="00E62F6B" w:rsidRPr="00153E5E" w:rsidRDefault="001507DC">
      <w:pPr>
        <w:pStyle w:val="4"/>
        <w:ind w:left="1080" w:hanging="360"/>
        <w:jc w:val="both"/>
        <w:rPr>
          <w:rFonts w:ascii="Times New Roman" w:hAnsi="Times New Roman" w:cs="Times New Roman"/>
          <w:b/>
          <w:color w:val="auto"/>
        </w:rPr>
      </w:pPr>
      <w:bookmarkStart w:id="5" w:name="_xjuf1bjq5hhn" w:colFirst="0" w:colLast="0"/>
      <w:bookmarkEnd w:id="5"/>
      <w:r w:rsidRPr="00153E5E">
        <w:rPr>
          <w:rFonts w:ascii="Times New Roman" w:hAnsi="Times New Roman" w:cs="Times New Roman"/>
          <w:b/>
          <w:color w:val="auto"/>
        </w:rPr>
        <w:t xml:space="preserve">4. </w:t>
      </w:r>
      <w:r w:rsidRPr="00153E5E">
        <w:rPr>
          <w:rFonts w:ascii="Times New Roman" w:hAnsi="Times New Roman" w:cs="Times New Roman"/>
          <w:b/>
          <w:color w:val="auto"/>
        </w:rPr>
        <w:t xml:space="preserve">     Перевод из других образовательных организаций</w:t>
      </w:r>
    </w:p>
    <w:p w:rsidR="00E62F6B" w:rsidRPr="00153E5E" w:rsidRDefault="00E62F6B">
      <w:pPr>
        <w:rPr>
          <w:rFonts w:ascii="Times New Roman" w:hAnsi="Times New Roman" w:cs="Times New Roman"/>
          <w:sz w:val="24"/>
          <w:szCs w:val="24"/>
        </w:rPr>
      </w:pPr>
    </w:p>
    <w:p w:rsidR="00E62F6B" w:rsidRPr="00153E5E" w:rsidRDefault="001507D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4.1.  </w:t>
      </w: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ab/>
        <w:t>Перевод студентов первого года обучения на образовательную программу НИУ ВШЭ допускается не ранее, чем после прохождения первой промежуточной аттестации в исходной организации.</w:t>
      </w:r>
    </w:p>
    <w:p w:rsidR="00E62F6B" w:rsidRPr="00153E5E" w:rsidRDefault="00E62F6B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:rsidR="00E62F6B" w:rsidRPr="00153E5E" w:rsidRDefault="001507D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4.2. Документы студентов других образовательных организаций, претендующих на перевод в НИУ ВШЭ,   подлежат обязательной технической экспертизе, которую осуществляет Управление организации учебного процесса НИУ ВШЭ (УОУП). Студентам необходимо заполнить пос</w:t>
      </w: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редством специализированного электронного сервиса «Единое окно для претендентов на перевод» форму и прикрепить копии документов [</w:t>
      </w:r>
      <w:hyperlink r:id="rId10">
        <w:r w:rsidRPr="00153E5E">
          <w:rPr>
            <w:rFonts w:ascii="Times New Roman" w:eastAsia="Times New Roman" w:hAnsi="Times New Roman" w:cs="Times New Roman"/>
            <w:sz w:val="24"/>
            <w:szCs w:val="24"/>
            <w:highlight w:val="white"/>
            <w:u w:val="single"/>
          </w:rPr>
          <w:t>http://lms.hse.ru/yii_index.php?r=pt/request/index</w:t>
        </w:r>
      </w:hyperlink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].</w:t>
      </w:r>
    </w:p>
    <w:p w:rsidR="00E62F6B" w:rsidRPr="00153E5E" w:rsidRDefault="001507D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</w:p>
    <w:p w:rsidR="00E62F6B" w:rsidRPr="00153E5E" w:rsidRDefault="001507DC">
      <w:pPr>
        <w:spacing w:after="200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4.</w:t>
      </w: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3. В течение трех рабочих дней </w:t>
      </w:r>
      <w:proofErr w:type="gramStart"/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с даты подачи</w:t>
      </w:r>
      <w:proofErr w:type="gramEnd"/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заявки через «Единое окно» документы проходят техническую проверку.</w:t>
      </w:r>
    </w:p>
    <w:p w:rsidR="00E62F6B" w:rsidRPr="00153E5E" w:rsidRDefault="001507D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4.4.</w:t>
      </w:r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53E5E">
        <w:rPr>
          <w:rFonts w:ascii="Times New Roman" w:eastAsia="Times New Roman" w:hAnsi="Times New Roman" w:cs="Times New Roman"/>
          <w:sz w:val="24"/>
          <w:szCs w:val="24"/>
        </w:rPr>
        <w:t>В случае положительного результата технической экспертизы студент получает по электронной почте бланк заявления.</w:t>
      </w:r>
      <w:proofErr w:type="gramEnd"/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 После этого студенту необ</w:t>
      </w:r>
      <w:r w:rsidRPr="00153E5E">
        <w:rPr>
          <w:rFonts w:ascii="Times New Roman" w:eastAsia="Times New Roman" w:hAnsi="Times New Roman" w:cs="Times New Roman"/>
          <w:sz w:val="24"/>
          <w:szCs w:val="24"/>
        </w:rPr>
        <w:t>ходимо:</w:t>
      </w:r>
    </w:p>
    <w:p w:rsidR="00E62F6B" w:rsidRPr="00153E5E" w:rsidRDefault="001507DC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53E5E">
        <w:rPr>
          <w:rFonts w:ascii="Times New Roman" w:eastAsia="Times New Roman" w:hAnsi="Times New Roman" w:cs="Times New Roman"/>
          <w:sz w:val="24"/>
          <w:szCs w:val="24"/>
        </w:rPr>
        <w:t>— подать заявление о переводе в учебный офис Программы (допускается сканированная копия заявления на электронный адрес секретаря АК);</w:t>
      </w:r>
      <w:proofErr w:type="gramEnd"/>
    </w:p>
    <w:p w:rsidR="00E62F6B" w:rsidRPr="00153E5E" w:rsidRDefault="001507DC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>— заполнить онлайн форму запроса о переводе, размещенную на сайте Программы в меню «Студентам», разделе «Перевод и</w:t>
      </w:r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 восстановление на образовательную программу» [</w:t>
      </w:r>
      <w:r w:rsidRPr="00153E5E">
        <w:rPr>
          <w:rFonts w:ascii="Times New Roman" w:eastAsia="Times New Roman" w:hAnsi="Times New Roman" w:cs="Times New Roman"/>
          <w:sz w:val="24"/>
          <w:szCs w:val="24"/>
          <w:u w:val="single"/>
        </w:rPr>
        <w:t>https://www.hse.ru/ba/data/transfer</w:t>
      </w:r>
      <w:r w:rsidRPr="00153E5E">
        <w:rPr>
          <w:rFonts w:ascii="Times New Roman" w:eastAsia="Times New Roman" w:hAnsi="Times New Roman" w:cs="Times New Roman"/>
          <w:sz w:val="24"/>
          <w:szCs w:val="24"/>
        </w:rPr>
        <w:t>];</w:t>
      </w:r>
    </w:p>
    <w:p w:rsidR="00E62F6B" w:rsidRPr="00153E5E" w:rsidRDefault="001507DC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>— прислать следующий пакет документов на корпоративный электронный адрес секретарю аттестационной комиссии в виде сканированных или фотокопий:</w:t>
      </w:r>
    </w:p>
    <w:p w:rsidR="00E62F6B" w:rsidRPr="00153E5E" w:rsidRDefault="001507DC">
      <w:pPr>
        <w:ind w:left="70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b/>
          <w:sz w:val="24"/>
          <w:szCs w:val="24"/>
        </w:rPr>
        <w:t>1.       Документ об образовании</w:t>
      </w:r>
    </w:p>
    <w:p w:rsidR="00E62F6B" w:rsidRPr="00153E5E" w:rsidRDefault="001507DC">
      <w:pPr>
        <w:ind w:left="10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Выписку из </w:t>
      </w:r>
      <w:proofErr w:type="spellStart"/>
      <w:r w:rsidRPr="00153E5E">
        <w:rPr>
          <w:rFonts w:ascii="Times New Roman" w:eastAsia="Times New Roman" w:hAnsi="Times New Roman" w:cs="Times New Roman"/>
          <w:sz w:val="24"/>
          <w:szCs w:val="24"/>
        </w:rPr>
        <w:t>зачетно</w:t>
      </w:r>
      <w:proofErr w:type="spellEnd"/>
      <w:r w:rsidRPr="00153E5E">
        <w:rPr>
          <w:rFonts w:ascii="Times New Roman" w:eastAsia="Times New Roman" w:hAnsi="Times New Roman" w:cs="Times New Roman"/>
          <w:sz w:val="24"/>
          <w:szCs w:val="24"/>
        </w:rPr>
        <w:t>-экзаменационной ведомости или справку об успеваемости, заверенную подписью должностного лица и печатью, с обязательным указанием изученных дисциплин; полученных оценок и форм промежуточного контроля (экза</w:t>
      </w:r>
      <w:r w:rsidRPr="00153E5E">
        <w:rPr>
          <w:rFonts w:ascii="Times New Roman" w:eastAsia="Times New Roman" w:hAnsi="Times New Roman" w:cs="Times New Roman"/>
          <w:sz w:val="24"/>
          <w:szCs w:val="24"/>
        </w:rPr>
        <w:t>мен, зачет); а также с указанием количества часов по дисциплинам (общих и аудиторных);</w:t>
      </w:r>
    </w:p>
    <w:p w:rsidR="00E62F6B" w:rsidRPr="00153E5E" w:rsidRDefault="001507DC">
      <w:pPr>
        <w:ind w:left="70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b/>
          <w:sz w:val="24"/>
          <w:szCs w:val="24"/>
        </w:rPr>
        <w:t>2.      Справку об обучении</w:t>
      </w:r>
    </w:p>
    <w:p w:rsidR="00E62F6B" w:rsidRPr="00153E5E" w:rsidRDefault="001507DC">
      <w:pPr>
        <w:ind w:left="10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>Справку из вуза, где обучается студент, с обязательным указанием о том, что лицо, рассматриваемое к переводу, является студентом вуза на дату</w:t>
      </w:r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 подачи документов; формы обучения (очная, заочная); уровня подготовки (</w:t>
      </w:r>
      <w:proofErr w:type="spellStart"/>
      <w:r w:rsidRPr="00153E5E">
        <w:rPr>
          <w:rFonts w:ascii="Times New Roman" w:eastAsia="Times New Roman" w:hAnsi="Times New Roman" w:cs="Times New Roman"/>
          <w:sz w:val="24"/>
          <w:szCs w:val="24"/>
        </w:rPr>
        <w:t>бакалавриат</w:t>
      </w:r>
      <w:proofErr w:type="spellEnd"/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53E5E">
        <w:rPr>
          <w:rFonts w:ascii="Times New Roman" w:eastAsia="Times New Roman" w:hAnsi="Times New Roman" w:cs="Times New Roman"/>
          <w:sz w:val="24"/>
          <w:szCs w:val="24"/>
        </w:rPr>
        <w:t>специалитет</w:t>
      </w:r>
      <w:proofErr w:type="spellEnd"/>
      <w:r w:rsidRPr="00153E5E">
        <w:rPr>
          <w:rFonts w:ascii="Times New Roman" w:eastAsia="Times New Roman" w:hAnsi="Times New Roman" w:cs="Times New Roman"/>
          <w:sz w:val="24"/>
          <w:szCs w:val="24"/>
        </w:rPr>
        <w:t>); номера курса; вида места (бюджетное, коммерческое); с подписью должностного лица и печатью;</w:t>
      </w:r>
    </w:p>
    <w:p w:rsidR="00E62F6B" w:rsidRPr="00153E5E" w:rsidRDefault="001507DC">
      <w:pPr>
        <w:ind w:left="70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b/>
          <w:sz w:val="24"/>
          <w:szCs w:val="24"/>
        </w:rPr>
        <w:t>3.       Сведения о предшествующей подготовке;</w:t>
      </w:r>
    </w:p>
    <w:p w:rsidR="00E62F6B" w:rsidRPr="00153E5E" w:rsidRDefault="001507DC">
      <w:pPr>
        <w:ind w:left="10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>Ссылку на сайт с у</w:t>
      </w:r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чебными планами образовательной программы (факультета) и программами учебных дисциплин в исходном </w:t>
      </w:r>
      <w:proofErr w:type="gramStart"/>
      <w:r w:rsidRPr="00153E5E">
        <w:rPr>
          <w:rFonts w:ascii="Times New Roman" w:eastAsia="Times New Roman" w:hAnsi="Times New Roman" w:cs="Times New Roman"/>
          <w:sz w:val="24"/>
          <w:szCs w:val="24"/>
        </w:rPr>
        <w:t>вузе</w:t>
      </w:r>
      <w:proofErr w:type="gramEnd"/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62F6B" w:rsidRPr="00153E5E" w:rsidRDefault="001507DC">
      <w:pPr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Заявка </w:t>
      </w:r>
      <w:proofErr w:type="gramStart"/>
      <w:r w:rsidRPr="00153E5E">
        <w:rPr>
          <w:rFonts w:ascii="Times New Roman" w:eastAsia="Times New Roman" w:hAnsi="Times New Roman" w:cs="Times New Roman"/>
          <w:sz w:val="24"/>
          <w:szCs w:val="24"/>
        </w:rPr>
        <w:t>считается принятой и подлежит</w:t>
      </w:r>
      <w:proofErr w:type="gramEnd"/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 рассмотрению при условии выполнения всех действий, указанных в п. 4.4.</w:t>
      </w:r>
    </w:p>
    <w:p w:rsidR="00E62F6B" w:rsidRPr="00153E5E" w:rsidRDefault="001507DC">
      <w:pPr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62F6B" w:rsidRPr="00153E5E" w:rsidRDefault="00153E5E">
      <w:pPr>
        <w:spacing w:after="20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5</w:t>
      </w:r>
      <w:r w:rsidR="001507DC" w:rsidRPr="00153E5E">
        <w:rPr>
          <w:rFonts w:ascii="Times New Roman" w:eastAsia="Times New Roman" w:hAnsi="Times New Roman" w:cs="Times New Roman"/>
          <w:sz w:val="24"/>
          <w:szCs w:val="24"/>
        </w:rPr>
        <w:t>. Секретарь аттестационной комиссии ра</w:t>
      </w:r>
      <w:r w:rsidR="001507DC" w:rsidRPr="00153E5E">
        <w:rPr>
          <w:rFonts w:ascii="Times New Roman" w:eastAsia="Times New Roman" w:hAnsi="Times New Roman" w:cs="Times New Roman"/>
          <w:sz w:val="24"/>
          <w:szCs w:val="24"/>
        </w:rPr>
        <w:t xml:space="preserve">ссматривает поданные документы и сведения о студенте, указанные им в онлайн форме запроса о переводе. В течение 3 рабочих дней </w:t>
      </w:r>
      <w:proofErr w:type="gramStart"/>
      <w:r w:rsidR="001507DC" w:rsidRPr="00153E5E">
        <w:rPr>
          <w:rFonts w:ascii="Times New Roman" w:eastAsia="Times New Roman" w:hAnsi="Times New Roman" w:cs="Times New Roman"/>
          <w:sz w:val="24"/>
          <w:szCs w:val="24"/>
        </w:rPr>
        <w:t>с даты получения</w:t>
      </w:r>
      <w:proofErr w:type="gramEnd"/>
      <w:r w:rsidR="001507DC" w:rsidRPr="00153E5E">
        <w:rPr>
          <w:rFonts w:ascii="Times New Roman" w:eastAsia="Times New Roman" w:hAnsi="Times New Roman" w:cs="Times New Roman"/>
          <w:sz w:val="24"/>
          <w:szCs w:val="24"/>
        </w:rPr>
        <w:t xml:space="preserve"> документов формируется и доводится до сведения студента предварительное заключение о  целесообразности перевода.</w:t>
      </w:r>
    </w:p>
    <w:p w:rsidR="00E62F6B" w:rsidRPr="00153E5E" w:rsidRDefault="001507D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62F6B" w:rsidRPr="00153E5E" w:rsidRDefault="00153E5E">
      <w:pPr>
        <w:spacing w:after="200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  <w:r w:rsidR="001507DC" w:rsidRPr="00153E5E">
        <w:rPr>
          <w:rFonts w:ascii="Times New Roman" w:eastAsia="Times New Roman" w:hAnsi="Times New Roman" w:cs="Times New Roman"/>
          <w:sz w:val="24"/>
          <w:szCs w:val="24"/>
        </w:rPr>
        <w:t>. Процедура перевода включает в себя прохождение аттестационных испытаний и собеседование с академическим руководителем Программы или менеджером Программы.</w:t>
      </w:r>
    </w:p>
    <w:p w:rsidR="00E62F6B" w:rsidRPr="00153E5E" w:rsidRDefault="00153E5E">
      <w:pPr>
        <w:spacing w:after="20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4.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lang w:val="ru-RU"/>
        </w:rPr>
        <w:t>7</w:t>
      </w:r>
      <w:r w:rsidR="001507DC"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. После прохождения аттестационных испытаний и ознакомления с протоколом АК студент принима</w:t>
      </w:r>
      <w:r w:rsidR="001507DC"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ет решение о том, продолжить ли процедуру перевода или отозвать заявление, и по электронной почте сообщает об этом секретарю аттестационной комиссии.</w:t>
      </w:r>
    </w:p>
    <w:p w:rsidR="00E62F6B" w:rsidRPr="00153E5E" w:rsidRDefault="00153E5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8</w:t>
      </w:r>
      <w:r w:rsidR="001507DC" w:rsidRPr="00153E5E">
        <w:rPr>
          <w:rFonts w:ascii="Times New Roman" w:eastAsia="Times New Roman" w:hAnsi="Times New Roman" w:cs="Times New Roman"/>
          <w:sz w:val="24"/>
          <w:szCs w:val="24"/>
        </w:rPr>
        <w:t>. Если студент принимает решение о переводе, он обязан:</w:t>
      </w:r>
    </w:p>
    <w:p w:rsidR="00E62F6B" w:rsidRPr="00153E5E" w:rsidRDefault="001507DC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>— приступить к занятиям по расписанию группы, в</w:t>
      </w:r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 которую он распределен учебным офисом;</w:t>
      </w:r>
    </w:p>
    <w:p w:rsidR="00E62F6B" w:rsidRPr="00153E5E" w:rsidRDefault="001507DC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— получить в учебном </w:t>
      </w:r>
      <w:proofErr w:type="gramStart"/>
      <w:r w:rsidRPr="00153E5E">
        <w:rPr>
          <w:rFonts w:ascii="Times New Roman" w:eastAsia="Times New Roman" w:hAnsi="Times New Roman" w:cs="Times New Roman"/>
          <w:sz w:val="24"/>
          <w:szCs w:val="24"/>
        </w:rPr>
        <w:t>офисе</w:t>
      </w:r>
      <w:proofErr w:type="gramEnd"/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 справку о переводе для предоставления в свой вуз;</w:t>
      </w:r>
    </w:p>
    <w:p w:rsidR="00E62F6B" w:rsidRPr="00153E5E" w:rsidRDefault="001507DC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— предоставить в учебный офис заверенную в </w:t>
      </w:r>
      <w:proofErr w:type="gramStart"/>
      <w:r w:rsidRPr="00153E5E">
        <w:rPr>
          <w:rFonts w:ascii="Times New Roman" w:eastAsia="Times New Roman" w:hAnsi="Times New Roman" w:cs="Times New Roman"/>
          <w:sz w:val="24"/>
          <w:szCs w:val="24"/>
        </w:rPr>
        <w:t>своем</w:t>
      </w:r>
      <w:proofErr w:type="gramEnd"/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 вузе  выписку из приказа об отчислении, оригинал документа об образовании;</w:t>
      </w:r>
    </w:p>
    <w:p w:rsidR="00E62F6B" w:rsidRPr="00153E5E" w:rsidRDefault="001507DC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>— подписать в у</w:t>
      </w:r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чебном </w:t>
      </w:r>
      <w:proofErr w:type="gramStart"/>
      <w:r w:rsidRPr="00153E5E">
        <w:rPr>
          <w:rFonts w:ascii="Times New Roman" w:eastAsia="Times New Roman" w:hAnsi="Times New Roman" w:cs="Times New Roman"/>
          <w:sz w:val="24"/>
          <w:szCs w:val="24"/>
        </w:rPr>
        <w:t>офисе</w:t>
      </w:r>
      <w:proofErr w:type="gramEnd"/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 согласие на обработку персональных данных и лист ознакомления с регламентами НИУ ВШЭ;</w:t>
      </w:r>
    </w:p>
    <w:p w:rsidR="00E62F6B" w:rsidRPr="00153E5E" w:rsidRDefault="001507DC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— подписать в учебном </w:t>
      </w:r>
      <w:proofErr w:type="gramStart"/>
      <w:r w:rsidRPr="00153E5E">
        <w:rPr>
          <w:rFonts w:ascii="Times New Roman" w:eastAsia="Times New Roman" w:hAnsi="Times New Roman" w:cs="Times New Roman"/>
          <w:sz w:val="24"/>
          <w:szCs w:val="24"/>
        </w:rPr>
        <w:t>офисе</w:t>
      </w:r>
      <w:proofErr w:type="gramEnd"/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 индивидуальный учебный план (ИУП), договор и дополнительное соглашение;</w:t>
      </w:r>
    </w:p>
    <w:p w:rsidR="00E62F6B" w:rsidRPr="00153E5E" w:rsidRDefault="001507DC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— </w:t>
      </w: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оплатить половину (один семестр) стоимости </w:t>
      </w:r>
      <w:proofErr w:type="gramStart"/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обучения по </w:t>
      </w: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договору</w:t>
      </w:r>
      <w:proofErr w:type="gramEnd"/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и прислать секретарю аттестационной комиссии сканированную копию документа, подтверждающего оплату;</w:t>
      </w:r>
    </w:p>
    <w:p w:rsidR="00E62F6B" w:rsidRPr="00153E5E" w:rsidRDefault="001507DC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>— принести 3 фотографии 3*4;</w:t>
      </w:r>
    </w:p>
    <w:p w:rsidR="00E62F6B" w:rsidRPr="00153E5E" w:rsidRDefault="001507DC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— </w:t>
      </w:r>
      <w:r w:rsidRPr="00153E5E">
        <w:rPr>
          <w:rFonts w:ascii="Times New Roman" w:eastAsia="Times New Roman" w:hAnsi="Times New Roman" w:cs="Times New Roman"/>
          <w:sz w:val="24"/>
          <w:szCs w:val="24"/>
        </w:rPr>
        <w:t>после регистрации приказа получить студенческий билет в учебном офисе и оформить электронный пропуск в здания НИУ ВШ</w:t>
      </w:r>
      <w:r w:rsidRPr="00153E5E">
        <w:rPr>
          <w:rFonts w:ascii="Times New Roman" w:eastAsia="Times New Roman" w:hAnsi="Times New Roman" w:cs="Times New Roman"/>
          <w:sz w:val="24"/>
          <w:szCs w:val="24"/>
        </w:rPr>
        <w:t>Э.</w:t>
      </w:r>
      <w:r w:rsidRPr="00153E5E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E62F6B" w:rsidRPr="00153E5E" w:rsidRDefault="001507DC">
      <w:pPr>
        <w:pStyle w:val="4"/>
        <w:ind w:firstLine="720"/>
        <w:jc w:val="both"/>
        <w:rPr>
          <w:rFonts w:ascii="Times New Roman" w:hAnsi="Times New Roman" w:cs="Times New Roman"/>
          <w:b/>
          <w:color w:val="auto"/>
        </w:rPr>
      </w:pPr>
      <w:bookmarkStart w:id="6" w:name="_mbnsvlqupqua" w:colFirst="0" w:colLast="0"/>
      <w:bookmarkEnd w:id="6"/>
      <w:r w:rsidRPr="00153E5E">
        <w:rPr>
          <w:rFonts w:ascii="Times New Roman" w:hAnsi="Times New Roman" w:cs="Times New Roman"/>
          <w:b/>
          <w:color w:val="auto"/>
        </w:rPr>
        <w:t>5.       Особенности проведения аттестации</w:t>
      </w:r>
    </w:p>
    <w:p w:rsidR="00E62F6B" w:rsidRPr="00153E5E" w:rsidRDefault="00E62F6B">
      <w:pPr>
        <w:rPr>
          <w:rFonts w:ascii="Times New Roman" w:hAnsi="Times New Roman" w:cs="Times New Roman"/>
          <w:sz w:val="24"/>
          <w:szCs w:val="24"/>
        </w:rPr>
      </w:pPr>
    </w:p>
    <w:p w:rsidR="00E62F6B" w:rsidRPr="00153E5E" w:rsidRDefault="001507DC">
      <w:pPr>
        <w:spacing w:after="20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>5.1. Аттестация представляет собой анализ документов об образовании и/или проведение аттестационных испытаний.</w:t>
      </w:r>
    </w:p>
    <w:p w:rsidR="00E62F6B" w:rsidRPr="00153E5E" w:rsidRDefault="001507DC">
      <w:pPr>
        <w:spacing w:after="20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5.2. В случае если студент переводится на 1 курс Программы с начала текущего учебного года (1 семестра), аттестационные испытания не проводятся. </w:t>
      </w:r>
    </w:p>
    <w:p w:rsidR="00E62F6B" w:rsidRPr="00153E5E" w:rsidRDefault="001507D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>5.3. По итогам рассмотрения и анализа документов об образовании принимается решение о:</w:t>
      </w:r>
    </w:p>
    <w:p w:rsidR="00E62F6B" w:rsidRPr="00153E5E" w:rsidRDefault="001507DC">
      <w:pPr>
        <w:ind w:left="1080" w:hanging="360"/>
        <w:jc w:val="both"/>
        <w:rPr>
          <w:rFonts w:ascii="Times New Roman" w:eastAsia="Times New Roman" w:hAnsi="Times New Roman" w:cs="Times New Roman"/>
          <w:strike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153E5E">
        <w:rPr>
          <w:rFonts w:ascii="Times New Roman" w:eastAsia="Times New Roman" w:hAnsi="Times New Roman" w:cs="Times New Roman"/>
          <w:sz w:val="24"/>
          <w:szCs w:val="24"/>
        </w:rPr>
        <w:tab/>
        <w:t>целесообразности запу</w:t>
      </w:r>
      <w:r w:rsidRPr="00153E5E">
        <w:rPr>
          <w:rFonts w:ascii="Times New Roman" w:eastAsia="Times New Roman" w:hAnsi="Times New Roman" w:cs="Times New Roman"/>
          <w:sz w:val="24"/>
          <w:szCs w:val="24"/>
        </w:rPr>
        <w:t>ска процедуры перевода;</w:t>
      </w:r>
    </w:p>
    <w:p w:rsidR="00E62F6B" w:rsidRPr="00153E5E" w:rsidRDefault="001507DC">
      <w:pPr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153E5E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153E5E">
        <w:rPr>
          <w:rFonts w:ascii="Times New Roman" w:eastAsia="Times New Roman" w:hAnsi="Times New Roman" w:cs="Times New Roman"/>
          <w:sz w:val="24"/>
          <w:szCs w:val="24"/>
        </w:rPr>
        <w:t>списке</w:t>
      </w:r>
      <w:proofErr w:type="gramEnd"/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 дисциплин, которые могут быть либо </w:t>
      </w:r>
      <w:proofErr w:type="spellStart"/>
      <w:r w:rsidRPr="00153E5E">
        <w:rPr>
          <w:rFonts w:ascii="Times New Roman" w:eastAsia="Times New Roman" w:hAnsi="Times New Roman" w:cs="Times New Roman"/>
          <w:sz w:val="24"/>
          <w:szCs w:val="24"/>
        </w:rPr>
        <w:t>перезачтены</w:t>
      </w:r>
      <w:proofErr w:type="spellEnd"/>
      <w:r w:rsidRPr="00153E5E">
        <w:rPr>
          <w:rFonts w:ascii="Times New Roman" w:eastAsia="Times New Roman" w:hAnsi="Times New Roman" w:cs="Times New Roman"/>
          <w:sz w:val="24"/>
          <w:szCs w:val="24"/>
        </w:rPr>
        <w:t>, либо назначены к изучению дополнительно к основной программе (будут назначены в специальный индивидуальный план студента при положительном решении о его переводе);</w:t>
      </w:r>
    </w:p>
    <w:p w:rsidR="00E62F6B" w:rsidRPr="00153E5E" w:rsidRDefault="001507DC">
      <w:pPr>
        <w:spacing w:after="200"/>
        <w:ind w:left="10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>—</w:t>
      </w:r>
      <w:r w:rsidRPr="00153E5E">
        <w:rPr>
          <w:rFonts w:ascii="Times New Roman" w:eastAsia="Times New Roman" w:hAnsi="Times New Roman" w:cs="Times New Roman"/>
          <w:sz w:val="24"/>
          <w:szCs w:val="24"/>
        </w:rPr>
        <w:tab/>
        <w:t>необходим</w:t>
      </w:r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ости прохождения аттестационных испытаний. </w:t>
      </w:r>
    </w:p>
    <w:p w:rsidR="00E62F6B" w:rsidRPr="00153E5E" w:rsidRDefault="001507D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>5.4. Решение о целесообразности перевода принимается на основе следующих критериев:</w:t>
      </w:r>
    </w:p>
    <w:p w:rsidR="00E62F6B" w:rsidRPr="00153E5E" w:rsidRDefault="001507DC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>— степень несоответствия учебных планов Программы и образовательной программы, с которой намерен перевестись студент;</w:t>
      </w:r>
    </w:p>
    <w:p w:rsidR="00E62F6B" w:rsidRPr="00153E5E" w:rsidRDefault="001507DC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>— успеваем</w:t>
      </w:r>
      <w:r w:rsidRPr="00153E5E">
        <w:rPr>
          <w:rFonts w:ascii="Times New Roman" w:eastAsia="Times New Roman" w:hAnsi="Times New Roman" w:cs="Times New Roman"/>
          <w:sz w:val="24"/>
          <w:szCs w:val="24"/>
        </w:rPr>
        <w:t>ость студента (особое внимание уделяется успеваемости по профильным дисциплинам направления подготовки и среднему баллу успеваемости);</w:t>
      </w:r>
    </w:p>
    <w:p w:rsidR="00E62F6B" w:rsidRPr="00153E5E" w:rsidRDefault="001507DC">
      <w:pPr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>— мотивация на перевод (указывается в онлайн форме запроса о переводе);</w:t>
      </w:r>
    </w:p>
    <w:p w:rsidR="00E62F6B" w:rsidRPr="00153E5E" w:rsidRDefault="001507DC">
      <w:pPr>
        <w:spacing w:after="200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— наличие достижений в </w:t>
      </w:r>
      <w:proofErr w:type="gramStart"/>
      <w:r w:rsidRPr="00153E5E">
        <w:rPr>
          <w:rFonts w:ascii="Times New Roman" w:eastAsia="Times New Roman" w:hAnsi="Times New Roman" w:cs="Times New Roman"/>
          <w:sz w:val="24"/>
          <w:szCs w:val="24"/>
        </w:rPr>
        <w:t>олимпиадах</w:t>
      </w:r>
      <w:proofErr w:type="gramEnd"/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 и конкурсах (особенно на всероссийском уровне) по математике и программированию.</w:t>
      </w:r>
    </w:p>
    <w:p w:rsidR="00E62F6B" w:rsidRPr="00153E5E" w:rsidRDefault="001507D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>5.5. Основными причинами заключения о нецелесообразности перевода является:</w:t>
      </w:r>
    </w:p>
    <w:p w:rsidR="00E62F6B" w:rsidRPr="00153E5E" w:rsidRDefault="001507DC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lastRenderedPageBreak/>
        <w:t>—</w:t>
      </w: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большая академическая разница между учебными планами Программы </w:t>
      </w: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ПАД и исходной программой кандидата на перевод, которую невозможно ликвидировать в течение 1 года обучения;  </w:t>
      </w: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br/>
      </w:r>
      <w:r w:rsidRPr="00153E5E">
        <w:rPr>
          <w:rFonts w:ascii="Times New Roman" w:eastAsia="Times New Roman" w:hAnsi="Times New Roman" w:cs="Times New Roman"/>
          <w:sz w:val="24"/>
          <w:szCs w:val="24"/>
        </w:rPr>
        <w:t>— наличие и характер дисциплинарных взысканий, полученных студентом в образовательной организации.</w:t>
      </w:r>
    </w:p>
    <w:p w:rsidR="00E62F6B" w:rsidRPr="00153E5E" w:rsidRDefault="001507DC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62F6B" w:rsidRPr="00153E5E" w:rsidRDefault="001507DC">
      <w:pPr>
        <w:pStyle w:val="4"/>
        <w:ind w:left="1080" w:hanging="360"/>
        <w:jc w:val="both"/>
        <w:rPr>
          <w:rFonts w:ascii="Times New Roman" w:hAnsi="Times New Roman" w:cs="Times New Roman"/>
          <w:b/>
          <w:color w:val="auto"/>
        </w:rPr>
      </w:pPr>
      <w:bookmarkStart w:id="7" w:name="_cq3iws5aijz1" w:colFirst="0" w:colLast="0"/>
      <w:bookmarkEnd w:id="7"/>
      <w:r w:rsidRPr="00153E5E">
        <w:rPr>
          <w:rFonts w:ascii="Times New Roman" w:hAnsi="Times New Roman" w:cs="Times New Roman"/>
          <w:b/>
          <w:color w:val="auto"/>
        </w:rPr>
        <w:t xml:space="preserve">6.  </w:t>
      </w:r>
      <w:r w:rsidRPr="00153E5E">
        <w:rPr>
          <w:rFonts w:ascii="Times New Roman" w:hAnsi="Times New Roman" w:cs="Times New Roman"/>
          <w:b/>
          <w:color w:val="auto"/>
        </w:rPr>
        <w:tab/>
        <w:t xml:space="preserve"> </w:t>
      </w:r>
      <w:proofErr w:type="spellStart"/>
      <w:r w:rsidRPr="00153E5E">
        <w:rPr>
          <w:rFonts w:ascii="Times New Roman" w:hAnsi="Times New Roman" w:cs="Times New Roman"/>
          <w:b/>
          <w:color w:val="auto"/>
        </w:rPr>
        <w:t>Перезачет</w:t>
      </w:r>
      <w:proofErr w:type="spellEnd"/>
      <w:r w:rsidRPr="00153E5E">
        <w:rPr>
          <w:rFonts w:ascii="Times New Roman" w:hAnsi="Times New Roman" w:cs="Times New Roman"/>
          <w:b/>
          <w:color w:val="auto"/>
        </w:rPr>
        <w:t xml:space="preserve"> дисциплин</w:t>
      </w:r>
    </w:p>
    <w:p w:rsidR="00E62F6B" w:rsidRPr="00153E5E" w:rsidRDefault="001507DC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62F6B" w:rsidRPr="00153E5E" w:rsidRDefault="001507DC">
      <w:pPr>
        <w:spacing w:after="200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6.1. Под </w:t>
      </w:r>
      <w:proofErr w:type="spellStart"/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перезачётом</w:t>
      </w:r>
      <w:proofErr w:type="spellEnd"/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понимается результат рассмотрения документов об образовании, выраженный в признании результатов изучения элементов учебного плана (дисциплин, практик, курсовой работы и т.п.), освоенных в исходной образовательной организации или на исх</w:t>
      </w: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одной образовательной программе НИУ ВШЭ.</w:t>
      </w:r>
    </w:p>
    <w:p w:rsidR="00E62F6B" w:rsidRPr="00153E5E" w:rsidRDefault="001507D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6.2. </w:t>
      </w:r>
      <w:proofErr w:type="spellStart"/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Перезачёт</w:t>
      </w:r>
      <w:proofErr w:type="spellEnd"/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gramStart"/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возможен</w:t>
      </w:r>
      <w:proofErr w:type="gramEnd"/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при соответствии содержания </w:t>
      </w:r>
      <w:proofErr w:type="spellStart"/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перезачитываемой</w:t>
      </w:r>
      <w:proofErr w:type="spellEnd"/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дисциплины содержанию дисциплины учебного плана ОП ПАД и выполнении следующих условий:</w:t>
      </w:r>
    </w:p>
    <w:p w:rsidR="00E62F6B" w:rsidRPr="00153E5E" w:rsidRDefault="001507DC">
      <w:pPr>
        <w:ind w:left="1133" w:hanging="42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— полная или частичная идентичность наименований </w:t>
      </w:r>
      <w:proofErr w:type="spellStart"/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перезачиты</w:t>
      </w: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ваемой</w:t>
      </w:r>
      <w:proofErr w:type="spellEnd"/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дисциплины и дисциплины в учебном </w:t>
      </w:r>
      <w:proofErr w:type="gramStart"/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плане</w:t>
      </w:r>
      <w:proofErr w:type="gramEnd"/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Программы;</w:t>
      </w:r>
    </w:p>
    <w:p w:rsidR="00E62F6B" w:rsidRPr="00153E5E" w:rsidRDefault="001507DC">
      <w:pPr>
        <w:ind w:left="1133" w:hanging="42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— соответствие (или отклонение не более 20%) общего объема часов/количества зачетных единиц </w:t>
      </w:r>
      <w:proofErr w:type="spellStart"/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перезачитываемой</w:t>
      </w:r>
      <w:proofErr w:type="spellEnd"/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дисциплины общему объему часов/количеству зачетных единиц данной дисциплины в учебном </w:t>
      </w:r>
      <w:proofErr w:type="gramStart"/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пла</w:t>
      </w: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не</w:t>
      </w:r>
      <w:proofErr w:type="gramEnd"/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Программы;</w:t>
      </w:r>
    </w:p>
    <w:p w:rsidR="00E62F6B" w:rsidRPr="00153E5E" w:rsidRDefault="001507DC">
      <w:pPr>
        <w:spacing w:after="200"/>
        <w:ind w:left="1133" w:hanging="425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— совпадение формы промежуточной аттестации по </w:t>
      </w:r>
      <w:proofErr w:type="spellStart"/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перезачитываемой</w:t>
      </w:r>
      <w:proofErr w:type="spellEnd"/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дисциплине и формы промежуточной аттестации по дисциплине учебного плана Программы.</w:t>
      </w:r>
    </w:p>
    <w:p w:rsidR="00E62F6B" w:rsidRPr="00153E5E" w:rsidRDefault="001507DC">
      <w:pPr>
        <w:spacing w:after="200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6.3. Оценки за ранее изученные дисциплины </w:t>
      </w:r>
      <w:proofErr w:type="spellStart"/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перезачитываются</w:t>
      </w:r>
      <w:proofErr w:type="spellEnd"/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по десятибалльной шкале. Если в пре</w:t>
      </w: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дставленных документах оценка по ранее изученной дисциплине проставлена по пятибалльной шкале, используется шкала пересчета в соответствии с </w:t>
      </w:r>
      <w:hyperlink r:id="rId11">
        <w:r w:rsidRPr="00153E5E">
          <w:rPr>
            <w:rFonts w:ascii="Times New Roman" w:eastAsia="Times New Roman" w:hAnsi="Times New Roman" w:cs="Times New Roman"/>
            <w:sz w:val="24"/>
            <w:szCs w:val="24"/>
            <w:u w:val="single"/>
          </w:rPr>
          <w:t>Положением об аттестационных комиссиях образовательных пр</w:t>
        </w:r>
        <w:r w:rsidRPr="00153E5E">
          <w:rPr>
            <w:rFonts w:ascii="Times New Roman" w:eastAsia="Times New Roman" w:hAnsi="Times New Roman" w:cs="Times New Roman"/>
            <w:sz w:val="24"/>
            <w:szCs w:val="24"/>
            <w:u w:val="single"/>
          </w:rPr>
          <w:t xml:space="preserve">ограмм высшего образования и порядке проведения </w:t>
        </w:r>
        <w:proofErr w:type="gramStart"/>
        <w:r w:rsidRPr="00153E5E">
          <w:rPr>
            <w:rFonts w:ascii="Times New Roman" w:eastAsia="Times New Roman" w:hAnsi="Times New Roman" w:cs="Times New Roman"/>
            <w:sz w:val="24"/>
            <w:szCs w:val="24"/>
            <w:u w:val="single"/>
          </w:rPr>
          <w:t>аттестаци</w:t>
        </w:r>
      </w:hyperlink>
      <w:hyperlink r:id="rId12">
        <w:r w:rsidRPr="00153E5E">
          <w:rPr>
            <w:rFonts w:ascii="Times New Roman" w:eastAsia="Times New Roman" w:hAnsi="Times New Roman" w:cs="Times New Roman"/>
            <w:sz w:val="24"/>
            <w:szCs w:val="24"/>
            <w:highlight w:val="white"/>
            <w:u w:val="single"/>
          </w:rPr>
          <w:t>и</w:t>
        </w:r>
        <w:proofErr w:type="gramEnd"/>
      </w:hyperlink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:rsidR="00E62F6B" w:rsidRPr="00153E5E" w:rsidRDefault="001507D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 6.4. При </w:t>
      </w:r>
      <w:proofErr w:type="spellStart"/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перезачёте</w:t>
      </w:r>
      <w:proofErr w:type="spellEnd"/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дисциплин и оценок по ним учитываются особенности балльной шкалы в исходной образовательной организации.</w:t>
      </w:r>
    </w:p>
    <w:p w:rsidR="00E62F6B" w:rsidRPr="00153E5E" w:rsidRDefault="00E62F6B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:rsidR="00E62F6B" w:rsidRPr="00153E5E" w:rsidRDefault="001507DC">
      <w:pPr>
        <w:pStyle w:val="4"/>
        <w:ind w:left="1080" w:hanging="360"/>
        <w:jc w:val="both"/>
        <w:rPr>
          <w:rFonts w:ascii="Times New Roman" w:hAnsi="Times New Roman" w:cs="Times New Roman"/>
          <w:b/>
          <w:color w:val="auto"/>
        </w:rPr>
      </w:pPr>
      <w:bookmarkStart w:id="8" w:name="_6yyjjontpgk8" w:colFirst="0" w:colLast="0"/>
      <w:bookmarkEnd w:id="8"/>
      <w:r w:rsidRPr="00153E5E">
        <w:rPr>
          <w:rFonts w:ascii="Times New Roman" w:hAnsi="Times New Roman" w:cs="Times New Roman"/>
          <w:b/>
          <w:color w:val="auto"/>
        </w:rPr>
        <w:t xml:space="preserve">7.  </w:t>
      </w:r>
      <w:r w:rsidRPr="00153E5E">
        <w:rPr>
          <w:rFonts w:ascii="Times New Roman" w:hAnsi="Times New Roman" w:cs="Times New Roman"/>
          <w:b/>
          <w:color w:val="auto"/>
        </w:rPr>
        <w:tab/>
        <w:t xml:space="preserve"> Атте</w:t>
      </w:r>
      <w:r w:rsidRPr="00153E5E">
        <w:rPr>
          <w:rFonts w:ascii="Times New Roman" w:hAnsi="Times New Roman" w:cs="Times New Roman"/>
          <w:b/>
          <w:color w:val="auto"/>
        </w:rPr>
        <w:t>стационные испытания</w:t>
      </w:r>
    </w:p>
    <w:p w:rsidR="00E62F6B" w:rsidRPr="00153E5E" w:rsidRDefault="001507DC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62F6B" w:rsidRPr="00153E5E" w:rsidRDefault="001507DC">
      <w:pPr>
        <w:spacing w:after="200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7.1. </w:t>
      </w:r>
      <w:proofErr w:type="gramStart"/>
      <w:r w:rsidRPr="00153E5E">
        <w:rPr>
          <w:rFonts w:ascii="Times New Roman" w:eastAsia="Times New Roman" w:hAnsi="Times New Roman" w:cs="Times New Roman"/>
          <w:sz w:val="24"/>
          <w:szCs w:val="24"/>
        </w:rPr>
        <w:t>С целью</w:t>
      </w: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проверки остаточных знаний и установления соответствия уровня знаний студента требованиям, предъявляемым к обучающимся на Программе, аттестационная комиссия может назначить аттестационные испытания по базовым математическим и IT- дисциплинам (</w:t>
      </w:r>
      <w:r w:rsidRPr="00153E5E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Приложение 1</w:t>
      </w: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).</w:t>
      </w:r>
      <w:proofErr w:type="gramEnd"/>
    </w:p>
    <w:p w:rsidR="00E62F6B" w:rsidRPr="00153E5E" w:rsidRDefault="001507DC">
      <w:pPr>
        <w:spacing w:after="200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 xml:space="preserve">7.2. Аттестационное испытание может проводиться в форме письменного или устного экзамена, или </w:t>
      </w:r>
      <w:proofErr w:type="spellStart"/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контеста</w:t>
      </w:r>
      <w:proofErr w:type="spellEnd"/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. Также аттестационное испытание может проводиться в </w:t>
      </w:r>
      <w:proofErr w:type="gramStart"/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виде</w:t>
      </w:r>
      <w:proofErr w:type="gramEnd"/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собеседования.</w:t>
      </w:r>
    </w:p>
    <w:p w:rsidR="00E62F6B" w:rsidRPr="00153E5E" w:rsidRDefault="001507DC">
      <w:pPr>
        <w:spacing w:after="200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7.3.  Примеры заданий  для аттестационных испытаний, список пройденных тем, эк</w:t>
      </w: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заменационных вопросов, оценочные средства и критерии оценки приведены в программах учебных дисциплин, представленных на сайте Программы в разделе Учебные курсы. </w:t>
      </w:r>
    </w:p>
    <w:p w:rsidR="00E62F6B" w:rsidRPr="00153E5E" w:rsidRDefault="001507DC">
      <w:pPr>
        <w:spacing w:after="200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7.4. Расписание проведения аттестационных испытаний с указанием даты, времени, места проведен</w:t>
      </w: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ия и формы публикуется на сайте Программы в меню «Студентам», в разделе «Перевод и восстановление на образовательную программу» доводится до сведения студентов, участвующих в аттестационных испытаниях, в соответствии с контактной информацией, указанной в з</w:t>
      </w: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аявлении о переводе. Повторно одно и то же аттестационное испытание не проводится.</w:t>
      </w:r>
    </w:p>
    <w:p w:rsidR="00E62F6B" w:rsidRPr="00153E5E" w:rsidRDefault="001507DC">
      <w:pPr>
        <w:spacing w:after="200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7.5. Если во время выполнения задания по аттестационному испытанию студент нарушает академические нормы НИУ ВШЭ (списывание, использование несанкционированных источников при</w:t>
      </w: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решении задач, и т.п.) преподаватель выставляет оценку «неудовлетворительно» («0» баллов по 10-балльной шкале) в лист аттестационного испытания кандидата на перевод  и составляет акт о нарушении.</w:t>
      </w:r>
    </w:p>
    <w:p w:rsidR="00E62F6B" w:rsidRPr="00153E5E" w:rsidRDefault="001507DC">
      <w:pPr>
        <w:spacing w:after="200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7.6. Студент, нарушивший академический нормы НИУ ВШЭ во вре</w:t>
      </w: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мя выполнения задания по аттестационному испытанию, далее в процедуре перевода не участвует.</w:t>
      </w:r>
    </w:p>
    <w:p w:rsidR="00E62F6B" w:rsidRPr="00153E5E" w:rsidRDefault="001507DC">
      <w:pPr>
        <w:spacing w:after="200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7.7.  При обнаружении факта нарушения академических норм заявление на перевод от кандидата не принимается в течение последующего календарного года со дня обнаружен</w:t>
      </w: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ия факта нарушения академических норм.</w:t>
      </w:r>
    </w:p>
    <w:p w:rsidR="00E62F6B" w:rsidRPr="00153E5E" w:rsidRDefault="001507DC">
      <w:pPr>
        <w:spacing w:after="200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7.8. Если студент отказался от продолжения участия в аттестационном </w:t>
      </w:r>
      <w:proofErr w:type="gramStart"/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испытании</w:t>
      </w:r>
      <w:proofErr w:type="gramEnd"/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и не выполнил никакую часть работы, это фиксируется оценкой «0» в листе аттестационного испытания.</w:t>
      </w:r>
    </w:p>
    <w:p w:rsidR="00E62F6B" w:rsidRPr="00153E5E" w:rsidRDefault="001507DC">
      <w:pPr>
        <w:spacing w:after="200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7.9. Студент, не явившийся на аттестацио</w:t>
      </w: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нное испытание, далее в процедуре перевода не участвует.</w:t>
      </w:r>
    </w:p>
    <w:p w:rsidR="00E62F6B" w:rsidRPr="00153E5E" w:rsidRDefault="001507DC">
      <w:pPr>
        <w:spacing w:after="200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7.10. В случае повторной подачи заявления на перевод в январе студенты повторно проходят назначенные им аттестационные испытания. Допускается </w:t>
      </w:r>
      <w:proofErr w:type="spellStart"/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перезачет</w:t>
      </w:r>
      <w:proofErr w:type="spellEnd"/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результатов по пройденным в </w:t>
      </w:r>
      <w:proofErr w:type="gramStart"/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декабре</w:t>
      </w:r>
      <w:proofErr w:type="gramEnd"/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аттестационным испытаниям, если полученная по ним оценка не ниже «6»</w:t>
      </w: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баллов.</w:t>
      </w:r>
    </w:p>
    <w:p w:rsidR="00E62F6B" w:rsidRPr="00153E5E" w:rsidRDefault="001507DC" w:rsidP="00153E5E">
      <w:pPr>
        <w:spacing w:after="200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  <w:highlight w:val="white"/>
        </w:rPr>
        <w:t>7.11. Апелляция по р</w:t>
      </w:r>
      <w:r w:rsidRPr="00153E5E">
        <w:rPr>
          <w:rFonts w:ascii="Times New Roman" w:eastAsia="Times New Roman" w:hAnsi="Times New Roman" w:cs="Times New Roman"/>
          <w:sz w:val="24"/>
          <w:szCs w:val="24"/>
        </w:rPr>
        <w:t>езультатам аттестационных испытаний не принимается.</w:t>
      </w:r>
    </w:p>
    <w:p w:rsidR="00E62F6B" w:rsidRPr="00153E5E" w:rsidRDefault="00E62F6B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62F6B" w:rsidRPr="00153E5E" w:rsidRDefault="001507DC">
      <w:pPr>
        <w:pStyle w:val="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bookmarkStart w:id="9" w:name="_z6xap763g1a0" w:colFirst="0" w:colLast="0"/>
      <w:bookmarkEnd w:id="9"/>
      <w:r w:rsidRPr="00153E5E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t xml:space="preserve"> </w:t>
      </w:r>
    </w:p>
    <w:p w:rsidR="00E62F6B" w:rsidRPr="00153E5E" w:rsidRDefault="001507DC">
      <w:pPr>
        <w:pStyle w:val="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color w:val="auto"/>
          <w:sz w:val="24"/>
          <w:szCs w:val="24"/>
        </w:rPr>
      </w:pPr>
      <w:bookmarkStart w:id="10" w:name="_nxgv0ypopndi" w:colFirst="0" w:colLast="0"/>
      <w:bookmarkEnd w:id="10"/>
      <w:r w:rsidRPr="00153E5E">
        <w:rPr>
          <w:rFonts w:ascii="Times New Roman" w:hAnsi="Times New Roman" w:cs="Times New Roman"/>
          <w:color w:val="auto"/>
          <w:sz w:val="24"/>
          <w:szCs w:val="24"/>
        </w:rPr>
        <w:br w:type="page"/>
      </w:r>
      <w:bookmarkStart w:id="11" w:name="_gt7f5hl9kl5j" w:colFirst="0" w:colLast="0"/>
      <w:bookmarkEnd w:id="11"/>
      <w:r w:rsidRPr="00153E5E">
        <w:rPr>
          <w:rFonts w:ascii="Times New Roman" w:eastAsia="Times New Roman" w:hAnsi="Times New Roman" w:cs="Times New Roman"/>
          <w:b/>
          <w:color w:val="auto"/>
          <w:sz w:val="24"/>
          <w:szCs w:val="24"/>
        </w:rPr>
        <w:lastRenderedPageBreak/>
        <w:t>Приложение 1.</w:t>
      </w:r>
    </w:p>
    <w:p w:rsidR="00E62F6B" w:rsidRPr="00153E5E" w:rsidRDefault="001507DC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b/>
          <w:sz w:val="24"/>
          <w:szCs w:val="24"/>
        </w:rPr>
        <w:t>Список базовых дисциплин Программы,  подлежащих переаттестации за 1 курс</w:t>
      </w:r>
    </w:p>
    <w:p w:rsidR="00E62F6B" w:rsidRPr="00153E5E" w:rsidRDefault="001507DC">
      <w:pPr>
        <w:ind w:left="11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 -        Основы и методология программирования; </w:t>
      </w:r>
    </w:p>
    <w:p w:rsidR="00E62F6B" w:rsidRPr="00153E5E" w:rsidRDefault="001507DC">
      <w:pPr>
        <w:ind w:left="11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>-         Алгоритмы и структуры данных;</w:t>
      </w:r>
    </w:p>
    <w:p w:rsidR="00E62F6B" w:rsidRPr="00153E5E" w:rsidRDefault="001507DC">
      <w:pPr>
        <w:ind w:left="11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>-         Дискретная математика;</w:t>
      </w:r>
    </w:p>
    <w:p w:rsidR="00E62F6B" w:rsidRPr="00153E5E" w:rsidRDefault="001507DC">
      <w:pPr>
        <w:ind w:left="11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>-         Математический анализ 1;</w:t>
      </w:r>
    </w:p>
    <w:p w:rsidR="00E62F6B" w:rsidRPr="00153E5E" w:rsidRDefault="001507DC">
      <w:pPr>
        <w:ind w:left="11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>-         Линейная геометрия и алгебра;</w:t>
      </w:r>
    </w:p>
    <w:p w:rsidR="00E62F6B" w:rsidRPr="00153E5E" w:rsidRDefault="001507DC">
      <w:pPr>
        <w:ind w:left="118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>-         Алгебра;</w:t>
      </w:r>
    </w:p>
    <w:p w:rsidR="00E62F6B" w:rsidRPr="00153E5E" w:rsidRDefault="001507DC">
      <w:pPr>
        <w:ind w:left="1180" w:hanging="3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>-         Английский язык.</w:t>
      </w:r>
    </w:p>
    <w:p w:rsidR="00E62F6B" w:rsidRPr="00153E5E" w:rsidRDefault="001507DC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3E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62F6B" w:rsidRPr="00153E5E" w:rsidRDefault="00E62F6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2" w:name="_GoBack"/>
      <w:bookmarkEnd w:id="12"/>
    </w:p>
    <w:sectPr w:rsidR="00E62F6B" w:rsidRPr="00153E5E">
      <w:footerReference w:type="default" r:id="rId13"/>
      <w:footerReference w:type="first" r:id="rId14"/>
      <w:pgSz w:w="11909" w:h="16834"/>
      <w:pgMar w:top="1440" w:right="1440" w:bottom="1440" w:left="1440" w:header="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07DC" w:rsidRDefault="001507DC">
      <w:pPr>
        <w:spacing w:line="240" w:lineRule="auto"/>
      </w:pPr>
      <w:r>
        <w:separator/>
      </w:r>
    </w:p>
  </w:endnote>
  <w:endnote w:type="continuationSeparator" w:id="0">
    <w:p w:rsidR="001507DC" w:rsidRDefault="001507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2F6B" w:rsidRDefault="001507DC">
    <w:pPr>
      <w:jc w:val="right"/>
    </w:pPr>
    <w:r>
      <w:fldChar w:fldCharType="begin"/>
    </w:r>
    <w:r>
      <w:instrText>PAGE</w:instrText>
    </w:r>
    <w:r w:rsidR="00153E5E">
      <w:fldChar w:fldCharType="separate"/>
    </w:r>
    <w:r w:rsidR="00153E5E">
      <w:rPr>
        <w:noProof/>
      </w:rPr>
      <w:t>7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2F6B" w:rsidRDefault="00E62F6B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07DC" w:rsidRDefault="001507DC">
      <w:pPr>
        <w:spacing w:line="240" w:lineRule="auto"/>
      </w:pPr>
      <w:r>
        <w:separator/>
      </w:r>
    </w:p>
  </w:footnote>
  <w:footnote w:type="continuationSeparator" w:id="0">
    <w:p w:rsidR="001507DC" w:rsidRDefault="001507D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AD16C5"/>
    <w:multiLevelType w:val="multilevel"/>
    <w:tmpl w:val="710C66F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E62F6B"/>
    <w:rsid w:val="001507DC"/>
    <w:rsid w:val="00153E5E"/>
    <w:rsid w:val="00E62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se.ru/docs/207427234.html" TargetMode="External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www.hse.ru/docs/207385810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www.hse.ru/docs/207385810.html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lms.hse.ru/yii_index.php?r=pt/request/inde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hse.ru/docs/207385810.html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2505</Words>
  <Characters>14283</Characters>
  <Application>Microsoft Office Word</Application>
  <DocSecurity>0</DocSecurity>
  <Lines>119</Lines>
  <Paragraphs>33</Paragraphs>
  <ScaleCrop>false</ScaleCrop>
  <Company/>
  <LinksUpToDate>false</LinksUpToDate>
  <CharactersWithSpaces>16755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Студент НИУ ВШЭ</cp:lastModifiedBy>
  <cp:revision>2</cp:revision>
  <dcterms:created xsi:type="dcterms:W3CDTF">2018-12-18T09:57:00Z</dcterms:created>
  <dcterms:modified xsi:type="dcterms:W3CDTF">2018-12-18T09:59:00Z</dcterms:modified>
</cp:coreProperties>
</file>