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2B1" w:rsidRPr="00A8624F" w:rsidRDefault="003742B1">
      <w:pPr>
        <w:pStyle w:val="ConsPlusTitle"/>
        <w:spacing w:before="280"/>
        <w:jc w:val="center"/>
        <w:outlineLvl w:val="0"/>
        <w:rPr>
          <w:rFonts w:ascii="Times New Roman" w:hAnsi="Times New Roman" w:cs="Times New Roman"/>
          <w:color w:val="FF0000"/>
          <w:sz w:val="28"/>
          <w:szCs w:val="28"/>
        </w:rPr>
      </w:pPr>
      <w:bookmarkStart w:id="0" w:name="_GoBack"/>
      <w:bookmarkEnd w:id="0"/>
      <w:r w:rsidRPr="00A8624F">
        <w:rPr>
          <w:rFonts w:ascii="Times New Roman" w:hAnsi="Times New Roman" w:cs="Times New Roman"/>
          <w:color w:val="FF0000"/>
          <w:sz w:val="28"/>
          <w:szCs w:val="28"/>
        </w:rPr>
        <w:t>ПРОИЗВОДСТВЕННЫЙ КАЛЕНДАРЬ НА 2019 ГОД</w:t>
      </w:r>
    </w:p>
    <w:p w:rsidR="003742B1" w:rsidRDefault="003742B1">
      <w:pPr>
        <w:pStyle w:val="ConsPlusTitle"/>
        <w:jc w:val="both"/>
      </w:pPr>
    </w:p>
    <w:p w:rsidR="003742B1" w:rsidRDefault="003742B1">
      <w:pPr>
        <w:pStyle w:val="ConsPlusTitle"/>
        <w:jc w:val="center"/>
      </w:pPr>
      <w:r>
        <w:t>(для шестидневной рабочей недели)</w:t>
      </w:r>
    </w:p>
    <w:p w:rsidR="003742B1" w:rsidRDefault="003742B1">
      <w:pPr>
        <w:pStyle w:val="ConsPlusNormal"/>
        <w:jc w:val="both"/>
      </w:pPr>
    </w:p>
    <w:tbl>
      <w:tblPr>
        <w:tblW w:w="0" w:type="auto"/>
        <w:tblInd w:w="62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720"/>
        <w:gridCol w:w="510"/>
        <w:gridCol w:w="510"/>
        <w:gridCol w:w="510"/>
        <w:gridCol w:w="510"/>
        <w:gridCol w:w="510"/>
        <w:gridCol w:w="454"/>
        <w:gridCol w:w="484"/>
        <w:gridCol w:w="484"/>
        <w:gridCol w:w="484"/>
        <w:gridCol w:w="510"/>
        <w:gridCol w:w="510"/>
        <w:gridCol w:w="589"/>
        <w:gridCol w:w="589"/>
        <w:gridCol w:w="589"/>
        <w:gridCol w:w="590"/>
      </w:tblGrid>
      <w:tr w:rsidR="003742B1" w:rsidTr="0046570D"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</w:pPr>
          </w:p>
        </w:tc>
        <w:tc>
          <w:tcPr>
            <w:tcW w:w="25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Январь</w:t>
            </w:r>
          </w:p>
        </w:tc>
        <w:tc>
          <w:tcPr>
            <w:tcW w:w="241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Февраль</w:t>
            </w:r>
          </w:p>
        </w:tc>
        <w:tc>
          <w:tcPr>
            <w:tcW w:w="2867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Март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Понедельник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Вторник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Среда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27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Четверг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Pr="00E95021" w:rsidRDefault="003742B1">
            <w:pPr>
              <w:pStyle w:val="ConsPlusNormal"/>
              <w:jc w:val="center"/>
              <w:rPr>
                <w:b/>
                <w:color w:val="480BF5"/>
              </w:rPr>
            </w:pPr>
            <w:r w:rsidRPr="00E95021">
              <w:rPr>
                <w:b/>
                <w:color w:val="480BF5"/>
              </w:rPr>
              <w:t>7</w:t>
            </w:r>
            <w:hyperlink w:anchor="P548" w:history="1">
              <w:r w:rsidRPr="00E95021">
                <w:rPr>
                  <w:b/>
                  <w:color w:val="480BF5"/>
                </w:rPr>
                <w:t>*</w:t>
              </w:r>
            </w:hyperlink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Пятница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b/>
                <w:color w:val="1F497D" w:themeColor="text2"/>
              </w:rPr>
            </w:pPr>
            <w:r w:rsidRPr="00E95021">
              <w:rPr>
                <w:b/>
                <w:color w:val="480BF5"/>
              </w:rPr>
              <w:t>22</w:t>
            </w:r>
            <w:hyperlink w:anchor="P548" w:history="1">
              <w:r w:rsidRPr="00E95021">
                <w:rPr>
                  <w:b/>
                  <w:color w:val="480BF5"/>
                </w:rPr>
                <w:t>*</w:t>
              </w:r>
            </w:hyperlink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Pr="00A8624F" w:rsidRDefault="003742B1">
            <w:pPr>
              <w:pStyle w:val="ConsPlusNormal"/>
              <w:rPr>
                <w:b/>
                <w:color w:val="1F497D" w:themeColor="text2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 w:rsidRPr="00A8624F">
              <w:rPr>
                <w:b/>
                <w:color w:val="FF0000"/>
              </w:rPr>
              <w:t>8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29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rPr>
                <w:b/>
              </w:rPr>
              <w:t>Суббота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color w:val="FF0000"/>
              </w:rPr>
            </w:pPr>
            <w:r w:rsidRPr="00A8624F">
              <w:rPr>
                <w:b/>
                <w:color w:val="FF0000"/>
              </w:rPr>
              <w:t>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Pr="00A8624F" w:rsidRDefault="003742B1">
            <w:pPr>
              <w:pStyle w:val="ConsPlusNormal"/>
              <w:rPr>
                <w:color w:val="FF0000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30</w:t>
            </w:r>
          </w:p>
        </w:tc>
      </w:tr>
      <w:tr w:rsidR="003742B1" w:rsidRP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Воскресенье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3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10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17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3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10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17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24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31</w:t>
            </w:r>
          </w:p>
        </w:tc>
      </w:tr>
    </w:tbl>
    <w:p w:rsidR="003742B1" w:rsidRDefault="003742B1">
      <w:pPr>
        <w:pStyle w:val="ConsPlusNormal"/>
        <w:jc w:val="both"/>
      </w:pPr>
    </w:p>
    <w:p w:rsidR="003742B1" w:rsidRDefault="003742B1">
      <w:pPr>
        <w:pStyle w:val="ConsPlusNormal"/>
        <w:jc w:val="both"/>
      </w:pPr>
    </w:p>
    <w:tbl>
      <w:tblPr>
        <w:tblW w:w="0" w:type="auto"/>
        <w:tblInd w:w="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720"/>
        <w:gridCol w:w="510"/>
        <w:gridCol w:w="510"/>
        <w:gridCol w:w="510"/>
        <w:gridCol w:w="510"/>
        <w:gridCol w:w="510"/>
        <w:gridCol w:w="454"/>
        <w:gridCol w:w="484"/>
        <w:gridCol w:w="484"/>
        <w:gridCol w:w="484"/>
        <w:gridCol w:w="510"/>
        <w:gridCol w:w="510"/>
        <w:gridCol w:w="589"/>
        <w:gridCol w:w="589"/>
        <w:gridCol w:w="589"/>
        <w:gridCol w:w="590"/>
      </w:tblGrid>
      <w:tr w:rsidR="003742B1" w:rsidTr="0046570D"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3742B1" w:rsidRDefault="003742B1">
            <w:pPr>
              <w:pStyle w:val="ConsPlusNormal"/>
            </w:pPr>
          </w:p>
        </w:tc>
        <w:tc>
          <w:tcPr>
            <w:tcW w:w="25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Апрель</w:t>
            </w:r>
          </w:p>
        </w:tc>
        <w:tc>
          <w:tcPr>
            <w:tcW w:w="241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Май</w:t>
            </w:r>
          </w:p>
        </w:tc>
        <w:tc>
          <w:tcPr>
            <w:tcW w:w="286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Июнь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Понедельник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5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24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Вторник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b/>
              </w:rPr>
            </w:pPr>
            <w:r w:rsidRPr="00E95021">
              <w:rPr>
                <w:b/>
                <w:color w:val="480BF5"/>
              </w:rPr>
              <w:t>30</w:t>
            </w:r>
            <w:hyperlink w:anchor="P548" w:history="1">
              <w:r w:rsidRPr="00E95021">
                <w:rPr>
                  <w:b/>
                  <w:color w:val="480BF5"/>
                </w:rPr>
                <w:t>*</w:t>
              </w:r>
            </w:hyperlink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Pr="00E95021" w:rsidRDefault="003742B1">
            <w:pPr>
              <w:pStyle w:val="ConsPlusNormal"/>
              <w:jc w:val="center"/>
              <w:rPr>
                <w:b/>
                <w:color w:val="480BF5"/>
              </w:rPr>
            </w:pPr>
            <w:r w:rsidRPr="00E95021">
              <w:rPr>
                <w:b/>
                <w:color w:val="480BF5"/>
              </w:rPr>
              <w:t>11</w:t>
            </w:r>
            <w:hyperlink w:anchor="P548" w:history="1">
              <w:r w:rsidRPr="00E95021">
                <w:rPr>
                  <w:b/>
                  <w:color w:val="480BF5"/>
                </w:rPr>
                <w:t>*</w:t>
              </w:r>
            </w:hyperlink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Среда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 w:rsidRPr="00A8624F">
              <w:rPr>
                <w:b/>
                <w:color w:val="FF0000"/>
              </w:rPr>
              <w:t>1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b/>
              </w:rPr>
            </w:pPr>
            <w:r w:rsidRPr="00E95021">
              <w:rPr>
                <w:b/>
                <w:color w:val="480BF5"/>
              </w:rPr>
              <w:t>8</w:t>
            </w:r>
            <w:hyperlink w:anchor="P548" w:history="1">
              <w:r w:rsidRPr="00E95021">
                <w:rPr>
                  <w:b/>
                  <w:color w:val="480BF5"/>
                </w:rPr>
                <w:t>*</w:t>
              </w:r>
            </w:hyperlink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Четверг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 w:rsidRPr="00A8624F">
              <w:rPr>
                <w:b/>
                <w:color w:val="FF0000"/>
              </w:rPr>
              <w:t>9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27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Пятница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 w:rsidRPr="00A8624F">
              <w:rPr>
                <w:b/>
                <w:color w:val="FF0000"/>
              </w:rPr>
              <w:t>3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rPr>
                <w:b/>
              </w:rPr>
              <w:t>Суббота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5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29</w:t>
            </w:r>
          </w:p>
        </w:tc>
      </w:tr>
      <w:tr w:rsidR="003742B1" w:rsidRP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Воскресенье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14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28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5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12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19</w:t>
            </w:r>
          </w:p>
        </w:tc>
        <w:tc>
          <w:tcPr>
            <w:tcW w:w="4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9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16</w:t>
            </w:r>
          </w:p>
        </w:tc>
        <w:tc>
          <w:tcPr>
            <w:tcW w:w="5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23</w:t>
            </w:r>
          </w:p>
        </w:tc>
        <w:tc>
          <w:tcPr>
            <w:tcW w:w="5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30</w:t>
            </w:r>
          </w:p>
        </w:tc>
      </w:tr>
    </w:tbl>
    <w:p w:rsidR="003742B1" w:rsidRDefault="003742B1">
      <w:pPr>
        <w:pStyle w:val="ConsPlusNormal"/>
        <w:jc w:val="both"/>
      </w:pPr>
    </w:p>
    <w:p w:rsidR="003742B1" w:rsidRDefault="003742B1">
      <w:pPr>
        <w:pStyle w:val="ConsPlusNormal"/>
        <w:jc w:val="both"/>
      </w:pPr>
    </w:p>
    <w:p w:rsidR="003742B1" w:rsidRDefault="003742B1">
      <w:pPr>
        <w:pStyle w:val="ConsPlusNormal"/>
        <w:jc w:val="both"/>
      </w:pPr>
    </w:p>
    <w:p w:rsidR="003742B1" w:rsidRDefault="003742B1">
      <w:pPr>
        <w:pStyle w:val="ConsPlusNormal"/>
        <w:jc w:val="both"/>
      </w:pPr>
    </w:p>
    <w:tbl>
      <w:tblPr>
        <w:tblW w:w="0" w:type="auto"/>
        <w:tblInd w:w="62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717"/>
        <w:gridCol w:w="515"/>
        <w:gridCol w:w="515"/>
        <w:gridCol w:w="515"/>
        <w:gridCol w:w="515"/>
        <w:gridCol w:w="515"/>
        <w:gridCol w:w="458"/>
        <w:gridCol w:w="515"/>
        <w:gridCol w:w="515"/>
        <w:gridCol w:w="515"/>
        <w:gridCol w:w="458"/>
        <w:gridCol w:w="401"/>
        <w:gridCol w:w="515"/>
        <w:gridCol w:w="458"/>
        <w:gridCol w:w="515"/>
        <w:gridCol w:w="458"/>
        <w:gridCol w:w="515"/>
      </w:tblGrid>
      <w:tr w:rsidR="003742B1" w:rsidTr="00990DF5">
        <w:trPr>
          <w:trHeight w:val="43"/>
        </w:trPr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3742B1" w:rsidRDefault="0046570D" w:rsidP="0046570D">
            <w:pPr>
              <w:pStyle w:val="ConsPlusNormal"/>
            </w:pPr>
            <w:r>
              <w:t xml:space="preserve"> </w:t>
            </w:r>
          </w:p>
        </w:tc>
        <w:tc>
          <w:tcPr>
            <w:tcW w:w="257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 w:rsidP="0046570D">
            <w:pPr>
              <w:pStyle w:val="ConsPlusNormal"/>
              <w:jc w:val="center"/>
            </w:pPr>
            <w:r>
              <w:t>Июль</w:t>
            </w:r>
          </w:p>
        </w:tc>
        <w:tc>
          <w:tcPr>
            <w:tcW w:w="2461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 w:rsidP="0046570D">
            <w:pPr>
              <w:pStyle w:val="ConsPlusNormal"/>
              <w:jc w:val="center"/>
            </w:pPr>
            <w:r>
              <w:t>Август</w:t>
            </w:r>
          </w:p>
        </w:tc>
        <w:tc>
          <w:tcPr>
            <w:tcW w:w="286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 w:rsidP="0046570D">
            <w:pPr>
              <w:pStyle w:val="ConsPlusNormal"/>
              <w:jc w:val="center"/>
            </w:pPr>
            <w:r>
              <w:t>Сентябрь</w:t>
            </w:r>
          </w:p>
        </w:tc>
      </w:tr>
      <w:tr w:rsidR="003742B1" w:rsidTr="00990DF5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5"/>
        </w:trPr>
        <w:tc>
          <w:tcPr>
            <w:tcW w:w="17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  <w:r>
              <w:t>Понедельник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30</w:t>
            </w:r>
          </w:p>
        </w:tc>
      </w:tr>
      <w:tr w:rsidR="003742B1" w:rsidTr="00990DF5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5"/>
        </w:trPr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  <w:r>
              <w:t>Вторник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45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</w:tr>
      <w:tr w:rsidR="003742B1" w:rsidTr="00990DF5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3"/>
        </w:trPr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  <w:r>
              <w:t>Среда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45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</w:tr>
      <w:tr w:rsidR="003742B1" w:rsidTr="00990DF5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5"/>
        </w:trPr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  <w:r>
              <w:t>Четверг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45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</w:tr>
      <w:tr w:rsidR="003742B1" w:rsidTr="00990DF5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5"/>
        </w:trPr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  <w:r>
              <w:t>Пятница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45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</w:tr>
      <w:tr w:rsidR="003742B1" w:rsidTr="00990DF5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5"/>
        </w:trPr>
        <w:tc>
          <w:tcPr>
            <w:tcW w:w="17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  <w:r>
              <w:rPr>
                <w:b/>
              </w:rPr>
              <w:t>Суббота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45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40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 w:rsidP="0046570D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 w:rsidP="0046570D">
            <w:pPr>
              <w:pStyle w:val="ConsPlusNormal"/>
            </w:pPr>
          </w:p>
        </w:tc>
      </w:tr>
      <w:tr w:rsidR="0046570D" w:rsidTr="00990DF5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43"/>
        </w:trPr>
        <w:tc>
          <w:tcPr>
            <w:tcW w:w="1717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46570D" w:rsidRPr="003742B1" w:rsidRDefault="0046570D" w:rsidP="0046570D">
            <w:pPr>
              <w:pStyle w:val="ConsPlusNormal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Воскресенье</w:t>
            </w:r>
          </w:p>
        </w:tc>
        <w:tc>
          <w:tcPr>
            <w:tcW w:w="515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7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14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21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28</w:t>
            </w:r>
          </w:p>
        </w:tc>
        <w:tc>
          <w:tcPr>
            <w:tcW w:w="515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46570D" w:rsidRPr="003742B1" w:rsidRDefault="0046570D" w:rsidP="0046570D">
            <w:pPr>
              <w:pStyle w:val="ConsPlusNormal"/>
              <w:rPr>
                <w:color w:val="FF0000"/>
              </w:rPr>
            </w:pPr>
          </w:p>
        </w:tc>
        <w:tc>
          <w:tcPr>
            <w:tcW w:w="458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4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11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18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25</w:t>
            </w:r>
          </w:p>
        </w:tc>
        <w:tc>
          <w:tcPr>
            <w:tcW w:w="458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46570D" w:rsidRPr="003742B1" w:rsidRDefault="0046570D" w:rsidP="0046570D">
            <w:pPr>
              <w:pStyle w:val="ConsPlusNormal"/>
              <w:rPr>
                <w:color w:val="FF0000"/>
              </w:rPr>
            </w:pPr>
          </w:p>
        </w:tc>
        <w:tc>
          <w:tcPr>
            <w:tcW w:w="401" w:type="dxa"/>
            <w:tcBorders>
              <w:top w:val="nil"/>
              <w:left w:val="single" w:sz="4" w:space="0" w:color="auto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8</w:t>
            </w:r>
          </w:p>
        </w:tc>
        <w:tc>
          <w:tcPr>
            <w:tcW w:w="458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15</w:t>
            </w:r>
          </w:p>
        </w:tc>
        <w:tc>
          <w:tcPr>
            <w:tcW w:w="515" w:type="dxa"/>
            <w:tcBorders>
              <w:top w:val="nil"/>
              <w:left w:val="nil"/>
              <w:right w:val="nil"/>
            </w:tcBorders>
            <w:vAlign w:val="center"/>
          </w:tcPr>
          <w:p w:rsidR="0046570D" w:rsidRPr="003742B1" w:rsidRDefault="0046570D" w:rsidP="0046570D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22</w:t>
            </w:r>
          </w:p>
        </w:tc>
        <w:tc>
          <w:tcPr>
            <w:tcW w:w="97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6570D" w:rsidRPr="003742B1" w:rsidRDefault="0046570D" w:rsidP="0046570D">
            <w:pPr>
              <w:pStyle w:val="ConsPlusNormal"/>
              <w:rPr>
                <w:color w:val="FF0000"/>
              </w:rPr>
            </w:pPr>
            <w:r>
              <w:rPr>
                <w:b/>
                <w:color w:val="FF0000"/>
              </w:rPr>
              <w:t xml:space="preserve"> </w:t>
            </w:r>
            <w:r w:rsidRPr="0046570D">
              <w:rPr>
                <w:b/>
                <w:color w:val="FF0000"/>
              </w:rPr>
              <w:t>29</w:t>
            </w:r>
          </w:p>
        </w:tc>
      </w:tr>
      <w:tr w:rsidR="0046570D" w:rsidTr="00990DF5">
        <w:tblPrEx>
          <w:tblBorders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5"/>
          <w:wBefore w:w="8640" w:type="dxa"/>
          <w:trHeight w:val="17"/>
        </w:trPr>
        <w:tc>
          <w:tcPr>
            <w:tcW w:w="973" w:type="dxa"/>
            <w:gridSpan w:val="2"/>
          </w:tcPr>
          <w:p w:rsidR="0046570D" w:rsidRDefault="0046570D" w:rsidP="0046570D">
            <w:pPr>
              <w:pStyle w:val="ConsPlusNormal"/>
              <w:jc w:val="both"/>
            </w:pPr>
          </w:p>
        </w:tc>
      </w:tr>
    </w:tbl>
    <w:p w:rsidR="003742B1" w:rsidRDefault="003742B1">
      <w:pPr>
        <w:pStyle w:val="ConsPlusNormal"/>
        <w:jc w:val="both"/>
      </w:pPr>
    </w:p>
    <w:p w:rsidR="003742B1" w:rsidRDefault="003742B1">
      <w:pPr>
        <w:pStyle w:val="ConsPlusNormal"/>
        <w:jc w:val="both"/>
      </w:pPr>
    </w:p>
    <w:tbl>
      <w:tblPr>
        <w:tblW w:w="0" w:type="auto"/>
        <w:tblInd w:w="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701"/>
        <w:gridCol w:w="510"/>
        <w:gridCol w:w="510"/>
        <w:gridCol w:w="510"/>
        <w:gridCol w:w="510"/>
        <w:gridCol w:w="510"/>
        <w:gridCol w:w="454"/>
        <w:gridCol w:w="510"/>
        <w:gridCol w:w="510"/>
        <w:gridCol w:w="510"/>
        <w:gridCol w:w="454"/>
        <w:gridCol w:w="397"/>
        <w:gridCol w:w="510"/>
        <w:gridCol w:w="454"/>
        <w:gridCol w:w="510"/>
        <w:gridCol w:w="454"/>
        <w:gridCol w:w="510"/>
      </w:tblGrid>
      <w:tr w:rsidR="003742B1" w:rsidTr="0046570D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742B1" w:rsidRDefault="0046570D">
            <w:pPr>
              <w:pStyle w:val="ConsPlusNormal"/>
            </w:pPr>
            <w:r>
              <w:t xml:space="preserve"> </w:t>
            </w:r>
          </w:p>
        </w:tc>
        <w:tc>
          <w:tcPr>
            <w:tcW w:w="25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Октябрь</w:t>
            </w:r>
          </w:p>
        </w:tc>
        <w:tc>
          <w:tcPr>
            <w:tcW w:w="243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Ноябрь</w:t>
            </w:r>
          </w:p>
        </w:tc>
        <w:tc>
          <w:tcPr>
            <w:tcW w:w="283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42B1" w:rsidRDefault="003742B1">
            <w:pPr>
              <w:pStyle w:val="ConsPlusNormal"/>
              <w:jc w:val="center"/>
            </w:pPr>
            <w:r>
              <w:t>Декабрь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Понедельник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b/>
              </w:rPr>
            </w:pPr>
            <w:r w:rsidRPr="00A8624F">
              <w:rPr>
                <w:b/>
                <w:color w:val="FF0000"/>
              </w:rPr>
              <w:t>4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30</w:t>
            </w: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Вторник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Pr="00A8624F" w:rsidRDefault="003742B1">
            <w:pPr>
              <w:pStyle w:val="ConsPlusNormal"/>
              <w:jc w:val="center"/>
              <w:rPr>
                <w:b/>
              </w:rPr>
            </w:pPr>
            <w:r w:rsidRPr="00E95021">
              <w:rPr>
                <w:b/>
                <w:color w:val="480BF5"/>
              </w:rPr>
              <w:t>31</w:t>
            </w:r>
            <w:hyperlink w:anchor="P548" w:history="1">
              <w:r w:rsidRPr="00E95021">
                <w:rPr>
                  <w:b/>
                  <w:color w:val="480BF5"/>
                </w:rPr>
                <w:t>*</w:t>
              </w:r>
            </w:hyperlink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Среда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Четверг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31</w:t>
            </w: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t>Пятница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29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6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13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27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</w:tr>
      <w:tr w:rsid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  <w:r>
              <w:rPr>
                <w:b/>
              </w:rPr>
              <w:t>Суббота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9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30</w:t>
            </w: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7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14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742B1" w:rsidRDefault="003742B1">
            <w:pPr>
              <w:pStyle w:val="ConsPlusNormal"/>
              <w:jc w:val="center"/>
            </w:pPr>
            <w:r>
              <w:t>28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3742B1" w:rsidRDefault="003742B1">
            <w:pPr>
              <w:pStyle w:val="ConsPlusNormal"/>
            </w:pPr>
          </w:p>
        </w:tc>
      </w:tr>
      <w:tr w:rsidR="003742B1" w:rsidRPr="003742B1" w:rsidTr="0046570D">
        <w:tblPrEx>
          <w:tblBorders>
            <w:insideH w:val="none" w:sz="0" w:space="0" w:color="auto"/>
            <w:insideV w:val="none" w:sz="0" w:space="0" w:color="auto"/>
          </w:tblBorders>
        </w:tblPrEx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Воскресенье</w:t>
            </w:r>
          </w:p>
        </w:tc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6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</w:p>
        </w:tc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10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17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24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8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15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22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742B1" w:rsidRPr="003742B1" w:rsidRDefault="003742B1">
            <w:pPr>
              <w:pStyle w:val="ConsPlusNormal"/>
              <w:jc w:val="center"/>
              <w:rPr>
                <w:color w:val="FF0000"/>
              </w:rPr>
            </w:pPr>
            <w:r w:rsidRPr="003742B1">
              <w:rPr>
                <w:b/>
                <w:color w:val="FF0000"/>
              </w:rPr>
              <w:t>29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742B1" w:rsidRPr="003742B1" w:rsidRDefault="003742B1">
            <w:pPr>
              <w:pStyle w:val="ConsPlusNormal"/>
              <w:rPr>
                <w:color w:val="FF0000"/>
              </w:rPr>
            </w:pPr>
          </w:p>
        </w:tc>
      </w:tr>
    </w:tbl>
    <w:p w:rsidR="003742B1" w:rsidRDefault="003742B1">
      <w:pPr>
        <w:pStyle w:val="ConsPlusNormal"/>
        <w:jc w:val="both"/>
      </w:pPr>
    </w:p>
    <w:p w:rsidR="003742B1" w:rsidRDefault="003742B1">
      <w:pPr>
        <w:pStyle w:val="ConsPlusNormal"/>
        <w:jc w:val="both"/>
      </w:pPr>
    </w:p>
    <w:p w:rsidR="003742B1" w:rsidRPr="00A8624F" w:rsidRDefault="003742B1">
      <w:pPr>
        <w:pStyle w:val="ConsPlusTitle"/>
        <w:jc w:val="center"/>
        <w:outlineLvl w:val="1"/>
        <w:rPr>
          <w:rFonts w:ascii="Times New Roman" w:hAnsi="Times New Roman" w:cs="Times New Roman"/>
          <w:color w:val="FF0000"/>
          <w:sz w:val="24"/>
          <w:szCs w:val="24"/>
        </w:rPr>
      </w:pPr>
      <w:r w:rsidRPr="00A8624F">
        <w:rPr>
          <w:rFonts w:ascii="Times New Roman" w:hAnsi="Times New Roman" w:cs="Times New Roman"/>
          <w:color w:val="FF0000"/>
          <w:sz w:val="24"/>
          <w:szCs w:val="24"/>
        </w:rPr>
        <w:t>Нерабочие праздничные дни</w:t>
      </w:r>
    </w:p>
    <w:p w:rsidR="003742B1" w:rsidRPr="00A8624F" w:rsidRDefault="003742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3742B1" w:rsidRPr="00A8624F" w:rsidRDefault="00435952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="003742B1" w:rsidRPr="00A8624F">
          <w:rPr>
            <w:rFonts w:ascii="Times New Roman" w:hAnsi="Times New Roman" w:cs="Times New Roman"/>
            <w:color w:val="0000FF"/>
            <w:sz w:val="24"/>
            <w:szCs w:val="24"/>
          </w:rPr>
          <w:t>Статьей 112</w:t>
        </w:r>
      </w:hyperlink>
      <w:r w:rsidR="003742B1" w:rsidRPr="00A8624F">
        <w:rPr>
          <w:rFonts w:ascii="Times New Roman" w:hAnsi="Times New Roman" w:cs="Times New Roman"/>
          <w:sz w:val="24"/>
          <w:szCs w:val="24"/>
        </w:rPr>
        <w:t xml:space="preserve"> Трудового кодекса Российской Федерации установлены следующие нерабочие праздничные дни в Российской Федерации: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1, 2, 3, 4, 5, 6 и 8 января - Новогодние каникулы;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7 января - Рождество Христово;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23 февраля - День защитника Отечества;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8 марта - Международный женский день;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1 мая - Праздник Весны и Труда;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9 мая - День Победы;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12 июня - День России;</w:t>
      </w:r>
    </w:p>
    <w:p w:rsidR="003742B1" w:rsidRPr="00A8624F" w:rsidRDefault="003742B1" w:rsidP="00E95021">
      <w:pPr>
        <w:pStyle w:val="ConsPlusNormal"/>
        <w:spacing w:before="220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>4 ноября - День народного единства.</w:t>
      </w:r>
    </w:p>
    <w:p w:rsidR="003742B1" w:rsidRPr="00A8624F" w:rsidRDefault="003742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3742B1" w:rsidRPr="00A8624F" w:rsidRDefault="003742B1">
      <w:pPr>
        <w:pStyle w:val="ConsPlusTitle"/>
        <w:jc w:val="center"/>
        <w:outlineLvl w:val="1"/>
        <w:rPr>
          <w:rFonts w:ascii="Times New Roman" w:hAnsi="Times New Roman" w:cs="Times New Roman"/>
          <w:color w:val="FF0000"/>
          <w:sz w:val="24"/>
          <w:szCs w:val="24"/>
        </w:rPr>
      </w:pPr>
      <w:r w:rsidRPr="00A8624F">
        <w:rPr>
          <w:rFonts w:ascii="Times New Roman" w:hAnsi="Times New Roman" w:cs="Times New Roman"/>
          <w:color w:val="FF0000"/>
          <w:sz w:val="24"/>
          <w:szCs w:val="24"/>
        </w:rPr>
        <w:t>Перенос выходных дней</w:t>
      </w:r>
    </w:p>
    <w:p w:rsidR="003742B1" w:rsidRPr="00A8624F" w:rsidRDefault="003742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3742B1" w:rsidRPr="00A8624F" w:rsidRDefault="003742B1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 xml:space="preserve">В 2019 году в соответствии с </w:t>
      </w:r>
      <w:hyperlink r:id="rId6" w:history="1">
        <w:r w:rsidRPr="00A8624F">
          <w:rPr>
            <w:rFonts w:ascii="Times New Roman" w:hAnsi="Times New Roman" w:cs="Times New Roman"/>
            <w:color w:val="0000FF"/>
            <w:sz w:val="24"/>
            <w:szCs w:val="24"/>
          </w:rPr>
          <w:t>проектом</w:t>
        </w:r>
      </w:hyperlink>
      <w:r w:rsidRPr="00A8624F">
        <w:rPr>
          <w:rFonts w:ascii="Times New Roman" w:hAnsi="Times New Roman" w:cs="Times New Roman"/>
          <w:sz w:val="24"/>
          <w:szCs w:val="24"/>
        </w:rPr>
        <w:t xml:space="preserve"> постановления Правительства РФ "О переносе выходных дней в 2019 перенесены следующие выходные дни:</w:t>
      </w:r>
    </w:p>
    <w:p w:rsidR="003742B1" w:rsidRPr="00A8624F" w:rsidRDefault="003742B1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 xml:space="preserve">с субботы </w:t>
      </w:r>
      <w:r w:rsidRPr="00A8624F">
        <w:rPr>
          <w:rFonts w:ascii="Times New Roman" w:hAnsi="Times New Roman" w:cs="Times New Roman"/>
          <w:b/>
          <w:sz w:val="24"/>
          <w:szCs w:val="24"/>
        </w:rPr>
        <w:t>5 января</w:t>
      </w:r>
      <w:r w:rsidRPr="00A8624F">
        <w:rPr>
          <w:rFonts w:ascii="Times New Roman" w:hAnsi="Times New Roman" w:cs="Times New Roman"/>
          <w:sz w:val="24"/>
          <w:szCs w:val="24"/>
        </w:rPr>
        <w:t xml:space="preserve"> на четверг </w:t>
      </w:r>
      <w:r w:rsidRPr="00A8624F">
        <w:rPr>
          <w:rFonts w:ascii="Times New Roman" w:hAnsi="Times New Roman" w:cs="Times New Roman"/>
          <w:b/>
          <w:sz w:val="24"/>
          <w:szCs w:val="24"/>
        </w:rPr>
        <w:t>2 мая</w:t>
      </w:r>
      <w:r w:rsidRPr="00A8624F">
        <w:rPr>
          <w:rFonts w:ascii="Times New Roman" w:hAnsi="Times New Roman" w:cs="Times New Roman"/>
          <w:sz w:val="24"/>
          <w:szCs w:val="24"/>
        </w:rPr>
        <w:t>;</w:t>
      </w:r>
    </w:p>
    <w:p w:rsidR="003742B1" w:rsidRPr="00A8624F" w:rsidRDefault="003742B1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 xml:space="preserve">с воскресенья </w:t>
      </w:r>
      <w:r w:rsidRPr="00A8624F">
        <w:rPr>
          <w:rFonts w:ascii="Times New Roman" w:hAnsi="Times New Roman" w:cs="Times New Roman"/>
          <w:b/>
          <w:sz w:val="24"/>
          <w:szCs w:val="24"/>
        </w:rPr>
        <w:t>6 января</w:t>
      </w:r>
      <w:r w:rsidRPr="00A8624F">
        <w:rPr>
          <w:rFonts w:ascii="Times New Roman" w:hAnsi="Times New Roman" w:cs="Times New Roman"/>
          <w:sz w:val="24"/>
          <w:szCs w:val="24"/>
        </w:rPr>
        <w:t xml:space="preserve"> на пятницу </w:t>
      </w:r>
      <w:r w:rsidRPr="00A8624F">
        <w:rPr>
          <w:rFonts w:ascii="Times New Roman" w:hAnsi="Times New Roman" w:cs="Times New Roman"/>
          <w:b/>
          <w:sz w:val="24"/>
          <w:szCs w:val="24"/>
        </w:rPr>
        <w:t>3 мая</w:t>
      </w:r>
      <w:r w:rsidRPr="00A8624F">
        <w:rPr>
          <w:rFonts w:ascii="Times New Roman" w:hAnsi="Times New Roman" w:cs="Times New Roman"/>
          <w:sz w:val="24"/>
          <w:szCs w:val="24"/>
        </w:rPr>
        <w:t>;</w:t>
      </w:r>
    </w:p>
    <w:p w:rsidR="003742B1" w:rsidRPr="00A8624F" w:rsidRDefault="003742B1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 xml:space="preserve">с субботы </w:t>
      </w:r>
      <w:r w:rsidRPr="00A8624F">
        <w:rPr>
          <w:rFonts w:ascii="Times New Roman" w:hAnsi="Times New Roman" w:cs="Times New Roman"/>
          <w:b/>
          <w:sz w:val="24"/>
          <w:szCs w:val="24"/>
        </w:rPr>
        <w:t>23 февраля</w:t>
      </w:r>
      <w:r w:rsidRPr="00A8624F">
        <w:rPr>
          <w:rFonts w:ascii="Times New Roman" w:hAnsi="Times New Roman" w:cs="Times New Roman"/>
          <w:sz w:val="24"/>
          <w:szCs w:val="24"/>
        </w:rPr>
        <w:t xml:space="preserve"> на пятницу </w:t>
      </w:r>
      <w:r w:rsidRPr="00A8624F">
        <w:rPr>
          <w:rFonts w:ascii="Times New Roman" w:hAnsi="Times New Roman" w:cs="Times New Roman"/>
          <w:b/>
          <w:sz w:val="24"/>
          <w:szCs w:val="24"/>
        </w:rPr>
        <w:t>10 мая</w:t>
      </w:r>
      <w:r w:rsidRPr="00A8624F">
        <w:rPr>
          <w:rFonts w:ascii="Times New Roman" w:hAnsi="Times New Roman" w:cs="Times New Roman"/>
          <w:sz w:val="24"/>
          <w:szCs w:val="24"/>
        </w:rPr>
        <w:t>.</w:t>
      </w:r>
    </w:p>
    <w:p w:rsidR="003742B1" w:rsidRPr="00A8624F" w:rsidRDefault="003742B1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 xml:space="preserve">Поскольку </w:t>
      </w:r>
      <w:r w:rsidRPr="00E95021">
        <w:rPr>
          <w:rFonts w:ascii="Times New Roman" w:hAnsi="Times New Roman" w:cs="Times New Roman"/>
          <w:b/>
          <w:sz w:val="24"/>
          <w:szCs w:val="24"/>
          <w:highlight w:val="yellow"/>
        </w:rPr>
        <w:t>субботы являются рабочими днями</w:t>
      </w:r>
      <w:r w:rsidRPr="00A8624F">
        <w:rPr>
          <w:rFonts w:ascii="Times New Roman" w:hAnsi="Times New Roman" w:cs="Times New Roman"/>
          <w:sz w:val="24"/>
          <w:szCs w:val="24"/>
        </w:rPr>
        <w:t xml:space="preserve"> для работников с шестидневной рабочей неделей, для них </w:t>
      </w:r>
      <w:r w:rsidRPr="00E95021">
        <w:rPr>
          <w:rFonts w:ascii="Times New Roman" w:hAnsi="Times New Roman" w:cs="Times New Roman"/>
          <w:b/>
          <w:sz w:val="24"/>
          <w:szCs w:val="24"/>
          <w:highlight w:val="yellow"/>
        </w:rPr>
        <w:t>5 января, 23 февраля</w:t>
      </w:r>
      <w:r w:rsidRPr="00A8624F">
        <w:rPr>
          <w:rFonts w:ascii="Times New Roman" w:hAnsi="Times New Roman" w:cs="Times New Roman"/>
          <w:b/>
          <w:sz w:val="24"/>
          <w:szCs w:val="24"/>
        </w:rPr>
        <w:t xml:space="preserve"> не переносятся</w:t>
      </w:r>
      <w:r w:rsidRPr="00A8624F">
        <w:rPr>
          <w:rFonts w:ascii="Times New Roman" w:hAnsi="Times New Roman" w:cs="Times New Roman"/>
          <w:sz w:val="24"/>
          <w:szCs w:val="24"/>
        </w:rPr>
        <w:t>.</w:t>
      </w:r>
    </w:p>
    <w:p w:rsidR="003742B1" w:rsidRPr="00A8624F" w:rsidRDefault="003742B1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A8624F">
        <w:rPr>
          <w:rFonts w:ascii="Times New Roman" w:hAnsi="Times New Roman" w:cs="Times New Roman"/>
          <w:sz w:val="24"/>
          <w:szCs w:val="24"/>
        </w:rPr>
        <w:t xml:space="preserve">"Новогодние каникулы" для них продлятся </w:t>
      </w:r>
      <w:r w:rsidRPr="00A8624F">
        <w:rPr>
          <w:rFonts w:ascii="Times New Roman" w:hAnsi="Times New Roman" w:cs="Times New Roman"/>
          <w:b/>
          <w:sz w:val="24"/>
          <w:szCs w:val="24"/>
        </w:rPr>
        <w:t>с 1 по 8 января 2019 года</w:t>
      </w:r>
      <w:r w:rsidRPr="00A8624F">
        <w:rPr>
          <w:rFonts w:ascii="Times New Roman" w:hAnsi="Times New Roman" w:cs="Times New Roman"/>
          <w:sz w:val="24"/>
          <w:szCs w:val="24"/>
        </w:rPr>
        <w:t>.</w:t>
      </w:r>
    </w:p>
    <w:sectPr w:rsidR="003742B1" w:rsidRPr="00A8624F" w:rsidSect="007F1594">
      <w:pgSz w:w="11905" w:h="16838"/>
      <w:pgMar w:top="1134" w:right="850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2B1"/>
    <w:rsid w:val="003742B1"/>
    <w:rsid w:val="00435952"/>
    <w:rsid w:val="0046570D"/>
    <w:rsid w:val="00990DF5"/>
    <w:rsid w:val="00A81541"/>
    <w:rsid w:val="00A8624F"/>
    <w:rsid w:val="00BF7286"/>
    <w:rsid w:val="00E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742B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3742B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3742B1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3742B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3742B1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3742B1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24C8E6DB66470D84A90A93715513BA63C6E5B01CD86971A2CB1005087S9k3H" TargetMode="External"/><Relationship Id="rId5" Type="http://schemas.openxmlformats.org/officeDocument/2006/relationships/hyperlink" Target="consultantplus://offline/ref=F24C8E6DB66470D84A90B538122B6EF5326D520BC18B971A2CB100508793B5FA8F4682531281D0C7S8k9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2795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Федорова_Вера</dc:creator>
  <cp:lastModifiedBy>Пользователь Windows</cp:lastModifiedBy>
  <cp:revision>2</cp:revision>
  <dcterms:created xsi:type="dcterms:W3CDTF">2018-10-19T09:20:00Z</dcterms:created>
  <dcterms:modified xsi:type="dcterms:W3CDTF">2018-10-19T09:20:00Z</dcterms:modified>
</cp:coreProperties>
</file>