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F28E9D" w14:textId="268E876F" w:rsidR="00B928F1" w:rsidRPr="00B928F1" w:rsidRDefault="00B928F1" w:rsidP="00D70035">
      <w:pPr>
        <w:jc w:val="center"/>
        <w:rPr>
          <w:sz w:val="36"/>
          <w:szCs w:val="36"/>
        </w:rPr>
      </w:pPr>
      <w:r w:rsidRPr="00B928F1">
        <w:rPr>
          <w:noProof/>
          <w:sz w:val="36"/>
          <w:szCs w:val="36"/>
          <w:lang w:val="ru-RU" w:eastAsia="ru-RU"/>
        </w:rPr>
        <mc:AlternateContent>
          <mc:Choice Requires="wps">
            <w:drawing>
              <wp:anchor distT="0" distB="0" distL="0" distR="0" simplePos="0" relativeHeight="251659264" behindDoc="1" locked="0" layoutInCell="1" allowOverlap="1" wp14:anchorId="78408F86" wp14:editId="42BBB3C2">
                <wp:simplePos x="0" y="0"/>
                <wp:positionH relativeFrom="page">
                  <wp:posOffset>541020</wp:posOffset>
                </wp:positionH>
                <wp:positionV relativeFrom="paragraph">
                  <wp:posOffset>198120</wp:posOffset>
                </wp:positionV>
                <wp:extent cx="5715000" cy="1270"/>
                <wp:effectExtent l="7620" t="6350" r="11430" b="11430"/>
                <wp:wrapTopAndBottom/>
                <wp:docPr id="3" name="Полилиния: фигура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852 852"/>
                            <a:gd name="T1" fmla="*/ T0 w 9000"/>
                            <a:gd name="T2" fmla="+- 0 9852 852"/>
                            <a:gd name="T3" fmla="*/ T2 w 9000"/>
                          </a:gdLst>
                          <a:ahLst/>
                          <a:cxnLst>
                            <a:cxn ang="0">
                              <a:pos x="T1" y="0"/>
                            </a:cxn>
                            <a:cxn ang="0">
                              <a:pos x="T3" y="0"/>
                            </a:cxn>
                          </a:cxnLst>
                          <a:rect l="0" t="0" r="r" b="b"/>
                          <a:pathLst>
                            <a:path w="9000">
                              <a:moveTo>
                                <a:pt x="0" y="0"/>
                              </a:moveTo>
                              <a:lnTo>
                                <a:pt x="90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6074073" id="Полилиния: фигура 3" o:spid="_x0000_s1026" style="position:absolute;margin-left:42.6pt;margin-top:15.6pt;width:45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" path="m,l9000,e" filled="f" strokeweight=".48pt">
                <v:path arrowok="t" o:connecttype="custom" o:connectlocs="0,0;5715000,0" o:connectangles="0,0"/>
                <w10:wrap type="topAndBottom" anchorx="page"/>
              </v:shape>
            </w:pict>
          </mc:Fallback>
        </mc:AlternateContent>
      </w:r>
      <w:r w:rsidR="00C633E4">
        <w:rPr>
          <w:noProof/>
          <w:sz w:val="36"/>
          <w:szCs w:val="36"/>
        </w:rPr>
        <w:t>Review</w:t>
      </w:r>
      <w:r w:rsidRPr="00B928F1">
        <w:rPr>
          <w:sz w:val="36"/>
          <w:szCs w:val="36"/>
        </w:rPr>
        <w:t xml:space="preserve"> for </w:t>
      </w:r>
      <w:r w:rsidR="009A4CE8">
        <w:rPr>
          <w:sz w:val="36"/>
          <w:szCs w:val="36"/>
        </w:rPr>
        <w:t xml:space="preserve">the </w:t>
      </w:r>
      <w:r w:rsidR="00D70035">
        <w:rPr>
          <w:sz w:val="36"/>
          <w:szCs w:val="36"/>
        </w:rPr>
        <w:t xml:space="preserve">bachelor’s </w:t>
      </w:r>
      <w:r w:rsidR="00A0578D">
        <w:rPr>
          <w:sz w:val="36"/>
          <w:szCs w:val="36"/>
        </w:rPr>
        <w:t>thesis</w:t>
      </w:r>
    </w:p>
    <w:p w14:paraId="235614C6" w14:textId="77777777" w:rsidR="00B928F1" w:rsidRDefault="00B928F1" w:rsidP="00B928F1">
      <w:pPr>
        <w:pStyle w:val="a3"/>
        <w:spacing w:before="9"/>
        <w:ind w:left="-567"/>
        <w:rPr>
          <w:i/>
          <w:sz w:val="27"/>
        </w:rPr>
      </w:pPr>
    </w:p>
    <w:p w14:paraId="7C7B8CDD" w14:textId="3F1993A2" w:rsidR="00B928F1" w:rsidRPr="00B928F1" w:rsidRDefault="00B928F1" w:rsidP="00B928F1">
      <w:pPr>
        <w:pStyle w:val="a3"/>
        <w:spacing w:before="37"/>
        <w:ind w:left="-567"/>
        <w:rPr>
          <w:b/>
          <w:bCs/>
          <w:color w:val="538135" w:themeColor="accent6" w:themeShade="BF"/>
        </w:rPr>
      </w:pPr>
      <w:r w:rsidRPr="00B928F1">
        <w:rPr>
          <w:b/>
          <w:bCs/>
          <w:color w:val="538135" w:themeColor="accent6" w:themeShade="BF"/>
        </w:rPr>
        <w:t>Research</w:t>
      </w:r>
      <w:r w:rsidR="005B3571">
        <w:rPr>
          <w:b/>
          <w:bCs/>
          <w:color w:val="538135" w:themeColor="accent6" w:themeShade="BF"/>
        </w:rPr>
        <w:t xml:space="preserve"> or </w:t>
      </w:r>
      <w:r w:rsidR="005B3571" w:rsidRPr="005B3571">
        <w:rPr>
          <w:b/>
          <w:bCs/>
          <w:color w:val="538135" w:themeColor="accent6" w:themeShade="BF"/>
        </w:rPr>
        <w:t>software</w:t>
      </w:r>
      <w:r w:rsidR="005B3571">
        <w:rPr>
          <w:b/>
          <w:bCs/>
          <w:color w:val="538135" w:themeColor="accent6" w:themeShade="BF"/>
        </w:rPr>
        <w:t xml:space="preserve"> project (chose the relevant) </w:t>
      </w:r>
    </w:p>
    <w:p w14:paraId="2AD7E2A9" w14:textId="4FFA406F" w:rsidR="00B928F1" w:rsidRDefault="00B928F1" w:rsidP="00B928F1">
      <w:pPr>
        <w:spacing w:before="100" w:beforeAutospacing="1" w:line="360" w:lineRule="auto"/>
        <w:ind w:left="-567"/>
      </w:pPr>
      <w:r>
        <w:t>Completed by a Student</w:t>
      </w:r>
      <w:r>
        <w:rPr>
          <w:spacing w:val="-7"/>
        </w:rPr>
        <w:t xml:space="preserve"> </w:t>
      </w:r>
      <w:r>
        <w:t>in Yea</w:t>
      </w:r>
      <w:r w:rsidR="00A0578D">
        <w:t>r 4</w:t>
      </w:r>
      <w:r>
        <w:t>,</w:t>
      </w:r>
      <w:r>
        <w:rPr>
          <w:spacing w:val="3"/>
        </w:rPr>
        <w:t xml:space="preserve"> </w:t>
      </w:r>
      <w:r>
        <w:t>group</w:t>
      </w:r>
      <w:r>
        <w:rPr>
          <w:spacing w:val="-1"/>
        </w:rPr>
        <w:t xml:space="preserve"> </w:t>
      </w:r>
      <w:r>
        <w:t>_</w:t>
      </w:r>
      <w:r>
        <w:rPr>
          <w:u w:val="single"/>
        </w:rPr>
        <w:t xml:space="preserve"> </w:t>
      </w:r>
      <w:r>
        <w:rPr>
          <w:u w:val="single"/>
        </w:rPr>
        <w:tab/>
      </w:r>
      <w:r w:rsidR="00A0578D">
        <w:rPr>
          <w:u w:val="single"/>
        </w:rPr>
        <w:t>___</w:t>
      </w:r>
      <w:r>
        <w:t xml:space="preserve">of the </w:t>
      </w:r>
      <w:r w:rsidRPr="00585A04">
        <w:t xml:space="preserve">Bachelor’s Programme </w:t>
      </w:r>
      <w:r>
        <w:t>“</w:t>
      </w:r>
      <w:r w:rsidR="0078659A">
        <w:t>Data Science and Business Analytics</w:t>
      </w:r>
      <w:r>
        <w:t>” at the HSE University Faculty of Computer</w:t>
      </w:r>
      <w:r>
        <w:rPr>
          <w:spacing w:val="-12"/>
        </w:rPr>
        <w:t xml:space="preserve"> </w:t>
      </w:r>
      <w:r>
        <w:t>Science</w:t>
      </w:r>
    </w:p>
    <w:p w14:paraId="371F4849" w14:textId="77777777" w:rsidR="00B928F1" w:rsidRDefault="00B928F1" w:rsidP="00B928F1">
      <w:pPr>
        <w:pStyle w:val="a3"/>
        <w:tabs>
          <w:tab w:val="left" w:pos="9566"/>
        </w:tabs>
        <w:spacing w:line="275" w:lineRule="exact"/>
        <w:ind w:left="-567"/>
      </w:pPr>
      <w:r>
        <w:rPr>
          <w:u w:val="single"/>
        </w:rPr>
        <w:t xml:space="preserve"> </w:t>
      </w:r>
      <w:r>
        <w:rPr>
          <w:u w:val="single"/>
        </w:rPr>
        <w:tab/>
      </w:r>
      <w:r>
        <w:t>,</w:t>
      </w:r>
    </w:p>
    <w:p w14:paraId="4624D8A8" w14:textId="5D47EAA3" w:rsidR="00B928F1" w:rsidRDefault="00B928F1" w:rsidP="00B928F1">
      <w:pPr>
        <w:spacing w:before="5"/>
        <w:ind w:left="-567"/>
        <w:rPr>
          <w:sz w:val="16"/>
        </w:rPr>
      </w:pPr>
      <w:r>
        <w:rPr>
          <w:sz w:val="16"/>
        </w:rPr>
        <w:t>Student</w:t>
      </w:r>
      <w:r w:rsidR="005F28FB">
        <w:rPr>
          <w:sz w:val="16"/>
        </w:rPr>
        <w:t xml:space="preserve">’s </w:t>
      </w:r>
      <w:r w:rsidR="005F28FB">
        <w:rPr>
          <w:sz w:val="16"/>
        </w:rPr>
        <w:t>Full</w:t>
      </w:r>
      <w:r>
        <w:rPr>
          <w:sz w:val="16"/>
        </w:rPr>
        <w:t xml:space="preserve"> name</w:t>
      </w:r>
    </w:p>
    <w:p w14:paraId="0E989175" w14:textId="77777777" w:rsidR="00B928F1" w:rsidRDefault="00B928F1" w:rsidP="00B928F1">
      <w:pPr>
        <w:pStyle w:val="a3"/>
        <w:spacing w:before="10"/>
        <w:ind w:left="-567"/>
        <w:rPr>
          <w:sz w:val="14"/>
        </w:rPr>
      </w:pPr>
    </w:p>
    <w:p w14:paraId="365218B9" w14:textId="222A8E0A" w:rsidR="00B928F1" w:rsidRPr="00A0578D" w:rsidRDefault="00B928F1" w:rsidP="00A0578D">
      <w:pPr>
        <w:pStyle w:val="a3"/>
        <w:ind w:left="-567"/>
      </w:pPr>
      <w:r>
        <w:t>on the topic: __________________________________________________________________________</w:t>
      </w:r>
    </w:p>
    <w:p w14:paraId="068B517E" w14:textId="77777777" w:rsidR="00B928F1" w:rsidRDefault="00B928F1" w:rsidP="00B928F1">
      <w:pPr>
        <w:pStyle w:val="a3"/>
        <w:rPr>
          <w:sz w:val="20"/>
        </w:rPr>
      </w:pPr>
    </w:p>
    <w:p w14:paraId="500E0446" w14:textId="77777777" w:rsidR="00B928F1" w:rsidRDefault="00B928F1" w:rsidP="00B928F1">
      <w:pPr>
        <w:pStyle w:val="a3"/>
        <w:spacing w:before="4"/>
        <w:rPr>
          <w:sz w:val="7"/>
        </w:rPr>
      </w:pPr>
    </w:p>
    <w:tbl>
      <w:tblPr>
        <w:tblStyle w:val="TableNormal"/>
        <w:tblW w:w="10064" w:type="dxa"/>
        <w:jc w:val="center"/>
        <w:tblBorders>
          <w:top w:val="single" w:sz="8" w:space="0" w:color="000009"/>
          <w:left w:val="single" w:sz="8" w:space="0" w:color="000009"/>
          <w:bottom w:val="single" w:sz="8" w:space="0" w:color="000009"/>
          <w:right w:val="single" w:sz="8" w:space="0" w:color="000009"/>
          <w:insideH w:val="single" w:sz="8" w:space="0" w:color="000009"/>
          <w:insideV w:val="single" w:sz="8" w:space="0" w:color="000009"/>
        </w:tblBorders>
        <w:tblLayout w:type="fixed"/>
        <w:tblLook w:val="01E0" w:firstRow="1" w:lastRow="1" w:firstColumn="1" w:lastColumn="1" w:noHBand="0" w:noVBand="0"/>
      </w:tblPr>
      <w:tblGrid>
        <w:gridCol w:w="586"/>
        <w:gridCol w:w="2532"/>
        <w:gridCol w:w="1274"/>
        <w:gridCol w:w="5672"/>
      </w:tblGrid>
      <w:tr w:rsidR="00B928F1" w14:paraId="4F0BCA6B" w14:textId="77777777" w:rsidTr="00D70035">
        <w:trPr>
          <w:trHeight w:val="1900"/>
          <w:jc w:val="center"/>
        </w:trPr>
        <w:tc>
          <w:tcPr>
            <w:tcW w:w="586" w:type="dxa"/>
          </w:tcPr>
          <w:p w14:paraId="44C6C13A" w14:textId="77777777" w:rsidR="00B928F1" w:rsidRDefault="00B928F1" w:rsidP="00A34025">
            <w:pPr>
              <w:pStyle w:val="TableParagraph"/>
              <w:spacing w:before="94"/>
              <w:ind w:left="98"/>
              <w:rPr>
                <w:sz w:val="24"/>
              </w:rPr>
            </w:pPr>
            <w:r>
              <w:rPr>
                <w:sz w:val="24"/>
              </w:rPr>
              <w:t>No.</w:t>
            </w:r>
          </w:p>
        </w:tc>
        <w:tc>
          <w:tcPr>
            <w:tcW w:w="2532" w:type="dxa"/>
          </w:tcPr>
          <w:p w14:paraId="74520761" w14:textId="77777777" w:rsidR="00B928F1" w:rsidRDefault="00B928F1" w:rsidP="00A34025">
            <w:pPr>
              <w:pStyle w:val="TableParagraph"/>
              <w:spacing w:before="99" w:line="273" w:lineRule="auto"/>
              <w:ind w:left="98" w:right="66"/>
              <w:rPr>
                <w:iCs/>
              </w:rPr>
            </w:pPr>
            <w:r w:rsidRPr="00F65090">
              <w:rPr>
                <w:b/>
              </w:rPr>
              <w:t xml:space="preserve">Evaluation Criteria </w:t>
            </w:r>
            <w:r w:rsidRPr="00A0578D">
              <w:rPr>
                <w:iCs/>
              </w:rPr>
              <w:t>(only assess those applicable to student’s work)</w:t>
            </w:r>
          </w:p>
          <w:p w14:paraId="17EFB912" w14:textId="2DAFB987" w:rsidR="00A0578D" w:rsidRPr="004417AD" w:rsidRDefault="00A0578D" w:rsidP="00A34025">
            <w:pPr>
              <w:pStyle w:val="TableParagraph"/>
              <w:spacing w:before="99" w:line="273" w:lineRule="auto"/>
              <w:ind w:left="98" w:right="66"/>
              <w:rPr>
                <w:i/>
                <w:sz w:val="18"/>
                <w:szCs w:val="18"/>
              </w:rPr>
            </w:pPr>
            <w:r w:rsidRPr="004417AD">
              <w:rPr>
                <w:iCs/>
                <w:sz w:val="18"/>
                <w:szCs w:val="18"/>
              </w:rPr>
              <w:t>There is no requirement of research novelty for the BSc student work</w:t>
            </w:r>
          </w:p>
        </w:tc>
        <w:tc>
          <w:tcPr>
            <w:tcW w:w="1274" w:type="dxa"/>
          </w:tcPr>
          <w:p w14:paraId="629BA9B3" w14:textId="77777777" w:rsidR="00B928F1" w:rsidRDefault="00B928F1" w:rsidP="00A34025">
            <w:pPr>
              <w:pStyle w:val="TableParagraph"/>
              <w:spacing w:before="99" w:line="276" w:lineRule="auto"/>
              <w:ind w:left="98" w:right="249"/>
              <w:rPr>
                <w:b/>
                <w:sz w:val="24"/>
              </w:rPr>
            </w:pPr>
            <w:r>
              <w:rPr>
                <w:b/>
                <w:sz w:val="24"/>
              </w:rPr>
              <w:t>Score (on a 10- point scale)</w:t>
            </w:r>
          </w:p>
        </w:tc>
        <w:tc>
          <w:tcPr>
            <w:tcW w:w="5672" w:type="dxa"/>
          </w:tcPr>
          <w:p w14:paraId="08CA20C8" w14:textId="77777777" w:rsidR="00B928F1" w:rsidRDefault="00B928F1" w:rsidP="00A34025">
            <w:pPr>
              <w:pStyle w:val="TableParagraph"/>
              <w:spacing w:before="99"/>
              <w:ind w:left="101"/>
              <w:rPr>
                <w:b/>
                <w:sz w:val="24"/>
              </w:rPr>
            </w:pPr>
            <w:r>
              <w:rPr>
                <w:b/>
                <w:sz w:val="24"/>
              </w:rPr>
              <w:t>Comments</w:t>
            </w:r>
          </w:p>
          <w:p w14:paraId="4D584995" w14:textId="468424B4" w:rsidR="00B928F1" w:rsidRDefault="00B928F1" w:rsidP="00A34025">
            <w:pPr>
              <w:pStyle w:val="TableParagraph"/>
              <w:spacing w:before="38" w:line="276" w:lineRule="auto"/>
              <w:ind w:left="101" w:right="254"/>
              <w:rPr>
                <w:i/>
                <w:sz w:val="20"/>
              </w:rPr>
            </w:pPr>
            <w:r>
              <w:rPr>
                <w:i/>
                <w:sz w:val="20"/>
              </w:rPr>
              <w:t>(Here is an approximate list of the competencies developed by the student while completing the thesis. You can refer to them when describing the degree to which the evaluation criteria have been met and place your own comments in the column)</w:t>
            </w:r>
          </w:p>
        </w:tc>
      </w:tr>
      <w:tr w:rsidR="00B928F1" w:rsidRPr="00F65090" w14:paraId="0D348931" w14:textId="77777777" w:rsidTr="00D70035">
        <w:trPr>
          <w:trHeight w:val="2306"/>
          <w:jc w:val="center"/>
        </w:trPr>
        <w:tc>
          <w:tcPr>
            <w:tcW w:w="586" w:type="dxa"/>
          </w:tcPr>
          <w:p w14:paraId="12615D4A" w14:textId="77777777" w:rsidR="00B928F1" w:rsidRPr="00F65090" w:rsidRDefault="00B928F1" w:rsidP="00A34025">
            <w:pPr>
              <w:pStyle w:val="TableParagraph"/>
              <w:ind w:left="98"/>
              <w:rPr>
                <w:sz w:val="20"/>
                <w:szCs w:val="20"/>
              </w:rPr>
            </w:pPr>
            <w:r w:rsidRPr="00F65090">
              <w:rPr>
                <w:sz w:val="20"/>
                <w:szCs w:val="20"/>
              </w:rPr>
              <w:t>1</w:t>
            </w:r>
          </w:p>
        </w:tc>
        <w:tc>
          <w:tcPr>
            <w:tcW w:w="2532" w:type="dxa"/>
          </w:tcPr>
          <w:p w14:paraId="3C44A15F" w14:textId="2CB8D158" w:rsidR="00B928F1" w:rsidRPr="00F65090" w:rsidRDefault="00B928F1" w:rsidP="00A34025">
            <w:pPr>
              <w:pStyle w:val="TableParagraph"/>
              <w:ind w:left="98"/>
            </w:pPr>
            <w:r w:rsidRPr="00F65090">
              <w:t>Research novelty</w:t>
            </w:r>
            <w:r w:rsidR="005B3571">
              <w:t>/</w:t>
            </w:r>
            <w:r w:rsidR="005B3571" w:rsidRPr="005B3571">
              <w:rPr>
                <w:sz w:val="20"/>
                <w:szCs w:val="20"/>
              </w:rPr>
              <w:t xml:space="preserve"> </w:t>
            </w:r>
            <w:r w:rsidR="005B3571" w:rsidRPr="005B3571">
              <w:t>Applicability of project results</w:t>
            </w:r>
          </w:p>
        </w:tc>
        <w:tc>
          <w:tcPr>
            <w:tcW w:w="1274" w:type="dxa"/>
          </w:tcPr>
          <w:p w14:paraId="2FEF89E9" w14:textId="77777777" w:rsidR="00B928F1" w:rsidRPr="00F65090" w:rsidRDefault="00B928F1" w:rsidP="00A34025">
            <w:pPr>
              <w:pStyle w:val="TableParagraph"/>
              <w:spacing w:before="0"/>
              <w:ind w:left="0"/>
              <w:rPr>
                <w:sz w:val="20"/>
                <w:szCs w:val="20"/>
              </w:rPr>
            </w:pPr>
          </w:p>
        </w:tc>
        <w:tc>
          <w:tcPr>
            <w:tcW w:w="5672" w:type="dxa"/>
          </w:tcPr>
          <w:p w14:paraId="138A85AA" w14:textId="77777777" w:rsidR="00B928F1" w:rsidRPr="00F65090" w:rsidRDefault="00B928F1"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53D1900D" w14:textId="4CB6530D" w:rsidR="00F241FB" w:rsidRDefault="00B928F1" w:rsidP="00A34025">
            <w:pPr>
              <w:pStyle w:val="TableParagraph"/>
              <w:spacing w:before="0" w:line="276" w:lineRule="auto"/>
              <w:ind w:left="101" w:right="341"/>
              <w:rPr>
                <w:i/>
                <w:sz w:val="20"/>
                <w:szCs w:val="20"/>
              </w:rPr>
            </w:pPr>
            <w:r w:rsidRPr="00F65090">
              <w:rPr>
                <w:i/>
                <w:sz w:val="20"/>
                <w:szCs w:val="20"/>
              </w:rPr>
              <w:t>UC-2</w:t>
            </w:r>
            <w:r w:rsidR="005F28FB">
              <w:rPr>
                <w:rStyle w:val="af1"/>
                <w:i/>
                <w:sz w:val="20"/>
                <w:szCs w:val="20"/>
              </w:rPr>
              <w:footnoteReference w:id="1"/>
            </w:r>
            <w:r w:rsidRPr="00F65090">
              <w:rPr>
                <w:i/>
                <w:sz w:val="20"/>
                <w:szCs w:val="20"/>
              </w:rPr>
              <w:t xml:space="preserve"> Ability to define the research essence of an issue in the professional field </w:t>
            </w:r>
          </w:p>
          <w:p w14:paraId="44369250" w14:textId="663D2C18" w:rsidR="00B928F1" w:rsidRPr="00F65090" w:rsidRDefault="00B928F1" w:rsidP="00A34025">
            <w:pPr>
              <w:pStyle w:val="TableParagraph"/>
              <w:spacing w:before="0" w:line="276" w:lineRule="auto"/>
              <w:ind w:left="101" w:right="341"/>
              <w:rPr>
                <w:i/>
                <w:sz w:val="20"/>
                <w:szCs w:val="20"/>
              </w:rPr>
            </w:pPr>
            <w:r w:rsidRPr="00F65090">
              <w:rPr>
                <w:i/>
                <w:sz w:val="20"/>
                <w:szCs w:val="20"/>
              </w:rPr>
              <w:t>UC-3 Ability to solve issues in professional activities on the basis of analysis and synthesis</w:t>
            </w:r>
          </w:p>
          <w:p w14:paraId="7C97F2CE" w14:textId="38B96533" w:rsidR="00B928F1" w:rsidRPr="00F65090" w:rsidRDefault="00B928F1" w:rsidP="00A34025">
            <w:pPr>
              <w:pStyle w:val="TableParagraph"/>
              <w:spacing w:before="0" w:line="278" w:lineRule="auto"/>
              <w:ind w:left="101" w:right="709"/>
              <w:rPr>
                <w:i/>
                <w:sz w:val="20"/>
                <w:szCs w:val="20"/>
              </w:rPr>
            </w:pPr>
            <w:r w:rsidRPr="00F65090">
              <w:rPr>
                <w:i/>
                <w:sz w:val="20"/>
                <w:szCs w:val="20"/>
              </w:rPr>
              <w:t>PC</w:t>
            </w:r>
            <w:r w:rsidR="000C68CA">
              <w:rPr>
                <w:rStyle w:val="af1"/>
                <w:i/>
                <w:sz w:val="20"/>
                <w:szCs w:val="20"/>
              </w:rPr>
              <w:footnoteReference w:id="2"/>
            </w:r>
            <w:r w:rsidRPr="00F65090">
              <w:rPr>
                <w:i/>
                <w:sz w:val="20"/>
                <w:szCs w:val="20"/>
              </w:rPr>
              <w:t>-2 Ability to correctly (mathematically) formulate and prove statements, formulate results, identify the consequences of the results obtained.</w:t>
            </w:r>
          </w:p>
          <w:p w14:paraId="6C4AD0AE" w14:textId="77777777" w:rsidR="00B928F1" w:rsidRPr="00F65090" w:rsidRDefault="00B928F1" w:rsidP="00A34025">
            <w:pPr>
              <w:pStyle w:val="TableParagraph"/>
              <w:spacing w:before="0" w:line="276" w:lineRule="auto"/>
              <w:ind w:left="101" w:right="362"/>
              <w:rPr>
                <w:i/>
                <w:sz w:val="20"/>
                <w:szCs w:val="20"/>
              </w:rPr>
            </w:pPr>
            <w:r w:rsidRPr="00F65090">
              <w:rPr>
                <w:i/>
                <w:sz w:val="20"/>
                <w:szCs w:val="20"/>
              </w:rPr>
              <w:t>PC-4 Ability to formalize and devise an algorithm for addressing the established research task.</w:t>
            </w:r>
          </w:p>
        </w:tc>
      </w:tr>
      <w:tr w:rsidR="00B928F1" w:rsidRPr="00F65090" w14:paraId="3855A02C" w14:textId="77777777" w:rsidTr="00D70035">
        <w:trPr>
          <w:trHeight w:val="1662"/>
          <w:jc w:val="center"/>
        </w:trPr>
        <w:tc>
          <w:tcPr>
            <w:tcW w:w="586" w:type="dxa"/>
          </w:tcPr>
          <w:p w14:paraId="337FD885" w14:textId="77777777" w:rsidR="00B928F1" w:rsidRPr="00F65090" w:rsidRDefault="00B928F1" w:rsidP="00A34025">
            <w:pPr>
              <w:pStyle w:val="TableParagraph"/>
              <w:ind w:left="98"/>
              <w:rPr>
                <w:sz w:val="20"/>
                <w:szCs w:val="20"/>
              </w:rPr>
            </w:pPr>
            <w:r w:rsidRPr="00F65090">
              <w:rPr>
                <w:sz w:val="20"/>
                <w:szCs w:val="20"/>
              </w:rPr>
              <w:t>2</w:t>
            </w:r>
          </w:p>
        </w:tc>
        <w:tc>
          <w:tcPr>
            <w:tcW w:w="2532" w:type="dxa"/>
          </w:tcPr>
          <w:p w14:paraId="4AA2373D" w14:textId="77777777" w:rsidR="00B928F1" w:rsidRPr="00F65090" w:rsidRDefault="00B928F1" w:rsidP="00A34025">
            <w:pPr>
              <w:pStyle w:val="TableParagraph"/>
              <w:ind w:left="98"/>
            </w:pPr>
            <w:r w:rsidRPr="00F65090">
              <w:t>Relevance of the work</w:t>
            </w:r>
          </w:p>
        </w:tc>
        <w:tc>
          <w:tcPr>
            <w:tcW w:w="1274" w:type="dxa"/>
          </w:tcPr>
          <w:p w14:paraId="4C2DFF98" w14:textId="77777777" w:rsidR="00B928F1" w:rsidRPr="00F65090" w:rsidRDefault="00B928F1" w:rsidP="00A34025">
            <w:pPr>
              <w:pStyle w:val="TableParagraph"/>
              <w:spacing w:before="0"/>
              <w:ind w:left="0"/>
              <w:rPr>
                <w:sz w:val="20"/>
                <w:szCs w:val="20"/>
              </w:rPr>
            </w:pPr>
          </w:p>
        </w:tc>
        <w:tc>
          <w:tcPr>
            <w:tcW w:w="5672" w:type="dxa"/>
          </w:tcPr>
          <w:p w14:paraId="1BB33B4B" w14:textId="77777777" w:rsidR="00B928F1" w:rsidRPr="00F65090" w:rsidRDefault="00B928F1"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45F67441" w14:textId="77777777" w:rsidR="00B928F1" w:rsidRPr="00F65090" w:rsidRDefault="00B928F1" w:rsidP="00A34025">
            <w:pPr>
              <w:pStyle w:val="TableParagraph"/>
              <w:spacing w:before="0" w:line="276" w:lineRule="auto"/>
              <w:ind w:left="101" w:right="304"/>
              <w:rPr>
                <w:i/>
                <w:sz w:val="20"/>
                <w:szCs w:val="20"/>
              </w:rPr>
            </w:pPr>
            <w:r w:rsidRPr="00F65090">
              <w:rPr>
                <w:i/>
                <w:sz w:val="20"/>
                <w:szCs w:val="20"/>
              </w:rPr>
              <w:t>UC-3 Ability to solve challenges in professional activities on the basis of analysis and synthesis</w:t>
            </w:r>
          </w:p>
          <w:p w14:paraId="1AD6AA72" w14:textId="77777777" w:rsidR="00B928F1" w:rsidRPr="00F65090" w:rsidRDefault="00B928F1" w:rsidP="00A34025">
            <w:pPr>
              <w:pStyle w:val="TableParagraph"/>
              <w:spacing w:before="0" w:line="278" w:lineRule="auto"/>
              <w:ind w:left="101" w:right="709"/>
              <w:rPr>
                <w:i/>
                <w:sz w:val="20"/>
                <w:szCs w:val="20"/>
              </w:rPr>
            </w:pPr>
            <w:r w:rsidRPr="00F65090">
              <w:rPr>
                <w:i/>
                <w:sz w:val="20"/>
                <w:szCs w:val="20"/>
              </w:rPr>
              <w:t>PC-2 Ability to correctly (mathematically) formulate and prove statements, formulate results, identify the consequences of the results.</w:t>
            </w:r>
          </w:p>
        </w:tc>
      </w:tr>
      <w:tr w:rsidR="00B928F1" w:rsidRPr="00F65090" w14:paraId="755D4C44" w14:textId="77777777" w:rsidTr="00D70035">
        <w:trPr>
          <w:trHeight w:val="831"/>
          <w:jc w:val="center"/>
        </w:trPr>
        <w:tc>
          <w:tcPr>
            <w:tcW w:w="586" w:type="dxa"/>
          </w:tcPr>
          <w:p w14:paraId="47EE79C5" w14:textId="26312D4D" w:rsidR="00B928F1" w:rsidRPr="00472906" w:rsidRDefault="00472906" w:rsidP="00A34025">
            <w:pPr>
              <w:pStyle w:val="TableParagraph"/>
              <w:spacing w:before="73"/>
              <w:ind w:left="98"/>
              <w:rPr>
                <w:sz w:val="20"/>
                <w:szCs w:val="20"/>
                <w:lang w:val="ru-RU"/>
              </w:rPr>
            </w:pPr>
            <w:r>
              <w:rPr>
                <w:sz w:val="20"/>
                <w:szCs w:val="20"/>
                <w:lang w:val="ru-RU"/>
              </w:rPr>
              <w:t>3</w:t>
            </w:r>
          </w:p>
        </w:tc>
        <w:tc>
          <w:tcPr>
            <w:tcW w:w="2532" w:type="dxa"/>
          </w:tcPr>
          <w:p w14:paraId="22C266D7" w14:textId="77777777" w:rsidR="00B928F1" w:rsidRPr="00F65090" w:rsidRDefault="00B928F1" w:rsidP="00A34025">
            <w:pPr>
              <w:pStyle w:val="TableParagraph"/>
              <w:spacing w:before="73" w:line="276" w:lineRule="auto"/>
              <w:ind w:left="98" w:right="235"/>
            </w:pPr>
            <w:r w:rsidRPr="00F65090">
              <w:t xml:space="preserve">Comprehensive comparative review of known </w:t>
            </w:r>
            <w:bookmarkStart w:id="0" w:name="_GoBack"/>
            <w:bookmarkEnd w:id="0"/>
            <w:r w:rsidRPr="00F65090">
              <w:t>results</w:t>
            </w:r>
          </w:p>
        </w:tc>
        <w:tc>
          <w:tcPr>
            <w:tcW w:w="1274" w:type="dxa"/>
          </w:tcPr>
          <w:p w14:paraId="16F00BA4" w14:textId="77777777" w:rsidR="00B928F1" w:rsidRPr="00F65090" w:rsidRDefault="00B928F1" w:rsidP="00A34025">
            <w:pPr>
              <w:pStyle w:val="TableParagraph"/>
              <w:spacing w:before="0"/>
              <w:ind w:left="0"/>
              <w:rPr>
                <w:sz w:val="20"/>
                <w:szCs w:val="20"/>
              </w:rPr>
            </w:pPr>
          </w:p>
        </w:tc>
        <w:tc>
          <w:tcPr>
            <w:tcW w:w="5672" w:type="dxa"/>
          </w:tcPr>
          <w:p w14:paraId="11FB5BA3" w14:textId="77777777" w:rsidR="00B928F1" w:rsidRPr="00F65090" w:rsidRDefault="00B928F1" w:rsidP="00A34025">
            <w:pPr>
              <w:pStyle w:val="TableParagraph"/>
              <w:spacing w:before="76"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72F73382" w14:textId="77777777" w:rsidR="00B928F1" w:rsidRPr="00F65090" w:rsidRDefault="00B928F1" w:rsidP="00A34025">
            <w:pPr>
              <w:pStyle w:val="TableParagraph"/>
              <w:spacing w:before="0" w:line="278" w:lineRule="auto"/>
              <w:ind w:left="101" w:right="437"/>
              <w:rPr>
                <w:i/>
                <w:sz w:val="20"/>
                <w:szCs w:val="20"/>
              </w:rPr>
            </w:pPr>
            <w:r w:rsidRPr="00F65090">
              <w:rPr>
                <w:i/>
                <w:sz w:val="20"/>
                <w:szCs w:val="20"/>
              </w:rPr>
              <w:t>UC-5 Ability to work with information: find, evaluate and use information from different sources that is necessary for solving academic and professional tasks (including on the basis of the systemic approach)</w:t>
            </w:r>
          </w:p>
          <w:p w14:paraId="1A34C459" w14:textId="77777777" w:rsidR="00B928F1" w:rsidRPr="00F65090" w:rsidRDefault="00B928F1" w:rsidP="00A34025">
            <w:pPr>
              <w:pStyle w:val="TableParagraph"/>
              <w:spacing w:before="0" w:line="278" w:lineRule="auto"/>
              <w:ind w:left="101" w:right="194"/>
              <w:rPr>
                <w:i/>
                <w:sz w:val="20"/>
                <w:szCs w:val="20"/>
              </w:rPr>
            </w:pPr>
            <w:r w:rsidRPr="00F65090">
              <w:rPr>
                <w:i/>
                <w:sz w:val="20"/>
                <w:szCs w:val="20"/>
              </w:rPr>
              <w:t>PC-13 Ability to analyze, write, and edit academic and technical texts in English to solve professional and research tasks in mathematics and computer science</w:t>
            </w:r>
          </w:p>
        </w:tc>
      </w:tr>
      <w:tr w:rsidR="00B928F1" w:rsidRPr="00F65090" w14:paraId="47423F6D" w14:textId="77777777" w:rsidTr="00D70035">
        <w:trPr>
          <w:trHeight w:val="2788"/>
          <w:jc w:val="center"/>
        </w:trPr>
        <w:tc>
          <w:tcPr>
            <w:tcW w:w="586" w:type="dxa"/>
          </w:tcPr>
          <w:p w14:paraId="1743C6EA" w14:textId="3A03BBA6" w:rsidR="00B928F1" w:rsidRPr="00472906" w:rsidRDefault="00472906" w:rsidP="00A34025">
            <w:pPr>
              <w:pStyle w:val="TableParagraph"/>
              <w:ind w:left="158"/>
              <w:rPr>
                <w:sz w:val="20"/>
                <w:szCs w:val="20"/>
                <w:lang w:val="ru-RU"/>
              </w:rPr>
            </w:pPr>
            <w:r>
              <w:rPr>
                <w:sz w:val="20"/>
                <w:szCs w:val="20"/>
                <w:lang w:val="ru-RU"/>
              </w:rPr>
              <w:lastRenderedPageBreak/>
              <w:t>4</w:t>
            </w:r>
          </w:p>
        </w:tc>
        <w:tc>
          <w:tcPr>
            <w:tcW w:w="2532" w:type="dxa"/>
          </w:tcPr>
          <w:p w14:paraId="1E32BC60" w14:textId="77777777" w:rsidR="00B928F1" w:rsidRPr="00F65090" w:rsidRDefault="00B928F1" w:rsidP="00A34025">
            <w:pPr>
              <w:pStyle w:val="TableParagraph"/>
              <w:spacing w:line="276" w:lineRule="auto"/>
              <w:ind w:left="98" w:right="74"/>
            </w:pPr>
            <w:r w:rsidRPr="00F65090">
              <w:t>Complexity and volume of the completed work</w:t>
            </w:r>
          </w:p>
        </w:tc>
        <w:tc>
          <w:tcPr>
            <w:tcW w:w="1274" w:type="dxa"/>
          </w:tcPr>
          <w:p w14:paraId="1B717FA6" w14:textId="77777777" w:rsidR="00B928F1" w:rsidRPr="00F65090" w:rsidRDefault="00B928F1" w:rsidP="00A34025">
            <w:pPr>
              <w:pStyle w:val="TableParagraph"/>
              <w:spacing w:before="0"/>
              <w:ind w:left="0"/>
              <w:rPr>
                <w:sz w:val="20"/>
                <w:szCs w:val="20"/>
              </w:rPr>
            </w:pPr>
          </w:p>
        </w:tc>
        <w:tc>
          <w:tcPr>
            <w:tcW w:w="5672" w:type="dxa"/>
          </w:tcPr>
          <w:p w14:paraId="6C3AD5CC" w14:textId="77777777" w:rsidR="00B928F1" w:rsidRPr="00F65090" w:rsidRDefault="00B928F1"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2828F2CA" w14:textId="77777777" w:rsidR="00B928F1" w:rsidRPr="00F65090" w:rsidRDefault="00B928F1" w:rsidP="00A34025">
            <w:pPr>
              <w:pStyle w:val="TableParagraph"/>
              <w:spacing w:before="0" w:line="276" w:lineRule="auto"/>
              <w:ind w:left="101" w:right="709"/>
              <w:rPr>
                <w:i/>
                <w:sz w:val="20"/>
                <w:szCs w:val="20"/>
              </w:rPr>
            </w:pPr>
            <w:r w:rsidRPr="00F65090">
              <w:rPr>
                <w:i/>
                <w:sz w:val="20"/>
                <w:szCs w:val="20"/>
              </w:rPr>
              <w:t>PC-2 Ability to correctly (mathematically) formulate and prove statements, formulate results, identify the consequences of the results.</w:t>
            </w:r>
          </w:p>
          <w:p w14:paraId="45F6F6A4" w14:textId="77777777" w:rsidR="00B928F1" w:rsidRPr="00F65090" w:rsidRDefault="00B928F1" w:rsidP="00A34025">
            <w:pPr>
              <w:pStyle w:val="TableParagraph"/>
              <w:spacing w:before="1" w:line="276" w:lineRule="auto"/>
              <w:ind w:left="101" w:right="369"/>
              <w:rPr>
                <w:i/>
                <w:sz w:val="20"/>
                <w:szCs w:val="20"/>
              </w:rPr>
            </w:pPr>
            <w:r w:rsidRPr="00F65090">
              <w:rPr>
                <w:i/>
                <w:sz w:val="20"/>
                <w:szCs w:val="20"/>
              </w:rPr>
              <w:t>PC-6 Ability to design and implement a complete software system with the use of already-made software modules and components</w:t>
            </w:r>
          </w:p>
          <w:p w14:paraId="2E60C174" w14:textId="77777777" w:rsidR="00B928F1" w:rsidRPr="00F65090" w:rsidRDefault="00B928F1" w:rsidP="00A34025">
            <w:pPr>
              <w:pStyle w:val="TableParagraph"/>
              <w:spacing w:before="0" w:line="276" w:lineRule="auto"/>
              <w:ind w:left="101" w:right="189"/>
              <w:rPr>
                <w:i/>
                <w:sz w:val="20"/>
                <w:szCs w:val="20"/>
              </w:rPr>
            </w:pPr>
            <w:r w:rsidRPr="00F65090">
              <w:rPr>
                <w:i/>
                <w:sz w:val="20"/>
                <w:szCs w:val="20"/>
              </w:rPr>
              <w:t>PC-8 Ability to develop a mathematical model and use it for analysis of a proposed theoretical or applied problem</w:t>
            </w:r>
          </w:p>
          <w:p w14:paraId="50EA4ABE" w14:textId="77777777" w:rsidR="00B928F1" w:rsidRPr="00F65090" w:rsidRDefault="00B928F1" w:rsidP="00A34025">
            <w:pPr>
              <w:pStyle w:val="TableParagraph"/>
              <w:spacing w:before="0" w:line="276" w:lineRule="auto"/>
              <w:ind w:left="101" w:right="629"/>
              <w:rPr>
                <w:i/>
                <w:sz w:val="20"/>
                <w:szCs w:val="20"/>
              </w:rPr>
            </w:pPr>
            <w:r w:rsidRPr="00F65090">
              <w:rPr>
                <w:i/>
                <w:sz w:val="20"/>
                <w:szCs w:val="20"/>
              </w:rPr>
              <w:t>PC-9 Ability to develop and implement, in the form of a software module, an algorithm for solving a proposed theoretical or applied problem based on a mathematical model.</w:t>
            </w:r>
          </w:p>
        </w:tc>
      </w:tr>
      <w:tr w:rsidR="00B928F1" w:rsidRPr="00F65090" w14:paraId="085E1808" w14:textId="77777777" w:rsidTr="00D70035">
        <w:trPr>
          <w:trHeight w:val="3431"/>
          <w:jc w:val="center"/>
        </w:trPr>
        <w:tc>
          <w:tcPr>
            <w:tcW w:w="586" w:type="dxa"/>
            <w:tcBorders>
              <w:top w:val="nil"/>
            </w:tcBorders>
          </w:tcPr>
          <w:p w14:paraId="32F41882" w14:textId="2B26661D" w:rsidR="00B928F1" w:rsidRPr="00472906" w:rsidRDefault="00472906" w:rsidP="00A34025">
            <w:pPr>
              <w:pStyle w:val="TableParagraph"/>
              <w:spacing w:before="95"/>
              <w:ind w:left="98"/>
              <w:rPr>
                <w:sz w:val="20"/>
                <w:szCs w:val="20"/>
                <w:lang w:val="ru-RU"/>
              </w:rPr>
            </w:pPr>
            <w:r>
              <w:rPr>
                <w:sz w:val="20"/>
                <w:szCs w:val="20"/>
                <w:lang w:val="ru-RU"/>
              </w:rPr>
              <w:t>5</w:t>
            </w:r>
          </w:p>
        </w:tc>
        <w:tc>
          <w:tcPr>
            <w:tcW w:w="2532" w:type="dxa"/>
            <w:tcBorders>
              <w:top w:val="nil"/>
            </w:tcBorders>
          </w:tcPr>
          <w:p w14:paraId="595D0127" w14:textId="77777777" w:rsidR="00B928F1" w:rsidRPr="00F65090" w:rsidRDefault="00B928F1" w:rsidP="00A34025">
            <w:pPr>
              <w:pStyle w:val="TableParagraph"/>
              <w:spacing w:before="95" w:line="276" w:lineRule="auto"/>
              <w:ind w:left="98" w:right="348"/>
              <w:rPr>
                <w:sz w:val="20"/>
                <w:szCs w:val="20"/>
              </w:rPr>
            </w:pPr>
            <w:r w:rsidRPr="00F65090">
              <w:rPr>
                <w:sz w:val="20"/>
                <w:szCs w:val="20"/>
              </w:rPr>
              <w:t>Quality of the composed text. Clear and structured presentation of ideas.</w:t>
            </w:r>
          </w:p>
        </w:tc>
        <w:tc>
          <w:tcPr>
            <w:tcW w:w="1274" w:type="dxa"/>
            <w:tcBorders>
              <w:top w:val="nil"/>
            </w:tcBorders>
          </w:tcPr>
          <w:p w14:paraId="60020B69" w14:textId="77777777" w:rsidR="00B928F1" w:rsidRPr="00F65090" w:rsidRDefault="00B928F1" w:rsidP="00A34025">
            <w:pPr>
              <w:pStyle w:val="TableParagraph"/>
              <w:spacing w:before="0"/>
              <w:ind w:left="0"/>
              <w:rPr>
                <w:sz w:val="20"/>
                <w:szCs w:val="20"/>
              </w:rPr>
            </w:pPr>
          </w:p>
        </w:tc>
        <w:tc>
          <w:tcPr>
            <w:tcW w:w="5672" w:type="dxa"/>
            <w:tcBorders>
              <w:top w:val="nil"/>
            </w:tcBorders>
          </w:tcPr>
          <w:p w14:paraId="497C979B" w14:textId="77777777" w:rsidR="00B928F1" w:rsidRPr="00F65090" w:rsidRDefault="00B928F1" w:rsidP="00A34025">
            <w:pPr>
              <w:pStyle w:val="TableParagraph"/>
              <w:spacing w:before="9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2A480CE8" w14:textId="77777777" w:rsidR="00B928F1" w:rsidRPr="00F65090" w:rsidRDefault="00B928F1" w:rsidP="00A34025">
            <w:pPr>
              <w:pStyle w:val="TableParagraph"/>
              <w:spacing w:before="0" w:line="278" w:lineRule="auto"/>
              <w:ind w:left="101"/>
              <w:rPr>
                <w:i/>
                <w:sz w:val="20"/>
                <w:szCs w:val="20"/>
              </w:rPr>
            </w:pPr>
            <w:r w:rsidRPr="00F65090">
              <w:rPr>
                <w:i/>
                <w:sz w:val="20"/>
                <w:szCs w:val="20"/>
              </w:rPr>
              <w:t>PC-13 Ability to analyze, write, and edit academic and technical texts in English to solve professional and research tasks in mathematics and computer science</w:t>
            </w:r>
          </w:p>
          <w:p w14:paraId="2923FB9F" w14:textId="77777777" w:rsidR="00B928F1" w:rsidRPr="00F65090" w:rsidRDefault="00B928F1" w:rsidP="00A34025">
            <w:pPr>
              <w:pStyle w:val="TableParagraph"/>
              <w:spacing w:before="0" w:line="276" w:lineRule="auto"/>
              <w:ind w:left="101" w:right="633"/>
              <w:rPr>
                <w:i/>
                <w:sz w:val="20"/>
                <w:szCs w:val="20"/>
              </w:rPr>
            </w:pPr>
            <w:r w:rsidRPr="00F65090">
              <w:rPr>
                <w:i/>
                <w:sz w:val="20"/>
                <w:szCs w:val="20"/>
              </w:rPr>
              <w:t>PC-14 Ability to search for and process information in the sphere of applied mathematics and informatics, including using computer information systems</w:t>
            </w:r>
          </w:p>
          <w:p w14:paraId="6478C658" w14:textId="77777777" w:rsidR="00B928F1" w:rsidRPr="00F65090" w:rsidRDefault="00B928F1" w:rsidP="00A34025">
            <w:pPr>
              <w:pStyle w:val="TableParagraph"/>
              <w:spacing w:before="0" w:line="276" w:lineRule="auto"/>
              <w:ind w:left="101" w:right="104"/>
              <w:rPr>
                <w:i/>
                <w:sz w:val="20"/>
                <w:szCs w:val="20"/>
              </w:rPr>
            </w:pPr>
            <w:r w:rsidRPr="00F65090">
              <w:rPr>
                <w:i/>
                <w:sz w:val="20"/>
                <w:szCs w:val="20"/>
              </w:rPr>
              <w:t>PC-15 Ability to competently and in a well-reasoned manner present the result of your research and professional activities, including using contemporary information technology resources</w:t>
            </w:r>
          </w:p>
        </w:tc>
      </w:tr>
      <w:tr w:rsidR="00B928F1" w14:paraId="60378099" w14:textId="77777777" w:rsidTr="00D70035">
        <w:trPr>
          <w:trHeight w:val="2560"/>
          <w:jc w:val="center"/>
        </w:trPr>
        <w:tc>
          <w:tcPr>
            <w:tcW w:w="3118" w:type="dxa"/>
            <w:gridSpan w:val="2"/>
          </w:tcPr>
          <w:p w14:paraId="734636FD" w14:textId="77777777" w:rsidR="00B928F1" w:rsidRDefault="00B928F1" w:rsidP="00A34025">
            <w:pPr>
              <w:pStyle w:val="TableParagraph"/>
              <w:spacing w:before="78"/>
              <w:ind w:left="98"/>
              <w:rPr>
                <w:b/>
                <w:sz w:val="24"/>
              </w:rPr>
            </w:pPr>
            <w:r>
              <w:rPr>
                <w:b/>
                <w:sz w:val="24"/>
              </w:rPr>
              <w:t>FINAL SCORE</w:t>
            </w:r>
          </w:p>
        </w:tc>
        <w:tc>
          <w:tcPr>
            <w:tcW w:w="1274" w:type="dxa"/>
          </w:tcPr>
          <w:p w14:paraId="67B86CB0" w14:textId="77777777" w:rsidR="00B928F1" w:rsidRDefault="00B928F1" w:rsidP="00A34025">
            <w:pPr>
              <w:pStyle w:val="TableParagraph"/>
              <w:spacing w:before="0"/>
              <w:ind w:left="0"/>
              <w:rPr>
                <w:sz w:val="18"/>
              </w:rPr>
            </w:pPr>
          </w:p>
        </w:tc>
        <w:tc>
          <w:tcPr>
            <w:tcW w:w="5672" w:type="dxa"/>
          </w:tcPr>
          <w:p w14:paraId="292E819E" w14:textId="77777777" w:rsidR="00B928F1" w:rsidRPr="00F65090" w:rsidRDefault="00B928F1" w:rsidP="00A34025">
            <w:pPr>
              <w:pStyle w:val="TableParagraph"/>
              <w:spacing w:before="74" w:line="283" w:lineRule="auto"/>
              <w:ind w:left="101" w:right="103"/>
              <w:rPr>
                <w:b/>
                <w:iCs/>
                <w:sz w:val="20"/>
              </w:rPr>
            </w:pPr>
            <w:r w:rsidRPr="00F65090">
              <w:rPr>
                <w:iCs/>
                <w:sz w:val="20"/>
              </w:rPr>
              <w:t xml:space="preserve">General commentary on the work. </w:t>
            </w:r>
            <w:r w:rsidRPr="00F65090">
              <w:rPr>
                <w:b/>
                <w:iCs/>
                <w:sz w:val="20"/>
              </w:rPr>
              <w:t>This commentary is mandatory! Feedbacks with only scores WILL NOT be accepted.</w:t>
            </w:r>
          </w:p>
          <w:p w14:paraId="782F5087" w14:textId="77777777" w:rsidR="00B928F1" w:rsidRPr="00F65090" w:rsidRDefault="00B928F1" w:rsidP="00A34025">
            <w:pPr>
              <w:pStyle w:val="TableParagraph"/>
              <w:spacing w:before="0" w:line="218" w:lineRule="exact"/>
              <w:ind w:left="101"/>
              <w:rPr>
                <w:iCs/>
                <w:sz w:val="20"/>
              </w:rPr>
            </w:pPr>
            <w:r w:rsidRPr="00F65090">
              <w:rPr>
                <w:iCs/>
                <w:sz w:val="20"/>
              </w:rPr>
              <w:t>The final grade is not calculated as the arithmetic mean of the</w:t>
            </w:r>
          </w:p>
          <w:p w14:paraId="4A314BD8" w14:textId="77777777" w:rsidR="00B928F1" w:rsidRDefault="00B928F1" w:rsidP="00A34025">
            <w:pPr>
              <w:pStyle w:val="TableParagraph"/>
              <w:spacing w:before="34" w:line="276" w:lineRule="auto"/>
              <w:ind w:left="101" w:right="187"/>
              <w:rPr>
                <w:i/>
                <w:sz w:val="20"/>
              </w:rPr>
            </w:pPr>
            <w:r w:rsidRPr="00F65090">
              <w:rPr>
                <w:iCs/>
                <w:sz w:val="20"/>
              </w:rPr>
              <w:t>criteria, but on the basis of the overall evaluation of the work, taking into account the criteria. In the absence of clearly marked strengths and weaknesses, it is recommended to give a score of 7. When the grade is higher or lower for respective points, the commentary should specify the weaknesses or strengths in relation to the criteria.</w:t>
            </w:r>
          </w:p>
        </w:tc>
      </w:tr>
    </w:tbl>
    <w:p w14:paraId="4C4D5356" w14:textId="77777777" w:rsidR="00B928F1" w:rsidRDefault="00B928F1" w:rsidP="00B928F1">
      <w:pPr>
        <w:pStyle w:val="a3"/>
        <w:spacing w:before="8"/>
        <w:rPr>
          <w:sz w:val="19"/>
        </w:rPr>
      </w:pPr>
    </w:p>
    <w:p w14:paraId="2DE5D0F3" w14:textId="1965E498" w:rsidR="00B928F1" w:rsidRDefault="008D0A8C" w:rsidP="00D70035">
      <w:pPr>
        <w:spacing w:before="91" w:line="278" w:lineRule="auto"/>
        <w:ind w:left="632" w:right="567"/>
        <w:rPr>
          <w:b/>
          <w:sz w:val="20"/>
        </w:rPr>
      </w:pPr>
      <w:r w:rsidRPr="005B3571">
        <w:rPr>
          <w:b/>
          <w:sz w:val="20"/>
          <w:lang w:val="en-GB"/>
        </w:rPr>
        <w:t>Reviewer</w:t>
      </w:r>
      <w:r w:rsidR="00B928F1">
        <w:rPr>
          <w:b/>
          <w:sz w:val="20"/>
        </w:rPr>
        <w:t>:</w:t>
      </w:r>
    </w:p>
    <w:p w14:paraId="648DD58A" w14:textId="760DCA25" w:rsidR="00B928F1" w:rsidRDefault="00B928F1" w:rsidP="00B928F1">
      <w:pPr>
        <w:pStyle w:val="a3"/>
        <w:spacing w:before="4"/>
        <w:rPr>
          <w:b/>
          <w:sz w:val="22"/>
        </w:rPr>
      </w:pPr>
      <w:r>
        <w:rPr>
          <w:noProof/>
          <w:lang w:val="ru-RU" w:eastAsia="ru-RU"/>
        </w:rPr>
        <mc:AlternateContent>
          <mc:Choice Requires="wps">
            <w:drawing>
              <wp:anchor distT="0" distB="0" distL="0" distR="0" simplePos="0" relativeHeight="251661312" behindDoc="1" locked="0" layoutInCell="1" allowOverlap="1" wp14:anchorId="2434BD70" wp14:editId="086DC43B">
                <wp:simplePos x="0" y="0"/>
                <wp:positionH relativeFrom="page">
                  <wp:posOffset>2070100</wp:posOffset>
                </wp:positionH>
                <wp:positionV relativeFrom="paragraph">
                  <wp:posOffset>187960</wp:posOffset>
                </wp:positionV>
                <wp:extent cx="4862830" cy="12065"/>
                <wp:effectExtent l="3175" t="0" r="1270" b="0"/>
                <wp:wrapTopAndBottom/>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283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85E4B52" id="Прямоугольник 1" o:spid="_x0000_s1026" style="position:absolute;margin-left:163pt;margin-top:14.8pt;width:382.9pt;height:.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" fillcolor="black" stroked="f">
                <w10:wrap type="topAndBottom" anchorx="page"/>
              </v:rect>
            </w:pict>
          </mc:Fallback>
        </mc:AlternateContent>
      </w:r>
    </w:p>
    <w:p w14:paraId="3045F21D" w14:textId="77777777" w:rsidR="00B928F1" w:rsidRPr="00B928F1" w:rsidRDefault="00B928F1" w:rsidP="00B928F1">
      <w:pPr>
        <w:tabs>
          <w:tab w:val="left" w:pos="7607"/>
          <w:tab w:val="left" w:pos="8659"/>
        </w:tabs>
        <w:spacing w:before="49"/>
        <w:ind w:left="3140"/>
        <w:rPr>
          <w:iCs/>
          <w:sz w:val="16"/>
        </w:rPr>
      </w:pPr>
      <w:r w:rsidRPr="00B928F1">
        <w:rPr>
          <w:iCs/>
          <w:sz w:val="16"/>
        </w:rPr>
        <w:t>Position, academic degree, department/place</w:t>
      </w:r>
      <w:r w:rsidRPr="00B928F1">
        <w:rPr>
          <w:iCs/>
          <w:spacing w:val="-16"/>
          <w:sz w:val="16"/>
        </w:rPr>
        <w:t xml:space="preserve"> </w:t>
      </w:r>
      <w:r w:rsidRPr="00B928F1">
        <w:rPr>
          <w:iCs/>
          <w:sz w:val="16"/>
        </w:rPr>
        <w:t>of</w:t>
      </w:r>
      <w:r w:rsidRPr="00B928F1">
        <w:rPr>
          <w:iCs/>
          <w:spacing w:val="-3"/>
          <w:sz w:val="16"/>
        </w:rPr>
        <w:t xml:space="preserve"> </w:t>
      </w:r>
      <w:r w:rsidRPr="00B928F1">
        <w:rPr>
          <w:iCs/>
          <w:sz w:val="16"/>
        </w:rPr>
        <w:t>work</w:t>
      </w:r>
      <w:r w:rsidRPr="00B928F1">
        <w:rPr>
          <w:iCs/>
          <w:sz w:val="16"/>
        </w:rPr>
        <w:tab/>
        <w:t>Full</w:t>
      </w:r>
      <w:r w:rsidRPr="00B928F1">
        <w:rPr>
          <w:iCs/>
          <w:spacing w:val="-3"/>
          <w:sz w:val="16"/>
        </w:rPr>
        <w:t xml:space="preserve"> </w:t>
      </w:r>
      <w:r w:rsidRPr="00B928F1">
        <w:rPr>
          <w:iCs/>
          <w:sz w:val="16"/>
        </w:rPr>
        <w:t>name</w:t>
      </w:r>
      <w:r w:rsidRPr="00B928F1">
        <w:rPr>
          <w:iCs/>
          <w:sz w:val="16"/>
        </w:rPr>
        <w:tab/>
        <w:t>Signature</w:t>
      </w:r>
    </w:p>
    <w:p w14:paraId="06661A5B" w14:textId="77777777" w:rsidR="00B928F1" w:rsidRPr="00B928F1" w:rsidRDefault="00B928F1" w:rsidP="00B928F1">
      <w:pPr>
        <w:rPr>
          <w:iCs/>
          <w:sz w:val="16"/>
        </w:rPr>
      </w:pPr>
    </w:p>
    <w:p w14:paraId="160DC40B" w14:textId="77777777" w:rsidR="00B928F1" w:rsidRPr="00B928F1" w:rsidRDefault="00B928F1" w:rsidP="00B928F1">
      <w:pPr>
        <w:ind w:left="567"/>
        <w:rPr>
          <w:iCs/>
          <w:sz w:val="16"/>
        </w:rPr>
      </w:pPr>
      <w:r w:rsidRPr="00B928F1">
        <w:rPr>
          <w:iCs/>
          <w:sz w:val="16"/>
        </w:rPr>
        <w:t xml:space="preserve">                                                             _________________________________________________</w:t>
      </w:r>
    </w:p>
    <w:p w14:paraId="1C19BE31" w14:textId="4B63F234" w:rsidR="006E07CC" w:rsidRPr="00B928F1" w:rsidRDefault="00B928F1" w:rsidP="00B928F1">
      <w:pPr>
        <w:rPr>
          <w:iCs/>
          <w:sz w:val="16"/>
        </w:rPr>
      </w:pPr>
      <w:r w:rsidRPr="00B928F1">
        <w:rPr>
          <w:iCs/>
          <w:sz w:val="16"/>
        </w:rPr>
        <w:t xml:space="preserve">                                                                              Contact Email</w:t>
      </w:r>
    </w:p>
    <w:sectPr w:rsidR="006E07CC" w:rsidRPr="00B928F1" w:rsidSect="00D70035">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B7A2F" w14:textId="77777777" w:rsidR="00420F61" w:rsidRDefault="00420F61" w:rsidP="005F28FB">
      <w:r>
        <w:separator/>
      </w:r>
    </w:p>
  </w:endnote>
  <w:endnote w:type="continuationSeparator" w:id="0">
    <w:p w14:paraId="42379465" w14:textId="77777777" w:rsidR="00420F61" w:rsidRDefault="00420F61" w:rsidP="005F2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71D5E" w14:textId="77777777" w:rsidR="00420F61" w:rsidRDefault="00420F61" w:rsidP="005F28FB">
      <w:r>
        <w:separator/>
      </w:r>
    </w:p>
  </w:footnote>
  <w:footnote w:type="continuationSeparator" w:id="0">
    <w:p w14:paraId="7F7541EF" w14:textId="77777777" w:rsidR="00420F61" w:rsidRDefault="00420F61" w:rsidP="005F28FB">
      <w:r>
        <w:continuationSeparator/>
      </w:r>
    </w:p>
  </w:footnote>
  <w:footnote w:id="1">
    <w:p w14:paraId="099CFD4E" w14:textId="14FA1B5C" w:rsidR="005F28FB" w:rsidRPr="000C68CA" w:rsidRDefault="005F28FB">
      <w:pPr>
        <w:pStyle w:val="af"/>
        <w:rPr>
          <w:sz w:val="16"/>
          <w:szCs w:val="16"/>
        </w:rPr>
      </w:pPr>
      <w:r w:rsidRPr="000C68CA">
        <w:rPr>
          <w:rStyle w:val="af1"/>
          <w:sz w:val="16"/>
          <w:szCs w:val="16"/>
        </w:rPr>
        <w:footnoteRef/>
      </w:r>
      <w:r w:rsidRPr="000C68CA">
        <w:rPr>
          <w:sz w:val="16"/>
          <w:szCs w:val="16"/>
        </w:rPr>
        <w:t xml:space="preserve"> UC - </w:t>
      </w:r>
      <w:r w:rsidRPr="000C68CA">
        <w:rPr>
          <w:sz w:val="16"/>
          <w:szCs w:val="16"/>
        </w:rPr>
        <w:t>universal competency</w:t>
      </w:r>
    </w:p>
  </w:footnote>
  <w:footnote w:id="2">
    <w:p w14:paraId="3B6C24BA" w14:textId="3DF49ED9" w:rsidR="000C68CA" w:rsidRDefault="000C68CA">
      <w:pPr>
        <w:pStyle w:val="af"/>
      </w:pPr>
      <w:r w:rsidRPr="000C68CA">
        <w:rPr>
          <w:sz w:val="16"/>
          <w:szCs w:val="16"/>
        </w:rPr>
        <w:footnoteRef/>
      </w:r>
      <w:r w:rsidRPr="000C68CA">
        <w:rPr>
          <w:sz w:val="16"/>
          <w:szCs w:val="16"/>
        </w:rPr>
        <w:t xml:space="preserve"> PC – professional </w:t>
      </w:r>
      <w:r w:rsidRPr="000C68CA">
        <w:rPr>
          <w:sz w:val="16"/>
          <w:szCs w:val="16"/>
        </w:rPr>
        <w:t>competency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80B80"/>
    <w:multiLevelType w:val="hybridMultilevel"/>
    <w:tmpl w:val="98B27964"/>
    <w:lvl w:ilvl="0" w:tplc="96081688">
      <w:start w:val="1"/>
      <w:numFmt w:val="decimal"/>
      <w:lvlText w:val="%1."/>
      <w:lvlJc w:val="left"/>
      <w:pPr>
        <w:ind w:left="1172" w:hanging="541"/>
      </w:pPr>
      <w:rPr>
        <w:rFonts w:ascii="Times New Roman" w:eastAsia="Times New Roman" w:hAnsi="Times New Roman" w:cs="Times New Roman" w:hint="default"/>
        <w:i/>
        <w:spacing w:val="-1"/>
        <w:w w:val="100"/>
        <w:sz w:val="24"/>
        <w:szCs w:val="24"/>
        <w:u w:val="single" w:color="000000"/>
        <w:lang w:val="en-US" w:eastAsia="en-US" w:bidi="ar-SA"/>
      </w:rPr>
    </w:lvl>
    <w:lvl w:ilvl="1" w:tplc="E2740AA6">
      <w:numFmt w:val="bullet"/>
      <w:lvlText w:val="•"/>
      <w:lvlJc w:val="left"/>
      <w:pPr>
        <w:ind w:left="2156" w:hanging="541"/>
      </w:pPr>
      <w:rPr>
        <w:rFonts w:hint="default"/>
        <w:lang w:val="en-US" w:eastAsia="en-US" w:bidi="ar-SA"/>
      </w:rPr>
    </w:lvl>
    <w:lvl w:ilvl="2" w:tplc="D8B67C42">
      <w:numFmt w:val="bullet"/>
      <w:lvlText w:val="•"/>
      <w:lvlJc w:val="left"/>
      <w:pPr>
        <w:ind w:left="3133" w:hanging="541"/>
      </w:pPr>
      <w:rPr>
        <w:rFonts w:hint="default"/>
        <w:lang w:val="en-US" w:eastAsia="en-US" w:bidi="ar-SA"/>
      </w:rPr>
    </w:lvl>
    <w:lvl w:ilvl="3" w:tplc="8AB83528">
      <w:numFmt w:val="bullet"/>
      <w:lvlText w:val="•"/>
      <w:lvlJc w:val="left"/>
      <w:pPr>
        <w:ind w:left="4110" w:hanging="541"/>
      </w:pPr>
      <w:rPr>
        <w:rFonts w:hint="default"/>
        <w:lang w:val="en-US" w:eastAsia="en-US" w:bidi="ar-SA"/>
      </w:rPr>
    </w:lvl>
    <w:lvl w:ilvl="4" w:tplc="CF84A314">
      <w:numFmt w:val="bullet"/>
      <w:lvlText w:val="•"/>
      <w:lvlJc w:val="left"/>
      <w:pPr>
        <w:ind w:left="5087" w:hanging="541"/>
      </w:pPr>
      <w:rPr>
        <w:rFonts w:hint="default"/>
        <w:lang w:val="en-US" w:eastAsia="en-US" w:bidi="ar-SA"/>
      </w:rPr>
    </w:lvl>
    <w:lvl w:ilvl="5" w:tplc="A3BAB388">
      <w:numFmt w:val="bullet"/>
      <w:lvlText w:val="•"/>
      <w:lvlJc w:val="left"/>
      <w:pPr>
        <w:ind w:left="6064" w:hanging="541"/>
      </w:pPr>
      <w:rPr>
        <w:rFonts w:hint="default"/>
        <w:lang w:val="en-US" w:eastAsia="en-US" w:bidi="ar-SA"/>
      </w:rPr>
    </w:lvl>
    <w:lvl w:ilvl="6" w:tplc="E340A340">
      <w:numFmt w:val="bullet"/>
      <w:lvlText w:val="•"/>
      <w:lvlJc w:val="left"/>
      <w:pPr>
        <w:ind w:left="7041" w:hanging="541"/>
      </w:pPr>
      <w:rPr>
        <w:rFonts w:hint="default"/>
        <w:lang w:val="en-US" w:eastAsia="en-US" w:bidi="ar-SA"/>
      </w:rPr>
    </w:lvl>
    <w:lvl w:ilvl="7" w:tplc="600AF666">
      <w:numFmt w:val="bullet"/>
      <w:lvlText w:val="•"/>
      <w:lvlJc w:val="left"/>
      <w:pPr>
        <w:ind w:left="8018" w:hanging="541"/>
      </w:pPr>
      <w:rPr>
        <w:rFonts w:hint="default"/>
        <w:lang w:val="en-US" w:eastAsia="en-US" w:bidi="ar-SA"/>
      </w:rPr>
    </w:lvl>
    <w:lvl w:ilvl="8" w:tplc="5C4A1046">
      <w:numFmt w:val="bullet"/>
      <w:lvlText w:val="•"/>
      <w:lvlJc w:val="left"/>
      <w:pPr>
        <w:ind w:left="8995" w:hanging="54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8F1"/>
    <w:rsid w:val="000C68CA"/>
    <w:rsid w:val="00420F61"/>
    <w:rsid w:val="004417AD"/>
    <w:rsid w:val="00472906"/>
    <w:rsid w:val="0053301B"/>
    <w:rsid w:val="005B3571"/>
    <w:rsid w:val="005F28FB"/>
    <w:rsid w:val="0078659A"/>
    <w:rsid w:val="007A375F"/>
    <w:rsid w:val="008D0A8C"/>
    <w:rsid w:val="009A4CE8"/>
    <w:rsid w:val="00A0578D"/>
    <w:rsid w:val="00B928F1"/>
    <w:rsid w:val="00C633E4"/>
    <w:rsid w:val="00D70035"/>
    <w:rsid w:val="00E7602C"/>
    <w:rsid w:val="00F241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2A48"/>
  <w15:chartTrackingRefBased/>
  <w15:docId w15:val="{23A56CA0-E053-40BB-84EA-EBA04B77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28F1"/>
    <w:pPr>
      <w:widowControl w:val="0"/>
      <w:autoSpaceDE w:val="0"/>
      <w:autoSpaceDN w:val="0"/>
      <w:spacing w:after="0" w:line="240" w:lineRule="auto"/>
    </w:pPr>
    <w:rPr>
      <w:rFonts w:ascii="Times New Roman" w:eastAsia="Times New Roman" w:hAnsi="Times New Roman" w:cs="Times New Roman"/>
      <w:lang w:val="en-US"/>
    </w:rPr>
  </w:style>
  <w:style w:type="paragraph" w:styleId="1">
    <w:name w:val="heading 1"/>
    <w:basedOn w:val="a"/>
    <w:next w:val="a"/>
    <w:link w:val="10"/>
    <w:uiPriority w:val="9"/>
    <w:qFormat/>
    <w:rsid w:val="007865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rsid w:val="00B928F1"/>
    <w:pPr>
      <w:ind w:left="1446"/>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28F1"/>
    <w:rPr>
      <w:rFonts w:ascii="Times New Roman" w:eastAsia="Times New Roman" w:hAnsi="Times New Roman" w:cs="Times New Roman"/>
      <w:b/>
      <w:bCs/>
      <w:sz w:val="24"/>
      <w:szCs w:val="24"/>
      <w:lang w:val="en-US"/>
    </w:rPr>
  </w:style>
  <w:style w:type="table" w:customStyle="1" w:styleId="TableNormal">
    <w:name w:val="Table Normal"/>
    <w:uiPriority w:val="2"/>
    <w:semiHidden/>
    <w:unhideWhenUsed/>
    <w:qFormat/>
    <w:rsid w:val="00B928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928F1"/>
    <w:rPr>
      <w:sz w:val="24"/>
      <w:szCs w:val="24"/>
    </w:rPr>
  </w:style>
  <w:style w:type="character" w:customStyle="1" w:styleId="a4">
    <w:name w:val="Основной текст Знак"/>
    <w:basedOn w:val="a0"/>
    <w:link w:val="a3"/>
    <w:uiPriority w:val="1"/>
    <w:rsid w:val="00B928F1"/>
    <w:rPr>
      <w:rFonts w:ascii="Times New Roman" w:eastAsia="Times New Roman" w:hAnsi="Times New Roman" w:cs="Times New Roman"/>
      <w:sz w:val="24"/>
      <w:szCs w:val="24"/>
      <w:lang w:val="en-US"/>
    </w:rPr>
  </w:style>
  <w:style w:type="paragraph" w:styleId="a5">
    <w:name w:val="List Paragraph"/>
    <w:basedOn w:val="a"/>
    <w:uiPriority w:val="1"/>
    <w:qFormat/>
    <w:rsid w:val="00B928F1"/>
    <w:pPr>
      <w:ind w:left="632"/>
      <w:jc w:val="both"/>
    </w:pPr>
  </w:style>
  <w:style w:type="paragraph" w:customStyle="1" w:styleId="TableParagraph">
    <w:name w:val="Table Paragraph"/>
    <w:basedOn w:val="a"/>
    <w:uiPriority w:val="1"/>
    <w:qFormat/>
    <w:rsid w:val="00B928F1"/>
    <w:pPr>
      <w:spacing w:before="75"/>
      <w:ind w:left="120"/>
    </w:pPr>
  </w:style>
  <w:style w:type="paragraph" w:styleId="a6">
    <w:name w:val="Title"/>
    <w:basedOn w:val="a"/>
    <w:next w:val="a"/>
    <w:link w:val="a7"/>
    <w:uiPriority w:val="10"/>
    <w:qFormat/>
    <w:rsid w:val="00B928F1"/>
    <w:pPr>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B928F1"/>
    <w:rPr>
      <w:rFonts w:asciiTheme="majorHAnsi" w:eastAsiaTheme="majorEastAsia" w:hAnsiTheme="majorHAnsi" w:cstheme="majorBidi"/>
      <w:spacing w:val="-10"/>
      <w:kern w:val="28"/>
      <w:sz w:val="56"/>
      <w:szCs w:val="56"/>
      <w:lang w:val="en-US"/>
    </w:rPr>
  </w:style>
  <w:style w:type="character" w:customStyle="1" w:styleId="10">
    <w:name w:val="Заголовок 1 Знак"/>
    <w:basedOn w:val="a0"/>
    <w:link w:val="1"/>
    <w:uiPriority w:val="9"/>
    <w:rsid w:val="0078659A"/>
    <w:rPr>
      <w:rFonts w:asciiTheme="majorHAnsi" w:eastAsiaTheme="majorEastAsia" w:hAnsiTheme="majorHAnsi" w:cstheme="majorBidi"/>
      <w:color w:val="2F5496" w:themeColor="accent1" w:themeShade="BF"/>
      <w:sz w:val="32"/>
      <w:szCs w:val="32"/>
      <w:lang w:val="en-US"/>
    </w:rPr>
  </w:style>
  <w:style w:type="character" w:styleId="a8">
    <w:name w:val="annotation reference"/>
    <w:basedOn w:val="a0"/>
    <w:uiPriority w:val="99"/>
    <w:semiHidden/>
    <w:unhideWhenUsed/>
    <w:rsid w:val="005F28FB"/>
    <w:rPr>
      <w:sz w:val="16"/>
      <w:szCs w:val="16"/>
    </w:rPr>
  </w:style>
  <w:style w:type="paragraph" w:styleId="a9">
    <w:name w:val="annotation text"/>
    <w:basedOn w:val="a"/>
    <w:link w:val="aa"/>
    <w:uiPriority w:val="99"/>
    <w:semiHidden/>
    <w:unhideWhenUsed/>
    <w:rsid w:val="005F28FB"/>
    <w:rPr>
      <w:sz w:val="20"/>
      <w:szCs w:val="20"/>
    </w:rPr>
  </w:style>
  <w:style w:type="character" w:customStyle="1" w:styleId="aa">
    <w:name w:val="Текст примечания Знак"/>
    <w:basedOn w:val="a0"/>
    <w:link w:val="a9"/>
    <w:uiPriority w:val="99"/>
    <w:semiHidden/>
    <w:rsid w:val="005F28FB"/>
    <w:rPr>
      <w:rFonts w:ascii="Times New Roman" w:eastAsia="Times New Roman" w:hAnsi="Times New Roman" w:cs="Times New Roman"/>
      <w:sz w:val="20"/>
      <w:szCs w:val="20"/>
      <w:lang w:val="en-US"/>
    </w:rPr>
  </w:style>
  <w:style w:type="paragraph" w:styleId="ab">
    <w:name w:val="annotation subject"/>
    <w:basedOn w:val="a9"/>
    <w:next w:val="a9"/>
    <w:link w:val="ac"/>
    <w:uiPriority w:val="99"/>
    <w:semiHidden/>
    <w:unhideWhenUsed/>
    <w:rsid w:val="005F28FB"/>
    <w:rPr>
      <w:b/>
      <w:bCs/>
    </w:rPr>
  </w:style>
  <w:style w:type="character" w:customStyle="1" w:styleId="ac">
    <w:name w:val="Тема примечания Знак"/>
    <w:basedOn w:val="aa"/>
    <w:link w:val="ab"/>
    <w:uiPriority w:val="99"/>
    <w:semiHidden/>
    <w:rsid w:val="005F28FB"/>
    <w:rPr>
      <w:rFonts w:ascii="Times New Roman" w:eastAsia="Times New Roman" w:hAnsi="Times New Roman" w:cs="Times New Roman"/>
      <w:b/>
      <w:bCs/>
      <w:sz w:val="20"/>
      <w:szCs w:val="20"/>
      <w:lang w:val="en-US"/>
    </w:rPr>
  </w:style>
  <w:style w:type="paragraph" w:styleId="ad">
    <w:name w:val="Balloon Text"/>
    <w:basedOn w:val="a"/>
    <w:link w:val="ae"/>
    <w:uiPriority w:val="99"/>
    <w:semiHidden/>
    <w:unhideWhenUsed/>
    <w:rsid w:val="005F28FB"/>
    <w:rPr>
      <w:rFonts w:ascii="Segoe UI" w:hAnsi="Segoe UI" w:cs="Segoe UI"/>
      <w:sz w:val="18"/>
      <w:szCs w:val="18"/>
    </w:rPr>
  </w:style>
  <w:style w:type="character" w:customStyle="1" w:styleId="ae">
    <w:name w:val="Текст выноски Знак"/>
    <w:basedOn w:val="a0"/>
    <w:link w:val="ad"/>
    <w:uiPriority w:val="99"/>
    <w:semiHidden/>
    <w:rsid w:val="005F28FB"/>
    <w:rPr>
      <w:rFonts w:ascii="Segoe UI" w:eastAsia="Times New Roman" w:hAnsi="Segoe UI" w:cs="Segoe UI"/>
      <w:sz w:val="18"/>
      <w:szCs w:val="18"/>
      <w:lang w:val="en-US"/>
    </w:rPr>
  </w:style>
  <w:style w:type="paragraph" w:styleId="af">
    <w:name w:val="footnote text"/>
    <w:basedOn w:val="a"/>
    <w:link w:val="af0"/>
    <w:uiPriority w:val="99"/>
    <w:semiHidden/>
    <w:unhideWhenUsed/>
    <w:rsid w:val="005F28FB"/>
    <w:rPr>
      <w:sz w:val="20"/>
      <w:szCs w:val="20"/>
    </w:rPr>
  </w:style>
  <w:style w:type="character" w:customStyle="1" w:styleId="af0">
    <w:name w:val="Текст сноски Знак"/>
    <w:basedOn w:val="a0"/>
    <w:link w:val="af"/>
    <w:uiPriority w:val="99"/>
    <w:semiHidden/>
    <w:rsid w:val="005F28FB"/>
    <w:rPr>
      <w:rFonts w:ascii="Times New Roman" w:eastAsia="Times New Roman" w:hAnsi="Times New Roman" w:cs="Times New Roman"/>
      <w:sz w:val="20"/>
      <w:szCs w:val="20"/>
      <w:lang w:val="en-US"/>
    </w:rPr>
  </w:style>
  <w:style w:type="character" w:styleId="af1">
    <w:name w:val="footnote reference"/>
    <w:basedOn w:val="a0"/>
    <w:uiPriority w:val="99"/>
    <w:semiHidden/>
    <w:unhideWhenUsed/>
    <w:rsid w:val="005F28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3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061_oi1 xmlns="7b1f0e32-1de4-48f3-8541-cd0ce99650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F983E76E147BD4FAEE9E4869D4D7C13" ma:contentTypeVersion="13" ma:contentTypeDescription="Создание документа." ma:contentTypeScope="" ma:versionID="640dc4e3390b77dd6502298d6fa7d07c">
  <xsd:schema xmlns:xsd="http://www.w3.org/2001/XMLSchema" xmlns:xs="http://www.w3.org/2001/XMLSchema" xmlns:p="http://schemas.microsoft.com/office/2006/metadata/properties" xmlns:ns2="7b1f0e32-1de4-48f3-8541-cd0ce9965037" xmlns:ns3="892e6614-d718-432a-aa68-301c3fba5a61" targetNamespace="http://schemas.microsoft.com/office/2006/metadata/properties" ma:root="true" ma:fieldsID="b08c961b41237909fbfcf644fd2e845c" ns2:_="" ns3:_="">
    <xsd:import namespace="7b1f0e32-1de4-48f3-8541-cd0ce9965037"/>
    <xsd:import namespace="892e6614-d718-432a-aa68-301c3fba5a6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_x0061_oi1"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f0e32-1de4-48f3-8541-cd0ce9965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x0061_oi1" ma:index="11" nillable="true" ma:displayName="Текст" ma:internalName="_x0061_oi1">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e6614-d718-432a-aa68-301c3fba5a61" elementFormDefault="qualified">
    <xsd:import namespace="http://schemas.microsoft.com/office/2006/documentManagement/types"/>
    <xsd:import namespace="http://schemas.microsoft.com/office/infopath/2007/PartnerControls"/>
    <xsd:element name="SharedWithUsers" ma:index="16"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BC9BC-82BE-4F26-9355-A5A378681203}">
  <ds:schemaRefs>
    <ds:schemaRef ds:uri="http://schemas.microsoft.com/sharepoint/v3/contenttype/forms"/>
  </ds:schemaRefs>
</ds:datastoreItem>
</file>

<file path=customXml/itemProps2.xml><?xml version="1.0" encoding="utf-8"?>
<ds:datastoreItem xmlns:ds="http://schemas.openxmlformats.org/officeDocument/2006/customXml" ds:itemID="{B1DF8E0D-AA45-4534-9F2B-752AA48BC608}">
  <ds:schemaRefs>
    <ds:schemaRef ds:uri="http://schemas.microsoft.com/office/2006/metadata/properties"/>
    <ds:schemaRef ds:uri="http://schemas.microsoft.com/office/infopath/2007/PartnerControls"/>
    <ds:schemaRef ds:uri="7b1f0e32-1de4-48f3-8541-cd0ce9965037"/>
  </ds:schemaRefs>
</ds:datastoreItem>
</file>

<file path=customXml/itemProps3.xml><?xml version="1.0" encoding="utf-8"?>
<ds:datastoreItem xmlns:ds="http://schemas.openxmlformats.org/officeDocument/2006/customXml" ds:itemID="{03C5D913-29A5-47CF-9EE9-B460ABC21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f0e32-1de4-48f3-8541-cd0ce9965037"/>
    <ds:schemaRef ds:uri="892e6614-d718-432a-aa68-301c3fba5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433F5F-D538-4E2F-A4BD-8B9F14C70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675</Words>
  <Characters>3850</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Пак Татьяна Альбертовна</dc:creator>
  <cp:keywords/>
  <dc:description/>
  <cp:lastModifiedBy>Шахвердян Наира Унановна</cp:lastModifiedBy>
  <cp:revision>7</cp:revision>
  <dcterms:created xsi:type="dcterms:W3CDTF">2022-04-21T08:44:00Z</dcterms:created>
  <dcterms:modified xsi:type="dcterms:W3CDTF">2026-05-15T21:13:00Z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0x010100DF983E76E147BD4FAEE9E4869D4D7C13</vt:lpwstr>
  </property>
</Properties>
</file>