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B2588E" w14:textId="77777777" w:rsidR="00302D25" w:rsidRPr="003D66B4" w:rsidRDefault="00302D25" w:rsidP="006A6B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Приложение </w:t>
      </w:r>
    </w:p>
    <w:p w14:paraId="2BFC0C77" w14:textId="77777777" w:rsidR="00302D25" w:rsidRPr="003D66B4" w:rsidRDefault="00302D25" w:rsidP="006A6B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F76F2A4" w14:textId="77777777" w:rsidR="00302D25" w:rsidRPr="001F4DC5" w:rsidRDefault="00302D25" w:rsidP="006A6B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1F4DC5"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УТВЕРЖДЕН</w:t>
      </w:r>
    </w:p>
    <w:p w14:paraId="11476D60" w14:textId="77777777" w:rsidR="00302D25" w:rsidRPr="001F4DC5" w:rsidRDefault="00302D25" w:rsidP="006A6B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1F4DC5">
        <w:rPr>
          <w:rFonts w:ascii="Times New Roman" w:eastAsia="Times New Roman" w:hAnsi="Times New Roman" w:cs="Times New Roman"/>
          <w:color w:val="000000"/>
          <w:sz w:val="26"/>
          <w:szCs w:val="26"/>
        </w:rPr>
        <w:t>приказом НИУ ВШЭ</w:t>
      </w:r>
    </w:p>
    <w:p w14:paraId="18CE60DA" w14:textId="325165DD" w:rsidR="00302D25" w:rsidRPr="003D66B4" w:rsidRDefault="00302D25" w:rsidP="006A6B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5670"/>
        <w:rPr>
          <w:rFonts w:ascii="Times New Roman" w:hAnsi="Times New Roman" w:cs="Times New Roman"/>
          <w:sz w:val="26"/>
          <w:szCs w:val="26"/>
        </w:rPr>
      </w:pPr>
      <w:r w:rsidRPr="001F4DC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от </w:t>
      </w:r>
      <w:r w:rsidR="00A607C9" w:rsidRPr="00A607C9">
        <w:rPr>
          <w:rFonts w:ascii="Times New Roman" w:eastAsia="Times New Roman" w:hAnsi="Times New Roman" w:cs="Times New Roman"/>
          <w:color w:val="000000"/>
          <w:sz w:val="26"/>
          <w:szCs w:val="26"/>
        </w:rPr>
        <w:t>28.08.2025</w:t>
      </w:r>
      <w:r w:rsid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№ </w:t>
      </w:r>
      <w:r w:rsidR="00A607C9" w:rsidRPr="00A607C9">
        <w:rPr>
          <w:rFonts w:ascii="Times New Roman" w:eastAsia="Times New Roman" w:hAnsi="Times New Roman" w:cs="Times New Roman"/>
          <w:color w:val="000000"/>
          <w:sz w:val="26"/>
          <w:szCs w:val="26"/>
        </w:rPr>
        <w:t>6.18-01/280825-12</w:t>
      </w:r>
      <w:bookmarkStart w:id="0" w:name="_GoBack"/>
      <w:bookmarkEnd w:id="0"/>
      <w:r w:rsidRPr="001F4DC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0665440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30BAF8E9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0FEBDE6F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66C10F5B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1776F765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49FD8F4B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1F6F1387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 </w:t>
      </w:r>
    </w:p>
    <w:p w14:paraId="7F3B6ACB" w14:textId="77777777" w:rsidR="000F503D" w:rsidRDefault="000F503D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42FE0967" w14:textId="77777777" w:rsidR="000F503D" w:rsidRDefault="000F503D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034CEF5F" w14:textId="257CE230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Порядок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предоставления академического отпуска, отпуска по беременности и родам и отпуска по уходу за ребенком до достижения им возраста трех лет обучающимся по программам бакалавриата, специалитета, магистратуры Национального исследовательского университета </w:t>
      </w:r>
      <w:r w:rsidRPr="003D66B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br/>
        <w:t> «Высшая школа экономики»</w:t>
      </w:r>
    </w:p>
    <w:p w14:paraId="3987D45F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AEB1795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7F47C28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194BD9E2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0DF2744B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96415C6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FA40D11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3963199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3F98E21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57CE4FC5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20D712DB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5FB30AD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08743E0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043B8ED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11A19B0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1585A9E" w14:textId="77777777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5992587" w14:textId="4626AE9D" w:rsidR="00302D25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</w:p>
    <w:p w14:paraId="55058DF5" w14:textId="5123D070" w:rsidR="008E475D" w:rsidRDefault="008E475D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</w:p>
    <w:p w14:paraId="660029C2" w14:textId="77777777" w:rsidR="008E475D" w:rsidRPr="003D66B4" w:rsidRDefault="008E475D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rPr>
          <w:rFonts w:ascii="Times New Roman" w:hAnsi="Times New Roman" w:cs="Times New Roman"/>
          <w:sz w:val="26"/>
          <w:szCs w:val="26"/>
        </w:rPr>
      </w:pPr>
    </w:p>
    <w:p w14:paraId="0F41ACD9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 Москва, 202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5</w:t>
      </w:r>
    </w:p>
    <w:p w14:paraId="6590BD99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65" w:lineRule="atLeast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hAnsi="Times New Roman" w:cs="Times New Roman"/>
          <w:sz w:val="26"/>
          <w:szCs w:val="26"/>
        </w:rPr>
        <w:br w:type="page" w:clear="all"/>
      </w:r>
    </w:p>
    <w:sdt>
      <w:sdtPr>
        <w:rPr>
          <w:rFonts w:ascii="Liberation Sans" w:eastAsia="Liberation Sans" w:hAnsi="Liberation Sans" w:cs="Liberation Sans"/>
          <w:b/>
          <w:sz w:val="20"/>
          <w:szCs w:val="20"/>
        </w:rPr>
        <w:id w:val="7575658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</w:rPr>
      </w:sdtEndPr>
      <w:sdtContent>
        <w:p w14:paraId="36C5435F" w14:textId="1A71B0AF" w:rsidR="0080567D" w:rsidRPr="00F90264" w:rsidRDefault="0080567D">
          <w:pPr>
            <w:pStyle w:val="a4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F90264">
            <w:rPr>
              <w:rFonts w:ascii="Times New Roman" w:hAnsi="Times New Roman" w:cs="Times New Roman"/>
              <w:b/>
              <w:sz w:val="26"/>
              <w:szCs w:val="26"/>
            </w:rPr>
            <w:t>Оглавление</w:t>
          </w:r>
        </w:p>
        <w:p w14:paraId="70F39A9B" w14:textId="71A196BD" w:rsidR="00F90264" w:rsidRPr="00F90264" w:rsidRDefault="0080567D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r w:rsidRPr="00F90264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90264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90264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8243032" w:history="1"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Термины, определения и сокращения, используемые в Порядке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_Toc208243032 \h </w:instrTex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7F320E" w14:textId="650519A0" w:rsidR="00F90264" w:rsidRPr="00F90264" w:rsidRDefault="00DC3226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08243033" w:history="1">
            <w:r w:rsidR="00F90264" w:rsidRPr="00F90264">
              <w:rPr>
                <w:rStyle w:val="a3"/>
                <w:rFonts w:ascii="Times New Roman" w:hAnsi="Times New Roman" w:cs="Times New Roman"/>
                <w:b/>
                <w:noProof/>
                <w:sz w:val="26"/>
                <w:szCs w:val="26"/>
              </w:rPr>
              <w:t>1.</w:t>
            </w:r>
            <w:r w:rsidR="00F90264" w:rsidRPr="00F90264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ru-RU"/>
              </w:rPr>
              <w:tab/>
            </w:r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Общие положения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_Toc208243033 \h </w:instrTex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B025C4" w14:textId="5CF3346A" w:rsidR="00F90264" w:rsidRPr="00F90264" w:rsidRDefault="00DC3226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08243034" w:history="1"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2.</w:t>
            </w:r>
            <w:r w:rsidR="00F90264" w:rsidRPr="00F90264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ru-RU"/>
              </w:rPr>
              <w:tab/>
            </w:r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Основания и процедура предоставления академического отпуска студенту НИУ ВШЭ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_Toc208243034 \h </w:instrTex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A5B282" w14:textId="333C0EC9" w:rsidR="00F90264" w:rsidRPr="00F90264" w:rsidRDefault="00DC3226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08243035" w:history="1">
            <w:r w:rsidR="00F90264" w:rsidRPr="00F90264">
              <w:rPr>
                <w:rStyle w:val="a3"/>
                <w:rFonts w:ascii="Times New Roman" w:hAnsi="Times New Roman" w:cs="Times New Roman"/>
                <w:b/>
                <w:noProof/>
                <w:sz w:val="26"/>
                <w:szCs w:val="26"/>
              </w:rPr>
              <w:t>3.</w:t>
            </w:r>
            <w:r w:rsidR="00F90264" w:rsidRPr="00F90264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ru-RU"/>
              </w:rPr>
              <w:tab/>
            </w:r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Состав, полномочия и порядок действия Комиссии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_Toc208243035 \h </w:instrTex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BE0B0D" w14:textId="659B202F" w:rsidR="00F90264" w:rsidRPr="00F90264" w:rsidRDefault="00DC3226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08243036" w:history="1"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4.</w:t>
            </w:r>
            <w:r w:rsidR="00F90264" w:rsidRPr="00F90264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ru-RU"/>
              </w:rPr>
              <w:tab/>
            </w:r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Основания и процедура предоставления отпуска по беременности и родам и отпуска по уходу за ребенком до достижения им возраста трех лет студенту НИУ ВШЭ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_Toc208243036 \h </w:instrTex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BAEC3B" w14:textId="56CA46E3" w:rsidR="00F90264" w:rsidRPr="00F90264" w:rsidRDefault="00DC3226">
          <w:pPr>
            <w:pStyle w:val="11"/>
            <w:tabs>
              <w:tab w:val="left" w:pos="44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  <w:lang w:eastAsia="ru-RU"/>
            </w:rPr>
          </w:pPr>
          <w:hyperlink w:anchor="_Toc208243037" w:history="1"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5.</w:t>
            </w:r>
            <w:r w:rsidR="00F90264" w:rsidRPr="00F90264">
              <w:rPr>
                <w:rFonts w:ascii="Times New Roman" w:eastAsiaTheme="minorEastAsia" w:hAnsi="Times New Roman" w:cs="Times New Roman"/>
                <w:noProof/>
                <w:sz w:val="26"/>
                <w:szCs w:val="26"/>
                <w:lang w:eastAsia="ru-RU"/>
              </w:rPr>
              <w:tab/>
            </w:r>
            <w:r w:rsidR="00F90264" w:rsidRPr="00F90264">
              <w:rPr>
                <w:rStyle w:val="a3"/>
                <w:rFonts w:ascii="Times New Roman" w:eastAsia="Times New Roman" w:hAnsi="Times New Roman" w:cs="Times New Roman"/>
                <w:b/>
                <w:noProof/>
                <w:sz w:val="26"/>
                <w:szCs w:val="26"/>
              </w:rPr>
              <w:t>Окончание срока предоставленного академического или иного отпуска,  а также досрочный выход из отпуска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_Toc208243037 \h </w:instrTex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F90264" w:rsidRPr="00F90264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B65F30" w14:textId="5960C85E" w:rsidR="0080567D" w:rsidRPr="006A6BD6" w:rsidRDefault="0080567D">
          <w:pPr>
            <w:rPr>
              <w:rFonts w:ascii="Times New Roman" w:hAnsi="Times New Roman" w:cs="Times New Roman"/>
            </w:rPr>
          </w:pPr>
          <w:r w:rsidRPr="00F90264">
            <w:rPr>
              <w:rFonts w:ascii="Times New Roman" w:hAnsi="Times New Roman" w:cs="Times New Roman"/>
              <w:b/>
              <w:bCs/>
              <w:sz w:val="26"/>
              <w:szCs w:val="26"/>
            </w:rPr>
            <w:fldChar w:fldCharType="end"/>
          </w:r>
        </w:p>
      </w:sdtContent>
    </w:sdt>
    <w:p w14:paraId="3C0B6405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9345"/>
        </w:tabs>
        <w:spacing w:line="229" w:lineRule="atLeast"/>
        <w:rPr>
          <w:rFonts w:ascii="Times New Roman" w:hAnsi="Times New Roman" w:cs="Times New Roman"/>
          <w:sz w:val="26"/>
          <w:szCs w:val="26"/>
        </w:rPr>
      </w:pPr>
    </w:p>
    <w:p w14:paraId="1C08F23B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74" w:line="229" w:lineRule="atLeast"/>
        <w:jc w:val="center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hAnsi="Times New Roman" w:cs="Times New Roman"/>
          <w:color w:val="000000"/>
          <w:sz w:val="26"/>
          <w:szCs w:val="26"/>
        </w:rPr>
        <w:t> </w:t>
      </w:r>
    </w:p>
    <w:p w14:paraId="1E416FD1" w14:textId="77777777" w:rsidR="00302D25" w:rsidRPr="003D66B4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hAnsi="Times New Roman" w:cs="Times New Roman"/>
          <w:sz w:val="26"/>
          <w:szCs w:val="26"/>
        </w:rPr>
        <w:br w:type="page" w:clear="all"/>
      </w:r>
    </w:p>
    <w:p w14:paraId="4F6B691C" w14:textId="5DF9E7D7" w:rsidR="00302D25" w:rsidRPr="003D66B4" w:rsidRDefault="00302D25" w:rsidP="006A6BD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outlineLvl w:val="0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</w:t>
      </w:r>
      <w:bookmarkStart w:id="1" w:name="_Toc208243032"/>
      <w:r w:rsidR="00A35ECE" w:rsidRPr="00A35EC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Термины, определения и сокращения</w:t>
      </w:r>
      <w:r w:rsidR="00A35EC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используемые в Порядке</w:t>
      </w:r>
      <w:bookmarkEnd w:id="1"/>
    </w:p>
    <w:p w14:paraId="66AC3C40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>ДООП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Дирекция основных образовательных программ НИУ ВШЭ.</w:t>
      </w:r>
    </w:p>
    <w:p w14:paraId="78903E5C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>Иные отпуска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в целях применения настоящего Порядка: отпуск по беременности и родам и отпуск по уходу за ребенком до достижения им возраста трех лет.</w:t>
      </w:r>
    </w:p>
    <w:p w14:paraId="56048726" w14:textId="258DDC01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>Комиссия по предоставлению академических отпусков</w:t>
      </w:r>
      <w:r w:rsidR="00E42CE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(далее </w:t>
      </w:r>
      <w:r w:rsidR="00E42CE6" w:rsidRPr="00E42CE6"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Комиссия</w:t>
      </w:r>
      <w:r w:rsidR="00E42CE6">
        <w:rPr>
          <w:rFonts w:ascii="Times New Roman" w:eastAsia="Times New Roman" w:hAnsi="Times New Roman" w:cs="Times New Roman"/>
          <w:color w:val="000000"/>
          <w:sz w:val="26"/>
          <w:szCs w:val="26"/>
        </w:rPr>
        <w:t>)</w:t>
      </w: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>– коллегиальный орган для рассмотрения заявлений студентов о предоставлении академического отпуска и принятия решений по ним.</w:t>
      </w:r>
    </w:p>
    <w:p w14:paraId="06C1985F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>Основа обучения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порядок оплаты (финансирования) обучения. Обучение может осуществляться на бесплатной (за счет средств федерального бюджета) и платной (по договорам об оказании платных образовательных услуг за счет средств физических и (или) юридических лиц, в том числе за счет средств НИУ ВШЭ) основе.</w:t>
      </w:r>
    </w:p>
    <w:p w14:paraId="4BFF26A3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>Учебный офис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структурное подразделение факультета, в функции которого входит административное сопровождение образовательной программы.</w:t>
      </w:r>
    </w:p>
    <w:p w14:paraId="167A28EA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>Факультет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структурное подразделение НИУ ВШЭ, реализующее образовательные программы высшего образования. В настоящем документе термин факультет включает, в том числе, иные формы структурных подразделений – филиал, институт, школа, базовая кафедра и прочее, если этому подразделению в установленном порядке поручена реализация образовательных программ, созданных в НИУ ВШЭ.</w:t>
      </w:r>
    </w:p>
    <w:p w14:paraId="6780497C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A6BD6">
        <w:rPr>
          <w:rFonts w:ascii="Times New Roman" w:hAnsi="Times New Roman" w:cs="Times New Roman"/>
          <w:sz w:val="26"/>
          <w:szCs w:val="26"/>
        </w:rPr>
        <w:t>Форма обучения</w:t>
      </w:r>
      <w:r w:rsidRPr="000F503D">
        <w:rPr>
          <w:rFonts w:ascii="Times New Roman" w:hAnsi="Times New Roman" w:cs="Times New Roman"/>
          <w:sz w:val="26"/>
          <w:szCs w:val="26"/>
        </w:rPr>
        <w:t xml:space="preserve"> – очная, очно-заочная или заочная форма реализации образовательной программы.</w:t>
      </w:r>
    </w:p>
    <w:p w14:paraId="3F9007E4" w14:textId="77777777" w:rsidR="00302D25" w:rsidRPr="000F503D" w:rsidRDefault="00302D25" w:rsidP="00302D2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tabs>
          <w:tab w:val="left" w:pos="567"/>
          <w:tab w:val="left" w:pos="709"/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ЦСС 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</w:rPr>
        <w:t>– центр сервиса «Студент</w:t>
      </w:r>
      <w:r w:rsidRPr="000F503D"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» Дирекции основных образовательных программ.</w:t>
      </w:r>
    </w:p>
    <w:p w14:paraId="138B9A9C" w14:textId="77777777" w:rsidR="00302D25" w:rsidRPr="000F503D" w:rsidRDefault="00302D25" w:rsidP="00302D25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6A6BD6">
        <w:rPr>
          <w:sz w:val="26"/>
          <w:szCs w:val="26"/>
        </w:rPr>
        <w:t>ЭИОС</w:t>
      </w:r>
      <w:r w:rsidRPr="000F503D">
        <w:rPr>
          <w:sz w:val="26"/>
          <w:szCs w:val="26"/>
        </w:rPr>
        <w:t xml:space="preserve"> – электронная информационная образовательная среда, включающая в себя систему управления учебным процессом (SmartLMS), сервисы личного кабинета обучающегося и корпоративную электронную почту обучающегося и сотрудника НИУ ВШЭ и иные предоставляемые университетом сервисы, позволяющие однозначно идентифицировать пользователя, который получает доступ к инструментам ЭИОС при авторизации с помощью персонального логина и пароля.</w:t>
      </w:r>
    </w:p>
    <w:p w14:paraId="0F9B5F9F" w14:textId="3B6395D0" w:rsidR="00302D25" w:rsidRPr="0080567D" w:rsidRDefault="00302D25" w:rsidP="006A6BD6">
      <w:pPr>
        <w:pStyle w:val="1"/>
        <w:numPr>
          <w:ilvl w:val="0"/>
          <w:numId w:val="2"/>
        </w:numPr>
        <w:spacing w:before="240" w:after="24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2" w:name="_Toc208243033"/>
      <w:r w:rsidRPr="0080567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Общие положения</w:t>
      </w:r>
      <w:bookmarkEnd w:id="2"/>
    </w:p>
    <w:p w14:paraId="56B01A0C" w14:textId="77777777" w:rsidR="00302D25" w:rsidRPr="00367373" w:rsidRDefault="00302D25" w:rsidP="00302D2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Порядок предоставления академического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отпуска, отпуска по беременности и родам и отпуска по уходу за ребенком</w:t>
      </w:r>
      <w:r w:rsidRPr="0036737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до достижения им возраста трех лет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обучающимся по программам бакалавриата, специалитета, магистратуры Национального исследовательского университета «Высшая школа экономики» (далее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соответственно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Порядок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образовательная программа или ОП, НИУ ВШЭ или университет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регулирует процедуру и основания для предоставления академического и иного отпуска студентам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у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ниверситета.</w:t>
      </w:r>
    </w:p>
    <w:p w14:paraId="3CE41C8B" w14:textId="77777777" w:rsidR="00302D25" w:rsidRPr="003D66B4" w:rsidRDefault="00302D25" w:rsidP="00302D25">
      <w:pPr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29" w:lineRule="atLeast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Студент в период нахождения его в академическом или ином отпуске освобождается от обязанностей, связанных с освоением им образовательной программы. В случае, если студент обучается в НИУ ВШЭ на основании договора об образовании за счет средств физического и (или) юридического лица, во время академического или иного отпуска плата за обучение с него не взимается.</w:t>
      </w:r>
    </w:p>
    <w:p w14:paraId="049960BE" w14:textId="2A68E92E" w:rsidR="00302D25" w:rsidRPr="00302D25" w:rsidRDefault="00302D25" w:rsidP="006A6BD6">
      <w:pPr>
        <w:pStyle w:val="1"/>
        <w:numPr>
          <w:ilvl w:val="0"/>
          <w:numId w:val="2"/>
        </w:numPr>
        <w:spacing w:before="240" w:after="24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3" w:name="_Toc208243034"/>
      <w:r w:rsidRPr="00302D25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>Основания и процедура предоставления академического отпуска студенту НИУ ВШЭ</w:t>
      </w:r>
      <w:bookmarkEnd w:id="3"/>
    </w:p>
    <w:p w14:paraId="0B20F8CC" w14:textId="53F1D736" w:rsid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eastAsia="Times New Roman" w:hAnsi="Times New Roman" w:cs="Times New Roman"/>
          <w:color w:val="000000"/>
          <w:sz w:val="26"/>
          <w:szCs w:val="26"/>
        </w:rPr>
        <w:t>Академический отпуск предоставляется студенту в связи с невозможностью освоения образовательной программы:</w:t>
      </w:r>
    </w:p>
    <w:p w14:paraId="0AF55E30" w14:textId="77777777" w:rsidR="001C29C9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по медицинским показаниям;</w:t>
      </w:r>
    </w:p>
    <w:p w14:paraId="022B1422" w14:textId="77777777" w:rsidR="001C29C9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в случае призыва на военную службу или заключения контракта о прохождении военной службы (далее – в связи с прохождением военной службы);</w:t>
      </w:r>
    </w:p>
    <w:p w14:paraId="49B014C6" w14:textId="77777777" w:rsidR="00302D25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в иных исключительных случаях, в том числе в связи со стихийными бедствиями, по семейным обстоятельствам.</w:t>
      </w:r>
    </w:p>
    <w:p w14:paraId="0319C129" w14:textId="77777777" w:rsidR="001C29C9" w:rsidRDefault="001C29C9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302D25" w:rsidRPr="001C29C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Продолжительность академического отпуска единовременно не может превышать 12 (двенадцати) календарных месяцев, за исключением академического отпуска в связи с прохождением военной службы или по медицинским показаниям, срок предоставления которого не может превышать 2 (два) года. Студент вправе инициировать заявление о повторном предоставлении академического отпуска. </w:t>
      </w:r>
    </w:p>
    <w:p w14:paraId="0E13E21E" w14:textId="2B61A0A6" w:rsidR="001C29C9" w:rsidRPr="001C29C9" w:rsidRDefault="001C29C9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02D25" w:rsidRPr="001C29C9">
        <w:rPr>
          <w:rFonts w:ascii="Times New Roman" w:hAnsi="Times New Roman" w:cs="Times New Roman"/>
          <w:sz w:val="26"/>
          <w:szCs w:val="26"/>
        </w:rPr>
        <w:t>Студент, не имеющий возможности осваивать ОП и при наличии у него одного или нескольких оснований</w:t>
      </w:r>
      <w:r w:rsidR="00302D25">
        <w:rPr>
          <w:rStyle w:val="a8"/>
          <w:rFonts w:ascii="Times New Roman" w:hAnsi="Times New Roman" w:cs="Times New Roman"/>
          <w:sz w:val="26"/>
          <w:szCs w:val="26"/>
        </w:rPr>
        <w:footnoteReference w:id="1"/>
      </w:r>
      <w:r w:rsidR="003B241E" w:rsidRPr="001C29C9">
        <w:rPr>
          <w:rFonts w:ascii="Times New Roman" w:hAnsi="Times New Roman" w:cs="Times New Roman"/>
          <w:sz w:val="26"/>
          <w:szCs w:val="26"/>
        </w:rPr>
        <w:t xml:space="preserve">, указанных </w:t>
      </w:r>
      <w:r w:rsidR="003B241E" w:rsidRPr="001F4DC5">
        <w:rPr>
          <w:rFonts w:ascii="Times New Roman" w:hAnsi="Times New Roman" w:cs="Times New Roman"/>
          <w:sz w:val="26"/>
          <w:szCs w:val="26"/>
        </w:rPr>
        <w:t>в пункте 2</w:t>
      </w:r>
      <w:r w:rsidR="00302D25" w:rsidRPr="001F4DC5">
        <w:rPr>
          <w:rFonts w:ascii="Times New Roman" w:hAnsi="Times New Roman" w:cs="Times New Roman"/>
          <w:sz w:val="26"/>
          <w:szCs w:val="26"/>
        </w:rPr>
        <w:t xml:space="preserve">.1 Порядка, имеет </w:t>
      </w:r>
      <w:r w:rsidR="00302D25" w:rsidRPr="001C29C9">
        <w:rPr>
          <w:rFonts w:ascii="Times New Roman" w:hAnsi="Times New Roman" w:cs="Times New Roman"/>
          <w:sz w:val="26"/>
          <w:szCs w:val="26"/>
        </w:rPr>
        <w:t>право обратиться с заявлением о предоставлении академического отпуска (далее –</w:t>
      </w:r>
      <w:r w:rsidR="007F5E1E">
        <w:rPr>
          <w:rFonts w:ascii="Times New Roman" w:hAnsi="Times New Roman" w:cs="Times New Roman"/>
          <w:sz w:val="26"/>
          <w:szCs w:val="26"/>
        </w:rPr>
        <w:t xml:space="preserve"> </w:t>
      </w:r>
      <w:r w:rsidR="00302D25" w:rsidRPr="001C29C9">
        <w:rPr>
          <w:rFonts w:ascii="Times New Roman" w:hAnsi="Times New Roman" w:cs="Times New Roman"/>
          <w:sz w:val="26"/>
          <w:szCs w:val="26"/>
        </w:rPr>
        <w:t>заявление).</w:t>
      </w:r>
    </w:p>
    <w:p w14:paraId="2BD6506D" w14:textId="77777777" w:rsidR="001C29C9" w:rsidRP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 xml:space="preserve">Заявление о предоставлении академического отпуска подается в электронном виде через единый сервис заявлений, доступный через электронный личный кабинет НИУ ВШЭ в ЭИОС. </w:t>
      </w:r>
    </w:p>
    <w:p w14:paraId="57D82091" w14:textId="77777777" w:rsidR="001C29C9" w:rsidRP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К заявлению в электронном виде, в зависимости от основания предоставления академического отпуска, прилагаю</w:t>
      </w:r>
      <w:r w:rsidR="001C29C9">
        <w:rPr>
          <w:rFonts w:ascii="Times New Roman" w:hAnsi="Times New Roman" w:cs="Times New Roman"/>
          <w:sz w:val="26"/>
          <w:szCs w:val="26"/>
        </w:rPr>
        <w:t>тся копии следующих документов:</w:t>
      </w:r>
    </w:p>
    <w:p w14:paraId="196632A5" w14:textId="77777777" w:rsidR="001C29C9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заключение, выданное медицинской организацией, входящей в государственную или муниципальную систему здравоохранения с рекомендацией о предоставлении академического отпуска в связи с наличием заболевания, препятствующего освоению образовательной программы (для предоставления академического отпуска по медицинским показаниям)</w:t>
      </w:r>
      <w:r w:rsidR="003B241E">
        <w:rPr>
          <w:rStyle w:val="a8"/>
          <w:rFonts w:ascii="Times New Roman" w:hAnsi="Times New Roman" w:cs="Times New Roman"/>
          <w:sz w:val="26"/>
          <w:szCs w:val="26"/>
        </w:rPr>
        <w:footnoteReference w:id="2"/>
      </w:r>
      <w:r w:rsidRPr="001C29C9">
        <w:rPr>
          <w:rFonts w:ascii="Times New Roman" w:hAnsi="Times New Roman" w:cs="Times New Roman"/>
          <w:sz w:val="26"/>
          <w:szCs w:val="26"/>
        </w:rPr>
        <w:t>;</w:t>
      </w:r>
    </w:p>
    <w:p w14:paraId="00B1A0DD" w14:textId="77777777" w:rsidR="001C29C9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мобилизационное предписание, распоряжение или повестка военного комиссариата, содержащая время и место отправки к месту прохождения военной службы, копия контракта о прохождении военной службы в Вооруженных Силах Российской Федерации, заверенная в установленном порядке (для предоставления академического отпуска в связи с прохождением военной службы);</w:t>
      </w:r>
    </w:p>
    <w:p w14:paraId="3974E540" w14:textId="77777777" w:rsidR="00302D25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прочие документы, подтверждающие основание предоставления академического отпуска (для предоставления академического отпуска в иных исключительных случаях).</w:t>
      </w:r>
    </w:p>
    <w:p w14:paraId="548B8D1C" w14:textId="77777777" w:rsid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02D25">
        <w:rPr>
          <w:rFonts w:ascii="Times New Roman" w:hAnsi="Times New Roman" w:cs="Times New Roman"/>
          <w:sz w:val="26"/>
          <w:szCs w:val="26"/>
        </w:rPr>
        <w:t>ЦСС проводит первичную проверку поданных заявлений и осуществляет их регистрацию для рассмотрения в установленном порядке. Заявление отклоняется, если студент просит предоставить академический отпуск:</w:t>
      </w:r>
    </w:p>
    <w:p w14:paraId="08B14DB5" w14:textId="77777777" w:rsid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в связи с невозможностью совмещения обучения в НИУ ВШЭ с работой или обучением в другой образовательной организации;</w:t>
      </w:r>
    </w:p>
    <w:p w14:paraId="14FEC6C3" w14:textId="77777777" w:rsidR="00302D25" w:rsidRPr="001C29C9" w:rsidRDefault="00302D25" w:rsidP="001C29C9">
      <w:pPr>
        <w:pStyle w:val="a5"/>
        <w:numPr>
          <w:ilvl w:val="2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в связи с исключительно финансовыми причинами и (или) невозможностью оплачивать обучение в НИУ ВШЭ.</w:t>
      </w:r>
    </w:p>
    <w:p w14:paraId="0D1BEE8D" w14:textId="0521A46C" w:rsid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02D25">
        <w:rPr>
          <w:rFonts w:ascii="Times New Roman" w:hAnsi="Times New Roman" w:cs="Times New Roman"/>
          <w:sz w:val="26"/>
          <w:szCs w:val="26"/>
        </w:rPr>
        <w:lastRenderedPageBreak/>
        <w:t xml:space="preserve">Зарегистрированное </w:t>
      </w:r>
      <w:r w:rsidR="006A6BD6">
        <w:rPr>
          <w:rFonts w:ascii="Times New Roman" w:hAnsi="Times New Roman" w:cs="Times New Roman"/>
          <w:sz w:val="26"/>
          <w:szCs w:val="26"/>
        </w:rPr>
        <w:t xml:space="preserve">в ЭИОС </w:t>
      </w:r>
      <w:r w:rsidRPr="00302D25">
        <w:rPr>
          <w:rFonts w:ascii="Times New Roman" w:hAnsi="Times New Roman" w:cs="Times New Roman"/>
          <w:sz w:val="26"/>
          <w:szCs w:val="26"/>
        </w:rPr>
        <w:t xml:space="preserve">заявление о </w:t>
      </w:r>
      <w:r w:rsidRPr="001F4DC5">
        <w:rPr>
          <w:rFonts w:ascii="Times New Roman" w:hAnsi="Times New Roman" w:cs="Times New Roman"/>
          <w:sz w:val="26"/>
          <w:szCs w:val="26"/>
        </w:rPr>
        <w:t>предоставлении академического отпуска по осно</w:t>
      </w:r>
      <w:r w:rsidR="003B241E" w:rsidRPr="001F4DC5">
        <w:rPr>
          <w:rFonts w:ascii="Times New Roman" w:hAnsi="Times New Roman" w:cs="Times New Roman"/>
          <w:sz w:val="26"/>
          <w:szCs w:val="26"/>
        </w:rPr>
        <w:t>ваниям, указанным в подпунктах 2.1.1–2.1.2 пункта 2</w:t>
      </w:r>
      <w:r w:rsidRPr="001F4DC5">
        <w:rPr>
          <w:rFonts w:ascii="Times New Roman" w:hAnsi="Times New Roman" w:cs="Times New Roman"/>
          <w:sz w:val="26"/>
          <w:szCs w:val="26"/>
        </w:rPr>
        <w:t>.1 Порядка, направляется для принятия решения должностному лицу, уполномоченному в установленном в НИУ</w:t>
      </w:r>
      <w:r w:rsidR="000F503D">
        <w:rPr>
          <w:rFonts w:ascii="Times New Roman" w:hAnsi="Times New Roman" w:cs="Times New Roman"/>
          <w:sz w:val="26"/>
          <w:szCs w:val="26"/>
        </w:rPr>
        <w:t> </w:t>
      </w:r>
      <w:r w:rsidRPr="001F4DC5">
        <w:rPr>
          <w:rFonts w:ascii="Times New Roman" w:hAnsi="Times New Roman" w:cs="Times New Roman"/>
          <w:sz w:val="26"/>
          <w:szCs w:val="26"/>
        </w:rPr>
        <w:t>ВШЭ порядке.</w:t>
      </w:r>
    </w:p>
    <w:p w14:paraId="039B442F" w14:textId="73A216E3" w:rsidR="001C29C9" w:rsidRDefault="001C29C9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</w:t>
      </w:r>
      <w:r w:rsidR="00302D25" w:rsidRPr="001C29C9">
        <w:rPr>
          <w:rFonts w:ascii="Times New Roman" w:hAnsi="Times New Roman" w:cs="Times New Roman"/>
          <w:sz w:val="26"/>
          <w:szCs w:val="26"/>
        </w:rPr>
        <w:t xml:space="preserve">арегистрированное </w:t>
      </w:r>
      <w:r w:rsidR="006A6BD6">
        <w:rPr>
          <w:rFonts w:ascii="Times New Roman" w:hAnsi="Times New Roman" w:cs="Times New Roman"/>
          <w:sz w:val="26"/>
          <w:szCs w:val="26"/>
        </w:rPr>
        <w:t xml:space="preserve">в ЭИОС </w:t>
      </w:r>
      <w:r w:rsidR="00302D25" w:rsidRPr="001C29C9">
        <w:rPr>
          <w:rFonts w:ascii="Times New Roman" w:hAnsi="Times New Roman" w:cs="Times New Roman"/>
          <w:sz w:val="26"/>
          <w:szCs w:val="26"/>
        </w:rPr>
        <w:t>заявление о предоставлении академического отпуска по осн</w:t>
      </w:r>
      <w:r w:rsidR="003B241E" w:rsidRPr="001C29C9">
        <w:rPr>
          <w:rFonts w:ascii="Times New Roman" w:hAnsi="Times New Roman" w:cs="Times New Roman"/>
          <w:sz w:val="26"/>
          <w:szCs w:val="26"/>
        </w:rPr>
        <w:t xml:space="preserve">ованию, указанному в </w:t>
      </w:r>
      <w:r w:rsidR="003B241E" w:rsidRPr="001F4DC5">
        <w:rPr>
          <w:rFonts w:ascii="Times New Roman" w:hAnsi="Times New Roman" w:cs="Times New Roman"/>
          <w:sz w:val="26"/>
          <w:szCs w:val="26"/>
        </w:rPr>
        <w:t>подпункте 2.1.3 пункта 2</w:t>
      </w:r>
      <w:r w:rsidR="00302D25" w:rsidRPr="001F4DC5">
        <w:rPr>
          <w:rFonts w:ascii="Times New Roman" w:hAnsi="Times New Roman" w:cs="Times New Roman"/>
          <w:sz w:val="26"/>
          <w:szCs w:val="26"/>
        </w:rPr>
        <w:t>.1 Порядка</w:t>
      </w:r>
      <w:r w:rsidR="00302D25" w:rsidRPr="001C29C9">
        <w:rPr>
          <w:rFonts w:ascii="Times New Roman" w:hAnsi="Times New Roman" w:cs="Times New Roman"/>
          <w:sz w:val="26"/>
          <w:szCs w:val="26"/>
        </w:rPr>
        <w:t xml:space="preserve">, в течение </w:t>
      </w:r>
      <w:r w:rsidR="000F503D">
        <w:rPr>
          <w:rFonts w:ascii="Times New Roman" w:hAnsi="Times New Roman" w:cs="Times New Roman"/>
          <w:sz w:val="26"/>
          <w:szCs w:val="26"/>
        </w:rPr>
        <w:t>2 (</w:t>
      </w:r>
      <w:r w:rsidR="00302D25" w:rsidRPr="001C29C9">
        <w:rPr>
          <w:rFonts w:ascii="Times New Roman" w:hAnsi="Times New Roman" w:cs="Times New Roman"/>
          <w:sz w:val="26"/>
          <w:szCs w:val="26"/>
        </w:rPr>
        <w:t>двух</w:t>
      </w:r>
      <w:r w:rsidR="000F503D">
        <w:rPr>
          <w:rFonts w:ascii="Times New Roman" w:hAnsi="Times New Roman" w:cs="Times New Roman"/>
          <w:sz w:val="26"/>
          <w:szCs w:val="26"/>
        </w:rPr>
        <w:t>)</w:t>
      </w:r>
      <w:r w:rsidR="00302D25" w:rsidRPr="001C29C9">
        <w:rPr>
          <w:rFonts w:ascii="Times New Roman" w:hAnsi="Times New Roman" w:cs="Times New Roman"/>
          <w:sz w:val="26"/>
          <w:szCs w:val="26"/>
        </w:rPr>
        <w:t xml:space="preserve"> рабочих дней передается для рассмотрения Комиссией. </w:t>
      </w:r>
    </w:p>
    <w:p w14:paraId="769371F3" w14:textId="444DE1D1" w:rsid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 xml:space="preserve">Работники ЦСС или учебного офиса оставляют за собой право верификации заключения, выданного медицинской организацией. В случае, если заключение не проходит верификацию, </w:t>
      </w:r>
      <w:r w:rsidRPr="008E475D">
        <w:rPr>
          <w:rFonts w:ascii="Times New Roman" w:hAnsi="Times New Roman" w:cs="Times New Roman"/>
          <w:sz w:val="26"/>
          <w:szCs w:val="26"/>
        </w:rPr>
        <w:t xml:space="preserve">приказ о предоставлении академического отпуска аннулируется </w:t>
      </w:r>
      <w:r w:rsidR="008E475D" w:rsidRPr="008E475D">
        <w:rPr>
          <w:rFonts w:ascii="Times New Roman" w:hAnsi="Times New Roman" w:cs="Times New Roman"/>
          <w:sz w:val="26"/>
          <w:szCs w:val="26"/>
        </w:rPr>
        <w:t xml:space="preserve">с даты его издания </w:t>
      </w:r>
      <w:r w:rsidRPr="008E475D">
        <w:rPr>
          <w:rFonts w:ascii="Times New Roman" w:hAnsi="Times New Roman" w:cs="Times New Roman"/>
          <w:sz w:val="26"/>
          <w:szCs w:val="26"/>
        </w:rPr>
        <w:t>и студент может быть привлечен к дисциплинарной ответственности в соответствии с Правилами внутреннего распорядка обучающихся Национального исследовательского университета «Высшая школа экономики».</w:t>
      </w:r>
      <w:r w:rsidR="008E475D" w:rsidRPr="008E475D">
        <w:rPr>
          <w:rFonts w:ascii="Times New Roman" w:hAnsi="Times New Roman" w:cs="Times New Roman"/>
          <w:sz w:val="26"/>
          <w:szCs w:val="26"/>
        </w:rPr>
        <w:t xml:space="preserve"> Информация об отмене приказа фиксируется в личном кабинете студента в ЭИОС.</w:t>
      </w:r>
      <w:r w:rsidR="008E475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875DEF" w14:textId="77777777" w:rsidR="001C29C9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В заявлении студента указываются сроки предоставления академического отпуска. Дата начала академического отпуска не может быть ранее даты подачи соответствующего заявления.</w:t>
      </w:r>
    </w:p>
    <w:p w14:paraId="112B479C" w14:textId="55FB5D24" w:rsidR="001C29C9" w:rsidRPr="001F4DC5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 xml:space="preserve">При предоставлении академических отпусков по основаниям, указанным в </w:t>
      </w:r>
      <w:r w:rsidRPr="001F4DC5">
        <w:rPr>
          <w:rFonts w:ascii="Times New Roman" w:hAnsi="Times New Roman" w:cs="Times New Roman"/>
          <w:sz w:val="26"/>
          <w:szCs w:val="26"/>
        </w:rPr>
        <w:t xml:space="preserve">подпунктах </w:t>
      </w:r>
      <w:r w:rsidR="003B241E" w:rsidRPr="001F4DC5">
        <w:rPr>
          <w:rFonts w:ascii="Times New Roman" w:hAnsi="Times New Roman" w:cs="Times New Roman"/>
          <w:sz w:val="26"/>
          <w:szCs w:val="26"/>
        </w:rPr>
        <w:t>2</w:t>
      </w:r>
      <w:r w:rsidRPr="001F4DC5">
        <w:rPr>
          <w:rFonts w:ascii="Times New Roman" w:hAnsi="Times New Roman" w:cs="Times New Roman"/>
          <w:sz w:val="26"/>
          <w:szCs w:val="26"/>
        </w:rPr>
        <w:t>.1.1–</w:t>
      </w:r>
      <w:r w:rsidR="003B241E" w:rsidRPr="001F4DC5">
        <w:rPr>
          <w:rFonts w:ascii="Times New Roman" w:hAnsi="Times New Roman" w:cs="Times New Roman"/>
          <w:sz w:val="26"/>
          <w:szCs w:val="26"/>
        </w:rPr>
        <w:t>2.1.2 пункта 2</w:t>
      </w:r>
      <w:r w:rsidRPr="001F4DC5">
        <w:rPr>
          <w:rFonts w:ascii="Times New Roman" w:hAnsi="Times New Roman" w:cs="Times New Roman"/>
          <w:sz w:val="26"/>
          <w:szCs w:val="26"/>
        </w:rPr>
        <w:t>.1 Порядка</w:t>
      </w:r>
      <w:r w:rsidRPr="001C29C9">
        <w:rPr>
          <w:rFonts w:ascii="Times New Roman" w:hAnsi="Times New Roman" w:cs="Times New Roman"/>
          <w:sz w:val="26"/>
          <w:szCs w:val="26"/>
        </w:rPr>
        <w:t>, срок предоставления академического отпуска, указанный в заявлении, не может выходить за пределы сроков, указанных в документ</w:t>
      </w:r>
      <w:r w:rsidR="003B241E" w:rsidRPr="001C29C9">
        <w:rPr>
          <w:rFonts w:ascii="Times New Roman" w:hAnsi="Times New Roman" w:cs="Times New Roman"/>
          <w:sz w:val="26"/>
          <w:szCs w:val="26"/>
        </w:rPr>
        <w:t xml:space="preserve">ах, перечисленных в </w:t>
      </w:r>
      <w:r w:rsidR="003B241E" w:rsidRPr="001F4DC5">
        <w:rPr>
          <w:rFonts w:ascii="Times New Roman" w:hAnsi="Times New Roman" w:cs="Times New Roman"/>
          <w:sz w:val="26"/>
          <w:szCs w:val="26"/>
        </w:rPr>
        <w:t>подпунктах 2.5.1–2.5.2 пункта 2</w:t>
      </w:r>
      <w:r w:rsidRPr="001F4DC5">
        <w:rPr>
          <w:rFonts w:ascii="Times New Roman" w:hAnsi="Times New Roman" w:cs="Times New Roman"/>
          <w:sz w:val="26"/>
          <w:szCs w:val="26"/>
        </w:rPr>
        <w:t>.5 Порядка.</w:t>
      </w:r>
    </w:p>
    <w:p w14:paraId="4466DE79" w14:textId="55F4D69D" w:rsidR="00302D25" w:rsidRPr="001F4DC5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Заявления о предоставлении академического отпуска по осн</w:t>
      </w:r>
      <w:r w:rsidR="003B241E" w:rsidRPr="001C29C9">
        <w:rPr>
          <w:rFonts w:ascii="Times New Roman" w:hAnsi="Times New Roman" w:cs="Times New Roman"/>
          <w:sz w:val="26"/>
          <w:szCs w:val="26"/>
        </w:rPr>
        <w:t xml:space="preserve">ованиям, указанным в </w:t>
      </w:r>
      <w:r w:rsidR="003B241E" w:rsidRPr="001F4DC5">
        <w:rPr>
          <w:rFonts w:ascii="Times New Roman" w:hAnsi="Times New Roman" w:cs="Times New Roman"/>
          <w:sz w:val="26"/>
          <w:szCs w:val="26"/>
        </w:rPr>
        <w:t>подпункте 2.1.3 пункта 2</w:t>
      </w:r>
      <w:r w:rsidRPr="001F4DC5">
        <w:rPr>
          <w:rFonts w:ascii="Times New Roman" w:hAnsi="Times New Roman" w:cs="Times New Roman"/>
          <w:sz w:val="26"/>
          <w:szCs w:val="26"/>
        </w:rPr>
        <w:t xml:space="preserve">.1 Порядка, рассматриваются Комиссией в течение </w:t>
      </w:r>
      <w:r w:rsidR="000F503D">
        <w:rPr>
          <w:rFonts w:ascii="Times New Roman" w:hAnsi="Times New Roman" w:cs="Times New Roman"/>
          <w:sz w:val="26"/>
          <w:szCs w:val="26"/>
        </w:rPr>
        <w:t>5 (</w:t>
      </w:r>
      <w:r w:rsidRPr="001F4DC5">
        <w:rPr>
          <w:rFonts w:ascii="Times New Roman" w:hAnsi="Times New Roman" w:cs="Times New Roman"/>
          <w:sz w:val="26"/>
          <w:szCs w:val="26"/>
        </w:rPr>
        <w:t>пяти</w:t>
      </w:r>
      <w:r w:rsidR="000F503D">
        <w:rPr>
          <w:rFonts w:ascii="Times New Roman" w:hAnsi="Times New Roman" w:cs="Times New Roman"/>
          <w:sz w:val="26"/>
          <w:szCs w:val="26"/>
        </w:rPr>
        <w:t>)</w:t>
      </w:r>
      <w:r w:rsidRPr="001F4DC5">
        <w:rPr>
          <w:rFonts w:ascii="Times New Roman" w:hAnsi="Times New Roman" w:cs="Times New Roman"/>
          <w:sz w:val="26"/>
          <w:szCs w:val="26"/>
        </w:rPr>
        <w:t xml:space="preserve"> рабочих дней со дня получения заявления и по итогам рассмотрения принимается одно из следующих решений:</w:t>
      </w:r>
    </w:p>
    <w:p w14:paraId="3971A7A4" w14:textId="77777777" w:rsidR="00302D25" w:rsidRDefault="00302D25" w:rsidP="006A6BD6">
      <w:pPr>
        <w:pStyle w:val="a5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B241E">
        <w:rPr>
          <w:rFonts w:ascii="Times New Roman" w:hAnsi="Times New Roman" w:cs="Times New Roman"/>
          <w:sz w:val="26"/>
          <w:szCs w:val="26"/>
        </w:rPr>
        <w:t>о предоставлении студенту</w:t>
      </w:r>
      <w:r w:rsidRPr="00302D25">
        <w:rPr>
          <w:rFonts w:ascii="Times New Roman" w:hAnsi="Times New Roman" w:cs="Times New Roman"/>
          <w:sz w:val="26"/>
          <w:szCs w:val="26"/>
        </w:rPr>
        <w:t xml:space="preserve"> академического отпуска;</w:t>
      </w:r>
    </w:p>
    <w:p w14:paraId="583916B1" w14:textId="77777777" w:rsidR="003B241E" w:rsidRPr="00C90938" w:rsidRDefault="00302D25" w:rsidP="006A6BD6">
      <w:pPr>
        <w:pStyle w:val="a5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90938">
        <w:rPr>
          <w:rFonts w:ascii="Times New Roman" w:hAnsi="Times New Roman" w:cs="Times New Roman"/>
          <w:sz w:val="26"/>
          <w:szCs w:val="26"/>
        </w:rPr>
        <w:t>об отказе в предоставлении академического отпуска.</w:t>
      </w:r>
    </w:p>
    <w:p w14:paraId="21287585" w14:textId="772A2083" w:rsidR="001C29C9" w:rsidRPr="009118FC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90938">
        <w:rPr>
          <w:rFonts w:ascii="Times New Roman" w:hAnsi="Times New Roman" w:cs="Times New Roman"/>
          <w:sz w:val="26"/>
          <w:szCs w:val="26"/>
        </w:rPr>
        <w:t xml:space="preserve">Предоставление академического отпуска студенту оформляется </w:t>
      </w:r>
      <w:r w:rsidR="001C29C9" w:rsidRPr="00C90938">
        <w:rPr>
          <w:rFonts w:ascii="Times New Roman" w:hAnsi="Times New Roman" w:cs="Times New Roman"/>
          <w:sz w:val="26"/>
          <w:szCs w:val="26"/>
        </w:rPr>
        <w:t>приказом</w:t>
      </w:r>
      <w:r w:rsidR="00577E1B" w:rsidRPr="00C90938">
        <w:rPr>
          <w:rStyle w:val="a8"/>
          <w:rFonts w:ascii="Times New Roman" w:hAnsi="Times New Roman" w:cs="Times New Roman"/>
          <w:sz w:val="26"/>
          <w:szCs w:val="26"/>
        </w:rPr>
        <w:footnoteReference w:id="3"/>
      </w:r>
      <w:r w:rsidR="001C29C9" w:rsidRPr="00C90938">
        <w:rPr>
          <w:rFonts w:ascii="Times New Roman" w:hAnsi="Times New Roman" w:cs="Times New Roman"/>
          <w:sz w:val="26"/>
          <w:szCs w:val="26"/>
        </w:rPr>
        <w:t xml:space="preserve"> не</w:t>
      </w:r>
      <w:r w:rsidRPr="00C90938">
        <w:rPr>
          <w:rFonts w:ascii="Times New Roman" w:hAnsi="Times New Roman" w:cs="Times New Roman"/>
          <w:sz w:val="26"/>
          <w:szCs w:val="26"/>
        </w:rPr>
        <w:t xml:space="preserve"> позднее 5 </w:t>
      </w:r>
      <w:r w:rsidR="000F503D">
        <w:rPr>
          <w:rFonts w:ascii="Times New Roman" w:hAnsi="Times New Roman" w:cs="Times New Roman"/>
          <w:sz w:val="26"/>
          <w:szCs w:val="26"/>
        </w:rPr>
        <w:t xml:space="preserve">(пяти) </w:t>
      </w:r>
      <w:r w:rsidRPr="00C90938">
        <w:rPr>
          <w:rFonts w:ascii="Times New Roman" w:hAnsi="Times New Roman" w:cs="Times New Roman"/>
          <w:sz w:val="26"/>
          <w:szCs w:val="26"/>
        </w:rPr>
        <w:t xml:space="preserve">рабочих дней со дня принятия решения в соответствии с пунктами </w:t>
      </w:r>
      <w:r w:rsidR="00F8190C" w:rsidRPr="00C90938">
        <w:rPr>
          <w:rFonts w:ascii="Times New Roman" w:hAnsi="Times New Roman" w:cs="Times New Roman"/>
          <w:sz w:val="26"/>
          <w:szCs w:val="26"/>
        </w:rPr>
        <w:t>2.6 и 2</w:t>
      </w:r>
      <w:r w:rsidRPr="00C90938">
        <w:rPr>
          <w:rFonts w:ascii="Times New Roman" w:hAnsi="Times New Roman" w:cs="Times New Roman"/>
          <w:sz w:val="26"/>
          <w:szCs w:val="26"/>
        </w:rPr>
        <w:t>.1</w:t>
      </w:r>
      <w:r w:rsidR="00F8190C" w:rsidRPr="00C90938">
        <w:rPr>
          <w:rFonts w:ascii="Times New Roman" w:hAnsi="Times New Roman" w:cs="Times New Roman"/>
          <w:sz w:val="26"/>
          <w:szCs w:val="26"/>
        </w:rPr>
        <w:t>2</w:t>
      </w:r>
      <w:r w:rsidRPr="00C90938">
        <w:rPr>
          <w:rFonts w:ascii="Times New Roman" w:hAnsi="Times New Roman" w:cs="Times New Roman"/>
          <w:sz w:val="26"/>
          <w:szCs w:val="26"/>
        </w:rPr>
        <w:t xml:space="preserve"> Порядка. При наличии оснований для предоставления</w:t>
      </w:r>
      <w:r w:rsidR="00F8190C" w:rsidRPr="00C90938">
        <w:rPr>
          <w:rFonts w:ascii="Times New Roman" w:hAnsi="Times New Roman" w:cs="Times New Roman"/>
          <w:sz w:val="26"/>
          <w:szCs w:val="26"/>
        </w:rPr>
        <w:t xml:space="preserve"> (продления)</w:t>
      </w:r>
      <w:r w:rsidRPr="00C90938">
        <w:rPr>
          <w:rFonts w:ascii="Times New Roman" w:hAnsi="Times New Roman" w:cs="Times New Roman"/>
          <w:sz w:val="26"/>
          <w:szCs w:val="26"/>
        </w:rPr>
        <w:t xml:space="preserve"> академического отпуска </w:t>
      </w:r>
      <w:r w:rsidRPr="009118FC">
        <w:rPr>
          <w:rFonts w:ascii="Times New Roman" w:hAnsi="Times New Roman" w:cs="Times New Roman"/>
          <w:sz w:val="26"/>
          <w:szCs w:val="26"/>
        </w:rPr>
        <w:t xml:space="preserve">на новый срок с даты, следующей за датой окончания предыдущего, и при принятии решения </w:t>
      </w:r>
      <w:r w:rsidR="00F8190C" w:rsidRPr="009118FC">
        <w:rPr>
          <w:rFonts w:ascii="Times New Roman" w:hAnsi="Times New Roman" w:cs="Times New Roman"/>
          <w:sz w:val="26"/>
          <w:szCs w:val="26"/>
        </w:rPr>
        <w:t xml:space="preserve">Комиссии </w:t>
      </w:r>
      <w:r w:rsidRPr="009118FC">
        <w:rPr>
          <w:rFonts w:ascii="Times New Roman" w:hAnsi="Times New Roman" w:cs="Times New Roman"/>
          <w:sz w:val="26"/>
          <w:szCs w:val="26"/>
        </w:rPr>
        <w:t>о предоставлении</w:t>
      </w:r>
      <w:r w:rsidR="00F8190C" w:rsidRPr="009118FC">
        <w:rPr>
          <w:rFonts w:ascii="Times New Roman" w:hAnsi="Times New Roman" w:cs="Times New Roman"/>
          <w:sz w:val="26"/>
          <w:szCs w:val="26"/>
        </w:rPr>
        <w:t xml:space="preserve"> (продлении)</w:t>
      </w:r>
      <w:r w:rsidRPr="009118FC">
        <w:rPr>
          <w:rFonts w:ascii="Times New Roman" w:hAnsi="Times New Roman" w:cs="Times New Roman"/>
          <w:sz w:val="26"/>
          <w:szCs w:val="26"/>
        </w:rPr>
        <w:t xml:space="preserve"> такового, издается приказ на предоставление нового академического отпуска без оформления выхода из предыдущего отпуска.</w:t>
      </w:r>
    </w:p>
    <w:p w14:paraId="28313467" w14:textId="794196F3" w:rsidR="00302D25" w:rsidRDefault="00302D25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1C29C9">
        <w:rPr>
          <w:rFonts w:ascii="Times New Roman" w:hAnsi="Times New Roman" w:cs="Times New Roman"/>
          <w:sz w:val="26"/>
          <w:szCs w:val="26"/>
        </w:rPr>
        <w:t>Мотивированный отказ в предоставлении</w:t>
      </w:r>
      <w:r w:rsidR="00975302">
        <w:rPr>
          <w:rFonts w:ascii="Times New Roman" w:hAnsi="Times New Roman" w:cs="Times New Roman"/>
          <w:sz w:val="26"/>
          <w:szCs w:val="26"/>
        </w:rPr>
        <w:t xml:space="preserve"> академического</w:t>
      </w:r>
      <w:r w:rsidRPr="001C29C9">
        <w:rPr>
          <w:rFonts w:ascii="Times New Roman" w:hAnsi="Times New Roman" w:cs="Times New Roman"/>
          <w:sz w:val="26"/>
          <w:szCs w:val="26"/>
        </w:rPr>
        <w:t xml:space="preserve"> отпуска фиксируется в личном кабинете студента в ЭИОС.</w:t>
      </w:r>
    </w:p>
    <w:p w14:paraId="579D7565" w14:textId="4258C37B" w:rsidR="00192A28" w:rsidRPr="001C29C9" w:rsidRDefault="00192A28" w:rsidP="001C29C9">
      <w:pPr>
        <w:pStyle w:val="a5"/>
        <w:numPr>
          <w:ilvl w:val="1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Заявление, а также прочие документы, предоставленные студентом, хранятся в ЭИОС. </w:t>
      </w:r>
    </w:p>
    <w:p w14:paraId="5FB92DD4" w14:textId="1F6D33A9" w:rsidR="00577E1B" w:rsidRPr="0080567D" w:rsidRDefault="00577E1B" w:rsidP="006A6BD6">
      <w:pPr>
        <w:pStyle w:val="1"/>
        <w:numPr>
          <w:ilvl w:val="0"/>
          <w:numId w:val="2"/>
        </w:numPr>
        <w:spacing w:before="240" w:after="240" w:line="240" w:lineRule="auto"/>
        <w:ind w:left="0" w:firstLine="0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4" w:name="_Toc208243035"/>
      <w:r w:rsidRPr="0080567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Состав, полномочия и порядок действия Комиссии</w:t>
      </w:r>
      <w:bookmarkEnd w:id="4"/>
    </w:p>
    <w:p w14:paraId="4C058FA4" w14:textId="77777777" w:rsidR="00155012" w:rsidRDefault="00155012" w:rsidP="00155012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В состав Комиссии включаются не менее пяти работников НИУ ВШЭ с правом голоса, не включая секретаря.</w:t>
      </w:r>
    </w:p>
    <w:p w14:paraId="09D80BCC" w14:textId="77777777" w:rsidR="000831E0" w:rsidRDefault="000831E0" w:rsidP="000831E0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Секретарь Комиссии не является ее членом и участвует в работе Комиссии без права голоса. </w:t>
      </w:r>
    </w:p>
    <w:p w14:paraId="344039E3" w14:textId="11E24B8F" w:rsidR="00577E1B" w:rsidRDefault="00577E1B" w:rsidP="0080567D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Состав Комиссии</w:t>
      </w:r>
      <w:r w:rsidR="005A0608">
        <w:rPr>
          <w:rFonts w:ascii="Times New Roman" w:eastAsia="Times New Roman" w:hAnsi="Times New Roman" w:cs="Times New Roman"/>
          <w:color w:val="000000"/>
          <w:sz w:val="26"/>
          <w:szCs w:val="26"/>
        </w:rPr>
        <w:t>, ее председатель</w:t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и ее секретарь </w:t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утвержда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>ю</w:t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тся приказом ректора НИУ ВШЭ.</w:t>
      </w:r>
    </w:p>
    <w:p w14:paraId="492A9323" w14:textId="1BCF9B49" w:rsidR="00577E1B" w:rsidRDefault="0080567D" w:rsidP="0080567D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Комиссия обладает следующими</w:t>
      </w:r>
      <w:r w:rsidR="00F8190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577E1B"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полномочиями:</w:t>
      </w:r>
    </w:p>
    <w:p w14:paraId="632DFEEC" w14:textId="650DBBBD" w:rsidR="00577E1B" w:rsidRDefault="00577E1B" w:rsidP="0080567D">
      <w:pPr>
        <w:pStyle w:val="a5"/>
        <w:numPr>
          <w:ilvl w:val="2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анализирует заяв</w:t>
      </w:r>
      <w:r w:rsidR="00ED2375">
        <w:rPr>
          <w:rFonts w:ascii="Times New Roman" w:eastAsia="Times New Roman" w:hAnsi="Times New Roman" w:cs="Times New Roman"/>
          <w:color w:val="000000"/>
          <w:sz w:val="26"/>
          <w:szCs w:val="26"/>
        </w:rPr>
        <w:t>ления</w:t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студентов на предоставление академических отпусков;</w:t>
      </w:r>
    </w:p>
    <w:p w14:paraId="2363FABF" w14:textId="23A9E2DB" w:rsidR="00577E1B" w:rsidRDefault="00577E1B" w:rsidP="0080567D">
      <w:pPr>
        <w:pStyle w:val="a5"/>
        <w:numPr>
          <w:ilvl w:val="2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при необходимости 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через секретаря </w:t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запрашивает дополнительные документы у студентов;</w:t>
      </w:r>
    </w:p>
    <w:p w14:paraId="165B3EDD" w14:textId="043BDE0C" w:rsidR="00577E1B" w:rsidRDefault="00577E1B" w:rsidP="0080567D">
      <w:pPr>
        <w:pStyle w:val="a5"/>
        <w:numPr>
          <w:ilvl w:val="2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рассматривает представления деканов факультетов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или иных руководителей университета</w:t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с ходатайствами о предоставлении конкретным студентам академических отпусков или с обоснованием причин отказа в их предоставления (при поступлении); </w:t>
      </w:r>
    </w:p>
    <w:p w14:paraId="6340F9AC" w14:textId="3C04D313" w:rsidR="0080567D" w:rsidRPr="001F4DC5" w:rsidRDefault="00577E1B" w:rsidP="0080567D">
      <w:pPr>
        <w:pStyle w:val="a5"/>
        <w:numPr>
          <w:ilvl w:val="2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>принимает решение</w:t>
      </w:r>
      <w:r w:rsidR="00192A28">
        <w:rPr>
          <w:rStyle w:val="a8"/>
          <w:rFonts w:ascii="Times New Roman" w:eastAsia="Times New Roman" w:hAnsi="Times New Roman" w:cs="Times New Roman"/>
          <w:color w:val="000000"/>
          <w:sz w:val="26"/>
          <w:szCs w:val="26"/>
        </w:rPr>
        <w:footnoteReference w:id="4"/>
      </w:r>
      <w:r w:rsidRPr="00577E1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 предоставлении или об отказе в предоставлении академических отпусков по основаниям, указанными в </w:t>
      </w:r>
      <w:r w:rsidR="0080567D" w:rsidRPr="001F4DC5">
        <w:rPr>
          <w:rFonts w:ascii="Times New Roman" w:eastAsia="Times New Roman" w:hAnsi="Times New Roman" w:cs="Times New Roman"/>
          <w:sz w:val="26"/>
          <w:szCs w:val="26"/>
        </w:rPr>
        <w:t>под</w:t>
      </w:r>
      <w:r w:rsidRPr="001F4DC5">
        <w:rPr>
          <w:rFonts w:ascii="Times New Roman" w:eastAsia="Times New Roman" w:hAnsi="Times New Roman" w:cs="Times New Roman"/>
          <w:sz w:val="26"/>
          <w:szCs w:val="26"/>
          <w:shd w:val="clear" w:color="auto" w:fill="FFFFFF" w:themeFill="background1"/>
        </w:rPr>
        <w:t xml:space="preserve">пункте </w:t>
      </w:r>
      <w:r w:rsidR="0080567D" w:rsidRPr="001F4DC5">
        <w:rPr>
          <w:rFonts w:ascii="Times New Roman" w:eastAsia="Times New Roman" w:hAnsi="Times New Roman" w:cs="Times New Roman"/>
          <w:sz w:val="26"/>
          <w:szCs w:val="26"/>
          <w:shd w:val="clear" w:color="auto" w:fill="FFFFFF" w:themeFill="background1"/>
        </w:rPr>
        <w:t>2.1.</w:t>
      </w:r>
      <w:r w:rsidRPr="001F4DC5">
        <w:rPr>
          <w:rFonts w:ascii="Times New Roman" w:eastAsia="Times New Roman" w:hAnsi="Times New Roman" w:cs="Times New Roman"/>
          <w:sz w:val="26"/>
          <w:szCs w:val="26"/>
          <w:shd w:val="clear" w:color="auto" w:fill="FFFFFF" w:themeFill="background1"/>
        </w:rPr>
        <w:t>3</w:t>
      </w:r>
      <w:r w:rsidR="0080567D" w:rsidRPr="001F4DC5">
        <w:rPr>
          <w:rFonts w:ascii="Times New Roman" w:eastAsia="Times New Roman" w:hAnsi="Times New Roman" w:cs="Times New Roman"/>
          <w:sz w:val="26"/>
          <w:szCs w:val="26"/>
          <w:shd w:val="clear" w:color="auto" w:fill="FFFFFF" w:themeFill="background1"/>
        </w:rPr>
        <w:t xml:space="preserve"> пункта 2.1</w:t>
      </w:r>
      <w:r w:rsidRPr="001F4DC5">
        <w:rPr>
          <w:rFonts w:ascii="Times New Roman" w:eastAsia="Times New Roman" w:hAnsi="Times New Roman" w:cs="Times New Roman"/>
          <w:sz w:val="26"/>
          <w:szCs w:val="26"/>
          <w:shd w:val="clear" w:color="auto" w:fill="FFFFFF" w:themeFill="background1"/>
        </w:rPr>
        <w:t xml:space="preserve"> Порядка.</w:t>
      </w:r>
      <w:r w:rsidRPr="001F4DC5">
        <w:rPr>
          <w:rFonts w:ascii="Times New Roman" w:eastAsia="Times New Roman" w:hAnsi="Times New Roman" w:cs="Times New Roman"/>
          <w:sz w:val="26"/>
          <w:szCs w:val="26"/>
          <w:shd w:val="clear" w:color="auto" w:fill="92D050"/>
        </w:rPr>
        <w:t xml:space="preserve"> </w:t>
      </w:r>
    </w:p>
    <w:p w14:paraId="0A9BCD57" w14:textId="07004B9D" w:rsidR="0080567D" w:rsidRDefault="00577E1B" w:rsidP="0080567D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0567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 решению председателя Комиссии допускается работа Комиссии в заочной форме. В этом случае секретарь Комиссии 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>предоставляет доступ</w:t>
      </w:r>
      <w:r w:rsidR="000831E0" w:rsidRPr="0080567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80567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посредством ЭИОС членам Комиссии 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 электронным копиям </w:t>
      </w:r>
      <w:r w:rsidRPr="0080567D">
        <w:rPr>
          <w:rFonts w:ascii="Times New Roman" w:eastAsia="Times New Roman" w:hAnsi="Times New Roman" w:cs="Times New Roman"/>
          <w:color w:val="000000"/>
          <w:sz w:val="26"/>
          <w:szCs w:val="26"/>
        </w:rPr>
        <w:t>материал</w:t>
      </w:r>
      <w:r w:rsidR="000831E0">
        <w:rPr>
          <w:rFonts w:ascii="Times New Roman" w:eastAsia="Times New Roman" w:hAnsi="Times New Roman" w:cs="Times New Roman"/>
          <w:color w:val="000000"/>
          <w:sz w:val="26"/>
          <w:szCs w:val="26"/>
        </w:rPr>
        <w:t>ов</w:t>
      </w:r>
      <w:r w:rsidRPr="0080567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к заседанию. Обсуждение, обмен документами и голосование по вынесенному вопросу проводится посредством ЭИОС и координируется секретарем Комиссии. </w:t>
      </w:r>
    </w:p>
    <w:p w14:paraId="429D4034" w14:textId="12B75A38" w:rsidR="00577E1B" w:rsidRDefault="00577E1B" w:rsidP="0080567D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0567D">
        <w:rPr>
          <w:rFonts w:ascii="Times New Roman" w:eastAsia="Times New Roman" w:hAnsi="Times New Roman" w:cs="Times New Roman"/>
          <w:color w:val="000000"/>
          <w:sz w:val="26"/>
          <w:szCs w:val="26"/>
        </w:rPr>
        <w:t>Решение по итогам рассмотрения принимается открытым голосованием простым большинством голосов присутствующих на заседании членов Комиссии. В случае равного количества голосов за разные позиции голос председателя Комиссии является решающим.</w:t>
      </w:r>
    </w:p>
    <w:p w14:paraId="7B7BCCC6" w14:textId="0D8D0A5B" w:rsidR="00CF5F5C" w:rsidRDefault="00CF5F5C" w:rsidP="0080567D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Решение Комиссии оформляется протоколом в системе электронного документооборота. </w:t>
      </w:r>
    </w:p>
    <w:p w14:paraId="5002B251" w14:textId="1C672155" w:rsidR="00CF5F5C" w:rsidRPr="0080567D" w:rsidRDefault="006E2D26" w:rsidP="0080567D">
      <w:pPr>
        <w:pStyle w:val="a5"/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6A6BD6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Подлинники протоколов заседаний Комиссии и прилагаемые к ним материалы хранятся в </w:t>
      </w:r>
      <w:r w:rsidR="006A6BD6" w:rsidRPr="006A6BD6">
        <w:rPr>
          <w:rFonts w:ascii="Times New Roman" w:eastAsia="Times New Roman" w:hAnsi="Times New Roman" w:cs="Times New Roman"/>
          <w:iCs/>
          <w:color w:val="000000"/>
          <w:sz w:val="26"/>
          <w:szCs w:val="26"/>
        </w:rPr>
        <w:t>ЦСС</w:t>
      </w:r>
      <w:r w:rsidR="00ED2375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в установленном в у</w:t>
      </w:r>
      <w:r w:rsidRPr="006E2D26">
        <w:rPr>
          <w:rFonts w:ascii="Times New Roman" w:eastAsia="Times New Roman" w:hAnsi="Times New Roman" w:cs="Times New Roman"/>
          <w:color w:val="000000"/>
          <w:sz w:val="26"/>
          <w:szCs w:val="26"/>
        </w:rPr>
        <w:t>ниверситете порядке.</w:t>
      </w:r>
    </w:p>
    <w:p w14:paraId="3C0F2955" w14:textId="6976B34A" w:rsidR="00577E1B" w:rsidRPr="00356B07" w:rsidRDefault="00577E1B" w:rsidP="006A6BD6">
      <w:pPr>
        <w:pStyle w:val="1"/>
        <w:numPr>
          <w:ilvl w:val="0"/>
          <w:numId w:val="2"/>
        </w:numPr>
        <w:spacing w:before="240" w:after="240" w:line="240" w:lineRule="auto"/>
        <w:ind w:left="1066" w:hanging="357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Toc208243036"/>
      <w:r w:rsidRPr="00356B0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Основания и процедура предоставления отпуска по беременности и родам и отпуска по уходу за ребенком</w:t>
      </w:r>
      <w:r w:rsidR="00C7692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до достижения им возраста трех лет</w:t>
      </w:r>
      <w:r w:rsidRPr="00356B07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студенту НИУ ВШЭ</w:t>
      </w:r>
      <w:bookmarkEnd w:id="5"/>
    </w:p>
    <w:p w14:paraId="4419C93F" w14:textId="756A9F33" w:rsidR="00CE4086" w:rsidRPr="00A1716A" w:rsidRDefault="00577E1B" w:rsidP="00C816E1">
      <w:pPr>
        <w:pStyle w:val="a5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4.1. </w:t>
      </w:r>
      <w:r w:rsidR="00CE4086" w:rsidRPr="00A1716A">
        <w:rPr>
          <w:rFonts w:ascii="Times New Roman" w:hAnsi="Times New Roman"/>
          <w:sz w:val="26"/>
          <w:szCs w:val="26"/>
        </w:rPr>
        <w:t>Отпуск по беременности и родам предоставляется студенткам университета продолжительностью 70 (семьдесят) (в случае многоплодной беременности – 84 (восемьдесят четыре)) календарных дней(-я) до родов и 70 (семьдесят) (в случае осложненных родов – 86 (восемьдесят шесть); при рождении двух или более детей – 110 (сто десять)</w:t>
      </w:r>
      <w:r w:rsidR="00FA3382">
        <w:rPr>
          <w:rFonts w:ascii="Times New Roman" w:hAnsi="Times New Roman"/>
          <w:sz w:val="26"/>
          <w:szCs w:val="26"/>
        </w:rPr>
        <w:t>)</w:t>
      </w:r>
      <w:r w:rsidR="00CE4086" w:rsidRPr="00A1716A">
        <w:rPr>
          <w:rFonts w:ascii="Times New Roman" w:hAnsi="Times New Roman"/>
          <w:sz w:val="26"/>
          <w:szCs w:val="26"/>
        </w:rPr>
        <w:t xml:space="preserve"> календарных дней после родов.</w:t>
      </w:r>
    </w:p>
    <w:p w14:paraId="2C4A52E0" w14:textId="77777777" w:rsidR="00CE4086" w:rsidRPr="00A1716A" w:rsidRDefault="00CE408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Отпуск по беременности и родам исчисляется суммарно и предоставляется полностью независимо от числа дней, фактически использованных до родов. Отпуск предоставляется с даты заявления.</w:t>
      </w:r>
    </w:p>
    <w:p w14:paraId="384A7258" w14:textId="59E4E54D" w:rsidR="00577E1B" w:rsidRPr="00A1716A" w:rsidRDefault="00CE408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По желанию студентки, усыновившей ребенка, вместо отпуска, указанного в абзаце третьем пункта 4.2 П</w:t>
      </w:r>
      <w:r w:rsidR="002D1A6B" w:rsidRPr="00A1716A">
        <w:rPr>
          <w:rFonts w:ascii="Times New Roman" w:hAnsi="Times New Roman"/>
          <w:sz w:val="26"/>
          <w:szCs w:val="26"/>
        </w:rPr>
        <w:t>орядка</w:t>
      </w:r>
      <w:r w:rsidRPr="00A1716A">
        <w:rPr>
          <w:rFonts w:ascii="Times New Roman" w:hAnsi="Times New Roman"/>
          <w:sz w:val="26"/>
          <w:szCs w:val="26"/>
        </w:rPr>
        <w:t>, предоставляется отпуск по беременности и родам на период со дня усыновления ребенка и до истечения 70 (семидесяти) календарных дней со дня рождения ребенка, а при одновременном усыновлении двух и более детей – 110 (ста десяти) календарных дней со дня их рождения.</w:t>
      </w:r>
    </w:p>
    <w:p w14:paraId="1952792A" w14:textId="580BA6A3" w:rsidR="00CE4086" w:rsidRPr="00A1716A" w:rsidRDefault="00577E1B" w:rsidP="00C816E1">
      <w:pPr>
        <w:pStyle w:val="a5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1716A">
        <w:rPr>
          <w:rFonts w:ascii="Times New Roman" w:hAnsi="Times New Roman" w:cs="Times New Roman"/>
          <w:sz w:val="26"/>
          <w:szCs w:val="26"/>
        </w:rPr>
        <w:lastRenderedPageBreak/>
        <w:t xml:space="preserve">4.2. </w:t>
      </w:r>
      <w:r w:rsidR="00CE4086" w:rsidRPr="00A1716A">
        <w:rPr>
          <w:rFonts w:ascii="Times New Roman" w:hAnsi="Times New Roman" w:cs="Times New Roman"/>
          <w:sz w:val="26"/>
          <w:szCs w:val="26"/>
        </w:rPr>
        <w:t>Отпуск по уходу за ребенком предоставляется обучающемуся в НИУ ВШЭ студенту (отцу, другому родственнику или опекуну, фактически осуществляющему уход за ребенком) до достижения ребенком возраста трех лет. Такой отпуск предоставляется только одному члену семьи.</w:t>
      </w:r>
    </w:p>
    <w:p w14:paraId="0BFF1142" w14:textId="7FD22B1B" w:rsidR="00CE4086" w:rsidRPr="00A1716A" w:rsidRDefault="00CE408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1716A">
        <w:rPr>
          <w:rFonts w:ascii="Times New Roman" w:hAnsi="Times New Roman" w:cs="Times New Roman"/>
          <w:sz w:val="26"/>
          <w:szCs w:val="26"/>
        </w:rPr>
        <w:t>Отпуска по уходу за ребенком</w:t>
      </w:r>
      <w:r w:rsidR="00FA630C">
        <w:rPr>
          <w:rFonts w:ascii="Times New Roman" w:hAnsi="Times New Roman" w:cs="Times New Roman"/>
          <w:sz w:val="26"/>
          <w:szCs w:val="26"/>
        </w:rPr>
        <w:t xml:space="preserve"> до достижения им возраста трех лет (далее – отпуск по уходу за ребенком) </w:t>
      </w:r>
      <w:r w:rsidR="00FA630C" w:rsidRPr="00A1716A">
        <w:rPr>
          <w:rFonts w:ascii="Times New Roman" w:hAnsi="Times New Roman" w:cs="Times New Roman"/>
          <w:sz w:val="26"/>
          <w:szCs w:val="26"/>
        </w:rPr>
        <w:t>могут</w:t>
      </w:r>
      <w:r w:rsidRPr="00A1716A">
        <w:rPr>
          <w:rFonts w:ascii="Times New Roman" w:hAnsi="Times New Roman" w:cs="Times New Roman"/>
          <w:sz w:val="26"/>
          <w:szCs w:val="26"/>
        </w:rPr>
        <w:t xml:space="preserve"> быть использованы полностью или по частям.</w:t>
      </w:r>
    </w:p>
    <w:p w14:paraId="5345D203" w14:textId="56B0DB98" w:rsidR="00CE4086" w:rsidRPr="00A1716A" w:rsidRDefault="00CE408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1716A">
        <w:rPr>
          <w:rFonts w:ascii="Times New Roman" w:hAnsi="Times New Roman" w:cs="Times New Roman"/>
          <w:sz w:val="26"/>
          <w:szCs w:val="26"/>
        </w:rPr>
        <w:t>Отпуск по уходу за ребенком может быть также предоставлен студенту в связи с усыновлением ребенка (детей) в возрасте до трех месяцев со дня усыновления ребенка и до истечения 70 (семидесяти) календарных дней со дня его рождения, а при одновременном усыновлении двух и более детей – 110 (ста десяти) календарных дней со дня их рождения.</w:t>
      </w:r>
    </w:p>
    <w:p w14:paraId="433CE601" w14:textId="017A752A" w:rsidR="002D1A6B" w:rsidRPr="00A1716A" w:rsidRDefault="00577E1B" w:rsidP="00C816E1">
      <w:pPr>
        <w:pStyle w:val="a5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>4.3.</w:t>
      </w:r>
      <w:r w:rsidRPr="00A1716A" w:rsidDel="007D70B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2D1A6B" w:rsidRPr="00A1716A">
        <w:rPr>
          <w:rFonts w:ascii="Times New Roman" w:hAnsi="Times New Roman"/>
          <w:sz w:val="26"/>
          <w:szCs w:val="26"/>
        </w:rPr>
        <w:t>По желанию студента, усыновившего ребенка (детей), ему предоставляется отпуск по уходу за ребенком</w:t>
      </w:r>
      <w:r w:rsidR="00FA630C">
        <w:rPr>
          <w:rFonts w:ascii="Times New Roman" w:hAnsi="Times New Roman"/>
          <w:sz w:val="26"/>
          <w:szCs w:val="26"/>
        </w:rPr>
        <w:t xml:space="preserve"> (детьми)</w:t>
      </w:r>
      <w:r w:rsidR="002D1A6B" w:rsidRPr="00A1716A">
        <w:rPr>
          <w:rFonts w:ascii="Times New Roman" w:hAnsi="Times New Roman"/>
          <w:sz w:val="26"/>
          <w:szCs w:val="26"/>
        </w:rPr>
        <w:t>. Указанный отпуск предоставляется одному из усыновителей.</w:t>
      </w:r>
    </w:p>
    <w:p w14:paraId="6493053E" w14:textId="588574C7" w:rsidR="002D1A6B" w:rsidRPr="00A1716A" w:rsidRDefault="00577E1B" w:rsidP="00C816E1">
      <w:pPr>
        <w:pStyle w:val="a5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>4.4. </w:t>
      </w:r>
      <w:r w:rsidR="002D1A6B" w:rsidRPr="00A1716A">
        <w:rPr>
          <w:rFonts w:ascii="Times New Roman" w:hAnsi="Times New Roman"/>
          <w:sz w:val="26"/>
          <w:szCs w:val="26"/>
        </w:rPr>
        <w:t>При предоставлении отпуска по беременности и родам и отпуска по уходу за ребенком студент подает заявление в порядке, предусмотренном пунктом 2.4 Порядка, с приложением следующих документов:</w:t>
      </w:r>
    </w:p>
    <w:p w14:paraId="773D14FB" w14:textId="345D7D8E" w:rsidR="002D1A6B" w:rsidRPr="00A1716A" w:rsidRDefault="002D1A6B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4.4.1 для предоставления отпуска по беременности и родам – листок нетрудоспособности по беременности и родам</w:t>
      </w:r>
      <w:r w:rsidR="00C90938">
        <w:rPr>
          <w:rStyle w:val="a8"/>
          <w:rFonts w:ascii="Times New Roman" w:hAnsi="Times New Roman"/>
          <w:sz w:val="26"/>
          <w:szCs w:val="26"/>
        </w:rPr>
        <w:footnoteReference w:id="5"/>
      </w:r>
      <w:r w:rsidRPr="00A1716A">
        <w:rPr>
          <w:rFonts w:ascii="Times New Roman" w:hAnsi="Times New Roman"/>
          <w:sz w:val="26"/>
          <w:szCs w:val="26"/>
        </w:rPr>
        <w:t xml:space="preserve"> (далее – листок нетрудоспособности);</w:t>
      </w:r>
    </w:p>
    <w:p w14:paraId="7D5ACBE1" w14:textId="152D23B4" w:rsidR="002D1A6B" w:rsidRPr="00A1716A" w:rsidRDefault="002D1A6B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 xml:space="preserve">ЦСС оставляет за собой право верификации листка нетрудоспособности в выдавшей его медицинской организации. </w:t>
      </w:r>
    </w:p>
    <w:p w14:paraId="1F4C69C1" w14:textId="6E99E8D1" w:rsidR="002D1A6B" w:rsidRPr="00A1716A" w:rsidRDefault="002D1A6B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 xml:space="preserve">В случае, если листок нетрудоспособности не проходит верификацию, приказ о предоставлении отпуска по беременности и родам отменяется с даты его издания, а к студентке могут быть применены меры дисциплинарной ответственности в порядке, установленном в Правилах внутреннего распорядка обучающихся Национального исследовательского университета «Высшая школа экономики»; </w:t>
      </w:r>
    </w:p>
    <w:p w14:paraId="5181E40F" w14:textId="77777777" w:rsidR="002D1A6B" w:rsidRPr="00A1716A" w:rsidRDefault="002D1A6B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4.4.2 для предоставления отпуска по уходу за ребенком – копия свидетельства о рождении (об усыновлении) ребенка, решения суда об усыновлении (удочерении) ребенка либо выписка из решения об установлении опеки или иной документ, подтверждающий рождение ребенка и его регистрацию, и справка с места работы (службы, учебы) другого родителя ребенка о том, что он не использует указанный отпуск (справка из органов социальной защиты населения по месту жительства о неполучении другим родителем ребенка ежемесячного пособия по уходу за ребенком (предоставляется, если другой родитель не работает, не служит и не обучается)).</w:t>
      </w:r>
    </w:p>
    <w:p w14:paraId="7F16F035" w14:textId="77777777" w:rsidR="002D1A6B" w:rsidRPr="00A1716A" w:rsidRDefault="002D1A6B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Справка с места учебы другого родителя ребенка может не предоставляться, если этот родитель является обучающимся (студентом, аспирантом) НИУ ВШЭ.</w:t>
      </w:r>
    </w:p>
    <w:p w14:paraId="2E0A1C83" w14:textId="77777777" w:rsidR="002D1A6B" w:rsidRPr="00A1716A" w:rsidRDefault="002D1A6B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 xml:space="preserve">Справки, предусмотренные абзацем первым настоящего подпункта, могут не предоставляться также в следующих случаях: </w:t>
      </w:r>
    </w:p>
    <w:p w14:paraId="54F49FC9" w14:textId="6A53B00D" w:rsidR="002D1A6B" w:rsidRPr="00A1716A" w:rsidRDefault="006E2D2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4.4.2.1 </w:t>
      </w:r>
      <w:r w:rsidR="002D1A6B" w:rsidRPr="00A1716A">
        <w:rPr>
          <w:rFonts w:ascii="Times New Roman" w:hAnsi="Times New Roman"/>
          <w:sz w:val="26"/>
          <w:szCs w:val="26"/>
        </w:rPr>
        <w:t>смерть другого родителя, признание его безвестно отсутствующим или умершим. В этом случае к заявлению прилагается копия свидетельства о смерти или соответствующее решение суда;</w:t>
      </w:r>
    </w:p>
    <w:p w14:paraId="47A2C5D3" w14:textId="447CC564" w:rsidR="002D1A6B" w:rsidRPr="00A1716A" w:rsidRDefault="006E2D2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4.4.2.2</w:t>
      </w:r>
      <w:r w:rsidR="002D1A6B" w:rsidRPr="00A1716A">
        <w:rPr>
          <w:rFonts w:ascii="Times New Roman" w:hAnsi="Times New Roman"/>
          <w:sz w:val="26"/>
          <w:szCs w:val="26"/>
        </w:rPr>
        <w:t xml:space="preserve"> запись об отце (о матери) ребенка была внесена со слов матери (отца). В этом случае к заявлению прилагается справка из органов записи актов гражданского состояния установленного образца</w:t>
      </w:r>
      <w:r w:rsidR="009118FC" w:rsidRPr="00A1716A">
        <w:rPr>
          <w:rStyle w:val="a8"/>
          <w:rFonts w:ascii="Times New Roman" w:hAnsi="Times New Roman"/>
          <w:sz w:val="26"/>
          <w:szCs w:val="26"/>
        </w:rPr>
        <w:footnoteReference w:id="6"/>
      </w:r>
      <w:r w:rsidR="002D1A6B" w:rsidRPr="00A1716A">
        <w:rPr>
          <w:rFonts w:ascii="Times New Roman" w:hAnsi="Times New Roman"/>
          <w:sz w:val="26"/>
          <w:szCs w:val="26"/>
        </w:rPr>
        <w:t>;</w:t>
      </w:r>
    </w:p>
    <w:p w14:paraId="4A8C0765" w14:textId="6C3C9287" w:rsidR="002D1A6B" w:rsidRPr="00A1716A" w:rsidRDefault="006E2D26" w:rsidP="00C816E1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4.4.2.3</w:t>
      </w:r>
      <w:r w:rsidR="002D1A6B" w:rsidRPr="00A1716A">
        <w:rPr>
          <w:rFonts w:ascii="Times New Roman" w:hAnsi="Times New Roman"/>
          <w:sz w:val="26"/>
          <w:szCs w:val="26"/>
        </w:rPr>
        <w:t xml:space="preserve"> отцом ребенка является иностранный гражданин, постоянно не проживающий на территории Российской Федерации. В этом случае к заявлению прилагается копия документа, удостоверяющего личность отца ребенка.</w:t>
      </w:r>
    </w:p>
    <w:p w14:paraId="7E48676C" w14:textId="3D77DE39" w:rsidR="002D1A6B" w:rsidRPr="00A1716A" w:rsidRDefault="002D1A6B" w:rsidP="00C816E1">
      <w:pPr>
        <w:pStyle w:val="a5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>4.5. ЦСС проводит первичную проверку поданных заявлений и передает их для принятия решения должностному лицу, уполномоченному в установленном в НИУ</w:t>
      </w:r>
      <w:r w:rsidR="00831C0A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>ВШЭ порядке.</w:t>
      </w:r>
    </w:p>
    <w:p w14:paraId="79047C10" w14:textId="29637E76" w:rsidR="002D1A6B" w:rsidRPr="00A1716A" w:rsidRDefault="002D1A6B" w:rsidP="00C816E1">
      <w:pPr>
        <w:pStyle w:val="a5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 xml:space="preserve">Отпуск по беременности и родам предоставляется студентке на период, указанный в листке нетрудоспособности, но не ранее даты подачи соответствующего заявления.  </w:t>
      </w:r>
    </w:p>
    <w:p w14:paraId="1FBCA3C3" w14:textId="56AF6A9F" w:rsidR="002D1A6B" w:rsidRPr="00A1716A" w:rsidRDefault="002D1A6B" w:rsidP="00192A28">
      <w:pPr>
        <w:pStyle w:val="a5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 xml:space="preserve">Отпуск по уходу за ребенком предоставляется студенту с даты подачи заявления на любой срок до достижения ребенком возраста трех лет. </w:t>
      </w:r>
    </w:p>
    <w:p w14:paraId="22E33959" w14:textId="454DFF4D" w:rsidR="002D1A6B" w:rsidRDefault="002D1A6B" w:rsidP="00192A28">
      <w:pPr>
        <w:pStyle w:val="a5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Решение о предоставлении отпуска по беременности и родам и отпуска по уходу за ребенком оформляется приказом</w:t>
      </w:r>
      <w:r w:rsidRPr="00A1716A">
        <w:rPr>
          <w:rStyle w:val="a8"/>
          <w:rFonts w:ascii="Times New Roman" w:eastAsia="Times New Roman" w:hAnsi="Times New Roman" w:cs="Times New Roman"/>
          <w:color w:val="000000"/>
          <w:sz w:val="26"/>
          <w:szCs w:val="26"/>
        </w:rPr>
        <w:footnoteReference w:id="7"/>
      </w:r>
      <w:r w:rsidRPr="00A1716A">
        <w:rPr>
          <w:rFonts w:ascii="Times New Roman" w:hAnsi="Times New Roman"/>
          <w:sz w:val="26"/>
          <w:szCs w:val="26"/>
        </w:rPr>
        <w:t>.</w:t>
      </w:r>
    </w:p>
    <w:p w14:paraId="5C48187E" w14:textId="4B50081B" w:rsidR="00192A28" w:rsidRPr="00192A28" w:rsidRDefault="00192A28" w:rsidP="00192A28">
      <w:pPr>
        <w:pStyle w:val="a5"/>
        <w:numPr>
          <w:ilvl w:val="1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67"/>
          <w:tab w:val="left" w:pos="114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Заявление, а также прочие документы, предоставленные студентом, хранятся в ЭИОС. </w:t>
      </w:r>
    </w:p>
    <w:p w14:paraId="66827C94" w14:textId="22C8CEBE" w:rsidR="002D1A6B" w:rsidRPr="00A1716A" w:rsidRDefault="002D1A6B" w:rsidP="00192A28">
      <w:pPr>
        <w:pStyle w:val="a5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 xml:space="preserve">Во время нахождения в одном из отпусков, предусмотренных настоящим разделом Порядка, студент (-ка) освобождается от обязанностей, связанных с освоением </w:t>
      </w:r>
      <w:r w:rsidR="00C816E1" w:rsidRPr="00A1716A">
        <w:rPr>
          <w:rFonts w:ascii="Times New Roman" w:hAnsi="Times New Roman"/>
          <w:sz w:val="26"/>
          <w:szCs w:val="26"/>
        </w:rPr>
        <w:t>образовательной программы</w:t>
      </w:r>
      <w:r w:rsidRPr="00A1716A">
        <w:rPr>
          <w:rFonts w:ascii="Times New Roman" w:hAnsi="Times New Roman"/>
          <w:sz w:val="26"/>
          <w:szCs w:val="26"/>
        </w:rPr>
        <w:t xml:space="preserve">, и не допускается к образовательному процессу до завершения отпуска, но сохраняет статус студента. </w:t>
      </w:r>
    </w:p>
    <w:p w14:paraId="36F21FE5" w14:textId="6AE18AB2" w:rsidR="002D1A6B" w:rsidRPr="00A1716A" w:rsidRDefault="002D1A6B" w:rsidP="00192A28">
      <w:pPr>
        <w:pStyle w:val="a5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6"/>
          <w:szCs w:val="26"/>
        </w:rPr>
      </w:pPr>
      <w:r w:rsidRPr="00A1716A">
        <w:rPr>
          <w:rFonts w:ascii="Times New Roman" w:hAnsi="Times New Roman"/>
          <w:sz w:val="26"/>
          <w:szCs w:val="26"/>
        </w:rPr>
        <w:t>Отпуск по беременности и родам (отпуск по уходу за ребенком) завершается по окончании периода времени, на который он был предоставлен, либо до окончания указанного периода на основании заявления студента (-ки).</w:t>
      </w:r>
    </w:p>
    <w:p w14:paraId="758DA094" w14:textId="17A7B382" w:rsidR="00577E1B" w:rsidRPr="0080567D" w:rsidRDefault="00577E1B" w:rsidP="006A6BD6">
      <w:pPr>
        <w:pStyle w:val="1"/>
        <w:numPr>
          <w:ilvl w:val="0"/>
          <w:numId w:val="6"/>
        </w:numPr>
        <w:spacing w:before="240" w:after="240" w:line="240" w:lineRule="auto"/>
        <w:ind w:left="391" w:hanging="391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6" w:name="_Toc208243037"/>
      <w:r w:rsidRPr="0080567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Окончание срока предоставленного академического или иного отпуска, </w:t>
      </w:r>
      <w:r w:rsidR="00831C0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br/>
      </w:r>
      <w:r w:rsidRPr="0080567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а также досрочный выход из отпуска</w:t>
      </w:r>
      <w:bookmarkEnd w:id="6"/>
    </w:p>
    <w:p w14:paraId="55564F2A" w14:textId="7D47DF96" w:rsidR="00577E1B" w:rsidRPr="00981C6D" w:rsidRDefault="00577E1B" w:rsidP="00577E1B">
      <w:pPr>
        <w:pStyle w:val="a5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81C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Академический или иной отпуск (далее вместе 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 w:rsidRPr="00981C6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отпуск) студента завершается по окончании срока, на который он был предоставлен, либо до окончания указанного периода на основании заявления студента о досрочном выходе из отпуска.</w:t>
      </w:r>
    </w:p>
    <w:p w14:paraId="6B27F2C5" w14:textId="77777777" w:rsidR="00577E1B" w:rsidRPr="00981C6D" w:rsidRDefault="00577E1B" w:rsidP="00577E1B">
      <w:pPr>
        <w:pStyle w:val="a5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D1258">
        <w:rPr>
          <w:rFonts w:ascii="Times New Roman" w:eastAsia="Times New Roman" w:hAnsi="Times New Roman" w:cs="Times New Roman"/>
          <w:color w:val="000000"/>
          <w:sz w:val="26"/>
          <w:szCs w:val="26"/>
        </w:rPr>
        <w:t>Заявление о досрочном выходе из отпуск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а</w:t>
      </w:r>
      <w:r w:rsidRPr="00FD12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подается в электронном виде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через </w:t>
      </w:r>
      <w:r w:rsidRPr="00FD2833">
        <w:rPr>
          <w:rFonts w:ascii="Times New Roman" w:eastAsia="Times New Roman" w:hAnsi="Times New Roman" w:cs="Times New Roman"/>
          <w:color w:val="000000"/>
          <w:sz w:val="26"/>
          <w:szCs w:val="26"/>
        </w:rPr>
        <w:t>единый сервис заявлений</w:t>
      </w:r>
      <w:r w:rsidRPr="00FD125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НИУ ВШЭ 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Э</w:t>
      </w:r>
      <w:r w:rsidRPr="00FD1258">
        <w:rPr>
          <w:rFonts w:ascii="Times New Roman" w:eastAsia="Times New Roman" w:hAnsi="Times New Roman" w:cs="Times New Roman"/>
          <w:color w:val="000000"/>
          <w:sz w:val="26"/>
          <w:szCs w:val="26"/>
        </w:rPr>
        <w:t>ИОС. При плановом выходе из отпуска заявление от студента не требуется.</w:t>
      </w:r>
      <w:r w:rsidRPr="007E3C7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>Выход из отпуска оформляется приказом о допуске к учебному процессу.</w:t>
      </w:r>
    </w:p>
    <w:p w14:paraId="76995AB6" w14:textId="77777777" w:rsidR="00577E1B" w:rsidRPr="00886914" w:rsidRDefault="00577E1B" w:rsidP="00577E1B">
      <w:pPr>
        <w:pStyle w:val="a5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D66B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Студент, находящийся в отпуске, самостоятельно отслеживает срок </w:t>
      </w:r>
      <w:r w:rsidRPr="00886914">
        <w:rPr>
          <w:rFonts w:ascii="Times New Roman" w:eastAsia="Times New Roman" w:hAnsi="Times New Roman" w:cs="Times New Roman"/>
          <w:color w:val="000000"/>
          <w:sz w:val="26"/>
          <w:szCs w:val="26"/>
        </w:rPr>
        <w:t>окончания предоставленного ему отпуска и по его окончанию обязан своевременно приступить к обучению по ОП.</w:t>
      </w:r>
    </w:p>
    <w:p w14:paraId="7439EEBA" w14:textId="2B541E25" w:rsidR="00577E1B" w:rsidRPr="00A1716A" w:rsidRDefault="00577E1B" w:rsidP="00577E1B">
      <w:pPr>
        <w:pStyle w:val="a5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869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Процедура выхода из отпуска установлена в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отдельном </w:t>
      </w:r>
      <w:r w:rsidRPr="00886914">
        <w:rPr>
          <w:rFonts w:ascii="Times New Roman" w:eastAsia="Times New Roman" w:hAnsi="Times New Roman" w:cs="Times New Roman"/>
          <w:color w:val="000000"/>
          <w:sz w:val="26"/>
          <w:szCs w:val="26"/>
        </w:rPr>
        <w:t>локальном нормативном акте НИУ ВШЭ, регулирующ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е</w:t>
      </w:r>
      <w:r w:rsidRPr="008869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м процедуру восстановления лиц, ранее </w:t>
      </w: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>отчисленных из НИУ ВШЭ</w:t>
      </w:r>
      <w:r w:rsidR="000C6C97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и допуска к учебному процессу лиц, находящихся в отпуске.</w:t>
      </w:r>
    </w:p>
    <w:p w14:paraId="6D884416" w14:textId="20862FF2" w:rsidR="00577E1B" w:rsidRPr="00A1716A" w:rsidRDefault="00577E1B" w:rsidP="00577E1B">
      <w:pPr>
        <w:pStyle w:val="a5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1716A">
        <w:rPr>
          <w:rFonts w:ascii="Times New Roman" w:eastAsia="Times New Roman" w:hAnsi="Times New Roman" w:cs="Times New Roman"/>
          <w:color w:val="000000"/>
          <w:sz w:val="26"/>
          <w:szCs w:val="26"/>
        </w:rPr>
        <w:t>Если студент не приступил к освоению образовательной программы в установленный срок, то он подлежит отчислению из НИУ ВШЭ в установленном порядке.</w:t>
      </w:r>
    </w:p>
    <w:p w14:paraId="042A2267" w14:textId="2C7CC342" w:rsidR="00577E1B" w:rsidRPr="001C29C9" w:rsidRDefault="00C816E1" w:rsidP="00B83C36">
      <w:pPr>
        <w:pStyle w:val="a5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709"/>
        <w:contextualSpacing w:val="0"/>
        <w:jc w:val="both"/>
      </w:pPr>
      <w:r w:rsidRPr="00A1716A">
        <w:rPr>
          <w:rFonts w:ascii="Times New Roman" w:hAnsi="Times New Roman"/>
          <w:sz w:val="26"/>
          <w:szCs w:val="26"/>
        </w:rPr>
        <w:t xml:space="preserve">По окончании отпуска студент продолжает обучение на тех же условиях, что и до ухода в отпуск, включая образовательную программу, форму и основу обучения. В случае прекращения реализации образовательной программы, с которой </w:t>
      </w:r>
      <w:r w:rsidRPr="00A1716A">
        <w:rPr>
          <w:rFonts w:ascii="Times New Roman" w:hAnsi="Times New Roman"/>
          <w:sz w:val="26"/>
          <w:szCs w:val="26"/>
        </w:rPr>
        <w:lastRenderedPageBreak/>
        <w:t>студент уходил в отпуск, при выходе из отпуска такому студенту НИУ ВШЭ предлагает перевод на иную действующую образовательную программу по такому (-й) или близкому (-й) же направлению подготовки (специальности). В случае отказа от такого перевода студент может быть отчислен по основаниям и в порядке, установленным локальными нормативными актами НИУ ВШЭ, регламентирующими отчисление обучающихся.</w:t>
      </w:r>
    </w:p>
    <w:sectPr w:rsidR="00577E1B" w:rsidRPr="001C29C9" w:rsidSect="006A6BD6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3ABB3F" w16cex:dateUtc="2025-09-01T14:13:00Z"/>
  <w16cex:commentExtensible w16cex:durableId="6EDC4881" w16cex:dateUtc="2025-09-01T14:18:00Z"/>
  <w16cex:commentExtensible w16cex:durableId="60756D0D" w16cex:dateUtc="2025-09-01T14:25:00Z"/>
  <w16cex:commentExtensible w16cex:durableId="09407987" w16cex:dateUtc="2025-09-01T14:29:00Z"/>
  <w16cex:commentExtensible w16cex:durableId="50C2CC8E" w16cex:dateUtc="2025-09-01T14:49:00Z"/>
  <w16cex:commentExtensible w16cex:durableId="207AA3F1" w16cex:dateUtc="2025-09-01T14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BF9342" w16cid:durableId="5A3ABB3F"/>
  <w16cid:commentId w16cid:paraId="4B08364D" w16cid:durableId="6EDC4881"/>
  <w16cid:commentId w16cid:paraId="7F05314F" w16cid:durableId="60756D0D"/>
  <w16cid:commentId w16cid:paraId="2C3415AB" w16cid:durableId="09407987"/>
  <w16cid:commentId w16cid:paraId="7451C653" w16cid:durableId="50C2CC8E"/>
  <w16cid:commentId w16cid:paraId="1CBF9031" w16cid:durableId="207AA3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C4DE1" w14:textId="77777777" w:rsidR="00DC3226" w:rsidRDefault="00DC3226" w:rsidP="00302D25">
      <w:pPr>
        <w:spacing w:after="0" w:line="240" w:lineRule="auto"/>
      </w:pPr>
      <w:r>
        <w:separator/>
      </w:r>
    </w:p>
  </w:endnote>
  <w:endnote w:type="continuationSeparator" w:id="0">
    <w:p w14:paraId="5FBB2364" w14:textId="77777777" w:rsidR="00DC3226" w:rsidRDefault="00DC3226" w:rsidP="00302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3AFD8" w14:textId="77777777" w:rsidR="00DC3226" w:rsidRDefault="00DC3226" w:rsidP="00302D25">
      <w:pPr>
        <w:spacing w:after="0" w:line="240" w:lineRule="auto"/>
      </w:pPr>
      <w:r>
        <w:separator/>
      </w:r>
    </w:p>
  </w:footnote>
  <w:footnote w:type="continuationSeparator" w:id="0">
    <w:p w14:paraId="1AB3FA84" w14:textId="77777777" w:rsidR="00DC3226" w:rsidRDefault="00DC3226" w:rsidP="00302D25">
      <w:pPr>
        <w:spacing w:after="0" w:line="240" w:lineRule="auto"/>
      </w:pPr>
      <w:r>
        <w:continuationSeparator/>
      </w:r>
    </w:p>
  </w:footnote>
  <w:footnote w:id="1">
    <w:p w14:paraId="370C6A1A" w14:textId="77777777" w:rsidR="00302D25" w:rsidRDefault="00302D25" w:rsidP="008E475D">
      <w:pPr>
        <w:pStyle w:val="a6"/>
        <w:jc w:val="both"/>
      </w:pPr>
      <w:r w:rsidRPr="009118FC">
        <w:rPr>
          <w:rStyle w:val="a8"/>
          <w:rFonts w:ascii="Times New Roman" w:hAnsi="Times New Roman" w:cs="Times New Roman"/>
        </w:rPr>
        <w:footnoteRef/>
      </w:r>
      <w:r w:rsidRPr="009118FC">
        <w:rPr>
          <w:rFonts w:ascii="Times New Roman" w:hAnsi="Times New Roman" w:cs="Times New Roman"/>
        </w:rPr>
        <w:t xml:space="preserve"> При наличии нескольких оснований академический отпуск предоставляется только по одному из них на выбор студента.</w:t>
      </w:r>
    </w:p>
  </w:footnote>
  <w:footnote w:id="2">
    <w:p w14:paraId="724F3777" w14:textId="77777777" w:rsidR="003B241E" w:rsidRDefault="003B241E" w:rsidP="008E475D">
      <w:pPr>
        <w:pStyle w:val="a6"/>
        <w:jc w:val="both"/>
      </w:pPr>
      <w:r w:rsidRPr="008E475D">
        <w:rPr>
          <w:rStyle w:val="a8"/>
          <w:rFonts w:ascii="Times New Roman" w:hAnsi="Times New Roman" w:cs="Times New Roman"/>
        </w:rPr>
        <w:footnoteRef/>
      </w:r>
      <w:r>
        <w:t xml:space="preserve"> </w:t>
      </w:r>
      <w:r w:rsidRPr="008E475D">
        <w:rPr>
          <w:rFonts w:ascii="Times New Roman" w:eastAsia="Times New Roman" w:hAnsi="Times New Roman" w:cs="Times New Roman"/>
          <w:color w:val="000000"/>
        </w:rPr>
        <w:t>Документы, выданные иностранными организациями или полученные из иностранных источников, должны иметь нотариально заверенный перевод на русский или английский язык.</w:t>
      </w:r>
    </w:p>
  </w:footnote>
  <w:footnote w:id="3">
    <w:p w14:paraId="4BE06EC2" w14:textId="001D29C1" w:rsidR="00577E1B" w:rsidRPr="00F8190C" w:rsidRDefault="00577E1B" w:rsidP="00577E1B">
      <w:pPr>
        <w:pStyle w:val="a6"/>
        <w:jc w:val="both"/>
        <w:rPr>
          <w:rFonts w:ascii="Times New Roman" w:hAnsi="Times New Roman" w:cs="Times New Roman"/>
        </w:rPr>
      </w:pPr>
      <w:r w:rsidRPr="00F8190C">
        <w:rPr>
          <w:rStyle w:val="a8"/>
          <w:rFonts w:ascii="Times New Roman" w:hAnsi="Times New Roman" w:cs="Times New Roman"/>
        </w:rPr>
        <w:footnoteRef/>
      </w:r>
      <w:r w:rsidRPr="00F8190C">
        <w:rPr>
          <w:rFonts w:ascii="Times New Roman" w:hAnsi="Times New Roman" w:cs="Times New Roman"/>
        </w:rPr>
        <w:t xml:space="preserve"> </w:t>
      </w:r>
      <w:r w:rsidRPr="00F8190C">
        <w:rPr>
          <w:rFonts w:ascii="Times New Roman" w:eastAsia="Times New Roman" w:hAnsi="Times New Roman" w:cs="Times New Roman"/>
          <w:color w:val="000000"/>
        </w:rPr>
        <w:t>Приказы оформляются в соответствии с формами Каталога унифицированных форм приказов, размещенными в справочнике образовательной программы (</w:t>
      </w:r>
      <w:hyperlink r:id="rId1" w:tooltip="https://www.hse.ru/studyspravka/knowledge/album" w:history="1">
        <w:r w:rsidRPr="00F8190C">
          <w:rPr>
            <w:rStyle w:val="a3"/>
            <w:rFonts w:ascii="Times New Roman" w:eastAsia="Times New Roman" w:hAnsi="Times New Roman" w:cs="Times New Roman"/>
            <w:color w:val="0000FF"/>
          </w:rPr>
          <w:t>https://www.hse.ru/studyspravka/knowledge/album</w:t>
        </w:r>
      </w:hyperlink>
      <w:r w:rsidRPr="00F8190C">
        <w:rPr>
          <w:rFonts w:ascii="Times New Roman" w:eastAsia="Times New Roman" w:hAnsi="Times New Roman" w:cs="Times New Roman"/>
          <w:color w:val="000000"/>
        </w:rPr>
        <w:t>).</w:t>
      </w:r>
    </w:p>
  </w:footnote>
  <w:footnote w:id="4">
    <w:p w14:paraId="1C530D15" w14:textId="362843F2" w:rsidR="00192A28" w:rsidRDefault="00192A28" w:rsidP="00C90938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192A28">
        <w:rPr>
          <w:rFonts w:ascii="Times New Roman" w:hAnsi="Times New Roman" w:cs="Times New Roman"/>
        </w:rPr>
        <w:t xml:space="preserve">При принятии решения </w:t>
      </w:r>
      <w:r>
        <w:rPr>
          <w:rFonts w:ascii="Times New Roman" w:hAnsi="Times New Roman" w:cs="Times New Roman"/>
        </w:rPr>
        <w:t>К</w:t>
      </w:r>
      <w:r w:rsidRPr="00192A28">
        <w:rPr>
          <w:rFonts w:ascii="Times New Roman" w:hAnsi="Times New Roman" w:cs="Times New Roman"/>
        </w:rPr>
        <w:t>омиссия принимает во внимание наличие у студента основани</w:t>
      </w:r>
      <w:r>
        <w:rPr>
          <w:rFonts w:ascii="Times New Roman" w:hAnsi="Times New Roman" w:cs="Times New Roman"/>
        </w:rPr>
        <w:t>я (-й)</w:t>
      </w:r>
      <w:r w:rsidRPr="00192A28">
        <w:rPr>
          <w:rFonts w:ascii="Times New Roman" w:hAnsi="Times New Roman" w:cs="Times New Roman"/>
        </w:rPr>
        <w:t xml:space="preserve"> для отчисления из университета.</w:t>
      </w:r>
      <w:r>
        <w:t xml:space="preserve">  </w:t>
      </w:r>
    </w:p>
  </w:footnote>
  <w:footnote w:id="5">
    <w:p w14:paraId="547D898C" w14:textId="2B49415E" w:rsidR="00C90938" w:rsidRDefault="00C90938" w:rsidP="00C90938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2D1A6B">
        <w:rPr>
          <w:rFonts w:ascii="Times New Roman" w:hAnsi="Times New Roman" w:cs="Times New Roman"/>
        </w:rPr>
        <w:t>Для целей применения Правил под листком временной нетрудоспособности также понимается медицинская справка по форме 095/у.</w:t>
      </w:r>
    </w:p>
  </w:footnote>
  <w:footnote w:id="6">
    <w:p w14:paraId="4BEC9908" w14:textId="35538FB1" w:rsidR="009118FC" w:rsidRDefault="009118FC" w:rsidP="006A6BD6">
      <w:pPr>
        <w:pStyle w:val="a6"/>
        <w:jc w:val="both"/>
      </w:pPr>
      <w:r>
        <w:rPr>
          <w:rStyle w:val="a8"/>
        </w:rPr>
        <w:footnoteRef/>
      </w:r>
      <w:r>
        <w:t xml:space="preserve"> </w:t>
      </w:r>
      <w:r w:rsidRPr="002D1A6B">
        <w:rPr>
          <w:rFonts w:ascii="Times New Roman" w:hAnsi="Times New Roman" w:cs="Times New Roman"/>
        </w:rPr>
        <w:t>Форма № 2, утвержденная приказом Минюста России от 01.10.2018 № 200.</w:t>
      </w:r>
    </w:p>
  </w:footnote>
  <w:footnote w:id="7">
    <w:p w14:paraId="2133F6E3" w14:textId="77777777" w:rsidR="002D1A6B" w:rsidRPr="00FD1258" w:rsidRDefault="002D1A6B" w:rsidP="002D1A6B">
      <w:pPr>
        <w:pStyle w:val="a6"/>
        <w:jc w:val="both"/>
        <w:rPr>
          <w:rFonts w:ascii="Times New Roman" w:hAnsi="Times New Roman" w:cs="Times New Roman"/>
        </w:rPr>
      </w:pPr>
      <w:r w:rsidRPr="00FD1258">
        <w:rPr>
          <w:rStyle w:val="a8"/>
          <w:rFonts w:ascii="Times New Roman" w:hAnsi="Times New Roman" w:cs="Times New Roman"/>
        </w:rPr>
        <w:footnoteRef/>
      </w:r>
      <w:r w:rsidRPr="00FD1258">
        <w:rPr>
          <w:rFonts w:ascii="Times New Roman" w:hAnsi="Times New Roman" w:cs="Times New Roman"/>
        </w:rPr>
        <w:t xml:space="preserve"> </w:t>
      </w:r>
      <w:r w:rsidRPr="00FD1258">
        <w:rPr>
          <w:rFonts w:ascii="Times New Roman" w:eastAsia="Times New Roman" w:hAnsi="Times New Roman" w:cs="Times New Roman"/>
          <w:color w:val="000000"/>
        </w:rPr>
        <w:t>Приказы оформляются в соответствии с формами Каталога унифицированных форм приказов, размещенными в справочнике образовательной программы (</w:t>
      </w:r>
      <w:hyperlink r:id="rId2" w:tooltip="https://www.hse.ru/studyspravka/knowledge/album" w:history="1">
        <w:r w:rsidRPr="00FD1258">
          <w:rPr>
            <w:rStyle w:val="a3"/>
            <w:rFonts w:ascii="Times New Roman" w:eastAsia="Times New Roman" w:hAnsi="Times New Roman" w:cs="Times New Roman"/>
            <w:color w:val="0000FF"/>
          </w:rPr>
          <w:t>https://www.hse.ru/studyspravka/knowledge/album</w:t>
        </w:r>
      </w:hyperlink>
      <w:r w:rsidRPr="00FD1258">
        <w:rPr>
          <w:rFonts w:ascii="Times New Roman" w:eastAsia="Times New Roman" w:hAnsi="Times New Roman" w:cs="Times New Roman"/>
          <w:color w:val="000000"/>
        </w:rPr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45115632"/>
      <w:docPartObj>
        <w:docPartGallery w:val="Page Numbers (Top of Page)"/>
        <w:docPartUnique/>
      </w:docPartObj>
    </w:sdtPr>
    <w:sdtEndPr/>
    <w:sdtContent>
      <w:p w14:paraId="2586AB8D" w14:textId="6939F1DC" w:rsidR="00AA7FF0" w:rsidRDefault="00AA7FF0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07C9">
          <w:rPr>
            <w:noProof/>
          </w:rPr>
          <w:t>9</w:t>
        </w:r>
        <w:r>
          <w:fldChar w:fldCharType="end"/>
        </w:r>
      </w:p>
    </w:sdtContent>
  </w:sdt>
  <w:p w14:paraId="3F2C4422" w14:textId="77777777" w:rsidR="007F5E1E" w:rsidRDefault="007F5E1E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698B"/>
    <w:multiLevelType w:val="multilevel"/>
    <w:tmpl w:val="34C4D1E4"/>
    <w:lvl w:ilvl="0">
      <w:start w:val="5"/>
      <w:numFmt w:val="decimal"/>
      <w:lvlText w:val="%1."/>
      <w:lvlJc w:val="left"/>
      <w:pPr>
        <w:ind w:left="390" w:hanging="390"/>
      </w:pPr>
      <w:rPr>
        <w:rFonts w:eastAsia="Times New Roman" w:hint="default"/>
        <w:color w:val="00000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="Times New Roman" w:hAnsi="Times New Roman" w:cs="Times New Roman" w:hint="default"/>
        <w:color w:val="000000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color w:val="000000"/>
      </w:rPr>
    </w:lvl>
  </w:abstractNum>
  <w:abstractNum w:abstractNumId="1" w15:restartNumberingAfterBreak="0">
    <w:nsid w:val="07A861B1"/>
    <w:multiLevelType w:val="multilevel"/>
    <w:tmpl w:val="0E22AC10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1F9E1FB8"/>
    <w:multiLevelType w:val="hybridMultilevel"/>
    <w:tmpl w:val="2A2E92BC"/>
    <w:lvl w:ilvl="0" w:tplc="A2007DA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70ADB"/>
    <w:multiLevelType w:val="multilevel"/>
    <w:tmpl w:val="60AE7FD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EBF1008"/>
    <w:multiLevelType w:val="multilevel"/>
    <w:tmpl w:val="5B5EBF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78F2125"/>
    <w:multiLevelType w:val="multilevel"/>
    <w:tmpl w:val="8F726B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8C33443"/>
    <w:multiLevelType w:val="multilevel"/>
    <w:tmpl w:val="03A2CE2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247B80"/>
    <w:multiLevelType w:val="hybridMultilevel"/>
    <w:tmpl w:val="7C9E1DAA"/>
    <w:lvl w:ilvl="0" w:tplc="5CB89472">
      <w:start w:val="2"/>
      <w:numFmt w:val="decimal"/>
      <w:lvlText w:val="%1."/>
      <w:lvlJc w:val="left"/>
      <w:pPr>
        <w:ind w:left="709" w:hanging="360"/>
      </w:pPr>
      <w:rPr>
        <w:b/>
      </w:rPr>
    </w:lvl>
    <w:lvl w:ilvl="1" w:tplc="0602D16C">
      <w:start w:val="1"/>
      <w:numFmt w:val="lowerLetter"/>
      <w:lvlText w:val="%2."/>
      <w:lvlJc w:val="left"/>
      <w:pPr>
        <w:ind w:left="1429" w:hanging="360"/>
      </w:pPr>
    </w:lvl>
    <w:lvl w:ilvl="2" w:tplc="DC203398">
      <w:start w:val="1"/>
      <w:numFmt w:val="lowerRoman"/>
      <w:lvlText w:val="%3."/>
      <w:lvlJc w:val="right"/>
      <w:pPr>
        <w:ind w:left="2149" w:hanging="180"/>
      </w:pPr>
    </w:lvl>
    <w:lvl w:ilvl="3" w:tplc="B462C2FE">
      <w:start w:val="1"/>
      <w:numFmt w:val="decimal"/>
      <w:lvlText w:val="%4."/>
      <w:lvlJc w:val="left"/>
      <w:pPr>
        <w:ind w:left="2869" w:hanging="360"/>
      </w:pPr>
    </w:lvl>
    <w:lvl w:ilvl="4" w:tplc="11C89B5E">
      <w:start w:val="1"/>
      <w:numFmt w:val="lowerLetter"/>
      <w:lvlText w:val="%5."/>
      <w:lvlJc w:val="left"/>
      <w:pPr>
        <w:ind w:left="3589" w:hanging="360"/>
      </w:pPr>
    </w:lvl>
    <w:lvl w:ilvl="5" w:tplc="12FA6FBE">
      <w:start w:val="1"/>
      <w:numFmt w:val="lowerRoman"/>
      <w:lvlText w:val="%6."/>
      <w:lvlJc w:val="right"/>
      <w:pPr>
        <w:ind w:left="4309" w:hanging="180"/>
      </w:pPr>
    </w:lvl>
    <w:lvl w:ilvl="6" w:tplc="25242222">
      <w:start w:val="1"/>
      <w:numFmt w:val="decimal"/>
      <w:lvlText w:val="%7."/>
      <w:lvlJc w:val="left"/>
      <w:pPr>
        <w:ind w:left="5029" w:hanging="360"/>
      </w:pPr>
    </w:lvl>
    <w:lvl w:ilvl="7" w:tplc="F1F01D18">
      <w:start w:val="1"/>
      <w:numFmt w:val="lowerLetter"/>
      <w:lvlText w:val="%8."/>
      <w:lvlJc w:val="left"/>
      <w:pPr>
        <w:ind w:left="5749" w:hanging="360"/>
      </w:pPr>
    </w:lvl>
    <w:lvl w:ilvl="8" w:tplc="657E03CC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4EE15FF6"/>
    <w:multiLevelType w:val="multilevel"/>
    <w:tmpl w:val="3FA4044E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587D787E"/>
    <w:multiLevelType w:val="hybridMultilevel"/>
    <w:tmpl w:val="A3BC0552"/>
    <w:lvl w:ilvl="0" w:tplc="41E42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F2150"/>
    <w:multiLevelType w:val="hybridMultilevel"/>
    <w:tmpl w:val="CB40CE92"/>
    <w:lvl w:ilvl="0" w:tplc="1B1A1898">
      <w:start w:val="1"/>
      <w:numFmt w:val="decimal"/>
      <w:lvlText w:val="%1."/>
      <w:lvlJc w:val="left"/>
      <w:pPr>
        <w:ind w:left="709" w:hanging="360"/>
      </w:pPr>
      <w:rPr>
        <w:b/>
      </w:rPr>
    </w:lvl>
    <w:lvl w:ilvl="1" w:tplc="AFCEF874">
      <w:start w:val="1"/>
      <w:numFmt w:val="lowerLetter"/>
      <w:lvlText w:val="%2."/>
      <w:lvlJc w:val="left"/>
      <w:pPr>
        <w:ind w:left="1429" w:hanging="360"/>
      </w:pPr>
    </w:lvl>
    <w:lvl w:ilvl="2" w:tplc="FC6447E8">
      <w:start w:val="1"/>
      <w:numFmt w:val="lowerRoman"/>
      <w:lvlText w:val="%3."/>
      <w:lvlJc w:val="right"/>
      <w:pPr>
        <w:ind w:left="2149" w:hanging="180"/>
      </w:pPr>
    </w:lvl>
    <w:lvl w:ilvl="3" w:tplc="08167F0A">
      <w:start w:val="1"/>
      <w:numFmt w:val="decimal"/>
      <w:lvlText w:val="%4."/>
      <w:lvlJc w:val="left"/>
      <w:pPr>
        <w:ind w:left="2869" w:hanging="360"/>
      </w:pPr>
    </w:lvl>
    <w:lvl w:ilvl="4" w:tplc="0646206E">
      <w:start w:val="1"/>
      <w:numFmt w:val="lowerLetter"/>
      <w:lvlText w:val="%5."/>
      <w:lvlJc w:val="left"/>
      <w:pPr>
        <w:ind w:left="3589" w:hanging="360"/>
      </w:pPr>
    </w:lvl>
    <w:lvl w:ilvl="5" w:tplc="A8124252">
      <w:start w:val="1"/>
      <w:numFmt w:val="lowerRoman"/>
      <w:lvlText w:val="%6."/>
      <w:lvlJc w:val="right"/>
      <w:pPr>
        <w:ind w:left="4309" w:hanging="180"/>
      </w:pPr>
    </w:lvl>
    <w:lvl w:ilvl="6" w:tplc="BD9CB752">
      <w:start w:val="1"/>
      <w:numFmt w:val="decimal"/>
      <w:lvlText w:val="%7."/>
      <w:lvlJc w:val="left"/>
      <w:pPr>
        <w:ind w:left="5029" w:hanging="360"/>
      </w:pPr>
    </w:lvl>
    <w:lvl w:ilvl="7" w:tplc="6414B4CE">
      <w:start w:val="1"/>
      <w:numFmt w:val="lowerLetter"/>
      <w:lvlText w:val="%8."/>
      <w:lvlJc w:val="left"/>
      <w:pPr>
        <w:ind w:left="5749" w:hanging="360"/>
      </w:pPr>
    </w:lvl>
    <w:lvl w:ilvl="8" w:tplc="C28E7804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D25"/>
    <w:rsid w:val="0003029B"/>
    <w:rsid w:val="00047088"/>
    <w:rsid w:val="000831E0"/>
    <w:rsid w:val="000C6C97"/>
    <w:rsid w:val="000F503D"/>
    <w:rsid w:val="00102BA9"/>
    <w:rsid w:val="001313D9"/>
    <w:rsid w:val="00155012"/>
    <w:rsid w:val="001579F2"/>
    <w:rsid w:val="00192A28"/>
    <w:rsid w:val="001A7092"/>
    <w:rsid w:val="001B228C"/>
    <w:rsid w:val="001C29C9"/>
    <w:rsid w:val="001E43DE"/>
    <w:rsid w:val="001F4DC5"/>
    <w:rsid w:val="00203C97"/>
    <w:rsid w:val="00267FB9"/>
    <w:rsid w:val="002D1A6B"/>
    <w:rsid w:val="00302D25"/>
    <w:rsid w:val="00313BCE"/>
    <w:rsid w:val="00356B07"/>
    <w:rsid w:val="003B241E"/>
    <w:rsid w:val="003F57FB"/>
    <w:rsid w:val="004E63B3"/>
    <w:rsid w:val="004F5BF2"/>
    <w:rsid w:val="00540446"/>
    <w:rsid w:val="00577E1B"/>
    <w:rsid w:val="00577F3C"/>
    <w:rsid w:val="00585C17"/>
    <w:rsid w:val="005A0608"/>
    <w:rsid w:val="005D0C4B"/>
    <w:rsid w:val="005E569A"/>
    <w:rsid w:val="006A6BD6"/>
    <w:rsid w:val="006B5821"/>
    <w:rsid w:val="006C512C"/>
    <w:rsid w:val="006E2D26"/>
    <w:rsid w:val="00721693"/>
    <w:rsid w:val="007F5E1E"/>
    <w:rsid w:val="0080567D"/>
    <w:rsid w:val="00821F86"/>
    <w:rsid w:val="00831C0A"/>
    <w:rsid w:val="00886D6D"/>
    <w:rsid w:val="008B091A"/>
    <w:rsid w:val="008C2426"/>
    <w:rsid w:val="008E475D"/>
    <w:rsid w:val="009118FC"/>
    <w:rsid w:val="00975302"/>
    <w:rsid w:val="00A1716A"/>
    <w:rsid w:val="00A35ECE"/>
    <w:rsid w:val="00A607C9"/>
    <w:rsid w:val="00AA7FF0"/>
    <w:rsid w:val="00B44D5A"/>
    <w:rsid w:val="00B83C36"/>
    <w:rsid w:val="00C57056"/>
    <w:rsid w:val="00C76929"/>
    <w:rsid w:val="00C816E1"/>
    <w:rsid w:val="00C90938"/>
    <w:rsid w:val="00C93059"/>
    <w:rsid w:val="00CE4086"/>
    <w:rsid w:val="00CF5F5C"/>
    <w:rsid w:val="00DC3226"/>
    <w:rsid w:val="00E10088"/>
    <w:rsid w:val="00E42CE6"/>
    <w:rsid w:val="00ED2375"/>
    <w:rsid w:val="00F578E6"/>
    <w:rsid w:val="00F8190C"/>
    <w:rsid w:val="00F90264"/>
    <w:rsid w:val="00FA3382"/>
    <w:rsid w:val="00FA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ABEBE"/>
  <w15:chartTrackingRefBased/>
  <w15:docId w15:val="{1F327F65-82D1-4236-AA04-76A9CD96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2D25"/>
    <w:pPr>
      <w:spacing w:after="200" w:line="276" w:lineRule="auto"/>
    </w:pPr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302D25"/>
    <w:pPr>
      <w:keepNext/>
      <w:keepLines/>
      <w:spacing w:before="48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D25"/>
    <w:rPr>
      <w:rFonts w:ascii="Liberation Sans" w:eastAsia="Liberation Sans" w:hAnsi="Liberation Sans" w:cs="Liberation Sans"/>
      <w:sz w:val="40"/>
      <w:szCs w:val="40"/>
    </w:rPr>
  </w:style>
  <w:style w:type="character" w:styleId="a3">
    <w:name w:val="Hyperlink"/>
    <w:uiPriority w:val="99"/>
    <w:unhideWhenUsed/>
    <w:rsid w:val="00302D25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302D25"/>
    <w:pPr>
      <w:spacing w:after="57"/>
    </w:pPr>
  </w:style>
  <w:style w:type="paragraph" w:styleId="a4">
    <w:name w:val="TOC Heading"/>
    <w:uiPriority w:val="39"/>
    <w:unhideWhenUsed/>
    <w:qFormat/>
    <w:rsid w:val="00302D25"/>
    <w:pPr>
      <w:spacing w:after="200" w:line="276" w:lineRule="auto"/>
    </w:pPr>
  </w:style>
  <w:style w:type="paragraph" w:customStyle="1" w:styleId="2">
    <w:name w:val="2"/>
    <w:basedOn w:val="a"/>
    <w:qFormat/>
    <w:rsid w:val="00302D25"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 w:cs="Times New Roman"/>
      <w:sz w:val="24"/>
      <w:szCs w:val="23"/>
      <w:lang w:eastAsia="ru-RU"/>
    </w:rPr>
  </w:style>
  <w:style w:type="paragraph" w:styleId="a5">
    <w:name w:val="List Paragraph"/>
    <w:basedOn w:val="a"/>
    <w:uiPriority w:val="34"/>
    <w:qFormat/>
    <w:rsid w:val="00302D25"/>
    <w:pPr>
      <w:ind w:left="720"/>
      <w:contextualSpacing/>
    </w:pPr>
  </w:style>
  <w:style w:type="paragraph" w:styleId="a6">
    <w:name w:val="footnote text"/>
    <w:basedOn w:val="a"/>
    <w:link w:val="a7"/>
    <w:uiPriority w:val="99"/>
    <w:unhideWhenUsed/>
    <w:rsid w:val="00302D25"/>
    <w:pPr>
      <w:spacing w:after="0" w:line="240" w:lineRule="auto"/>
    </w:pPr>
  </w:style>
  <w:style w:type="character" w:customStyle="1" w:styleId="a7">
    <w:name w:val="Текст сноски Знак"/>
    <w:basedOn w:val="a0"/>
    <w:link w:val="a6"/>
    <w:uiPriority w:val="99"/>
    <w:rsid w:val="00302D25"/>
    <w:rPr>
      <w:rFonts w:ascii="Liberation Sans" w:eastAsia="Liberation Sans" w:hAnsi="Liberation Sans" w:cs="Liberation Sans"/>
      <w:sz w:val="20"/>
      <w:szCs w:val="20"/>
    </w:rPr>
  </w:style>
  <w:style w:type="character" w:styleId="a8">
    <w:name w:val="footnote reference"/>
    <w:basedOn w:val="a0"/>
    <w:uiPriority w:val="99"/>
    <w:unhideWhenUsed/>
    <w:rsid w:val="00302D25"/>
    <w:rPr>
      <w:vertAlign w:val="superscript"/>
    </w:rPr>
  </w:style>
  <w:style w:type="character" w:styleId="a9">
    <w:name w:val="annotation reference"/>
    <w:basedOn w:val="a0"/>
    <w:uiPriority w:val="99"/>
    <w:semiHidden/>
    <w:unhideWhenUsed/>
    <w:rsid w:val="003B241E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3B241E"/>
    <w:pPr>
      <w:spacing w:line="240" w:lineRule="auto"/>
    </w:pPr>
  </w:style>
  <w:style w:type="character" w:customStyle="1" w:styleId="ab">
    <w:name w:val="Текст примечания Знак"/>
    <w:basedOn w:val="a0"/>
    <w:link w:val="aa"/>
    <w:uiPriority w:val="99"/>
    <w:rsid w:val="003B241E"/>
    <w:rPr>
      <w:rFonts w:ascii="Liberation Sans" w:eastAsia="Liberation Sans" w:hAnsi="Liberation Sans" w:cs="Liberation Sans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B241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B241E"/>
    <w:rPr>
      <w:rFonts w:ascii="Liberation Sans" w:eastAsia="Liberation Sans" w:hAnsi="Liberation Sans" w:cs="Liberation Sans"/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3B24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3B241E"/>
    <w:rPr>
      <w:rFonts w:ascii="Segoe UI" w:eastAsia="Liberation Sans" w:hAnsi="Segoe UI" w:cs="Segoe UI"/>
      <w:sz w:val="18"/>
      <w:szCs w:val="18"/>
    </w:rPr>
  </w:style>
  <w:style w:type="paragraph" w:styleId="af0">
    <w:name w:val="Normal (Web)"/>
    <w:basedOn w:val="a"/>
    <w:uiPriority w:val="99"/>
    <w:unhideWhenUsed/>
    <w:rsid w:val="00577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Revision"/>
    <w:hidden/>
    <w:uiPriority w:val="99"/>
    <w:semiHidden/>
    <w:rsid w:val="00CE4086"/>
    <w:pPr>
      <w:spacing w:after="0" w:line="240" w:lineRule="auto"/>
    </w:pPr>
    <w:rPr>
      <w:rFonts w:ascii="Liberation Sans" w:eastAsia="Liberation Sans" w:hAnsi="Liberation Sans" w:cs="Liberation Sans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7F5E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7F5E1E"/>
    <w:rPr>
      <w:rFonts w:ascii="Liberation Sans" w:eastAsia="Liberation Sans" w:hAnsi="Liberation Sans" w:cs="Liberation Sans"/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7F5E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7F5E1E"/>
    <w:rPr>
      <w:rFonts w:ascii="Liberation Sans" w:eastAsia="Liberation Sans" w:hAnsi="Liberation Sans" w:cs="Liberation Sans"/>
      <w:sz w:val="20"/>
      <w:szCs w:val="20"/>
    </w:rPr>
  </w:style>
  <w:style w:type="character" w:styleId="af6">
    <w:name w:val="FollowedHyperlink"/>
    <w:basedOn w:val="a0"/>
    <w:uiPriority w:val="99"/>
    <w:semiHidden/>
    <w:unhideWhenUsed/>
    <w:rsid w:val="007F5E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4" Type="http://schemas.microsoft.com/office/2018/08/relationships/commentsExtensible" Target="commentsExtensi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hse.ru/studyspravka/knowledge/album" TargetMode="External"/><Relationship Id="rId1" Type="http://schemas.openxmlformats.org/officeDocument/2006/relationships/hyperlink" Target="https://www.hse.ru/studyspravka/knowledge/albu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5336E-8703-4DB5-95EA-6A0376C58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2693</Words>
  <Characters>15352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18009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Гоголева Ирина Викторовна</dc:creator>
  <cp:keywords/>
  <dc:description/>
  <cp:lastModifiedBy>Сухомлинов Кирилл Витальевич</cp:lastModifiedBy>
  <cp:revision>11</cp:revision>
  <cp:lastPrinted>2025-07-23T11:21:00Z</cp:lastPrinted>
  <dcterms:created xsi:type="dcterms:W3CDTF">2025-09-04T10:54:00Z</dcterms:created>
  <dcterms:modified xsi:type="dcterms:W3CDTF">2025-09-10T10:43:00Z</dcterms:modified>
</cp:coreProperties>
</file>