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FF" w:rsidRDefault="008C7BB5" w:rsidP="008C7BB5">
      <w:pPr>
        <w:pStyle w:val="Ttulo1"/>
      </w:pPr>
      <w:r>
        <w:t>Qual a qualidade do relacionamento entre a TI e a empresa?</w:t>
      </w:r>
    </w:p>
    <w:p w:rsidR="008C7BB5" w:rsidRDefault="008C7BB5">
      <w:r>
        <w:t xml:space="preserve">A TI poderá ter diversos tipos de relacionamento com a empresa dependendo </w:t>
      </w:r>
      <w:r w:rsidRPr="009727E9">
        <w:rPr>
          <w:b/>
        </w:rPr>
        <w:t>do grau de transformação de negócio</w:t>
      </w:r>
      <w:r>
        <w:t xml:space="preserve"> </w:t>
      </w:r>
      <w:r w:rsidR="009727E9">
        <w:t xml:space="preserve">desejado </w:t>
      </w:r>
      <w:r>
        <w:t xml:space="preserve">ou da </w:t>
      </w:r>
      <w:r w:rsidRPr="009727E9">
        <w:rPr>
          <w:b/>
        </w:rPr>
        <w:t>amplitude de benefícios</w:t>
      </w:r>
      <w:r>
        <w:t xml:space="preserve"> em que ela atue. </w:t>
      </w:r>
    </w:p>
    <w:p w:rsidR="008C7BB5" w:rsidRDefault="008C7BB5">
      <w:r>
        <w:t xml:space="preserve">Ela pode atuar apenas na </w:t>
      </w:r>
      <w:r w:rsidRPr="009727E9">
        <w:rPr>
          <w:b/>
        </w:rPr>
        <w:t>evolução da organização</w:t>
      </w:r>
      <w:r>
        <w:t xml:space="preserve"> com </w:t>
      </w:r>
      <w:r w:rsidRPr="009727E9">
        <w:rPr>
          <w:b/>
        </w:rPr>
        <w:t>explorações localizadas</w:t>
      </w:r>
      <w:r>
        <w:t xml:space="preserve"> ou </w:t>
      </w:r>
      <w:r w:rsidRPr="009727E9">
        <w:rPr>
          <w:b/>
        </w:rPr>
        <w:t>integrar internamente aos processos</w:t>
      </w:r>
      <w:r>
        <w:t xml:space="preserve"> já existentes na mesma. Também poderá </w:t>
      </w:r>
      <w:r w:rsidRPr="009727E9">
        <w:rPr>
          <w:b/>
        </w:rPr>
        <w:t>revolucionar a organização</w:t>
      </w:r>
      <w:r>
        <w:t xml:space="preserve"> com a </w:t>
      </w:r>
      <w:r w:rsidRPr="009727E9">
        <w:rPr>
          <w:b/>
        </w:rPr>
        <w:t>reengenharia de processos</w:t>
      </w:r>
      <w:r>
        <w:t xml:space="preserve">, da </w:t>
      </w:r>
      <w:r w:rsidRPr="009727E9">
        <w:rPr>
          <w:b/>
        </w:rPr>
        <w:t>rede de negócios</w:t>
      </w:r>
      <w:r>
        <w:t xml:space="preserve"> ou como foram os casos da UPS e VISA </w:t>
      </w:r>
      <w:r w:rsidRPr="009727E9">
        <w:rPr>
          <w:b/>
        </w:rPr>
        <w:t>alterando o escopo do negócio</w:t>
      </w:r>
      <w:r>
        <w:t>.</w:t>
      </w:r>
    </w:p>
    <w:p w:rsidR="008C7BB5" w:rsidRDefault="008C7BB5" w:rsidP="00D649FD">
      <w:pPr>
        <w:pStyle w:val="Ttulo1"/>
      </w:pPr>
      <w:r>
        <w:t>Quais os efeitos evolucionários no uso da TI?</w:t>
      </w:r>
    </w:p>
    <w:p w:rsidR="008C7BB5" w:rsidRDefault="008C7BB5">
      <w:r>
        <w:t xml:space="preserve">Os efeitos evolucionários </w:t>
      </w:r>
      <w:r w:rsidR="00D649FD">
        <w:t>(</w:t>
      </w:r>
      <w:r w:rsidR="00D649FD" w:rsidRPr="009727E9">
        <w:rPr>
          <w:b/>
        </w:rPr>
        <w:t>explorações localizadas e integração interna</w:t>
      </w:r>
      <w:r w:rsidR="00D649FD">
        <w:t xml:space="preserve">) </w:t>
      </w:r>
      <w:r>
        <w:t xml:space="preserve">não alteram o </w:t>
      </w:r>
      <w:r w:rsidRPr="008C7BB5">
        <w:rPr>
          <w:i/>
        </w:rPr>
        <w:t>modus operandi</w:t>
      </w:r>
      <w:r>
        <w:t xml:space="preserve"> da organização. Esses efeitos apenas acoplam-se</w:t>
      </w:r>
      <w:r w:rsidR="00D649FD">
        <w:t xml:space="preserve"> a informações, processos e escopos pré-existentes e auxiliam a organização a gerenciá-los </w:t>
      </w:r>
      <w:r w:rsidR="009727E9">
        <w:t xml:space="preserve">e executá-los </w:t>
      </w:r>
      <w:r w:rsidR="00D649FD">
        <w:t>de forma mais eficaz.</w:t>
      </w:r>
    </w:p>
    <w:p w:rsidR="00D649FD" w:rsidRDefault="00D649FD" w:rsidP="00D649FD">
      <w:pPr>
        <w:pStyle w:val="Ttulo1"/>
      </w:pPr>
      <w:r>
        <w:t>Quais os efeitos revolucionários no uso da TI?</w:t>
      </w:r>
    </w:p>
    <w:p w:rsidR="00D649FD" w:rsidRDefault="00D649FD">
      <w:r>
        <w:t>Os efeitos evolucionários (</w:t>
      </w:r>
      <w:r w:rsidRPr="009727E9">
        <w:rPr>
          <w:b/>
        </w:rPr>
        <w:t>reengenharia de processos, alteração da rede de negócios e alteração do escopo</w:t>
      </w:r>
      <w:r>
        <w:t xml:space="preserve">) mudam completamente a forma de trabalho da organização.  Desde o caso mais simples em que a TI influencia a operação da organização (reengenharia de processos) até os efeitos que buscam </w:t>
      </w:r>
      <w:r w:rsidRPr="009727E9">
        <w:rPr>
          <w:b/>
        </w:rPr>
        <w:t>benefícios mais amplos</w:t>
      </w:r>
      <w:r>
        <w:t xml:space="preserve"> como a alteração do escopo de negócio onde a empresa altera o seu escopo de atuação no mercado. Casos famosos são da U</w:t>
      </w:r>
      <w:r w:rsidR="00317C6C">
        <w:t>PS e VISA</w:t>
      </w:r>
    </w:p>
    <w:p w:rsidR="00317C6C" w:rsidRDefault="00317C6C" w:rsidP="00317C6C">
      <w:pPr>
        <w:pStyle w:val="Ttulo1"/>
      </w:pPr>
      <w:r>
        <w:t>Quais os efeitos mais comuns no uso revolucionário da TI?</w:t>
      </w:r>
    </w:p>
    <w:p w:rsidR="00317C6C" w:rsidRDefault="009727E9" w:rsidP="009727E9">
      <w:r>
        <w:t>S</w:t>
      </w:r>
      <w:r w:rsidR="00317C6C">
        <w:t xml:space="preserve">ão bastante nefastos. </w:t>
      </w:r>
      <w:r>
        <w:t>Dado o grau de transformação de um negócio inerente à revolução dos processos, rede e escopo de negócio, os riscos tornam-se muito grandes. Nem sempre os benefícios desejados são alcançados e o esforço, tempo, dinheiro e energia dispensados na revolução</w:t>
      </w:r>
      <w:r w:rsidR="001D142E">
        <w:t xml:space="preserve"> acabam com a organização.</w:t>
      </w:r>
    </w:p>
    <w:p w:rsidR="009727E9" w:rsidRDefault="009727E9" w:rsidP="009727E9">
      <w:pPr>
        <w:pStyle w:val="Ttulo1"/>
      </w:pPr>
      <w:r>
        <w:t>A projetização de um objetivo pertence à inovação ou à operação de uma organização?</w:t>
      </w:r>
      <w:r w:rsidR="001D142E">
        <w:t xml:space="preserve"> </w:t>
      </w:r>
    </w:p>
    <w:p w:rsidR="009727E9" w:rsidRDefault="009727E9">
      <w:r>
        <w:t xml:space="preserve">Inovação. </w:t>
      </w:r>
    </w:p>
    <w:p w:rsidR="001D142E" w:rsidRDefault="001D142E" w:rsidP="001D142E">
      <w:pPr>
        <w:pStyle w:val="Ttulo1"/>
      </w:pPr>
      <w:r>
        <w:t xml:space="preserve">A melhoria contínua dos processos </w:t>
      </w:r>
      <w:r>
        <w:t xml:space="preserve">pertence à inovação ou à operação de uma organização? </w:t>
      </w:r>
    </w:p>
    <w:p w:rsidR="001D142E" w:rsidRDefault="001D142E">
      <w:r>
        <w:t>Depende de como é visto na empresa. Há casos em que grandes projetos são necessários para implantação de um aprimoramento na organização (o que não seria algo contínuo), porém a continuidade de aprimoramento deve ser encarada como a operação da organização que busca sempre melhorar os seus processos de trabalho tornando-os mais eficientes e eficazes.</w:t>
      </w:r>
    </w:p>
    <w:p w:rsidR="001D142E" w:rsidRDefault="001D142E" w:rsidP="001D142E">
      <w:pPr>
        <w:pStyle w:val="Ttulo1"/>
      </w:pPr>
      <w:r>
        <w:lastRenderedPageBreak/>
        <w:t>O uso da TI melhora o conhecimento explícito?</w:t>
      </w:r>
    </w:p>
    <w:p w:rsidR="001D142E" w:rsidRDefault="001D142E">
      <w:r>
        <w:t xml:space="preserve">Sim. Através de Sistemas de Informação </w:t>
      </w:r>
      <w:r w:rsidR="00091FF5">
        <w:t>e bases de conhecimento a TI poderá registrar e disponibilizar o conhecimento da organização.</w:t>
      </w:r>
    </w:p>
    <w:p w:rsidR="00091FF5" w:rsidRDefault="00091FF5" w:rsidP="00091FF5">
      <w:pPr>
        <w:pStyle w:val="Ttulo1"/>
      </w:pPr>
      <w:r>
        <w:t>O uso da TI melhora o conhecimento tácito?</w:t>
      </w:r>
    </w:p>
    <w:p w:rsidR="00091FF5" w:rsidRDefault="00091FF5">
      <w:r>
        <w:t>Sim, à medida que ele torna o conhecimento tácito em conhecimento explícito e evoluir com a necessidade da organização explicitar esse conhecimento.</w:t>
      </w:r>
    </w:p>
    <w:p w:rsidR="0068686D" w:rsidRDefault="0068686D" w:rsidP="0068686D">
      <w:pPr>
        <w:pStyle w:val="Ttulo1"/>
      </w:pPr>
      <w:r>
        <w:t>Quais são as escolas de pensamento de gestão?</w:t>
      </w:r>
    </w:p>
    <w:tbl>
      <w:tblPr>
        <w:tblStyle w:val="ListaClara-nfase1"/>
        <w:tblW w:w="9322" w:type="dxa"/>
        <w:tblLook w:val="04A0" w:firstRow="1" w:lastRow="0" w:firstColumn="1" w:lastColumn="0" w:noHBand="0" w:noVBand="1"/>
      </w:tblPr>
      <w:tblGrid>
        <w:gridCol w:w="1526"/>
        <w:gridCol w:w="2126"/>
        <w:gridCol w:w="5670"/>
      </w:tblGrid>
      <w:tr w:rsidR="0068686D" w:rsidTr="0060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8686D" w:rsidRDefault="0068686D" w:rsidP="0068686D">
            <w:r>
              <w:t>Escola</w:t>
            </w:r>
          </w:p>
        </w:tc>
        <w:tc>
          <w:tcPr>
            <w:tcW w:w="2126" w:type="dxa"/>
          </w:tcPr>
          <w:p w:rsidR="0068686D" w:rsidRDefault="0068686D" w:rsidP="00686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Principais expoentes</w:t>
            </w:r>
          </w:p>
        </w:tc>
        <w:tc>
          <w:tcPr>
            <w:tcW w:w="5670" w:type="dxa"/>
          </w:tcPr>
          <w:p w:rsidR="0068686D" w:rsidRDefault="0068686D" w:rsidP="00686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8686D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8686D" w:rsidRDefault="0068686D" w:rsidP="0068686D">
            <w:r>
              <w:t>Científica</w:t>
            </w:r>
          </w:p>
        </w:tc>
        <w:tc>
          <w:tcPr>
            <w:tcW w:w="2126" w:type="dxa"/>
          </w:tcPr>
          <w:p w:rsidR="0068686D" w:rsidRDefault="0068686D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Taylor / Fayol</w:t>
            </w:r>
          </w:p>
        </w:tc>
        <w:tc>
          <w:tcPr>
            <w:tcW w:w="5670" w:type="dxa"/>
          </w:tcPr>
          <w:p w:rsidR="0068686D" w:rsidRDefault="00C4605E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homem deve ser utilizado da forma mais eficiente possível, evitar esforço desnecessário e diminuir os custos de produção e aumentar a produtividade.</w:t>
            </w:r>
          </w:p>
        </w:tc>
      </w:tr>
      <w:tr w:rsidR="00C4605E" w:rsidTr="006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605E" w:rsidRDefault="00C4605E" w:rsidP="0068686D">
            <w:r>
              <w:t>Relações humanas</w:t>
            </w:r>
          </w:p>
        </w:tc>
        <w:tc>
          <w:tcPr>
            <w:tcW w:w="2126" w:type="dxa"/>
          </w:tcPr>
          <w:p w:rsidR="00C4605E" w:rsidRDefault="00C4605E" w:rsidP="0068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Mayo</w:t>
            </w:r>
            <w:proofErr w:type="spellEnd"/>
            <w:r>
              <w:t xml:space="preserve"> / </w:t>
            </w:r>
            <w:proofErr w:type="spellStart"/>
            <w:r>
              <w:t>Argyris</w:t>
            </w:r>
            <w:proofErr w:type="spellEnd"/>
          </w:p>
        </w:tc>
        <w:tc>
          <w:tcPr>
            <w:tcW w:w="5670" w:type="dxa"/>
          </w:tcPr>
          <w:p w:rsidR="00C4605E" w:rsidRDefault="00C4605E" w:rsidP="0060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homem não é uma máquina é um ser social com responsabilidades, emoções e necessidades que devem ser entendidas e atendidas.</w:t>
            </w:r>
            <w:r w:rsidR="00607DC4">
              <w:t xml:space="preserve"> A importância do líder carismático.</w:t>
            </w:r>
          </w:p>
        </w:tc>
      </w:tr>
      <w:tr w:rsidR="00C4605E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605E" w:rsidRDefault="00C4605E" w:rsidP="0068686D">
            <w:r>
              <w:t>Recursos humanos</w:t>
            </w:r>
          </w:p>
        </w:tc>
        <w:tc>
          <w:tcPr>
            <w:tcW w:w="2126" w:type="dxa"/>
          </w:tcPr>
          <w:p w:rsidR="00C4605E" w:rsidRDefault="00B03CD6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Hezberg</w:t>
            </w:r>
            <w:proofErr w:type="spellEnd"/>
            <w:r>
              <w:t xml:space="preserve"> / McGregor / Atkinson</w:t>
            </w:r>
            <w:r w:rsidR="00607DC4">
              <w:t xml:space="preserve"> / Maslow</w:t>
            </w:r>
          </w:p>
        </w:tc>
        <w:tc>
          <w:tcPr>
            <w:tcW w:w="5670" w:type="dxa"/>
          </w:tcPr>
          <w:p w:rsidR="00C4605E" w:rsidRDefault="00B03CD6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ser humano acima de tudo. Tentativa de humanização das atividades de trabalho.</w:t>
            </w:r>
          </w:p>
        </w:tc>
      </w:tr>
      <w:tr w:rsidR="00B03CD6" w:rsidTr="006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3CD6" w:rsidRDefault="00B03CD6" w:rsidP="0068686D">
            <w:r>
              <w:t>Racionalidade limitada</w:t>
            </w:r>
          </w:p>
        </w:tc>
        <w:tc>
          <w:tcPr>
            <w:tcW w:w="2126" w:type="dxa"/>
          </w:tcPr>
          <w:p w:rsidR="00B03CD6" w:rsidRDefault="00B03CD6" w:rsidP="0068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Simon / Mach / </w:t>
            </w:r>
            <w:proofErr w:type="spellStart"/>
            <w:r>
              <w:t>Cyert</w:t>
            </w:r>
            <w:proofErr w:type="spellEnd"/>
          </w:p>
        </w:tc>
        <w:tc>
          <w:tcPr>
            <w:tcW w:w="5670" w:type="dxa"/>
          </w:tcPr>
          <w:p w:rsidR="00B03CD6" w:rsidRDefault="00B03CD6" w:rsidP="00C46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Percepção que a teoria de recursos humanos é ineficiente. Surgiu com a 2ª crise do petróleo e se base em desconstruir a ideia da escola anterior.</w:t>
            </w:r>
            <w:r w:rsidR="002C770B">
              <w:t xml:space="preserve"> Seres humanos são regidos por decisões enganosas, cultura, genética e sua própria história.</w:t>
            </w:r>
          </w:p>
        </w:tc>
      </w:tr>
      <w:tr w:rsidR="00B03CD6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3CD6" w:rsidRDefault="002C770B" w:rsidP="0068686D">
            <w:r>
              <w:t>Processo</w:t>
            </w:r>
          </w:p>
        </w:tc>
        <w:tc>
          <w:tcPr>
            <w:tcW w:w="2126" w:type="dxa"/>
          </w:tcPr>
          <w:p w:rsidR="00B03CD6" w:rsidRDefault="002C770B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Druker</w:t>
            </w:r>
            <w:proofErr w:type="spellEnd"/>
            <w:r>
              <w:t xml:space="preserve"> / </w:t>
            </w:r>
            <w:proofErr w:type="spellStart"/>
            <w:r>
              <w:t>Koontz</w:t>
            </w:r>
            <w:proofErr w:type="spellEnd"/>
          </w:p>
        </w:tc>
        <w:tc>
          <w:tcPr>
            <w:tcW w:w="5670" w:type="dxa"/>
          </w:tcPr>
          <w:p w:rsidR="00B03CD6" w:rsidRDefault="002C770B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Ênfase na administ</w:t>
            </w:r>
            <w:r w:rsidR="00E5175C">
              <w:t>ração, necessidade de serviços,</w:t>
            </w:r>
            <w:r>
              <w:t xml:space="preserve"> procedimentos</w:t>
            </w:r>
            <w:r w:rsidR="00E5175C">
              <w:t xml:space="preserve"> e objetivos</w:t>
            </w:r>
            <w:r>
              <w:t xml:space="preserve"> bem estabelecidos sem desconsiderar o homem que realiza o trabalho</w:t>
            </w:r>
            <w:r w:rsidR="00E5175C">
              <w:t>.</w:t>
            </w:r>
          </w:p>
        </w:tc>
      </w:tr>
    </w:tbl>
    <w:p w:rsidR="0068686D" w:rsidRDefault="00A443D1" w:rsidP="00A443D1">
      <w:pPr>
        <w:pStyle w:val="Ttulo1"/>
      </w:pPr>
      <w:r w:rsidRPr="00A443D1">
        <w:t>A TI é responsável pelos projetos que a organização pede, sua responsabilidade depende do pedido ser correto e termina quando entrega o que foi pedido. Certo ou errado? Justifique</w:t>
      </w:r>
      <w:r>
        <w:t>.</w:t>
      </w:r>
    </w:p>
    <w:p w:rsidR="00A443D1" w:rsidRDefault="00A443D1" w:rsidP="00A443D1">
      <w:r>
        <w:t>Errado. Os pedidos nem sempre são corretos. Veja os exemplos de Ford e os cavalos mais rápidos, o de Steve Jobs e a sua redução de quase 90% da linha de produtos da Apple.</w:t>
      </w:r>
      <w:r w:rsidR="001958D0">
        <w:t xml:space="preserve"> Além disso, a responsabilidade da TI nunca termina. Ela deverá prover meios de manter os resultados do projeto e atualizá-los uma vez que as soluções sofrerão depreciação ao longo do tempo.</w:t>
      </w:r>
    </w:p>
    <w:p w:rsidR="006F068D" w:rsidRDefault="002A456A" w:rsidP="002A456A">
      <w:pPr>
        <w:pStyle w:val="Ttulo1"/>
      </w:pPr>
      <w:r>
        <w:t>O planejamento estratégico é um processo e não um evento. Qual o significado desta afirmação?</w:t>
      </w:r>
    </w:p>
    <w:p w:rsidR="002A456A" w:rsidRDefault="002A456A" w:rsidP="00A443D1">
      <w:r>
        <w:t>Em muitas organizações o planejamento estratégico é visto como evento único e produtor de apenas o um único resultado: o plano estratégico. Esta é uma visão errônea, pois além do plano em si é necessário executá-lo e monitorá-lo continuamente verificando através de indicadores se os objetivos estão sendo efetivamente alcançados.</w:t>
      </w:r>
    </w:p>
    <w:p w:rsidR="00134C1D" w:rsidRDefault="00134C1D" w:rsidP="00134C1D">
      <w:pPr>
        <w:pStyle w:val="Ttulo1"/>
      </w:pPr>
      <w:bookmarkStart w:id="0" w:name="_GoBack"/>
      <w:r>
        <w:lastRenderedPageBreak/>
        <w:t>O que ocorre se não temos um processo de planejamento estratégico?</w:t>
      </w:r>
    </w:p>
    <w:bookmarkEnd w:id="0"/>
    <w:p w:rsidR="00134C1D" w:rsidRDefault="00134C1D" w:rsidP="00A443D1">
      <w:r>
        <w:t xml:space="preserve">Ele não acontece, as pessoas não </w:t>
      </w:r>
      <w:proofErr w:type="gramStart"/>
      <w:r>
        <w:t>irão</w:t>
      </w:r>
      <w:proofErr w:type="gramEnd"/>
      <w:r>
        <w:t xml:space="preserve"> por conta própria criar estratégias organizacionais. Caso o planejamento ocorra de forma parcial, apenas a criação do plano em evento único elas não irão segui-lo sem a devida orientação e monitoramento.</w:t>
      </w:r>
    </w:p>
    <w:p w:rsidR="006F068D" w:rsidRPr="00A443D1" w:rsidRDefault="006F068D" w:rsidP="00A443D1"/>
    <w:p w:rsidR="00A443D1" w:rsidRDefault="00A443D1"/>
    <w:sectPr w:rsidR="00A44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B5"/>
    <w:rsid w:val="00090371"/>
    <w:rsid w:val="00091FF5"/>
    <w:rsid w:val="00134C1D"/>
    <w:rsid w:val="001958D0"/>
    <w:rsid w:val="001D142E"/>
    <w:rsid w:val="002A456A"/>
    <w:rsid w:val="002C770B"/>
    <w:rsid w:val="00317C6C"/>
    <w:rsid w:val="00401775"/>
    <w:rsid w:val="004C6A48"/>
    <w:rsid w:val="00607DC4"/>
    <w:rsid w:val="0068686D"/>
    <w:rsid w:val="006F068D"/>
    <w:rsid w:val="007C772C"/>
    <w:rsid w:val="008C7BB5"/>
    <w:rsid w:val="00936BA2"/>
    <w:rsid w:val="009727E9"/>
    <w:rsid w:val="00A443D1"/>
    <w:rsid w:val="00A932A3"/>
    <w:rsid w:val="00B03CD6"/>
    <w:rsid w:val="00C40FB8"/>
    <w:rsid w:val="00C4605E"/>
    <w:rsid w:val="00D649FD"/>
    <w:rsid w:val="00E5175C"/>
    <w:rsid w:val="00E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B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C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6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68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B03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9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B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C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6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68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B03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9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00DB6-2B51-4928-9E54-855471ED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771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6</cp:revision>
  <dcterms:created xsi:type="dcterms:W3CDTF">2012-05-20T13:02:00Z</dcterms:created>
  <dcterms:modified xsi:type="dcterms:W3CDTF">2012-05-20T16:11:00Z</dcterms:modified>
</cp:coreProperties>
</file>