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384"/>
        <w:gridCol w:w="685"/>
        <w:gridCol w:w="392"/>
        <w:gridCol w:w="490"/>
        <w:gridCol w:w="245"/>
        <w:gridCol w:w="885"/>
        <w:gridCol w:w="225"/>
        <w:gridCol w:w="660"/>
        <w:gridCol w:w="886"/>
        <w:gridCol w:w="886"/>
        <w:gridCol w:w="886"/>
        <w:gridCol w:w="886"/>
        <w:gridCol w:w="1529"/>
        <w:gridCol w:w="243"/>
      </w:tblGrid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1812" w:type="dxa"/>
            <w:gridSpan w:val="4"/>
          </w:tcPr>
          <w:p w:rsidR="00697AE1" w:rsidRDefault="00697AE1"/>
        </w:tc>
        <w:tc>
          <w:tcPr>
            <w:tcW w:w="885" w:type="dxa"/>
          </w:tcPr>
          <w:p w:rsidR="00697AE1" w:rsidRDefault="00697AE1"/>
        </w:tc>
        <w:tc>
          <w:tcPr>
            <w:tcW w:w="885" w:type="dxa"/>
            <w:gridSpan w:val="2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1529" w:type="dxa"/>
          </w:tcPr>
          <w:p w:rsidR="00697AE1" w:rsidRDefault="00697AE1"/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8655" w:type="dxa"/>
            <w:gridSpan w:val="12"/>
          </w:tcPr>
          <w:p w:rsidR="00697AE1" w:rsidRPr="00A13B32" w:rsidRDefault="00697AE1">
            <w:pPr>
              <w:rPr>
                <w:b/>
                <w:sz w:val="28"/>
              </w:rPr>
            </w:pPr>
            <w:r w:rsidRPr="00A13B32">
              <w:rPr>
                <w:b/>
                <w:sz w:val="28"/>
              </w:rPr>
              <w:t>Activiteiten - inschrijven</w:t>
            </w:r>
          </w:p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2012" w:type="dxa"/>
            <w:gridSpan w:val="4"/>
          </w:tcPr>
          <w:p w:rsidR="00697AE1" w:rsidRDefault="00697AE1"/>
        </w:tc>
        <w:tc>
          <w:tcPr>
            <w:tcW w:w="885" w:type="dxa"/>
            <w:gridSpan w:val="2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1529" w:type="dxa"/>
          </w:tcPr>
          <w:p w:rsidR="00697AE1" w:rsidRDefault="00697AE1"/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970" w:type="dxa"/>
            <w:gridSpan w:val="11"/>
          </w:tcPr>
          <w:p w:rsidR="00697AE1" w:rsidRDefault="00697AE1">
            <w:r>
              <w:t xml:space="preserve">Voorstelling </w:t>
            </w:r>
            <w:proofErr w:type="spellStart"/>
            <w:r>
              <w:t>SkillVille</w:t>
            </w:r>
            <w:proofErr w:type="spellEnd"/>
            <w:r>
              <w:t xml:space="preserve"> Limburg – woensdag 15 mei </w:t>
            </w:r>
            <w:r w:rsidR="00A13B32">
              <w:t xml:space="preserve">2013 </w:t>
            </w:r>
            <w:r>
              <w:t xml:space="preserve">– 9u30 </w:t>
            </w:r>
          </w:p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392" w:type="dxa"/>
          </w:tcPr>
          <w:p w:rsidR="00697AE1" w:rsidRDefault="00697AE1"/>
        </w:tc>
        <w:tc>
          <w:tcPr>
            <w:tcW w:w="7578" w:type="dxa"/>
            <w:gridSpan w:val="10"/>
          </w:tcPr>
          <w:p w:rsidR="00697AE1" w:rsidRDefault="00697AE1">
            <w:proofErr w:type="spellStart"/>
            <w:r>
              <w:t>KHLim</w:t>
            </w:r>
            <w:proofErr w:type="spellEnd"/>
            <w:r>
              <w:t xml:space="preserve"> Onderzoekscentrum – </w:t>
            </w:r>
            <w:proofErr w:type="spellStart"/>
            <w:r>
              <w:t>Campuslaan</w:t>
            </w:r>
            <w:proofErr w:type="spellEnd"/>
            <w:r>
              <w:t xml:space="preserve"> 21 – 3590 Diepenbeek</w:t>
            </w:r>
          </w:p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392" w:type="dxa"/>
          </w:tcPr>
          <w:p w:rsidR="00697AE1" w:rsidRDefault="00697AE1"/>
        </w:tc>
        <w:tc>
          <w:tcPr>
            <w:tcW w:w="2505" w:type="dxa"/>
            <w:gridSpan w:val="5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1529" w:type="dxa"/>
          </w:tcPr>
          <w:p w:rsidR="00697AE1" w:rsidRDefault="00697AE1"/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970" w:type="dxa"/>
            <w:gridSpan w:val="11"/>
          </w:tcPr>
          <w:p w:rsidR="00697AE1" w:rsidRDefault="00697AE1" w:rsidP="00A13B32">
            <w:r>
              <w:t xml:space="preserve">Voorstelling </w:t>
            </w:r>
            <w:proofErr w:type="spellStart"/>
            <w:r>
              <w:t>SkillVille</w:t>
            </w:r>
            <w:proofErr w:type="spellEnd"/>
            <w:r>
              <w:t xml:space="preserve"> </w:t>
            </w:r>
            <w:r w:rsidR="00A13B32">
              <w:t>Antwerpen</w:t>
            </w:r>
            <w:r>
              <w:t xml:space="preserve"> – </w:t>
            </w:r>
            <w:r w:rsidR="00A13B32">
              <w:t>donderd</w:t>
            </w:r>
            <w:r>
              <w:t>ag 1</w:t>
            </w:r>
            <w:r w:rsidR="00A13B32">
              <w:t>6</w:t>
            </w:r>
            <w:r>
              <w:t xml:space="preserve"> mei </w:t>
            </w:r>
            <w:r w:rsidR="00A13B32">
              <w:t xml:space="preserve">2013 </w:t>
            </w:r>
            <w:r>
              <w:t xml:space="preserve">– </w:t>
            </w:r>
            <w:r w:rsidR="00A13B32">
              <w:t>17</w:t>
            </w:r>
            <w:r>
              <w:t>u</w:t>
            </w:r>
            <w:r w:rsidR="00A13B32">
              <w:t>0</w:t>
            </w:r>
            <w:r>
              <w:t xml:space="preserve">0 </w:t>
            </w:r>
          </w:p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392" w:type="dxa"/>
          </w:tcPr>
          <w:p w:rsidR="00697AE1" w:rsidRDefault="00697AE1"/>
        </w:tc>
        <w:tc>
          <w:tcPr>
            <w:tcW w:w="7578" w:type="dxa"/>
            <w:gridSpan w:val="10"/>
          </w:tcPr>
          <w:p w:rsidR="00697AE1" w:rsidRDefault="00A13B32" w:rsidP="00A13B32">
            <w:r>
              <w:t>KBC</w:t>
            </w:r>
            <w:r w:rsidR="00697AE1">
              <w:t xml:space="preserve"> </w:t>
            </w:r>
            <w:r>
              <w:t xml:space="preserve">Antwerpen </w:t>
            </w:r>
            <w:r w:rsidR="00697AE1">
              <w:t xml:space="preserve">– </w:t>
            </w:r>
            <w:r>
              <w:t>Antwerpen toren</w:t>
            </w:r>
            <w:r w:rsidR="00697AE1">
              <w:t xml:space="preserve"> </w:t>
            </w:r>
            <w:r>
              <w:t xml:space="preserve">– Schoenmarkt 35 </w:t>
            </w:r>
            <w:r w:rsidR="00697AE1">
              <w:t xml:space="preserve">– </w:t>
            </w:r>
            <w:r>
              <w:t>2000</w:t>
            </w:r>
            <w:r w:rsidR="00697AE1">
              <w:t xml:space="preserve"> </w:t>
            </w:r>
            <w:r>
              <w:t>Antwerpen</w:t>
            </w:r>
          </w:p>
        </w:tc>
        <w:tc>
          <w:tcPr>
            <w:tcW w:w="243" w:type="dxa"/>
          </w:tcPr>
          <w:p w:rsidR="00697AE1" w:rsidRDefault="00697AE1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392" w:type="dxa"/>
          </w:tcPr>
          <w:p w:rsidR="00697AE1" w:rsidRDefault="00697AE1"/>
        </w:tc>
        <w:tc>
          <w:tcPr>
            <w:tcW w:w="2505" w:type="dxa"/>
            <w:gridSpan w:val="5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1529" w:type="dxa"/>
          </w:tcPr>
          <w:p w:rsidR="00697AE1" w:rsidRDefault="00697AE1"/>
        </w:tc>
        <w:tc>
          <w:tcPr>
            <w:tcW w:w="243" w:type="dxa"/>
          </w:tcPr>
          <w:p w:rsidR="00697AE1" w:rsidRDefault="00697AE1"/>
        </w:tc>
      </w:tr>
      <w:tr w:rsidR="00A13B32" w:rsidTr="004C495B">
        <w:tc>
          <w:tcPr>
            <w:tcW w:w="384" w:type="dxa"/>
          </w:tcPr>
          <w:p w:rsidR="00A13B32" w:rsidRDefault="00A13B32"/>
        </w:tc>
        <w:tc>
          <w:tcPr>
            <w:tcW w:w="685" w:type="dxa"/>
          </w:tcPr>
          <w:p w:rsidR="00A13B32" w:rsidRDefault="00A13B32"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970" w:type="dxa"/>
            <w:gridSpan w:val="11"/>
          </w:tcPr>
          <w:p w:rsidR="00A13B32" w:rsidRDefault="00A13B32" w:rsidP="00A13B32">
            <w:r>
              <w:t xml:space="preserve">Voorstelling </w:t>
            </w:r>
            <w:proofErr w:type="spellStart"/>
            <w:r>
              <w:t>SkillVille</w:t>
            </w:r>
            <w:proofErr w:type="spellEnd"/>
            <w:r>
              <w:t xml:space="preserve"> te Vlaams-Brabant op woensdag 29 mei om 17u00 </w:t>
            </w:r>
          </w:p>
        </w:tc>
        <w:tc>
          <w:tcPr>
            <w:tcW w:w="243" w:type="dxa"/>
          </w:tcPr>
          <w:p w:rsidR="00A13B32" w:rsidRDefault="00A13B32"/>
        </w:tc>
      </w:tr>
      <w:tr w:rsidR="00A13B32" w:rsidTr="004C495B">
        <w:tc>
          <w:tcPr>
            <w:tcW w:w="384" w:type="dxa"/>
          </w:tcPr>
          <w:p w:rsidR="00A13B32" w:rsidRDefault="00A13B32"/>
        </w:tc>
        <w:tc>
          <w:tcPr>
            <w:tcW w:w="685" w:type="dxa"/>
          </w:tcPr>
          <w:p w:rsidR="00A13B32" w:rsidRDefault="00A13B32"/>
        </w:tc>
        <w:tc>
          <w:tcPr>
            <w:tcW w:w="392" w:type="dxa"/>
          </w:tcPr>
          <w:p w:rsidR="00A13B32" w:rsidRDefault="00A13B32"/>
        </w:tc>
        <w:tc>
          <w:tcPr>
            <w:tcW w:w="7578" w:type="dxa"/>
            <w:gridSpan w:val="10"/>
          </w:tcPr>
          <w:p w:rsidR="00A13B32" w:rsidRDefault="00A13B32" w:rsidP="00A13B32">
            <w:r>
              <w:t xml:space="preserve">KBC Leuven – </w:t>
            </w:r>
            <w:proofErr w:type="spellStart"/>
            <w:r>
              <w:t>Brusselsesteenweg</w:t>
            </w:r>
            <w:proofErr w:type="spellEnd"/>
            <w:r>
              <w:t xml:space="preserve"> 100 – 3000 Leuven</w:t>
            </w:r>
          </w:p>
        </w:tc>
        <w:tc>
          <w:tcPr>
            <w:tcW w:w="243" w:type="dxa"/>
          </w:tcPr>
          <w:p w:rsidR="00A13B32" w:rsidRDefault="00A13B32"/>
        </w:tc>
      </w:tr>
      <w:tr w:rsidR="00A13B32" w:rsidTr="004C495B">
        <w:tc>
          <w:tcPr>
            <w:tcW w:w="384" w:type="dxa"/>
          </w:tcPr>
          <w:p w:rsidR="00A13B32" w:rsidRDefault="00A13B32"/>
        </w:tc>
        <w:tc>
          <w:tcPr>
            <w:tcW w:w="685" w:type="dxa"/>
          </w:tcPr>
          <w:p w:rsidR="00A13B32" w:rsidRDefault="00A13B32"/>
        </w:tc>
        <w:tc>
          <w:tcPr>
            <w:tcW w:w="7970" w:type="dxa"/>
            <w:gridSpan w:val="11"/>
          </w:tcPr>
          <w:p w:rsidR="00A13B32" w:rsidRDefault="00A13B32"/>
        </w:tc>
        <w:tc>
          <w:tcPr>
            <w:tcW w:w="243" w:type="dxa"/>
          </w:tcPr>
          <w:p w:rsidR="00A13B32" w:rsidRDefault="00A13B32"/>
        </w:tc>
      </w:tr>
      <w:tr w:rsidR="00A13B32" w:rsidTr="004C495B">
        <w:tc>
          <w:tcPr>
            <w:tcW w:w="384" w:type="dxa"/>
          </w:tcPr>
          <w:p w:rsidR="00A13B32" w:rsidRDefault="00A13B32"/>
        </w:tc>
        <w:tc>
          <w:tcPr>
            <w:tcW w:w="685" w:type="dxa"/>
          </w:tcPr>
          <w:p w:rsidR="00A13B32" w:rsidRDefault="00A13B32"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970" w:type="dxa"/>
            <w:gridSpan w:val="11"/>
          </w:tcPr>
          <w:p w:rsidR="00A13B32" w:rsidRDefault="00A13B32" w:rsidP="00A13B32">
            <w:r>
              <w:t xml:space="preserve">Voorstelling </w:t>
            </w:r>
            <w:proofErr w:type="spellStart"/>
            <w:r>
              <w:t>SkillVille</w:t>
            </w:r>
            <w:proofErr w:type="spellEnd"/>
            <w:r>
              <w:t xml:space="preserve"> te Gent op donderdag 30 mei om 17u00 </w:t>
            </w:r>
          </w:p>
        </w:tc>
        <w:tc>
          <w:tcPr>
            <w:tcW w:w="243" w:type="dxa"/>
          </w:tcPr>
          <w:p w:rsidR="00A13B32" w:rsidRDefault="00A13B32"/>
        </w:tc>
      </w:tr>
      <w:tr w:rsidR="00A13B32" w:rsidTr="004C495B">
        <w:tc>
          <w:tcPr>
            <w:tcW w:w="384" w:type="dxa"/>
          </w:tcPr>
          <w:p w:rsidR="00A13B32" w:rsidRDefault="00A13B32"/>
        </w:tc>
        <w:tc>
          <w:tcPr>
            <w:tcW w:w="685" w:type="dxa"/>
          </w:tcPr>
          <w:p w:rsidR="00A13B32" w:rsidRDefault="00A13B32"/>
        </w:tc>
        <w:tc>
          <w:tcPr>
            <w:tcW w:w="392" w:type="dxa"/>
          </w:tcPr>
          <w:p w:rsidR="00A13B32" w:rsidRDefault="00A13B32"/>
        </w:tc>
        <w:tc>
          <w:tcPr>
            <w:tcW w:w="7578" w:type="dxa"/>
            <w:gridSpan w:val="10"/>
          </w:tcPr>
          <w:p w:rsidR="00A13B32" w:rsidRDefault="00A13B32" w:rsidP="004C495B">
            <w:r>
              <w:t xml:space="preserve">KBC Gent – </w:t>
            </w:r>
            <w:proofErr w:type="spellStart"/>
            <w:r>
              <w:t>Arteveldetoren</w:t>
            </w:r>
            <w:proofErr w:type="spellEnd"/>
            <w:r>
              <w:t xml:space="preserve"> – </w:t>
            </w:r>
            <w:proofErr w:type="spellStart"/>
            <w:r>
              <w:t>Kortrijksesteenweg</w:t>
            </w:r>
            <w:proofErr w:type="spellEnd"/>
            <w:r>
              <w:t xml:space="preserve"> </w:t>
            </w:r>
            <w:r w:rsidR="004C495B">
              <w:t>1100</w:t>
            </w:r>
            <w:r>
              <w:t xml:space="preserve"> – </w:t>
            </w:r>
            <w:r w:rsidR="004C495B">
              <w:t>9051 Gent</w:t>
            </w:r>
          </w:p>
        </w:tc>
        <w:tc>
          <w:tcPr>
            <w:tcW w:w="243" w:type="dxa"/>
          </w:tcPr>
          <w:p w:rsidR="00A13B32" w:rsidRDefault="00A13B32"/>
        </w:tc>
      </w:tr>
      <w:tr w:rsidR="00697AE1" w:rsidTr="004C495B">
        <w:tc>
          <w:tcPr>
            <w:tcW w:w="384" w:type="dxa"/>
          </w:tcPr>
          <w:p w:rsidR="00697AE1" w:rsidRDefault="00697AE1"/>
        </w:tc>
        <w:tc>
          <w:tcPr>
            <w:tcW w:w="685" w:type="dxa"/>
          </w:tcPr>
          <w:p w:rsidR="00697AE1" w:rsidRDefault="00697AE1"/>
        </w:tc>
        <w:tc>
          <w:tcPr>
            <w:tcW w:w="882" w:type="dxa"/>
            <w:gridSpan w:val="2"/>
          </w:tcPr>
          <w:p w:rsidR="00697AE1" w:rsidRDefault="00697AE1"/>
        </w:tc>
        <w:tc>
          <w:tcPr>
            <w:tcW w:w="1355" w:type="dxa"/>
            <w:gridSpan w:val="3"/>
          </w:tcPr>
          <w:p w:rsidR="00697AE1" w:rsidRDefault="00697AE1"/>
        </w:tc>
        <w:tc>
          <w:tcPr>
            <w:tcW w:w="1546" w:type="dxa"/>
            <w:gridSpan w:val="2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886" w:type="dxa"/>
          </w:tcPr>
          <w:p w:rsidR="00697AE1" w:rsidRDefault="00697AE1"/>
        </w:tc>
        <w:tc>
          <w:tcPr>
            <w:tcW w:w="1529" w:type="dxa"/>
          </w:tcPr>
          <w:p w:rsidR="00697AE1" w:rsidRDefault="00697AE1"/>
        </w:tc>
        <w:tc>
          <w:tcPr>
            <w:tcW w:w="243" w:type="dxa"/>
          </w:tcPr>
          <w:p w:rsidR="00697AE1" w:rsidRDefault="00697AE1"/>
        </w:tc>
      </w:tr>
      <w:tr w:rsidR="004C495B">
        <w:tc>
          <w:tcPr>
            <w:tcW w:w="384" w:type="dxa"/>
          </w:tcPr>
          <w:p w:rsidR="004C495B" w:rsidRDefault="004C495B"/>
        </w:tc>
        <w:tc>
          <w:tcPr>
            <w:tcW w:w="2922" w:type="dxa"/>
            <w:gridSpan w:val="6"/>
          </w:tcPr>
          <w:p w:rsidR="004C495B" w:rsidRDefault="004C495B" w:rsidP="004C495B">
            <w:pPr>
              <w:jc w:val="right"/>
            </w:pPr>
            <w:r>
              <w:t>Naam:</w:t>
            </w:r>
          </w:p>
        </w:tc>
        <w:tc>
          <w:tcPr>
            <w:tcW w:w="1546" w:type="dxa"/>
            <w:gridSpan w:val="2"/>
          </w:tcPr>
          <w:p w:rsidR="004C495B" w:rsidRDefault="004C495B">
            <w:r>
              <w:t>&lt;input&gt;</w:t>
            </w:r>
          </w:p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>
        <w:tc>
          <w:tcPr>
            <w:tcW w:w="384" w:type="dxa"/>
          </w:tcPr>
          <w:p w:rsidR="004C495B" w:rsidRDefault="004C495B"/>
        </w:tc>
        <w:tc>
          <w:tcPr>
            <w:tcW w:w="2922" w:type="dxa"/>
            <w:gridSpan w:val="6"/>
          </w:tcPr>
          <w:p w:rsidR="004C495B" w:rsidRDefault="004C495B" w:rsidP="004C495B">
            <w:pPr>
              <w:jc w:val="right"/>
            </w:pPr>
            <w:r>
              <w:t>Voornaam:</w:t>
            </w:r>
          </w:p>
        </w:tc>
        <w:tc>
          <w:tcPr>
            <w:tcW w:w="1546" w:type="dxa"/>
            <w:gridSpan w:val="2"/>
          </w:tcPr>
          <w:p w:rsidR="004C495B" w:rsidRDefault="004C495B">
            <w:r>
              <w:t>&lt;input&gt;</w:t>
            </w:r>
          </w:p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>
        <w:tc>
          <w:tcPr>
            <w:tcW w:w="384" w:type="dxa"/>
          </w:tcPr>
          <w:p w:rsidR="004C495B" w:rsidRDefault="004C495B"/>
        </w:tc>
        <w:tc>
          <w:tcPr>
            <w:tcW w:w="2922" w:type="dxa"/>
            <w:gridSpan w:val="6"/>
          </w:tcPr>
          <w:p w:rsidR="004C495B" w:rsidRDefault="004C495B" w:rsidP="004C495B">
            <w:pPr>
              <w:jc w:val="right"/>
            </w:pPr>
            <w:r>
              <w:t>e-mailadres:</w:t>
            </w:r>
          </w:p>
        </w:tc>
        <w:tc>
          <w:tcPr>
            <w:tcW w:w="1546" w:type="dxa"/>
            <w:gridSpan w:val="2"/>
          </w:tcPr>
          <w:p w:rsidR="004C495B" w:rsidRDefault="004C495B">
            <w:r>
              <w:t>&lt;input&gt;</w:t>
            </w:r>
          </w:p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 w:rsidTr="004C495B">
        <w:tc>
          <w:tcPr>
            <w:tcW w:w="384" w:type="dxa"/>
          </w:tcPr>
          <w:p w:rsidR="004C495B" w:rsidRDefault="004C495B"/>
        </w:tc>
        <w:tc>
          <w:tcPr>
            <w:tcW w:w="2922" w:type="dxa"/>
            <w:gridSpan w:val="6"/>
          </w:tcPr>
          <w:p w:rsidR="004C495B" w:rsidRDefault="004C495B" w:rsidP="004C495B">
            <w:pPr>
              <w:jc w:val="right"/>
            </w:pPr>
            <w:r>
              <w:t>Verbonden aan school:</w:t>
            </w:r>
          </w:p>
        </w:tc>
        <w:tc>
          <w:tcPr>
            <w:tcW w:w="1546" w:type="dxa"/>
            <w:gridSpan w:val="2"/>
          </w:tcPr>
          <w:p w:rsidR="004C495B" w:rsidRDefault="004C495B">
            <w:r>
              <w:t>&lt;input&gt;</w:t>
            </w:r>
          </w:p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 w:rsidTr="004C495B">
        <w:tc>
          <w:tcPr>
            <w:tcW w:w="384" w:type="dxa"/>
          </w:tcPr>
          <w:p w:rsidR="004C495B" w:rsidRDefault="004C495B"/>
        </w:tc>
        <w:tc>
          <w:tcPr>
            <w:tcW w:w="685" w:type="dxa"/>
          </w:tcPr>
          <w:p w:rsidR="004C495B" w:rsidRDefault="004C495B"/>
        </w:tc>
        <w:tc>
          <w:tcPr>
            <w:tcW w:w="882" w:type="dxa"/>
            <w:gridSpan w:val="2"/>
          </w:tcPr>
          <w:p w:rsidR="004C495B" w:rsidRDefault="004C495B"/>
        </w:tc>
        <w:tc>
          <w:tcPr>
            <w:tcW w:w="1355" w:type="dxa"/>
            <w:gridSpan w:val="3"/>
            <w:tcBorders>
              <w:bottom w:val="single" w:sz="4" w:space="0" w:color="000000" w:themeColor="text1"/>
            </w:tcBorders>
          </w:tcPr>
          <w:p w:rsidR="004C495B" w:rsidRDefault="004C495B"/>
        </w:tc>
        <w:tc>
          <w:tcPr>
            <w:tcW w:w="1546" w:type="dxa"/>
            <w:gridSpan w:val="2"/>
            <w:tcBorders>
              <w:bottom w:val="single" w:sz="4" w:space="0" w:color="000000" w:themeColor="text1"/>
            </w:tcBorders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 w:rsidTr="004C495B">
        <w:tc>
          <w:tcPr>
            <w:tcW w:w="384" w:type="dxa"/>
          </w:tcPr>
          <w:p w:rsidR="004C495B" w:rsidRDefault="004C495B"/>
        </w:tc>
        <w:tc>
          <w:tcPr>
            <w:tcW w:w="685" w:type="dxa"/>
          </w:tcPr>
          <w:p w:rsidR="004C495B" w:rsidRDefault="004C495B"/>
        </w:tc>
        <w:tc>
          <w:tcPr>
            <w:tcW w:w="882" w:type="dxa"/>
            <w:gridSpan w:val="2"/>
            <w:tcBorders>
              <w:right w:val="single" w:sz="4" w:space="0" w:color="000000" w:themeColor="text1"/>
            </w:tcBorders>
          </w:tcPr>
          <w:p w:rsidR="004C495B" w:rsidRDefault="004C495B"/>
        </w:tc>
        <w:tc>
          <w:tcPr>
            <w:tcW w:w="290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</w:tcPr>
          <w:p w:rsidR="004C495B" w:rsidRDefault="004C495B" w:rsidP="004C495B">
            <w:pPr>
              <w:jc w:val="center"/>
            </w:pPr>
            <w:r>
              <w:t>inschrijven</w:t>
            </w:r>
          </w:p>
        </w:tc>
        <w:tc>
          <w:tcPr>
            <w:tcW w:w="886" w:type="dxa"/>
            <w:tcBorders>
              <w:left w:val="single" w:sz="4" w:space="0" w:color="000000" w:themeColor="text1"/>
            </w:tcBorders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 w:rsidTr="004C495B">
        <w:tc>
          <w:tcPr>
            <w:tcW w:w="384" w:type="dxa"/>
          </w:tcPr>
          <w:p w:rsidR="004C495B" w:rsidRDefault="004C495B"/>
        </w:tc>
        <w:tc>
          <w:tcPr>
            <w:tcW w:w="685" w:type="dxa"/>
          </w:tcPr>
          <w:p w:rsidR="004C495B" w:rsidRDefault="004C495B"/>
        </w:tc>
        <w:tc>
          <w:tcPr>
            <w:tcW w:w="882" w:type="dxa"/>
            <w:gridSpan w:val="2"/>
          </w:tcPr>
          <w:p w:rsidR="004C495B" w:rsidRDefault="004C495B"/>
        </w:tc>
        <w:tc>
          <w:tcPr>
            <w:tcW w:w="1355" w:type="dxa"/>
            <w:gridSpan w:val="3"/>
            <w:tcBorders>
              <w:top w:val="single" w:sz="4" w:space="0" w:color="000000" w:themeColor="text1"/>
              <w:bottom w:val="nil"/>
            </w:tcBorders>
          </w:tcPr>
          <w:p w:rsidR="004C495B" w:rsidRDefault="004C495B"/>
        </w:tc>
        <w:tc>
          <w:tcPr>
            <w:tcW w:w="1546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  <w:tr w:rsidR="004C495B">
        <w:tc>
          <w:tcPr>
            <w:tcW w:w="384" w:type="dxa"/>
          </w:tcPr>
          <w:p w:rsidR="004C495B" w:rsidRDefault="004C495B"/>
        </w:tc>
        <w:tc>
          <w:tcPr>
            <w:tcW w:w="8655" w:type="dxa"/>
            <w:gridSpan w:val="12"/>
          </w:tcPr>
          <w:p w:rsidR="004C495B" w:rsidRDefault="004C495B">
            <w:r>
              <w:t xml:space="preserve">Inschrijven kan ook via mail aan </w:t>
            </w:r>
            <w:hyperlink r:id="rId6" w:history="1">
              <w:r w:rsidRPr="00411706">
                <w:rPr>
                  <w:rStyle w:val="Hyperlink"/>
                </w:rPr>
                <w:t>edict@</w:t>
              </w:r>
              <w:proofErr w:type="spellStart"/>
              <w:r w:rsidRPr="00411706">
                <w:rPr>
                  <w:rStyle w:val="Hyperlink"/>
                </w:rPr>
                <w:t>khlim.be</w:t>
              </w:r>
              <w:proofErr w:type="spellEnd"/>
            </w:hyperlink>
            <w:r>
              <w:t xml:space="preserve"> </w:t>
            </w:r>
          </w:p>
        </w:tc>
        <w:tc>
          <w:tcPr>
            <w:tcW w:w="243" w:type="dxa"/>
          </w:tcPr>
          <w:p w:rsidR="004C495B" w:rsidRDefault="004C495B"/>
        </w:tc>
      </w:tr>
      <w:tr w:rsidR="004C495B" w:rsidTr="004C495B">
        <w:tc>
          <w:tcPr>
            <w:tcW w:w="384" w:type="dxa"/>
          </w:tcPr>
          <w:p w:rsidR="004C495B" w:rsidRDefault="004C495B"/>
        </w:tc>
        <w:tc>
          <w:tcPr>
            <w:tcW w:w="685" w:type="dxa"/>
          </w:tcPr>
          <w:p w:rsidR="004C495B" w:rsidRDefault="004C495B"/>
        </w:tc>
        <w:tc>
          <w:tcPr>
            <w:tcW w:w="882" w:type="dxa"/>
            <w:gridSpan w:val="2"/>
          </w:tcPr>
          <w:p w:rsidR="004C495B" w:rsidRDefault="004C495B"/>
        </w:tc>
        <w:tc>
          <w:tcPr>
            <w:tcW w:w="1355" w:type="dxa"/>
            <w:gridSpan w:val="3"/>
            <w:tcBorders>
              <w:top w:val="nil"/>
            </w:tcBorders>
          </w:tcPr>
          <w:p w:rsidR="004C495B" w:rsidRDefault="004C495B"/>
        </w:tc>
        <w:tc>
          <w:tcPr>
            <w:tcW w:w="1546" w:type="dxa"/>
            <w:gridSpan w:val="2"/>
            <w:tcBorders>
              <w:top w:val="nil"/>
            </w:tcBorders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886" w:type="dxa"/>
          </w:tcPr>
          <w:p w:rsidR="004C495B" w:rsidRDefault="004C495B"/>
        </w:tc>
        <w:tc>
          <w:tcPr>
            <w:tcW w:w="1529" w:type="dxa"/>
          </w:tcPr>
          <w:p w:rsidR="004C495B" w:rsidRDefault="004C495B"/>
        </w:tc>
        <w:tc>
          <w:tcPr>
            <w:tcW w:w="243" w:type="dxa"/>
          </w:tcPr>
          <w:p w:rsidR="004C495B" w:rsidRDefault="004C495B"/>
        </w:tc>
      </w:tr>
    </w:tbl>
    <w:p w:rsidR="00697AE1" w:rsidRDefault="00697AE1"/>
    <w:sectPr w:rsidR="00697AE1" w:rsidSect="004C495B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1A02"/>
    <w:multiLevelType w:val="multilevel"/>
    <w:tmpl w:val="EE6056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85C01D5"/>
    <w:multiLevelType w:val="multilevel"/>
    <w:tmpl w:val="63EA70F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7AE1"/>
    <w:rsid w:val="004C495B"/>
    <w:rsid w:val="00697AE1"/>
    <w:rsid w:val="00A13B3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8419F"/>
  </w:style>
  <w:style w:type="paragraph" w:styleId="Kop1">
    <w:name w:val="heading 1"/>
    <w:basedOn w:val="Normaal"/>
    <w:next w:val="Normaal"/>
    <w:link w:val="Kop1Teken"/>
    <w:autoRedefine/>
    <w:uiPriority w:val="9"/>
    <w:qFormat/>
    <w:rsid w:val="00055D1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55D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raster">
    <w:name w:val="Table Grid"/>
    <w:basedOn w:val="Standaardtabel"/>
    <w:uiPriority w:val="59"/>
    <w:rsid w:val="00697A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4C4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dict@khlim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E9CA9-9924-A44A-973B-28038008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Company>KHLim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Palmaers</dc:creator>
  <cp:keywords/>
  <cp:lastModifiedBy>Dries Palmaers</cp:lastModifiedBy>
  <cp:revision>1</cp:revision>
  <dcterms:created xsi:type="dcterms:W3CDTF">2013-03-29T09:28:00Z</dcterms:created>
  <dcterms:modified xsi:type="dcterms:W3CDTF">2013-03-29T09:57:00Z</dcterms:modified>
</cp:coreProperties>
</file>