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A9" w:rsidRPr="001855C6" w:rsidRDefault="001855C6" w:rsidP="001855C6">
      <w:pPr>
        <w:jc w:val="center"/>
        <w:rPr>
          <w:b/>
          <w:sz w:val="40"/>
          <w:szCs w:val="40"/>
          <w:lang w:val="en-US"/>
        </w:rPr>
      </w:pPr>
      <w:r w:rsidRPr="001855C6">
        <w:rPr>
          <w:b/>
          <w:sz w:val="40"/>
          <w:szCs w:val="40"/>
          <w:lang w:val="en-US"/>
        </w:rPr>
        <w:t>eBalance-Kit database upgrade test report</w:t>
      </w:r>
    </w:p>
    <w:p w:rsidR="001855C6" w:rsidRPr="001855C6" w:rsidRDefault="001855C6" w:rsidP="001855C6">
      <w:pPr>
        <w:jc w:val="center"/>
        <w:rPr>
          <w:rFonts w:cstheme="minorHAnsi"/>
          <w:lang w:val="en-US"/>
        </w:rPr>
      </w:pPr>
      <w:r w:rsidRPr="001855C6">
        <w:rPr>
          <w:rFonts w:cstheme="minorHAnsi"/>
          <w:lang w:val="en-US"/>
        </w:rPr>
        <w:t>from version 1.5 to version 1.6</w:t>
      </w:r>
    </w:p>
    <w:p w:rsidR="001855C6" w:rsidRPr="001855C6" w:rsidRDefault="001855C6">
      <w:pPr>
        <w:rPr>
          <w:rFonts w:cstheme="minorHAnsi"/>
          <w:lang w:val="en-US"/>
        </w:rPr>
      </w:pPr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0" w:name="_Toc144198914"/>
      <w:r w:rsidRPr="001855C6">
        <w:rPr>
          <w:rFonts w:asciiTheme="minorHAnsi" w:hAnsiTheme="minorHAnsi" w:cstheme="minorHAnsi"/>
        </w:rPr>
        <w:t>Scope</w:t>
      </w:r>
      <w:bookmarkEnd w:id="0"/>
    </w:p>
    <w:p w:rsidR="001855C6" w:rsidRPr="001855C6" w:rsidRDefault="001855C6" w:rsidP="001855C6">
      <w:pPr>
        <w:rPr>
          <w:rFonts w:cstheme="minorHAnsi"/>
          <w:lang w:val="en-US"/>
        </w:rPr>
      </w:pPr>
      <w:r w:rsidRPr="001855C6">
        <w:rPr>
          <w:rFonts w:cstheme="minorHAnsi"/>
          <w:lang w:val="en-US"/>
        </w:rPr>
        <w:t xml:space="preserve">The purpose of this test report is to </w:t>
      </w:r>
      <w:r>
        <w:rPr>
          <w:rFonts w:cstheme="minorHAnsi"/>
          <w:lang w:val="en-US"/>
        </w:rPr>
        <w:t>test the eBalance-Kit database upgrade from version 1.5 to version 1.6</w:t>
      </w:r>
      <w:r w:rsidRPr="001855C6">
        <w:rPr>
          <w:rFonts w:cstheme="minorHAnsi"/>
          <w:color w:val="000000"/>
          <w:lang w:val="en-US"/>
        </w:rPr>
        <w:t>.</w:t>
      </w:r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1" w:name="_Toc144198915"/>
      <w:r w:rsidRPr="001855C6">
        <w:rPr>
          <w:rFonts w:asciiTheme="minorHAnsi" w:hAnsiTheme="minorHAnsi" w:cstheme="minorHAnsi"/>
        </w:rPr>
        <w:t>Related Documents</w:t>
      </w:r>
      <w:bookmarkEnd w:id="1"/>
    </w:p>
    <w:p w:rsidR="001855C6" w:rsidRPr="00031300" w:rsidRDefault="001855C6" w:rsidP="001855C6">
      <w:pPr>
        <w:rPr>
          <w:rFonts w:cstheme="minorHAnsi"/>
          <w:color w:val="000000"/>
          <w:lang w:val="en-US"/>
        </w:rPr>
      </w:pPr>
      <w:r w:rsidRPr="008A124E">
        <w:rPr>
          <w:rFonts w:cstheme="minorHAnsi"/>
          <w:b/>
          <w:color w:val="000000"/>
          <w:u w:val="single"/>
          <w:lang w:val="en-US"/>
        </w:rPr>
        <w:t>Title</w:t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="008A124E" w:rsidRP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Pr="00031300">
        <w:rPr>
          <w:rFonts w:cstheme="minorHAnsi"/>
          <w:b/>
          <w:color w:val="000000"/>
          <w:u w:val="single"/>
          <w:lang w:val="en-US"/>
        </w:rPr>
        <w:t>Version</w:t>
      </w:r>
    </w:p>
    <w:p w:rsidR="001855C6" w:rsidRPr="009403E5" w:rsidRDefault="00031300" w:rsidP="00E34932">
      <w:pPr>
        <w:spacing w:after="100" w:afterAutospacing="1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Testing the database upgrade for </w:t>
      </w:r>
      <w:proofErr w:type="spellStart"/>
      <w:r>
        <w:rPr>
          <w:rFonts w:cstheme="minorHAnsi"/>
          <w:lang w:val="en-US"/>
        </w:rPr>
        <w:t>SQLite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 w:rsidR="00273588">
        <w:rPr>
          <w:rFonts w:cstheme="minorHAnsi"/>
          <w:lang w:val="en-US"/>
        </w:rPr>
        <w:t>M</w:t>
      </w:r>
      <w:r>
        <w:rPr>
          <w:rFonts w:cstheme="minorHAnsi"/>
          <w:lang w:val="en-US"/>
        </w:rPr>
        <w:t>ySQL</w:t>
      </w:r>
      <w:proofErr w:type="spellEnd"/>
      <w:r>
        <w:rPr>
          <w:rFonts w:cstheme="minorHAnsi"/>
          <w:lang w:val="en-US"/>
        </w:rPr>
        <w:t xml:space="preserve"> and </w:t>
      </w:r>
      <w:proofErr w:type="spellStart"/>
      <w:r>
        <w:rPr>
          <w:rFonts w:cstheme="minorHAnsi"/>
          <w:lang w:val="en-US"/>
        </w:rPr>
        <w:t>SQLServer</w:t>
      </w:r>
      <w:proofErr w:type="spellEnd"/>
      <w:r w:rsidR="008A124E">
        <w:rPr>
          <w:rFonts w:cstheme="minorHAnsi"/>
          <w:lang w:val="en-US"/>
        </w:rPr>
        <w:tab/>
        <w:t>1.0</w:t>
      </w:r>
    </w:p>
    <w:p w:rsidR="009403E5" w:rsidRPr="009403E5" w:rsidRDefault="009403E5" w:rsidP="009403E5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2" w:name="_Toc144198916"/>
      <w:r w:rsidRPr="009403E5">
        <w:rPr>
          <w:rFonts w:asciiTheme="minorHAnsi" w:hAnsiTheme="minorHAnsi" w:cstheme="minorHAnsi"/>
        </w:rPr>
        <w:t>Test Equipment</w:t>
      </w:r>
      <w:bookmarkEnd w:id="2"/>
    </w:p>
    <w:p w:rsidR="009403E5" w:rsidRPr="009403E5" w:rsidRDefault="009403E5" w:rsidP="009403E5">
      <w:pPr>
        <w:rPr>
          <w:rFonts w:cstheme="minorHAnsi"/>
          <w:lang w:val="en-US"/>
        </w:rPr>
      </w:pPr>
      <w:r w:rsidRPr="009403E5">
        <w:rPr>
          <w:rFonts w:cstheme="minorHAnsi"/>
          <w:lang w:val="en-US"/>
        </w:rPr>
        <w:t xml:space="preserve">The test equipment used </w:t>
      </w:r>
      <w:r>
        <w:rPr>
          <w:rFonts w:cstheme="minorHAnsi"/>
          <w:lang w:val="en-US"/>
        </w:rPr>
        <w:t>eBalance-Kit test</w:t>
      </w:r>
      <w:r w:rsidRPr="009403E5">
        <w:rPr>
          <w:rFonts w:cstheme="minorHAnsi"/>
          <w:lang w:val="en-US"/>
        </w:rPr>
        <w:t>:</w:t>
      </w:r>
    </w:p>
    <w:p w:rsidR="009403E5" w:rsidRDefault="00051A50" w:rsidP="009403E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eBalanceKit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Config</w:t>
      </w:r>
      <w:proofErr w:type="spellEnd"/>
      <w:r>
        <w:rPr>
          <w:rFonts w:cstheme="minorHAnsi"/>
          <w:lang w:val="en-US"/>
        </w:rPr>
        <w:t xml:space="preserve"> tool released 1.5.6</w:t>
      </w:r>
    </w:p>
    <w:p w:rsidR="00051A50" w:rsidRDefault="00051A50" w:rsidP="009403E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eBalanceKit</w:t>
      </w:r>
      <w:proofErr w:type="spellEnd"/>
      <w:r>
        <w:rPr>
          <w:rFonts w:cstheme="minorHAnsi"/>
          <w:lang w:val="en-US"/>
        </w:rPr>
        <w:t xml:space="preserve"> Database Management tool released 1.5.6</w:t>
      </w:r>
    </w:p>
    <w:p w:rsidR="00051A50" w:rsidRDefault="00051A50" w:rsidP="009403E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eBalanceKit</w:t>
      </w:r>
      <w:proofErr w:type="spellEnd"/>
      <w:r>
        <w:rPr>
          <w:rFonts w:cstheme="minorHAnsi"/>
          <w:lang w:val="en-US"/>
        </w:rPr>
        <w:t xml:space="preserve"> released 1.5.6</w:t>
      </w:r>
    </w:p>
    <w:p w:rsidR="00D77C15" w:rsidRDefault="00D77C15" w:rsidP="009403E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eBalanceKit</w:t>
      </w:r>
      <w:proofErr w:type="spellEnd"/>
      <w:r>
        <w:rPr>
          <w:rFonts w:cstheme="minorHAnsi"/>
          <w:lang w:val="en-US"/>
        </w:rPr>
        <w:t xml:space="preserve"> Database Management tool version 1.6 (from SVN)</w:t>
      </w:r>
    </w:p>
    <w:p w:rsidR="00D77C15" w:rsidRDefault="00D77C15" w:rsidP="009403E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eBalanceKit</w:t>
      </w:r>
      <w:proofErr w:type="spellEnd"/>
      <w:r>
        <w:rPr>
          <w:rFonts w:cstheme="minorHAnsi"/>
          <w:lang w:val="en-US"/>
        </w:rPr>
        <w:t xml:space="preserve"> version 1.6 (from SVN)</w:t>
      </w:r>
    </w:p>
    <w:p w:rsidR="00D77C15" w:rsidRDefault="00D77C15" w:rsidP="009403E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MySQL</w:t>
      </w:r>
      <w:proofErr w:type="spellEnd"/>
      <w:r>
        <w:rPr>
          <w:rFonts w:cstheme="minorHAnsi"/>
          <w:lang w:val="en-US"/>
        </w:rPr>
        <w:t xml:space="preserve"> database local instance</w:t>
      </w:r>
    </w:p>
    <w:p w:rsidR="00D77C15" w:rsidRDefault="00D77C15" w:rsidP="009403E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SQLite</w:t>
      </w:r>
      <w:proofErr w:type="spellEnd"/>
      <w:r>
        <w:rPr>
          <w:rFonts w:cstheme="minorHAnsi"/>
          <w:lang w:val="en-US"/>
        </w:rPr>
        <w:t xml:space="preserve"> database local instance</w:t>
      </w:r>
    </w:p>
    <w:p w:rsidR="00D77C15" w:rsidRDefault="00D77C15" w:rsidP="009403E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SQLServer</w:t>
      </w:r>
      <w:proofErr w:type="spellEnd"/>
      <w:r>
        <w:rPr>
          <w:rFonts w:cstheme="minorHAnsi"/>
          <w:lang w:val="en-US"/>
        </w:rPr>
        <w:t xml:space="preserve"> database at </w:t>
      </w:r>
      <w:proofErr w:type="spellStart"/>
      <w:r>
        <w:rPr>
          <w:rFonts w:cstheme="minorHAnsi"/>
          <w:lang w:val="en-US"/>
        </w:rPr>
        <w:t>edna.av.local</w:t>
      </w:r>
      <w:proofErr w:type="spellEnd"/>
    </w:p>
    <w:p w:rsidR="009403E5" w:rsidRDefault="009403E5" w:rsidP="009403E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</w:p>
    <w:p w:rsidR="009403E5" w:rsidRDefault="009403E5" w:rsidP="009403E5">
      <w:pPr>
        <w:pStyle w:val="berschrift1"/>
        <w:numPr>
          <w:ilvl w:val="0"/>
          <w:numId w:val="1"/>
        </w:numPr>
        <w:overflowPunct/>
        <w:autoSpaceDE/>
        <w:autoSpaceDN/>
        <w:adjustRightInd/>
        <w:ind w:hanging="720"/>
        <w:textAlignment w:val="auto"/>
      </w:pPr>
      <w:bookmarkStart w:id="3" w:name="_Toc144198917"/>
      <w:r>
        <w:t>Test Results</w:t>
      </w:r>
      <w:bookmarkEnd w:id="3"/>
    </w:p>
    <w:p w:rsidR="009403E5" w:rsidRDefault="009403E5" w:rsidP="009403E5">
      <w:pPr>
        <w:pStyle w:val="berschrift2"/>
        <w:numPr>
          <w:ilvl w:val="1"/>
          <w:numId w:val="3"/>
        </w:numPr>
        <w:overflowPunct/>
        <w:autoSpaceDE/>
        <w:autoSpaceDN/>
        <w:adjustRightInd/>
        <w:textAlignment w:val="auto"/>
      </w:pPr>
      <w:bookmarkStart w:id="4" w:name="_Toc105984761"/>
      <w:bookmarkStart w:id="5" w:name="_Toc144198918"/>
      <w:r>
        <w:t>Summary</w:t>
      </w:r>
      <w:bookmarkEnd w:id="4"/>
      <w:bookmarkEnd w:id="5"/>
    </w:p>
    <w:p w:rsidR="009403E5" w:rsidRPr="001D3274" w:rsidRDefault="00EF1F33" w:rsidP="009403E5">
      <w:pPr>
        <w:rPr>
          <w:lang w:val="en-US"/>
        </w:rPr>
      </w:pPr>
      <w:r>
        <w:rPr>
          <w:lang w:val="en-US"/>
        </w:rPr>
        <w:t>Most of the</w:t>
      </w:r>
      <w:r w:rsidR="0029066B">
        <w:rPr>
          <w:lang w:val="en-US"/>
        </w:rPr>
        <w:t xml:space="preserve"> values were correct in upgrade</w:t>
      </w:r>
      <w:r>
        <w:rPr>
          <w:lang w:val="en-US"/>
        </w:rPr>
        <w:t xml:space="preserve"> process</w:t>
      </w:r>
      <w:r w:rsidR="0029066B">
        <w:rPr>
          <w:lang w:val="en-US"/>
        </w:rPr>
        <w:t>, but there were pro</w:t>
      </w:r>
      <w:r w:rsidR="009422B8">
        <w:rPr>
          <w:lang w:val="en-US"/>
        </w:rPr>
        <w:t>blems with a few fields</w:t>
      </w:r>
      <w:r w:rsidR="0029066B">
        <w:rPr>
          <w:lang w:val="en-US"/>
        </w:rPr>
        <w:t xml:space="preserve">. . </w:t>
      </w:r>
    </w:p>
    <w:p w:rsidR="009403E5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6" w:name="_Toc105984763"/>
      <w:bookmarkStart w:id="7" w:name="_Toc144198920"/>
      <w:r>
        <w:t>Passing Tests</w:t>
      </w:r>
      <w:bookmarkEnd w:id="6"/>
      <w:bookmarkEnd w:id="7"/>
    </w:p>
    <w:p w:rsidR="009403E5" w:rsidRPr="009403E5" w:rsidRDefault="009403E5" w:rsidP="009403E5">
      <w:pPr>
        <w:rPr>
          <w:lang w:val="en-US"/>
        </w:rPr>
      </w:pPr>
      <w:r w:rsidRPr="009403E5">
        <w:rPr>
          <w:lang w:val="en-US"/>
        </w:rPr>
        <w:t xml:space="preserve">All test results are documented in </w:t>
      </w:r>
      <w:r w:rsidR="00305C85">
        <w:rPr>
          <w:lang w:val="en-US"/>
        </w:rPr>
        <w:t>attached XLS</w:t>
      </w:r>
      <w:r w:rsidRPr="009403E5">
        <w:rPr>
          <w:lang w:val="en-US"/>
        </w:rPr>
        <w:t xml:space="preserve"> document. </w:t>
      </w:r>
    </w:p>
    <w:p w:rsidR="009403E5" w:rsidRPr="0070629E" w:rsidRDefault="009403E5" w:rsidP="0070629E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8" w:name="_Toc105984764"/>
      <w:bookmarkStart w:id="9" w:name="_Toc144198921"/>
      <w:r>
        <w:t>Test Failures</w:t>
      </w:r>
      <w:bookmarkEnd w:id="8"/>
      <w:bookmarkEnd w:id="9"/>
    </w:p>
    <w:p w:rsidR="009403E5" w:rsidRPr="009403E5" w:rsidRDefault="009403E5" w:rsidP="00707634">
      <w:pPr>
        <w:rPr>
          <w:rFonts w:cstheme="minorHAnsi"/>
          <w:color w:val="FF0000"/>
          <w:lang w:val="en-US"/>
        </w:rPr>
      </w:pPr>
      <w:r w:rsidRPr="009403E5">
        <w:rPr>
          <w:rFonts w:cstheme="minorHAnsi"/>
          <w:lang w:val="en-US"/>
        </w:rPr>
        <w:t>Al</w:t>
      </w:r>
      <w:r w:rsidR="00305C85">
        <w:rPr>
          <w:rFonts w:cstheme="minorHAnsi"/>
          <w:lang w:val="en-US"/>
        </w:rPr>
        <w:t>l test results are documented</w:t>
      </w:r>
      <w:r w:rsidRPr="009403E5">
        <w:rPr>
          <w:rFonts w:cstheme="minorHAnsi"/>
          <w:lang w:val="en-US"/>
        </w:rPr>
        <w:t xml:space="preserve"> </w:t>
      </w:r>
      <w:r w:rsidR="00305C85" w:rsidRPr="009403E5">
        <w:rPr>
          <w:lang w:val="en-US"/>
        </w:rPr>
        <w:t xml:space="preserve">in </w:t>
      </w:r>
      <w:r w:rsidR="00305C85">
        <w:rPr>
          <w:lang w:val="en-US"/>
        </w:rPr>
        <w:t>attached XLS</w:t>
      </w:r>
      <w:r w:rsidR="00305C85" w:rsidRPr="009403E5">
        <w:rPr>
          <w:lang w:val="en-US"/>
        </w:rPr>
        <w:t xml:space="preserve"> document</w:t>
      </w:r>
      <w:r w:rsidRPr="009403E5">
        <w:rPr>
          <w:rFonts w:cstheme="minorHAnsi"/>
          <w:lang w:val="en-US"/>
        </w:rPr>
        <w:t xml:space="preserve">. </w:t>
      </w:r>
    </w:p>
    <w:p w:rsidR="009403E5" w:rsidRPr="008327A3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0" w:name="_Toc105984765"/>
      <w:bookmarkStart w:id="11" w:name="_Toc144198922"/>
      <w:r w:rsidRPr="008327A3">
        <w:t>Deviations from Planned Testing</w:t>
      </w:r>
      <w:bookmarkEnd w:id="10"/>
      <w:bookmarkEnd w:id="11"/>
    </w:p>
    <w:p w:rsidR="00707634" w:rsidRDefault="00707634" w:rsidP="009403E5">
      <w:pPr>
        <w:rPr>
          <w:rFonts w:cstheme="minorHAnsi"/>
          <w:lang w:val="en-US"/>
        </w:rPr>
      </w:pPr>
      <w:proofErr w:type="gramStart"/>
      <w:r w:rsidRPr="00707634">
        <w:rPr>
          <w:rFonts w:cstheme="minorHAnsi"/>
          <w:lang w:val="en-US"/>
        </w:rPr>
        <w:t>Needed to modify the DatabaseManagement solution because it didn’t compile.</w:t>
      </w:r>
      <w:proofErr w:type="gramEnd"/>
    </w:p>
    <w:p w:rsidR="00C72C49" w:rsidRPr="00707634" w:rsidRDefault="00C72C49" w:rsidP="009403E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proofErr w:type="spellStart"/>
      <w:r>
        <w:rPr>
          <w:rFonts w:cstheme="minorHAnsi"/>
          <w:lang w:val="en-US"/>
        </w:rPr>
        <w:t>edna.av.local</w:t>
      </w:r>
      <w:proofErr w:type="spellEnd"/>
      <w:r>
        <w:rPr>
          <w:rFonts w:cstheme="minorHAnsi"/>
          <w:lang w:val="en-US"/>
        </w:rPr>
        <w:t xml:space="preserve"> MSSQL database didn’t accept the Database </w:t>
      </w:r>
      <w:proofErr w:type="gramStart"/>
      <w:r>
        <w:rPr>
          <w:rFonts w:cstheme="minorHAnsi"/>
          <w:lang w:val="en-US"/>
        </w:rPr>
        <w:t>Management  database</w:t>
      </w:r>
      <w:proofErr w:type="gramEnd"/>
      <w:r>
        <w:rPr>
          <w:rFonts w:cstheme="minorHAnsi"/>
          <w:lang w:val="en-US"/>
        </w:rPr>
        <w:t xml:space="preserve"> upgrade script. The </w:t>
      </w:r>
      <w:proofErr w:type="gramStart"/>
      <w:r w:rsidR="004B684C">
        <w:rPr>
          <w:rFonts w:cstheme="minorHAnsi"/>
          <w:lang w:val="en-US"/>
        </w:rPr>
        <w:t>database  needed</w:t>
      </w:r>
      <w:proofErr w:type="gramEnd"/>
      <w:r w:rsidR="004B684C">
        <w:rPr>
          <w:rFonts w:cstheme="minorHAnsi"/>
          <w:lang w:val="en-US"/>
        </w:rPr>
        <w:t xml:space="preserve"> to be modified by Database Management</w:t>
      </w:r>
      <w:r w:rsidR="004778D1">
        <w:rPr>
          <w:rFonts w:cstheme="minorHAnsi"/>
          <w:lang w:val="en-US"/>
        </w:rPr>
        <w:t xml:space="preserve"> </w:t>
      </w:r>
      <w:r w:rsidR="005115DE">
        <w:rPr>
          <w:rFonts w:cstheme="minorHAnsi"/>
          <w:lang w:val="en-US"/>
        </w:rPr>
        <w:t xml:space="preserve">solution </w:t>
      </w:r>
      <w:r w:rsidR="004B684C">
        <w:rPr>
          <w:rFonts w:cstheme="minorHAnsi"/>
          <w:lang w:val="en-US"/>
        </w:rPr>
        <w:t>(</w:t>
      </w:r>
      <w:proofErr w:type="spellStart"/>
      <w:r w:rsidR="004B684C">
        <w:rPr>
          <w:rFonts w:cstheme="minorHAnsi"/>
          <w:lang w:val="en-US"/>
        </w:rPr>
        <w:t>DatabaseManagement</w:t>
      </w:r>
      <w:proofErr w:type="spellEnd"/>
      <w:r w:rsidR="004B684C">
        <w:rPr>
          <w:rFonts w:cstheme="minorHAnsi"/>
          <w:lang w:val="en-US"/>
        </w:rPr>
        <w:t>/</w:t>
      </w:r>
      <w:proofErr w:type="spellStart"/>
      <w:r w:rsidR="004B684C">
        <w:rPr>
          <w:rFonts w:cstheme="minorHAnsi"/>
          <w:lang w:val="en-US"/>
        </w:rPr>
        <w:t>DbUpgrade</w:t>
      </w:r>
      <w:proofErr w:type="spellEnd"/>
      <w:r w:rsidR="004B684C">
        <w:rPr>
          <w:rFonts w:cstheme="minorHAnsi"/>
          <w:lang w:val="en-US"/>
        </w:rPr>
        <w:t>/</w:t>
      </w:r>
      <w:proofErr w:type="spellStart"/>
      <w:r w:rsidR="004B684C">
        <w:rPr>
          <w:rFonts w:cstheme="minorHAnsi"/>
          <w:lang w:val="en-US"/>
        </w:rPr>
        <w:t>Upgrader.cs</w:t>
      </w:r>
      <w:proofErr w:type="spellEnd"/>
      <w:r w:rsidR="004B684C">
        <w:rPr>
          <w:rFonts w:cstheme="minorHAnsi"/>
          <w:lang w:val="en-US"/>
        </w:rPr>
        <w:t xml:space="preserve">). </w:t>
      </w:r>
    </w:p>
    <w:p w:rsidR="001E1DCB" w:rsidRPr="008327A3" w:rsidRDefault="00707634" w:rsidP="00707634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2" w:name="_Toc105984768"/>
      <w:bookmarkStart w:id="13" w:name="_Toc144198926"/>
      <w:r w:rsidRPr="008327A3">
        <w:lastRenderedPageBreak/>
        <w:t>Defects / Problem Reports</w:t>
      </w:r>
      <w:bookmarkEnd w:id="12"/>
      <w:bookmarkEnd w:id="13"/>
    </w:p>
    <w:p w:rsidR="001D3274" w:rsidRPr="001D3274" w:rsidRDefault="001D3274" w:rsidP="001D3274">
      <w:pPr>
        <w:rPr>
          <w:lang w:val="en-US"/>
        </w:rPr>
      </w:pPr>
      <w:r w:rsidRPr="001D3274">
        <w:rPr>
          <w:lang w:val="en-US"/>
        </w:rPr>
        <w:t>Very important experience:</w:t>
      </w:r>
    </w:p>
    <w:p w:rsidR="001D3274" w:rsidRDefault="007061BF" w:rsidP="001D3274">
      <w:pPr>
        <w:rPr>
          <w:lang w:val="en-US"/>
        </w:rPr>
      </w:pPr>
      <w:r>
        <w:rPr>
          <w:lang w:val="en-US"/>
        </w:rPr>
        <w:t>-</w:t>
      </w:r>
      <w:r w:rsidR="001D3274" w:rsidRPr="001D3274">
        <w:rPr>
          <w:lang w:val="en-US"/>
        </w:rPr>
        <w:t xml:space="preserve">There was a common issue with all of the database types. After the upgrade if the value of an assigned account was 0 euro, after the upgrade the bill disappeared from the </w:t>
      </w:r>
      <w:proofErr w:type="spellStart"/>
      <w:r w:rsidR="001D3274" w:rsidRPr="001D3274">
        <w:rPr>
          <w:lang w:val="en-US"/>
        </w:rPr>
        <w:t>treeview</w:t>
      </w:r>
      <w:proofErr w:type="spellEnd"/>
      <w:r w:rsidR="001D3274">
        <w:rPr>
          <w:lang w:val="en-US"/>
        </w:rPr>
        <w:t>.</w:t>
      </w:r>
    </w:p>
    <w:p w:rsidR="001D3274" w:rsidRPr="001D3274" w:rsidRDefault="001D3274" w:rsidP="001D3274">
      <w:pPr>
        <w:rPr>
          <w:rFonts w:cstheme="minorHAnsi"/>
          <w:lang w:val="en-US"/>
        </w:rPr>
      </w:pPr>
    </w:p>
    <w:p w:rsidR="00707634" w:rsidRDefault="007061BF" w:rsidP="0070763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-</w:t>
      </w:r>
      <w:r w:rsidR="003C49FB">
        <w:rPr>
          <w:rFonts w:cstheme="minorHAnsi"/>
          <w:lang w:val="en-US"/>
        </w:rPr>
        <w:t>A</w:t>
      </w:r>
      <w:r w:rsidR="00273588">
        <w:rPr>
          <w:rFonts w:cstheme="minorHAnsi"/>
          <w:lang w:val="en-US"/>
        </w:rPr>
        <w:t xml:space="preserve"> few fields changed from text type to </w:t>
      </w:r>
      <w:proofErr w:type="spellStart"/>
      <w:r w:rsidR="00273588">
        <w:rPr>
          <w:rFonts w:cstheme="minorHAnsi"/>
          <w:lang w:val="en-US"/>
        </w:rPr>
        <w:t>datetime</w:t>
      </w:r>
      <w:proofErr w:type="spellEnd"/>
      <w:r w:rsidR="00273588">
        <w:rPr>
          <w:rFonts w:cstheme="minorHAnsi"/>
          <w:lang w:val="en-US"/>
        </w:rPr>
        <w:t>, and that’s why they couldn’</w:t>
      </w:r>
      <w:r w:rsidR="00122187">
        <w:rPr>
          <w:rFonts w:cstheme="minorHAnsi"/>
          <w:lang w:val="en-US"/>
        </w:rPr>
        <w:t>t kee</w:t>
      </w:r>
      <w:r w:rsidR="00273588">
        <w:rPr>
          <w:rFonts w:cstheme="minorHAnsi"/>
          <w:lang w:val="en-US"/>
        </w:rPr>
        <w:t xml:space="preserve">p their original values. </w:t>
      </w:r>
    </w:p>
    <w:p w:rsidR="00273588" w:rsidRPr="00305C85" w:rsidRDefault="00273588" w:rsidP="00707634">
      <w:pPr>
        <w:rPr>
          <w:rFonts w:cstheme="minorHAnsi"/>
        </w:rPr>
      </w:pPr>
      <w:r w:rsidRPr="00305C85">
        <w:rPr>
          <w:rFonts w:cstheme="minorHAnsi"/>
        </w:rPr>
        <w:t xml:space="preserve">The </w:t>
      </w:r>
      <w:proofErr w:type="spellStart"/>
      <w:r w:rsidRPr="00305C85">
        <w:rPr>
          <w:rFonts w:cstheme="minorHAnsi"/>
        </w:rPr>
        <w:t>fields</w:t>
      </w:r>
      <w:proofErr w:type="spellEnd"/>
      <w:r w:rsidRPr="00305C85">
        <w:rPr>
          <w:rFonts w:cstheme="minorHAnsi"/>
        </w:rPr>
        <w:t xml:space="preserve">: </w:t>
      </w:r>
    </w:p>
    <w:p w:rsidR="007E3B40" w:rsidRPr="007E3B40" w:rsidRDefault="007E3B40" w:rsidP="00707634">
      <w:pPr>
        <w:rPr>
          <w:rFonts w:cstheme="minorHAnsi"/>
        </w:rPr>
      </w:pPr>
      <w:proofErr w:type="spellStart"/>
      <w:r w:rsidRPr="00B42404">
        <w:rPr>
          <w:rFonts w:cstheme="minorHAnsi"/>
          <w:i/>
        </w:rPr>
        <w:t>VerWaltung</w:t>
      </w:r>
      <w:proofErr w:type="spellEnd"/>
      <w:r w:rsidRPr="00B42404">
        <w:rPr>
          <w:rFonts w:cstheme="minorHAnsi"/>
          <w:i/>
        </w:rPr>
        <w:t xml:space="preserve"> -&gt; Unternehmen -&gt; Allgemein -&gt; Hausnummer</w:t>
      </w:r>
      <w:r w:rsidR="003C49FB">
        <w:rPr>
          <w:rFonts w:cstheme="minorHAnsi"/>
        </w:rPr>
        <w:t xml:space="preserve"> (</w:t>
      </w:r>
      <w:proofErr w:type="spellStart"/>
      <w:r w:rsidR="003C49FB">
        <w:rPr>
          <w:rFonts w:cstheme="minorHAnsi"/>
        </w:rPr>
        <w:t>only</w:t>
      </w:r>
      <w:proofErr w:type="spellEnd"/>
      <w:r w:rsidR="003C49FB">
        <w:rPr>
          <w:rFonts w:cstheme="minorHAnsi"/>
        </w:rPr>
        <w:t xml:space="preserve"> in MSSQL)</w:t>
      </w:r>
    </w:p>
    <w:p w:rsidR="00907F95" w:rsidRPr="00B42404" w:rsidRDefault="007E3B40" w:rsidP="00707634">
      <w:pPr>
        <w:rPr>
          <w:rFonts w:cstheme="minorHAnsi"/>
          <w:i/>
        </w:rPr>
      </w:pPr>
      <w:r w:rsidRPr="00B42404">
        <w:rPr>
          <w:rFonts w:cstheme="minorHAnsi"/>
          <w:i/>
        </w:rPr>
        <w:t>Report -&gt; Allgemeine Informationen -&gt; Dokumentinformation -&gt; Dokumentrevisionen -&gt; aktuelle Versionsnummer Dokument</w:t>
      </w:r>
    </w:p>
    <w:p w:rsidR="00C920FC" w:rsidRDefault="00C920FC" w:rsidP="00707634">
      <w:pPr>
        <w:rPr>
          <w:rFonts w:cstheme="minorHAnsi"/>
        </w:rPr>
      </w:pPr>
    </w:p>
    <w:p w:rsidR="007E3B40" w:rsidRPr="00907F95" w:rsidRDefault="007061BF" w:rsidP="0070763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-</w:t>
      </w:r>
      <w:r w:rsidR="00907F95" w:rsidRPr="00907F95">
        <w:rPr>
          <w:rFonts w:cstheme="minorHAnsi"/>
          <w:lang w:val="en-US"/>
        </w:rPr>
        <w:t>O</w:t>
      </w:r>
      <w:r w:rsidR="00907F95">
        <w:rPr>
          <w:rFonts w:cstheme="minorHAnsi"/>
          <w:lang w:val="en-US"/>
        </w:rPr>
        <w:t>n this</w:t>
      </w:r>
      <w:r w:rsidR="007E3B40" w:rsidRPr="007E3B40">
        <w:rPr>
          <w:rFonts w:cstheme="minorHAnsi"/>
          <w:lang w:val="en-US"/>
        </w:rPr>
        <w:t xml:space="preserve"> screen the </w:t>
      </w:r>
      <w:r w:rsidR="00835B8B">
        <w:rPr>
          <w:rFonts w:cstheme="minorHAnsi"/>
          <w:lang w:val="en-US"/>
        </w:rPr>
        <w:t xml:space="preserve">last </w:t>
      </w:r>
      <w:r w:rsidR="00907F95">
        <w:rPr>
          <w:rFonts w:cstheme="minorHAnsi"/>
          <w:lang w:val="en-US"/>
        </w:rPr>
        <w:t>six</w:t>
      </w:r>
      <w:r w:rsidR="00835B8B">
        <w:rPr>
          <w:rFonts w:cstheme="minorHAnsi"/>
          <w:lang w:val="en-US"/>
        </w:rPr>
        <w:t xml:space="preserve"> </w:t>
      </w:r>
      <w:proofErr w:type="spellStart"/>
      <w:r w:rsidR="007E3B40" w:rsidRPr="007E3B40">
        <w:rPr>
          <w:rFonts w:cstheme="minorHAnsi"/>
          <w:lang w:val="en-US"/>
        </w:rPr>
        <w:t>datetime</w:t>
      </w:r>
      <w:proofErr w:type="spellEnd"/>
      <w:r w:rsidR="007E3B40" w:rsidRPr="007E3B40">
        <w:rPr>
          <w:rFonts w:cstheme="minorHAnsi"/>
          <w:lang w:val="en-US"/>
        </w:rPr>
        <w:t xml:space="preserve"> values </w:t>
      </w:r>
      <w:r w:rsidR="00907F95">
        <w:rPr>
          <w:rFonts w:cstheme="minorHAnsi"/>
          <w:lang w:val="en-US"/>
        </w:rPr>
        <w:t>didn’t keep their values</w:t>
      </w:r>
      <w:r w:rsidR="007E3B40" w:rsidRPr="007E3B40">
        <w:rPr>
          <w:rFonts w:cstheme="minorHAnsi"/>
          <w:lang w:val="en-US"/>
        </w:rPr>
        <w:t>:</w:t>
      </w:r>
    </w:p>
    <w:p w:rsidR="007E3B40" w:rsidRDefault="007E3B40" w:rsidP="00707634">
      <w:pPr>
        <w:rPr>
          <w:rFonts w:cstheme="minorHAnsi"/>
          <w:i/>
        </w:rPr>
      </w:pPr>
      <w:r w:rsidRPr="00B42404">
        <w:rPr>
          <w:rFonts w:cstheme="minorHAnsi"/>
          <w:i/>
        </w:rPr>
        <w:t xml:space="preserve">Report -&gt; </w:t>
      </w:r>
      <w:r w:rsidR="00835B8B" w:rsidRPr="00B42404">
        <w:rPr>
          <w:rFonts w:cstheme="minorHAnsi"/>
          <w:i/>
        </w:rPr>
        <w:t>Allgemeine Informationen -&gt; Informationen zum Bericht -&gt; Angaben zur Berichtsperiode</w:t>
      </w:r>
    </w:p>
    <w:p w:rsidR="00583FB3" w:rsidRDefault="00583FB3" w:rsidP="00707634">
      <w:pPr>
        <w:rPr>
          <w:rFonts w:cstheme="minorHAnsi"/>
          <w:i/>
        </w:rPr>
      </w:pPr>
    </w:p>
    <w:p w:rsidR="00583FB3" w:rsidRPr="00583FB3" w:rsidRDefault="007061BF" w:rsidP="0070763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-</w:t>
      </w:r>
      <w:r w:rsidR="00583FB3" w:rsidRPr="00583FB3">
        <w:rPr>
          <w:rFonts w:cstheme="minorHAnsi"/>
          <w:lang w:val="en-US"/>
        </w:rPr>
        <w:t xml:space="preserve">After adding some reconciliation </w:t>
      </w:r>
      <w:r w:rsidR="00583FB3">
        <w:rPr>
          <w:rFonts w:cstheme="minorHAnsi"/>
          <w:lang w:val="en-US"/>
        </w:rPr>
        <w:t xml:space="preserve">values in </w:t>
      </w:r>
      <w:proofErr w:type="spellStart"/>
      <w:r w:rsidR="00583FB3" w:rsidRPr="00580112">
        <w:rPr>
          <w:rFonts w:cstheme="minorHAnsi"/>
          <w:i/>
          <w:lang w:val="en-US"/>
        </w:rPr>
        <w:t>Bilanz</w:t>
      </w:r>
      <w:proofErr w:type="spellEnd"/>
      <w:r w:rsidR="00583FB3">
        <w:rPr>
          <w:rFonts w:cstheme="minorHAnsi"/>
          <w:lang w:val="en-US"/>
        </w:rPr>
        <w:t xml:space="preserve"> screen, </w:t>
      </w:r>
      <w:r w:rsidR="00583FB3" w:rsidRPr="00583FB3">
        <w:rPr>
          <w:rFonts w:cstheme="minorHAnsi"/>
          <w:lang w:val="en-US"/>
        </w:rPr>
        <w:t xml:space="preserve">the database upgrade was started but in </w:t>
      </w:r>
      <w:proofErr w:type="spellStart"/>
      <w:r w:rsidR="00583FB3" w:rsidRPr="00583FB3">
        <w:rPr>
          <w:rFonts w:cstheme="minorHAnsi"/>
          <w:lang w:val="en-US"/>
        </w:rPr>
        <w:t>MySQL</w:t>
      </w:r>
      <w:proofErr w:type="spellEnd"/>
      <w:r w:rsidR="00583FB3" w:rsidRPr="00583FB3">
        <w:rPr>
          <w:rFonts w:cstheme="minorHAnsi"/>
          <w:lang w:val="en-US"/>
        </w:rPr>
        <w:t xml:space="preserve"> and MSSQL the upgrading process crashed with errors. </w:t>
      </w:r>
      <w:r w:rsidR="00583FB3">
        <w:rPr>
          <w:rFonts w:cstheme="minorHAnsi"/>
          <w:lang w:val="en-US"/>
        </w:rPr>
        <w:t>See the error messages at end of this document</w:t>
      </w:r>
      <w:r w:rsidR="00A156F5">
        <w:rPr>
          <w:rFonts w:cstheme="minorHAnsi"/>
          <w:lang w:val="en-US"/>
        </w:rPr>
        <w:t xml:space="preserve"> in 4.6 Error screenshots section</w:t>
      </w:r>
      <w:r w:rsidR="00583FB3">
        <w:rPr>
          <w:rFonts w:cstheme="minorHAnsi"/>
          <w:lang w:val="en-US"/>
        </w:rPr>
        <w:t xml:space="preserve">. </w:t>
      </w:r>
      <w:r w:rsidR="00953E50">
        <w:rPr>
          <w:rFonts w:cstheme="minorHAnsi"/>
          <w:lang w:val="en-US"/>
        </w:rPr>
        <w:t xml:space="preserve">The reconciliation values successfully kept in </w:t>
      </w:r>
      <w:proofErr w:type="spellStart"/>
      <w:r w:rsidR="00953E50">
        <w:rPr>
          <w:rFonts w:cstheme="minorHAnsi"/>
          <w:lang w:val="en-US"/>
        </w:rPr>
        <w:t>SQLite</w:t>
      </w:r>
      <w:proofErr w:type="spellEnd"/>
      <w:r w:rsidR="00953E50">
        <w:rPr>
          <w:rFonts w:cstheme="minorHAnsi"/>
          <w:lang w:val="en-US"/>
        </w:rPr>
        <w:t>.</w:t>
      </w:r>
    </w:p>
    <w:p w:rsidR="00273588" w:rsidRPr="00583FB3" w:rsidRDefault="00273588" w:rsidP="00707634">
      <w:pPr>
        <w:rPr>
          <w:rFonts w:cstheme="minorHAnsi"/>
          <w:lang w:val="en-US"/>
        </w:rPr>
      </w:pPr>
    </w:p>
    <w:p w:rsidR="001E1DCB" w:rsidRPr="008327A3" w:rsidRDefault="00707634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4" w:name="_Toc105984771"/>
      <w:bookmarkStart w:id="15" w:name="_Toc144198929"/>
      <w:r w:rsidRPr="008327A3">
        <w:t>Quality Assessment</w:t>
      </w:r>
      <w:bookmarkEnd w:id="14"/>
      <w:bookmarkEnd w:id="15"/>
    </w:p>
    <w:p w:rsidR="00707634" w:rsidRDefault="0026103F" w:rsidP="009403E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few menus and fields were completely changed or removed in the old or in the new version of </w:t>
      </w:r>
      <w:proofErr w:type="spellStart"/>
      <w:r>
        <w:rPr>
          <w:rFonts w:cstheme="minorHAnsi"/>
          <w:lang w:val="en-US"/>
        </w:rPr>
        <w:t>eBalanceKit</w:t>
      </w:r>
      <w:proofErr w:type="spellEnd"/>
      <w:r>
        <w:rPr>
          <w:rFonts w:cstheme="minorHAnsi"/>
          <w:lang w:val="en-US"/>
        </w:rPr>
        <w:t xml:space="preserve">.  </w:t>
      </w:r>
      <w:r w:rsidR="00067421">
        <w:rPr>
          <w:rFonts w:cstheme="minorHAnsi"/>
          <w:lang w:val="en-US"/>
        </w:rPr>
        <w:t>The new screens that doesn’t existed in older version</w:t>
      </w:r>
      <w:r w:rsidR="00D12AC4">
        <w:rPr>
          <w:rFonts w:cstheme="minorHAnsi"/>
          <w:lang w:val="en-US"/>
        </w:rPr>
        <w:t>,</w:t>
      </w:r>
      <w:r w:rsidR="00067421">
        <w:rPr>
          <w:rFonts w:cstheme="minorHAnsi"/>
          <w:lang w:val="en-US"/>
        </w:rPr>
        <w:t xml:space="preserve"> weren’t tested. </w:t>
      </w:r>
    </w:p>
    <w:p w:rsidR="00314A1D" w:rsidRPr="00583FB3" w:rsidRDefault="00314A1D" w:rsidP="009403E5">
      <w:pPr>
        <w:rPr>
          <w:rFonts w:cstheme="minorHAnsi"/>
        </w:rPr>
      </w:pPr>
      <w:proofErr w:type="spellStart"/>
      <w:r w:rsidRPr="00583FB3">
        <w:rPr>
          <w:rFonts w:cstheme="minorHAnsi"/>
        </w:rPr>
        <w:t>For</w:t>
      </w:r>
      <w:proofErr w:type="spellEnd"/>
      <w:r w:rsidRPr="00583FB3">
        <w:rPr>
          <w:rFonts w:cstheme="minorHAnsi"/>
        </w:rPr>
        <w:t xml:space="preserve"> </w:t>
      </w:r>
      <w:proofErr w:type="spellStart"/>
      <w:r w:rsidRPr="00583FB3">
        <w:rPr>
          <w:rFonts w:cstheme="minorHAnsi"/>
        </w:rPr>
        <w:t>example</w:t>
      </w:r>
      <w:proofErr w:type="spellEnd"/>
      <w:r w:rsidRPr="00583FB3">
        <w:rPr>
          <w:rFonts w:cstheme="minorHAnsi"/>
        </w:rPr>
        <w:t xml:space="preserve">: </w:t>
      </w:r>
    </w:p>
    <w:p w:rsidR="00707634" w:rsidRDefault="00314A1D" w:rsidP="009403E5">
      <w:pPr>
        <w:rPr>
          <w:rFonts w:cstheme="minorHAnsi"/>
        </w:rPr>
      </w:pPr>
      <w:proofErr w:type="spellStart"/>
      <w:r w:rsidRPr="00B42404">
        <w:rPr>
          <w:rFonts w:cstheme="minorHAnsi"/>
          <w:i/>
        </w:rPr>
        <w:t>VerWaltung</w:t>
      </w:r>
      <w:proofErr w:type="spellEnd"/>
      <w:r w:rsidRPr="00B42404">
        <w:rPr>
          <w:rFonts w:cstheme="minorHAnsi"/>
          <w:i/>
        </w:rPr>
        <w:t xml:space="preserve"> -&gt; Unternehmen -&gt; Mutterunternehmen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doesn’t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version</w:t>
      </w:r>
      <w:proofErr w:type="spellEnd"/>
      <w:r>
        <w:rPr>
          <w:rFonts w:cstheme="minorHAnsi"/>
        </w:rPr>
        <w:t xml:space="preserve"> 1.5.</w:t>
      </w:r>
    </w:p>
    <w:p w:rsidR="00FE7162" w:rsidRDefault="00FE7162" w:rsidP="009403E5">
      <w:pPr>
        <w:rPr>
          <w:rFonts w:cstheme="minorHAnsi"/>
        </w:rPr>
      </w:pPr>
    </w:p>
    <w:p w:rsidR="00FE7162" w:rsidRPr="008327A3" w:rsidRDefault="00FE7162" w:rsidP="00FE7162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r>
        <w:t>Additional information</w:t>
      </w:r>
    </w:p>
    <w:p w:rsidR="00FE7162" w:rsidRPr="00314A1D" w:rsidRDefault="00FE7162" w:rsidP="00FE7162">
      <w:pPr>
        <w:rPr>
          <w:rFonts w:cstheme="minorHAnsi"/>
        </w:rPr>
      </w:pPr>
      <w:r>
        <w:rPr>
          <w:rFonts w:cstheme="minorHAnsi"/>
          <w:lang w:val="en-US"/>
        </w:rPr>
        <w:t>-</w:t>
      </w:r>
    </w:p>
    <w:p w:rsidR="00707634" w:rsidRDefault="00707634" w:rsidP="009403E5"/>
    <w:p w:rsidR="00D83508" w:rsidRDefault="00D83508" w:rsidP="009403E5"/>
    <w:p w:rsidR="00D83508" w:rsidRDefault="00D83508" w:rsidP="009403E5"/>
    <w:p w:rsidR="00D83508" w:rsidRDefault="00D83508" w:rsidP="009403E5"/>
    <w:p w:rsidR="00D83508" w:rsidRDefault="00D83508" w:rsidP="009403E5"/>
    <w:p w:rsidR="00D83508" w:rsidRDefault="00D83508" w:rsidP="009403E5"/>
    <w:p w:rsidR="00D83508" w:rsidRDefault="00D83508" w:rsidP="00D83508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Error screenshots</w:t>
      </w:r>
    </w:p>
    <w:p w:rsidR="00D83508" w:rsidRDefault="00D83508" w:rsidP="00D83508">
      <w:pPr>
        <w:rPr>
          <w:lang w:val="en-US"/>
        </w:rPr>
      </w:pPr>
    </w:p>
    <w:p w:rsidR="002B750A" w:rsidRDefault="002B750A" w:rsidP="00D83508">
      <w:pPr>
        <w:rPr>
          <w:lang w:val="en-US"/>
        </w:rPr>
      </w:pPr>
      <w:r>
        <w:rPr>
          <w:lang w:val="en-US"/>
        </w:rPr>
        <w:t>Reconciliation errors:</w:t>
      </w:r>
    </w:p>
    <w:p w:rsidR="00D83508" w:rsidRPr="00D83508" w:rsidRDefault="00D83508" w:rsidP="00D83508">
      <w:pPr>
        <w:rPr>
          <w:lang w:val="en-US"/>
        </w:rPr>
      </w:pPr>
      <w:proofErr w:type="gramStart"/>
      <w:r>
        <w:rPr>
          <w:lang w:val="en-US"/>
        </w:rPr>
        <w:t>MSSQL</w:t>
      </w:r>
      <w:r w:rsidR="00C066FC">
        <w:rPr>
          <w:lang w:val="en-US"/>
        </w:rPr>
        <w:t xml:space="preserve"> </w:t>
      </w:r>
      <w:r w:rsidR="00953E50">
        <w:rPr>
          <w:lang w:val="en-US"/>
        </w:rPr>
        <w:t xml:space="preserve"> error</w:t>
      </w:r>
      <w:proofErr w:type="gramEnd"/>
      <w:r w:rsidR="00953E50">
        <w:rPr>
          <w:lang w:val="en-US"/>
        </w:rPr>
        <w:t xml:space="preserve"> </w:t>
      </w:r>
      <w:r w:rsidR="00004593">
        <w:rPr>
          <w:lang w:val="en-US"/>
        </w:rPr>
        <w:t>during</w:t>
      </w:r>
      <w:r w:rsidR="00953E50">
        <w:rPr>
          <w:lang w:val="en-US"/>
        </w:rPr>
        <w:t xml:space="preserve"> d</w:t>
      </w:r>
      <w:r>
        <w:rPr>
          <w:lang w:val="en-US"/>
        </w:rPr>
        <w:t>atabase upgrading process</w:t>
      </w:r>
      <w:r w:rsidR="00AF563A">
        <w:rPr>
          <w:lang w:val="en-US"/>
        </w:rPr>
        <w:t xml:space="preserve"> in Database Management</w:t>
      </w:r>
      <w:r>
        <w:rPr>
          <w:lang w:val="en-US"/>
        </w:rPr>
        <w:t>:</w:t>
      </w:r>
    </w:p>
    <w:p w:rsidR="00D83508" w:rsidRDefault="00D83508" w:rsidP="009403E5">
      <w:r>
        <w:rPr>
          <w:noProof/>
          <w:lang w:eastAsia="de-DE"/>
        </w:rPr>
        <w:drawing>
          <wp:inline distT="0" distB="0" distL="0" distR="0">
            <wp:extent cx="4606925" cy="2083435"/>
            <wp:effectExtent l="19050" t="0" r="3175" b="0"/>
            <wp:docPr id="1" name="Bild 1" descr="C:\Users\mitarbeiter\Pictures\mssql_reconcil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arbeiter\Pictures\mssql_reconcil_err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508" w:rsidRDefault="00D83508" w:rsidP="009403E5"/>
    <w:p w:rsidR="00D83508" w:rsidRDefault="00D83508" w:rsidP="00D83508">
      <w:pPr>
        <w:rPr>
          <w:lang w:val="en-US"/>
        </w:rPr>
      </w:pPr>
      <w:proofErr w:type="spellStart"/>
      <w:r>
        <w:rPr>
          <w:lang w:val="en-US"/>
        </w:rPr>
        <w:t>Mv</w:t>
      </w:r>
      <w:r w:rsidR="00953E50">
        <w:rPr>
          <w:lang w:val="en-US"/>
        </w:rPr>
        <w:t>SQL</w:t>
      </w:r>
      <w:proofErr w:type="spellEnd"/>
      <w:r w:rsidR="00953E50">
        <w:rPr>
          <w:lang w:val="en-US"/>
        </w:rPr>
        <w:t xml:space="preserve"> error </w:t>
      </w:r>
      <w:r w:rsidR="00004593">
        <w:rPr>
          <w:lang w:val="en-US"/>
        </w:rPr>
        <w:t>during</w:t>
      </w:r>
      <w:r w:rsidR="00953E50">
        <w:rPr>
          <w:lang w:val="en-US"/>
        </w:rPr>
        <w:t xml:space="preserve"> d</w:t>
      </w:r>
      <w:r>
        <w:rPr>
          <w:lang w:val="en-US"/>
        </w:rPr>
        <w:t>atabase upgrading</w:t>
      </w:r>
      <w:r w:rsidR="00AF563A">
        <w:rPr>
          <w:lang w:val="en-US"/>
        </w:rPr>
        <w:t xml:space="preserve"> process in Database Management</w:t>
      </w:r>
      <w:r>
        <w:rPr>
          <w:lang w:val="en-US"/>
        </w:rPr>
        <w:t>:</w:t>
      </w:r>
    </w:p>
    <w:p w:rsidR="00D83508" w:rsidRPr="00D83508" w:rsidRDefault="00D83508" w:rsidP="00D83508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618355" cy="2499995"/>
            <wp:effectExtent l="19050" t="0" r="0" b="0"/>
            <wp:docPr id="2" name="Bild 2" descr="C:\Users\mitarbeiter\Pictures\mysql_reconcil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arbeiter\Pictures\mysql_reconcil_err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508" w:rsidRPr="00D83508" w:rsidRDefault="00D83508" w:rsidP="009403E5">
      <w:pPr>
        <w:rPr>
          <w:lang w:val="en-US"/>
        </w:rPr>
      </w:pPr>
    </w:p>
    <w:p w:rsidR="00D83508" w:rsidRPr="00D83508" w:rsidRDefault="00D83508" w:rsidP="009403E5">
      <w:pPr>
        <w:rPr>
          <w:lang w:val="en-US"/>
        </w:rPr>
      </w:pPr>
    </w:p>
    <w:p w:rsidR="00707634" w:rsidRPr="00D83508" w:rsidRDefault="00707634" w:rsidP="009403E5">
      <w:pPr>
        <w:rPr>
          <w:lang w:val="en-US"/>
        </w:rPr>
      </w:pPr>
    </w:p>
    <w:sectPr w:rsidR="00707634" w:rsidRPr="00D83508" w:rsidSect="007076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05607"/>
    <w:multiLevelType w:val="hybridMultilevel"/>
    <w:tmpl w:val="9E8CE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EC6360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3A8826AB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625B072E"/>
    <w:multiLevelType w:val="hybridMultilevel"/>
    <w:tmpl w:val="4BAA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55C6"/>
    <w:rsid w:val="00003A21"/>
    <w:rsid w:val="00004593"/>
    <w:rsid w:val="00031300"/>
    <w:rsid w:val="00051A50"/>
    <w:rsid w:val="00067421"/>
    <w:rsid w:val="000A3DE6"/>
    <w:rsid w:val="00122187"/>
    <w:rsid w:val="001855C6"/>
    <w:rsid w:val="001C2D65"/>
    <w:rsid w:val="001D167C"/>
    <w:rsid w:val="001D1D88"/>
    <w:rsid w:val="001D3274"/>
    <w:rsid w:val="001D33F7"/>
    <w:rsid w:val="001E1DCB"/>
    <w:rsid w:val="00256C7D"/>
    <w:rsid w:val="0026103F"/>
    <w:rsid w:val="00273588"/>
    <w:rsid w:val="0029066B"/>
    <w:rsid w:val="002A70A9"/>
    <w:rsid w:val="002B750A"/>
    <w:rsid w:val="00305C85"/>
    <w:rsid w:val="00314A1D"/>
    <w:rsid w:val="00315E11"/>
    <w:rsid w:val="003864A5"/>
    <w:rsid w:val="003C49FB"/>
    <w:rsid w:val="004778D1"/>
    <w:rsid w:val="004B684C"/>
    <w:rsid w:val="005115DE"/>
    <w:rsid w:val="00580112"/>
    <w:rsid w:val="00583FB3"/>
    <w:rsid w:val="00593763"/>
    <w:rsid w:val="006477A9"/>
    <w:rsid w:val="006C3B82"/>
    <w:rsid w:val="007061BF"/>
    <w:rsid w:val="0070629E"/>
    <w:rsid w:val="00707634"/>
    <w:rsid w:val="00742C4F"/>
    <w:rsid w:val="007E3B40"/>
    <w:rsid w:val="008327A3"/>
    <w:rsid w:val="00835B8B"/>
    <w:rsid w:val="008A124E"/>
    <w:rsid w:val="00907F95"/>
    <w:rsid w:val="009403E5"/>
    <w:rsid w:val="009422B8"/>
    <w:rsid w:val="00953E50"/>
    <w:rsid w:val="009F7869"/>
    <w:rsid w:val="00A156F5"/>
    <w:rsid w:val="00AE0293"/>
    <w:rsid w:val="00AF563A"/>
    <w:rsid w:val="00B42404"/>
    <w:rsid w:val="00B4698B"/>
    <w:rsid w:val="00B60EAF"/>
    <w:rsid w:val="00C066FC"/>
    <w:rsid w:val="00C72C49"/>
    <w:rsid w:val="00C920FC"/>
    <w:rsid w:val="00CD6192"/>
    <w:rsid w:val="00D03CE0"/>
    <w:rsid w:val="00D12AC4"/>
    <w:rsid w:val="00D77C15"/>
    <w:rsid w:val="00D818BF"/>
    <w:rsid w:val="00D83508"/>
    <w:rsid w:val="00E34932"/>
    <w:rsid w:val="00E83AF8"/>
    <w:rsid w:val="00EF1F33"/>
    <w:rsid w:val="00F13BD7"/>
    <w:rsid w:val="00F97EC9"/>
    <w:rsid w:val="00FE7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77A9"/>
  </w:style>
  <w:style w:type="paragraph" w:styleId="berschrift1">
    <w:name w:val="heading 1"/>
    <w:basedOn w:val="Standard"/>
    <w:next w:val="Standard"/>
    <w:link w:val="berschrift1Zchn"/>
    <w:qFormat/>
    <w:rsid w:val="001855C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qFormat/>
    <w:rsid w:val="009403E5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855C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rsid w:val="009403E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305C8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3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953F92-7969-47AD-8B86-45C14CD97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isb</cp:lastModifiedBy>
  <cp:revision>59</cp:revision>
  <dcterms:created xsi:type="dcterms:W3CDTF">2012-06-04T12:40:00Z</dcterms:created>
  <dcterms:modified xsi:type="dcterms:W3CDTF">2012-06-18T15:00:00Z</dcterms:modified>
</cp:coreProperties>
</file>