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52"/>
      </w:tblGrid>
      <w:tr w:rsidR="008F0A3F" w:rsidRPr="008F0A3F" w:rsidTr="008F0A3F">
        <w:tc>
          <w:tcPr>
            <w:tcW w:w="153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0A3F" w:rsidRPr="008F0A3F" w:rsidRDefault="008F0A3F" w:rsidP="008F0A3F">
            <w:pPr>
              <w:jc w:val="center"/>
              <w:rPr>
                <w:rFonts w:ascii="Times New Roman" w:hAnsi="Times New Roman" w:cs="Times New Roman"/>
                <w:i/>
                <w:color w:val="BFBFBF" w:themeColor="background1" w:themeShade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</w:rPr>
              <w:t>название ветеринарного учреждения</w:t>
            </w:r>
            <w:r w:rsidR="00EE6D9E"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</w:rPr>
              <w:t xml:space="preserve"> в состав которого входит ЛВСЭ</w:t>
            </w:r>
          </w:p>
        </w:tc>
      </w:tr>
    </w:tbl>
    <w:p w:rsidR="0048257E" w:rsidRDefault="0048257E" w:rsidP="008F0A3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F0A3F" w:rsidRDefault="008F0A3F" w:rsidP="008F0A3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Лаборатория ветеринарно-санитарной экспертизы</w:t>
      </w:r>
    </w:p>
    <w:tbl>
      <w:tblPr>
        <w:tblStyle w:val="a3"/>
        <w:tblW w:w="0" w:type="auto"/>
        <w:tblInd w:w="110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82"/>
      </w:tblGrid>
      <w:tr w:rsidR="008F0A3F" w:rsidTr="008F0A3F">
        <w:tc>
          <w:tcPr>
            <w:tcW w:w="13182" w:type="dxa"/>
          </w:tcPr>
          <w:p w:rsidR="008F0A3F" w:rsidRPr="00462FBC" w:rsidRDefault="00462FBC" w:rsidP="008F0A3F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  <w:lang w:val="en-US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lab_name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8F0A3F" w:rsidRPr="00AD2364" w:rsidRDefault="008F0A3F" w:rsidP="00AD236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3828"/>
        <w:gridCol w:w="1472"/>
        <w:gridCol w:w="2661"/>
      </w:tblGrid>
      <w:tr w:rsidR="008F0A3F" w:rsidRPr="00462FBC" w:rsidTr="00FE0D42">
        <w:trPr>
          <w:gridBefore w:val="2"/>
          <w:wBefore w:w="6204" w:type="dxa"/>
        </w:trPr>
        <w:tc>
          <w:tcPr>
            <w:tcW w:w="1472" w:type="dxa"/>
          </w:tcPr>
          <w:p w:rsidR="008F0A3F" w:rsidRPr="00FE0D42" w:rsidRDefault="008F0A3F" w:rsidP="008F0A3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0D42">
              <w:rPr>
                <w:rFonts w:ascii="Times New Roman" w:hAnsi="Times New Roman" w:cs="Times New Roman"/>
                <w:b/>
                <w:sz w:val="28"/>
                <w:szCs w:val="28"/>
              </w:rPr>
              <w:t>АКТ №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:rsidR="008F0A3F" w:rsidRPr="00462FBC" w:rsidRDefault="00462FBC" w:rsidP="008F0A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b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b/>
                <w:sz w:val="28"/>
                <w:szCs w:val="28"/>
              </w:rPr>
              <w:t>registration_code</w:t>
            </w:r>
            <w:proofErr w:type="spellEnd"/>
            <w:r w:rsidRPr="00462FBC">
              <w:rPr>
                <w:rFonts w:ascii="Times New Roman" w:hAnsi="Times New Roman" w:cs="Times New Roman"/>
                <w:b/>
                <w:sz w:val="28"/>
                <w:szCs w:val="28"/>
              </w:rPr>
              <w:t>}</w:t>
            </w:r>
          </w:p>
        </w:tc>
      </w:tr>
      <w:tr w:rsidR="00FE0D42" w:rsidRPr="00462FBC" w:rsidTr="00FE0D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6804" w:type="dxa"/>
        </w:trPr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E0D42" w:rsidRPr="00462FBC" w:rsidRDefault="00462FBC" w:rsidP="00FE0D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expertise_conclusion_date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FE0D42" w:rsidRPr="00AD2364" w:rsidRDefault="00FE0D42" w:rsidP="00FE0D4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6"/>
        <w:gridCol w:w="3515"/>
        <w:gridCol w:w="271"/>
        <w:gridCol w:w="3814"/>
        <w:gridCol w:w="271"/>
        <w:gridCol w:w="3595"/>
        <w:gridCol w:w="2800"/>
      </w:tblGrid>
      <w:tr w:rsidR="00462FBC" w:rsidTr="000E04CF">
        <w:tc>
          <w:tcPr>
            <w:tcW w:w="1242" w:type="dxa"/>
          </w:tcPr>
          <w:p w:rsidR="00FE0D42" w:rsidRDefault="00FE0D42" w:rsidP="00FE0D42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Я,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:rsidR="00FE0D42" w:rsidRPr="00FE0D42" w:rsidRDefault="00462FBC" w:rsidP="00FE0D4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job_name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84" w:type="dxa"/>
          </w:tcPr>
          <w:p w:rsidR="00FE0D42" w:rsidRDefault="00FE0D42" w:rsidP="00FE0D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FE0D42" w:rsidRPr="00FE0D42" w:rsidRDefault="00462FBC" w:rsidP="00462FBC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display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83" w:type="dxa"/>
          </w:tcPr>
          <w:p w:rsidR="00FE0D42" w:rsidRDefault="00FE0D42" w:rsidP="00FE0D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FE0D42" w:rsidRPr="00FE0D42" w:rsidRDefault="00462FBC" w:rsidP="00462FBC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expertise_conclusion_date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053" w:type="dxa"/>
          </w:tcPr>
          <w:p w:rsidR="00FE0D42" w:rsidRPr="00FE0D42" w:rsidRDefault="00FE0D42" w:rsidP="00FE0D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FE0D42">
              <w:rPr>
                <w:rFonts w:ascii="Times New Roman" w:hAnsi="Times New Roman" w:cs="Times New Roman"/>
                <w:sz w:val="28"/>
                <w:szCs w:val="28"/>
              </w:rPr>
              <w:t>ровел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(а) ветеринарно-</w:t>
            </w:r>
          </w:p>
        </w:tc>
      </w:tr>
    </w:tbl>
    <w:p w:rsidR="000E04CF" w:rsidRDefault="000E04CF" w:rsidP="000E04C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санитарную  экспертизу,  продукции  непромышленного  изготовления,  поступившей для  реализации  по ветеринарному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7"/>
        <w:gridCol w:w="3129"/>
        <w:gridCol w:w="484"/>
        <w:gridCol w:w="3051"/>
        <w:gridCol w:w="484"/>
        <w:gridCol w:w="2634"/>
        <w:gridCol w:w="851"/>
        <w:gridCol w:w="1972"/>
      </w:tblGrid>
      <w:tr w:rsidR="000E04CF" w:rsidTr="000E04CF">
        <w:trPr>
          <w:gridAfter w:val="1"/>
          <w:wAfter w:w="3478" w:type="dxa"/>
        </w:trPr>
        <w:tc>
          <w:tcPr>
            <w:tcW w:w="5495" w:type="dxa"/>
          </w:tcPr>
          <w:p w:rsidR="000E04CF" w:rsidRDefault="000E04CF" w:rsidP="000E04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сопроводительному документу формы №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E04CF" w:rsidRPr="00462FBC" w:rsidRDefault="00462FBC" w:rsidP="000E04CF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  <w:lang w:val="en-US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registration_doc_form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567" w:type="dxa"/>
          </w:tcPr>
          <w:p w:rsidR="000E04CF" w:rsidRDefault="000E04CF" w:rsidP="00FE0D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E04CF" w:rsidRPr="00462FBC" w:rsidRDefault="00462FBC" w:rsidP="000E04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registration_doc_date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84" w:type="dxa"/>
          </w:tcPr>
          <w:p w:rsidR="000E04CF" w:rsidRDefault="000E04CF" w:rsidP="00FE0D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85" w:type="dxa"/>
            <w:gridSpan w:val="2"/>
            <w:tcBorders>
              <w:bottom w:val="single" w:sz="4" w:space="0" w:color="auto"/>
            </w:tcBorders>
          </w:tcPr>
          <w:p w:rsidR="000E04CF" w:rsidRPr="000E04CF" w:rsidRDefault="00462FBC" w:rsidP="00462FBC">
            <w:pPr>
              <w:jc w:val="both"/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registration_doc_num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}.</w:t>
            </w:r>
          </w:p>
        </w:tc>
      </w:tr>
      <w:tr w:rsidR="000E04CF" w:rsidTr="00AD2364">
        <w:tc>
          <w:tcPr>
            <w:tcW w:w="11023" w:type="dxa"/>
            <w:gridSpan w:val="6"/>
          </w:tcPr>
          <w:p w:rsidR="000E04CF" w:rsidRDefault="000E04CF" w:rsidP="000E04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проведении ветеринарно-санитарной экспертизы присутствовал владелец продукции</w:t>
            </w:r>
          </w:p>
        </w:tc>
        <w:tc>
          <w:tcPr>
            <w:tcW w:w="4329" w:type="dxa"/>
            <w:gridSpan w:val="2"/>
            <w:tcBorders>
              <w:bottom w:val="single" w:sz="4" w:space="0" w:color="auto"/>
            </w:tcBorders>
          </w:tcPr>
          <w:p w:rsidR="000E04CF" w:rsidRPr="000E04CF" w:rsidRDefault="00462FBC" w:rsidP="00837A1C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="00837A1C">
              <w:rPr>
                <w:rFonts w:ascii="Times New Roman" w:hAnsi="Times New Roman" w:cs="Times New Roman"/>
                <w:sz w:val="28"/>
                <w:szCs w:val="28"/>
              </w:rPr>
              <w:t>registration</w:t>
            </w:r>
            <w:proofErr w:type="spellEnd"/>
            <w:r w:rsidR="00837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owner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C81094" w:rsidRPr="00C81094" w:rsidRDefault="00C81094" w:rsidP="00C81094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472"/>
        <w:gridCol w:w="2031"/>
        <w:gridCol w:w="2114"/>
        <w:gridCol w:w="2532"/>
        <w:gridCol w:w="2369"/>
        <w:gridCol w:w="2250"/>
        <w:gridCol w:w="1584"/>
      </w:tblGrid>
      <w:tr w:rsidR="00FE0D42" w:rsidTr="00213864">
        <w:tc>
          <w:tcPr>
            <w:tcW w:w="2472" w:type="dxa"/>
            <w:vMerge w:val="restart"/>
            <w:shd w:val="clear" w:color="auto" w:fill="F2F2F2" w:themeFill="background1" w:themeFillShade="F2"/>
          </w:tcPr>
          <w:p w:rsidR="00AD2364" w:rsidRDefault="00AD2364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FE0D42" w:rsidRDefault="00FE0D42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Продукция</w:t>
            </w:r>
          </w:p>
        </w:tc>
        <w:tc>
          <w:tcPr>
            <w:tcW w:w="12880" w:type="dxa"/>
            <w:gridSpan w:val="6"/>
            <w:shd w:val="clear" w:color="auto" w:fill="F2F2F2" w:themeFill="background1" w:themeFillShade="F2"/>
          </w:tcPr>
          <w:p w:rsidR="00FE0D42" w:rsidRDefault="00FE0D42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 о снятой продукции</w:t>
            </w:r>
          </w:p>
        </w:tc>
      </w:tr>
      <w:tr w:rsidR="00FE0D42" w:rsidTr="00213864">
        <w:tc>
          <w:tcPr>
            <w:tcW w:w="2472" w:type="dxa"/>
            <w:vMerge/>
            <w:shd w:val="clear" w:color="auto" w:fill="F2F2F2" w:themeFill="background1" w:themeFillShade="F2"/>
          </w:tcPr>
          <w:p w:rsidR="00FE0D42" w:rsidRDefault="00FE0D42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031" w:type="dxa"/>
            <w:shd w:val="clear" w:color="auto" w:fill="F2F2F2" w:themeFill="background1" w:themeFillShade="F2"/>
          </w:tcPr>
          <w:p w:rsidR="00FE0D42" w:rsidRDefault="00FE0D42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снято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FE0D42" w:rsidRPr="00213864" w:rsidRDefault="00213864" w:rsidP="0021386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вес</w:t>
            </w:r>
            <w:r w:rsidR="00FE0D4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(кг)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, </w:t>
            </w:r>
            <w:r w:rsidR="00FE0D4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объем(л)</w:t>
            </w:r>
            <w:r w:rsidRPr="0021386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яйцо(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)</w:t>
            </w:r>
            <w:bookmarkStart w:id="0" w:name="_GoBack"/>
            <w:bookmarkEnd w:id="0"/>
          </w:p>
        </w:tc>
        <w:tc>
          <w:tcPr>
            <w:tcW w:w="2532" w:type="dxa"/>
            <w:shd w:val="clear" w:color="auto" w:fill="F2F2F2" w:themeFill="background1" w:themeFillShade="F2"/>
          </w:tcPr>
          <w:p w:rsidR="00FE0D42" w:rsidRDefault="00FE0D42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причины</w:t>
            </w:r>
          </w:p>
        </w:tc>
        <w:tc>
          <w:tcPr>
            <w:tcW w:w="2369" w:type="dxa"/>
            <w:shd w:val="clear" w:color="auto" w:fill="F2F2F2" w:themeFill="background1" w:themeFillShade="F2"/>
          </w:tcPr>
          <w:p w:rsidR="00FE0D42" w:rsidRDefault="00FE0D42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порядок использования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:rsidR="00FE0D42" w:rsidRDefault="00FE0D42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пункт правил ВСЭ</w:t>
            </w:r>
          </w:p>
        </w:tc>
        <w:tc>
          <w:tcPr>
            <w:tcW w:w="1584" w:type="dxa"/>
            <w:shd w:val="clear" w:color="auto" w:fill="F2F2F2" w:themeFill="background1" w:themeFillShade="F2"/>
          </w:tcPr>
          <w:p w:rsidR="00FE0D42" w:rsidRDefault="00837A1C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r w:rsidR="00FE0D4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римечания</w:t>
            </w:r>
          </w:p>
        </w:tc>
      </w:tr>
      <w:tr w:rsidR="00FE0D42" w:rsidTr="00213864">
        <w:tc>
          <w:tcPr>
            <w:tcW w:w="2472" w:type="dxa"/>
            <w:shd w:val="clear" w:color="auto" w:fill="F2F2F2" w:themeFill="background1" w:themeFillShade="F2"/>
          </w:tcPr>
          <w:p w:rsidR="00FE0D42" w:rsidRDefault="00AD2364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2031" w:type="dxa"/>
            <w:shd w:val="clear" w:color="auto" w:fill="F2F2F2" w:themeFill="background1" w:themeFillShade="F2"/>
          </w:tcPr>
          <w:p w:rsidR="00FE0D42" w:rsidRDefault="00AD2364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FE0D42" w:rsidRDefault="00AD2364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2532" w:type="dxa"/>
            <w:shd w:val="clear" w:color="auto" w:fill="F2F2F2" w:themeFill="background1" w:themeFillShade="F2"/>
          </w:tcPr>
          <w:p w:rsidR="00FE0D42" w:rsidRDefault="00AD2364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</w:t>
            </w:r>
          </w:p>
        </w:tc>
        <w:tc>
          <w:tcPr>
            <w:tcW w:w="2369" w:type="dxa"/>
            <w:shd w:val="clear" w:color="auto" w:fill="F2F2F2" w:themeFill="background1" w:themeFillShade="F2"/>
          </w:tcPr>
          <w:p w:rsidR="00FE0D42" w:rsidRDefault="00AD2364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:rsidR="00FE0D42" w:rsidRDefault="00AD2364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</w:t>
            </w:r>
          </w:p>
        </w:tc>
        <w:tc>
          <w:tcPr>
            <w:tcW w:w="1584" w:type="dxa"/>
            <w:shd w:val="clear" w:color="auto" w:fill="F2F2F2" w:themeFill="background1" w:themeFillShade="F2"/>
          </w:tcPr>
          <w:p w:rsidR="00FE0D42" w:rsidRDefault="00AD2364" w:rsidP="000C748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</w:t>
            </w:r>
          </w:p>
        </w:tc>
      </w:tr>
      <w:tr w:rsidR="00FE0D42" w:rsidTr="00213864">
        <w:tc>
          <w:tcPr>
            <w:tcW w:w="2472" w:type="dxa"/>
          </w:tcPr>
          <w:p w:rsidR="00FE0D42" w:rsidRPr="00462FBC" w:rsidRDefault="00462FBC" w:rsidP="00462F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production_name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031" w:type="dxa"/>
          </w:tcPr>
          <w:p w:rsidR="00FE0D42" w:rsidRPr="00462FBC" w:rsidRDefault="00462FBC" w:rsidP="00462F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ban_type_name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114" w:type="dxa"/>
          </w:tcPr>
          <w:p w:rsidR="00FE0D42" w:rsidRPr="00462FBC" w:rsidRDefault="00462FBC" w:rsidP="00462F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ban_weight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532" w:type="dxa"/>
          </w:tcPr>
          <w:p w:rsidR="00FE0D42" w:rsidRPr="00462FBC" w:rsidRDefault="00462FBC" w:rsidP="00462F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ban_reason_name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369" w:type="dxa"/>
          </w:tcPr>
          <w:p w:rsidR="00FE0D42" w:rsidRPr="00462FBC" w:rsidRDefault="00462FBC" w:rsidP="00462F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use_order_name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250" w:type="dxa"/>
          </w:tcPr>
          <w:p w:rsidR="00FE0D42" w:rsidRPr="00560BF8" w:rsidRDefault="00560BF8" w:rsidP="00462FB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${ban_rules_item}</w:t>
            </w:r>
          </w:p>
        </w:tc>
        <w:tc>
          <w:tcPr>
            <w:tcW w:w="1584" w:type="dxa"/>
          </w:tcPr>
          <w:p w:rsidR="00FE0D42" w:rsidRPr="00462FBC" w:rsidRDefault="00462FBC" w:rsidP="00462F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ban_note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8F0A3F" w:rsidRDefault="00AD2364" w:rsidP="00AD23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ветеринарно-санитарной экспертизы, продукция, указанная в графе 2, на основаниях, указанных в пункте 6, признана негодной для реализации и подлежит дальнейшему использованию согласно графе 5.</w:t>
      </w:r>
    </w:p>
    <w:p w:rsidR="00AD2364" w:rsidRDefault="00AD2364" w:rsidP="00AD23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 составлен в 2-х экземплярах.</w:t>
      </w:r>
    </w:p>
    <w:p w:rsidR="00AD2364" w:rsidRPr="00AD2364" w:rsidRDefault="00AD2364" w:rsidP="00AD2364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284"/>
        <w:gridCol w:w="1984"/>
        <w:gridCol w:w="284"/>
        <w:gridCol w:w="5528"/>
      </w:tblGrid>
      <w:tr w:rsidR="001C0292" w:rsidRPr="001C0292" w:rsidTr="001C0292"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C0292" w:rsidRPr="001C0292" w:rsidRDefault="00462F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job_name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84" w:type="dxa"/>
          </w:tcPr>
          <w:p w:rsidR="001C0292" w:rsidRPr="001C0292" w:rsidRDefault="001C02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C0292" w:rsidRPr="001C0292" w:rsidRDefault="001C02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" w:type="dxa"/>
          </w:tcPr>
          <w:p w:rsidR="001C0292" w:rsidRPr="001C0292" w:rsidRDefault="001C02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C0292" w:rsidRPr="001C0292" w:rsidRDefault="00462F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display</w:t>
            </w:r>
            <w:proofErr w:type="spellStart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1C0292" w:rsidRPr="006A0104" w:rsidRDefault="001C0292" w:rsidP="006A0104">
      <w:pPr>
        <w:spacing w:after="0"/>
        <w:rPr>
          <w:sz w:val="10"/>
          <w:szCs w:val="10"/>
        </w:rPr>
      </w:pPr>
    </w:p>
    <w:p w:rsidR="006A0104" w:rsidRPr="006A0104" w:rsidRDefault="006A0104" w:rsidP="006A01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A0104">
        <w:rPr>
          <w:rFonts w:ascii="Times New Roman" w:hAnsi="Times New Roman" w:cs="Times New Roman"/>
          <w:sz w:val="28"/>
          <w:szCs w:val="28"/>
        </w:rPr>
        <w:t>1-й экземпляр акта получил: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1842"/>
        <w:gridCol w:w="426"/>
        <w:gridCol w:w="5386"/>
      </w:tblGrid>
      <w:tr w:rsidR="001C0292" w:rsidRPr="001C0292" w:rsidTr="001C0292">
        <w:tc>
          <w:tcPr>
            <w:tcW w:w="3936" w:type="dxa"/>
            <w:hideMark/>
          </w:tcPr>
          <w:p w:rsidR="001C0292" w:rsidRPr="001C0292" w:rsidRDefault="001C02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0292">
              <w:rPr>
                <w:rFonts w:ascii="Times New Roman" w:hAnsi="Times New Roman" w:cs="Times New Roman"/>
                <w:sz w:val="28"/>
                <w:szCs w:val="28"/>
              </w:rPr>
              <w:t>Владелец продукции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C0292" w:rsidRPr="001C0292" w:rsidRDefault="001C02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</w:tcPr>
          <w:p w:rsidR="001C0292" w:rsidRPr="001C0292" w:rsidRDefault="001C02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C0292" w:rsidRPr="001C0292" w:rsidRDefault="00462FBC" w:rsidP="00837A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="00837A1C">
              <w:rPr>
                <w:rFonts w:ascii="Times New Roman" w:hAnsi="Times New Roman" w:cs="Times New Roman"/>
                <w:sz w:val="28"/>
                <w:szCs w:val="28"/>
              </w:rPr>
              <w:t>registration</w:t>
            </w:r>
            <w:proofErr w:type="spellEnd"/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837A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</w:t>
            </w:r>
            <w:r w:rsidRPr="00462FB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AD2364" w:rsidRPr="008F0A3F" w:rsidRDefault="00AD2364" w:rsidP="00AD23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D2364" w:rsidRPr="008F0A3F" w:rsidSect="008F0A3F">
      <w:pgSz w:w="16838" w:h="11906" w:orient="landscape"/>
      <w:pgMar w:top="141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F0A3F"/>
    <w:rsid w:val="000E04CF"/>
    <w:rsid w:val="001C0292"/>
    <w:rsid w:val="00213864"/>
    <w:rsid w:val="00462FBC"/>
    <w:rsid w:val="0048257E"/>
    <w:rsid w:val="00560BF8"/>
    <w:rsid w:val="006A0104"/>
    <w:rsid w:val="00837A1C"/>
    <w:rsid w:val="008F0A3F"/>
    <w:rsid w:val="00AD2364"/>
    <w:rsid w:val="00C81094"/>
    <w:rsid w:val="00D96925"/>
    <w:rsid w:val="00EE6D9E"/>
    <w:rsid w:val="00FE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521271-D67C-4E4C-B504-323D4A4C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9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0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5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Учетная запись Майкрософт</cp:lastModifiedBy>
  <cp:revision>5</cp:revision>
  <dcterms:created xsi:type="dcterms:W3CDTF">2014-09-29T10:40:00Z</dcterms:created>
  <dcterms:modified xsi:type="dcterms:W3CDTF">2015-08-10T10:39:00Z</dcterms:modified>
</cp:coreProperties>
</file>