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6FF2" w14:textId="1C2B5547" w:rsidR="000A4F71" w:rsidRDefault="006D4844" w:rsidP="006D4844">
      <w:pPr>
        <w:jc w:val="center"/>
      </w:pPr>
      <w:r>
        <w:t xml:space="preserve">Lab 9 </w:t>
      </w:r>
    </w:p>
    <w:p w14:paraId="45735557" w14:textId="056E971A" w:rsidR="006D4844" w:rsidRDefault="006D4844" w:rsidP="006D4844">
      <w:pPr>
        <w:jc w:val="center"/>
      </w:pPr>
      <w:r>
        <w:t>Screen shot</w:t>
      </w:r>
    </w:p>
    <w:p w14:paraId="7EA78048" w14:textId="71FFCB5D" w:rsidR="006D4844" w:rsidRDefault="006D4844" w:rsidP="006D4844">
      <w:pPr>
        <w:jc w:val="center"/>
      </w:pPr>
      <w:r>
        <w:rPr>
          <w:noProof/>
        </w:rPr>
        <w:drawing>
          <wp:inline distT="0" distB="0" distL="0" distR="0" wp14:anchorId="7D29B414" wp14:editId="5F2FE5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44"/>
    <w:rsid w:val="000A4F71"/>
    <w:rsid w:val="006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20FF"/>
  <w15:chartTrackingRefBased/>
  <w15:docId w15:val="{A33D861A-4C79-41D0-B85D-0B6B6DBD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Touwe, Avenir F</dc:creator>
  <cp:keywords/>
  <dc:description/>
  <cp:lastModifiedBy>Touwe, Avenir F</cp:lastModifiedBy>
  <cp:revision>1</cp:revision>
  <dcterms:created xsi:type="dcterms:W3CDTF">2020-12-04T12:27:00Z</dcterms:created>
  <dcterms:modified xsi:type="dcterms:W3CDTF">2020-12-04T12:27:00Z</dcterms:modified>
</cp:coreProperties>
</file>