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670" w:rsidRPr="0058341A" w:rsidRDefault="004E5D53" w:rsidP="00E96670">
      <w:pPr>
        <w:rPr>
          <w:b/>
          <w:i/>
          <w:sz w:val="24"/>
          <w:szCs w:val="24"/>
        </w:rPr>
      </w:pPr>
      <w:r w:rsidRPr="00DA6B27">
        <w:rPr>
          <w:rFonts w:ascii="Times New Roman" w:hAnsi="Times New Roman" w:cs="Times New Roman"/>
          <w:b/>
          <w:i/>
          <w:color w:val="0070C0"/>
          <w:sz w:val="24"/>
          <w:szCs w:val="24"/>
        </w:rPr>
        <w:t>Отдых в Черногории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A6B27">
        <w:rPr>
          <w:rFonts w:ascii="Times New Roman" w:hAnsi="Times New Roman" w:cs="Times New Roman"/>
          <w:b/>
          <w:i/>
          <w:sz w:val="24"/>
          <w:szCs w:val="24"/>
        </w:rPr>
        <w:t xml:space="preserve"> в </w:t>
      </w:r>
      <w:r>
        <w:rPr>
          <w:rFonts w:ascii="Times New Roman" w:hAnsi="Times New Roman" w:cs="Times New Roman"/>
          <w:b/>
          <w:i/>
          <w:sz w:val="24"/>
          <w:szCs w:val="24"/>
        </w:rPr>
        <w:t>2018</w:t>
      </w:r>
      <w:r w:rsidR="00905184">
        <w:rPr>
          <w:rFonts w:ascii="Times New Roman" w:hAnsi="Times New Roman" w:cs="Times New Roman"/>
          <w:b/>
          <w:i/>
          <w:sz w:val="24"/>
          <w:szCs w:val="24"/>
        </w:rPr>
        <w:t xml:space="preserve"> год</w:t>
      </w:r>
      <w:r w:rsidR="00DA6B27">
        <w:rPr>
          <w:rFonts w:ascii="Times New Roman" w:hAnsi="Times New Roman" w:cs="Times New Roman"/>
          <w:b/>
          <w:i/>
          <w:sz w:val="24"/>
          <w:szCs w:val="24"/>
        </w:rPr>
        <w:t>у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182BEC">
        <w:rPr>
          <w:rFonts w:ascii="Times New Roman" w:hAnsi="Times New Roman" w:cs="Times New Roman"/>
          <w:b/>
          <w:i/>
          <w:sz w:val="24"/>
          <w:szCs w:val="24"/>
        </w:rPr>
        <w:t>Часто задаваемые вопросы</w:t>
      </w:r>
      <w:r w:rsidR="00C12AF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754F4" w:rsidRPr="00DA6B27" w:rsidRDefault="001754F4" w:rsidP="001754F4">
      <w:pPr>
        <w:rPr>
          <w:b/>
          <w:color w:val="0070C0"/>
          <w:sz w:val="24"/>
          <w:szCs w:val="24"/>
        </w:rPr>
      </w:pPr>
      <w:r w:rsidRPr="00DA6B27">
        <w:rPr>
          <w:b/>
          <w:color w:val="0070C0"/>
          <w:sz w:val="24"/>
          <w:szCs w:val="24"/>
        </w:rPr>
        <w:t xml:space="preserve">КУРОРТЫ </w:t>
      </w:r>
      <w:r w:rsidR="002C0CAD" w:rsidRPr="00DA6B27">
        <w:rPr>
          <w:b/>
          <w:color w:val="0070C0"/>
          <w:sz w:val="24"/>
          <w:szCs w:val="24"/>
        </w:rPr>
        <w:t xml:space="preserve">И ГОРОДА </w:t>
      </w:r>
      <w:r w:rsidR="0036734F">
        <w:rPr>
          <w:b/>
          <w:color w:val="0070C0"/>
          <w:sz w:val="24"/>
          <w:szCs w:val="24"/>
        </w:rPr>
        <w:t xml:space="preserve">В </w:t>
      </w:r>
      <w:r w:rsidRPr="00DA6B27">
        <w:rPr>
          <w:b/>
          <w:color w:val="0070C0"/>
          <w:sz w:val="24"/>
          <w:szCs w:val="24"/>
        </w:rPr>
        <w:t>ЧЕРНОГОРИИ</w:t>
      </w:r>
      <w:r w:rsidR="0036734F">
        <w:rPr>
          <w:b/>
          <w:color w:val="0070C0"/>
          <w:sz w:val="24"/>
          <w:szCs w:val="24"/>
        </w:rPr>
        <w:t>: КУДА ЛУЧШЕ ПОЕХАТЬ?</w:t>
      </w:r>
    </w:p>
    <w:p w:rsidR="001754F4" w:rsidRPr="001754F4" w:rsidRDefault="001754F4" w:rsidP="001754F4">
      <w:pPr>
        <w:rPr>
          <w:u w:val="single"/>
        </w:rPr>
      </w:pPr>
      <w:proofErr w:type="spellStart"/>
      <w:r w:rsidRPr="001754F4">
        <w:rPr>
          <w:u w:val="single"/>
        </w:rPr>
        <w:t>Будванская</w:t>
      </w:r>
      <w:proofErr w:type="spellEnd"/>
      <w:r w:rsidRPr="001754F4">
        <w:rPr>
          <w:u w:val="single"/>
        </w:rPr>
        <w:t xml:space="preserve"> </w:t>
      </w:r>
      <w:proofErr w:type="spellStart"/>
      <w:r w:rsidRPr="001754F4">
        <w:rPr>
          <w:u w:val="single"/>
        </w:rPr>
        <w:t>ривьера</w:t>
      </w:r>
      <w:proofErr w:type="spellEnd"/>
      <w:r w:rsidRPr="001754F4">
        <w:rPr>
          <w:u w:val="single"/>
        </w:rPr>
        <w:t xml:space="preserve">. </w:t>
      </w:r>
    </w:p>
    <w:p w:rsidR="001754F4" w:rsidRPr="001754F4" w:rsidRDefault="00A038CB" w:rsidP="001754F4">
      <w:r w:rsidRPr="00A038CB">
        <w:t>Открытое море</w:t>
      </w:r>
      <w:r>
        <w:t xml:space="preserve">. </w:t>
      </w:r>
      <w:r w:rsidR="001754F4" w:rsidRPr="001754F4">
        <w:t>Лучшие пляжи в Черногории, п</w:t>
      </w:r>
      <w:r w:rsidR="001754F4">
        <w:t>реимущественно песчано-галечные</w:t>
      </w:r>
      <w:r w:rsidR="001754F4" w:rsidRPr="001754F4">
        <w:t xml:space="preserve">. Главные курортные места: </w:t>
      </w:r>
      <w:proofErr w:type="spellStart"/>
      <w:r w:rsidR="001754F4" w:rsidRPr="00DA6B27">
        <w:rPr>
          <w:color w:val="0070C0"/>
        </w:rPr>
        <w:t>Будва</w:t>
      </w:r>
      <w:proofErr w:type="spellEnd"/>
      <w:r w:rsidR="001754F4" w:rsidRPr="00DA6B27">
        <w:rPr>
          <w:color w:val="0070C0"/>
        </w:rPr>
        <w:t xml:space="preserve">, </w:t>
      </w:r>
      <w:proofErr w:type="spellStart"/>
      <w:r w:rsidR="001754F4" w:rsidRPr="00DA6B27">
        <w:rPr>
          <w:color w:val="0070C0"/>
        </w:rPr>
        <w:t>Бечичи</w:t>
      </w:r>
      <w:proofErr w:type="spellEnd"/>
      <w:r w:rsidR="001754F4" w:rsidRPr="001754F4">
        <w:t>, Рафаиловичи, Свети Стефан (</w:t>
      </w:r>
      <w:proofErr w:type="spellStart"/>
      <w:r w:rsidR="001754F4" w:rsidRPr="001754F4">
        <w:t>Близикуче</w:t>
      </w:r>
      <w:proofErr w:type="spellEnd"/>
      <w:r w:rsidR="001754F4" w:rsidRPr="001754F4">
        <w:t xml:space="preserve">), </w:t>
      </w:r>
      <w:proofErr w:type="spellStart"/>
      <w:r w:rsidR="001754F4" w:rsidRPr="001754F4">
        <w:t>Петровац</w:t>
      </w:r>
      <w:proofErr w:type="spellEnd"/>
      <w:r w:rsidR="001754F4" w:rsidRPr="001754F4">
        <w:t xml:space="preserve">, </w:t>
      </w:r>
      <w:proofErr w:type="spellStart"/>
      <w:r w:rsidR="001754F4" w:rsidRPr="001754F4">
        <w:t>Булярица</w:t>
      </w:r>
      <w:proofErr w:type="spellEnd"/>
      <w:r w:rsidR="001754F4" w:rsidRPr="001754F4">
        <w:t>.</w:t>
      </w:r>
    </w:p>
    <w:p w:rsidR="001754F4" w:rsidRPr="001754F4" w:rsidRDefault="001754F4" w:rsidP="001754F4">
      <w:proofErr w:type="spellStart"/>
      <w:r w:rsidRPr="001754F4">
        <w:t>Будва</w:t>
      </w:r>
      <w:proofErr w:type="spellEnd"/>
      <w:r w:rsidRPr="001754F4">
        <w:t xml:space="preserve"> — центр туризма в Черногории. Самая развитая инфраструктура. Максимальное количество туристов, отелей, магазинов, дискотек и развлечений. Почти все автобусные экскурсии на русском языке стартуют из </w:t>
      </w:r>
      <w:proofErr w:type="spellStart"/>
      <w:r w:rsidRPr="001754F4">
        <w:t>Будвы</w:t>
      </w:r>
      <w:proofErr w:type="spellEnd"/>
      <w:r w:rsidRPr="001754F4">
        <w:t xml:space="preserve">. Три оборудованных песчано-галечных пляжа: </w:t>
      </w:r>
      <w:proofErr w:type="spellStart"/>
      <w:r w:rsidRPr="001754F4">
        <w:t>Могрен</w:t>
      </w:r>
      <w:proofErr w:type="spellEnd"/>
      <w:r w:rsidRPr="001754F4">
        <w:t xml:space="preserve">, </w:t>
      </w:r>
      <w:proofErr w:type="spellStart"/>
      <w:r w:rsidRPr="001754F4">
        <w:t>Сло</w:t>
      </w:r>
      <w:r>
        <w:t>венска</w:t>
      </w:r>
      <w:proofErr w:type="spellEnd"/>
      <w:r>
        <w:t xml:space="preserve"> </w:t>
      </w:r>
      <w:proofErr w:type="spellStart"/>
      <w:r>
        <w:t>Плажа</w:t>
      </w:r>
      <w:proofErr w:type="spellEnd"/>
      <w:r>
        <w:t xml:space="preserve"> и </w:t>
      </w:r>
      <w:proofErr w:type="spellStart"/>
      <w:r>
        <w:t>Ричардова</w:t>
      </w:r>
      <w:proofErr w:type="spellEnd"/>
      <w:r>
        <w:t xml:space="preserve"> глава.</w:t>
      </w:r>
    </w:p>
    <w:p w:rsidR="001754F4" w:rsidRPr="001754F4" w:rsidRDefault="001754F4" w:rsidP="001754F4">
      <w:pPr>
        <w:rPr>
          <w:u w:val="single"/>
        </w:rPr>
      </w:pPr>
      <w:r w:rsidRPr="001754F4">
        <w:rPr>
          <w:u w:val="single"/>
        </w:rPr>
        <w:t>Бока-</w:t>
      </w:r>
      <w:proofErr w:type="spellStart"/>
      <w:r w:rsidRPr="001754F4">
        <w:rPr>
          <w:u w:val="single"/>
        </w:rPr>
        <w:t>Которский</w:t>
      </w:r>
      <w:proofErr w:type="spellEnd"/>
      <w:r w:rsidRPr="001754F4">
        <w:rPr>
          <w:u w:val="single"/>
        </w:rPr>
        <w:t xml:space="preserve"> залив. </w:t>
      </w:r>
    </w:p>
    <w:p w:rsidR="001754F4" w:rsidRPr="001754F4" w:rsidRDefault="001754F4" w:rsidP="001754F4">
      <w:proofErr w:type="spellStart"/>
      <w:r w:rsidRPr="001754F4">
        <w:t>Котор</w:t>
      </w:r>
      <w:proofErr w:type="spellEnd"/>
      <w:r w:rsidRPr="001754F4">
        <w:t xml:space="preserve">, </w:t>
      </w:r>
      <w:proofErr w:type="spellStart"/>
      <w:r w:rsidRPr="001754F4">
        <w:t>Пераст</w:t>
      </w:r>
      <w:proofErr w:type="spellEnd"/>
      <w:r w:rsidRPr="001754F4">
        <w:t xml:space="preserve">, </w:t>
      </w:r>
      <w:proofErr w:type="spellStart"/>
      <w:r w:rsidRPr="001754F4">
        <w:t>Рисан</w:t>
      </w:r>
      <w:proofErr w:type="spellEnd"/>
      <w:r w:rsidRPr="001754F4">
        <w:t>. Много старинных зданий, каменных улочек, древних церквей, памятников и достопримечательностей. Идеальное место для культурного отдыха. Пляжей почти нет. Купаться можно</w:t>
      </w:r>
      <w:r w:rsidR="0019093D">
        <w:t>,</w:t>
      </w:r>
      <w:r w:rsidRPr="001754F4">
        <w:t xml:space="preserve"> </w:t>
      </w:r>
      <w:r w:rsidR="0019093D">
        <w:t xml:space="preserve">ныряя </w:t>
      </w:r>
      <w:r w:rsidRPr="001754F4">
        <w:t>с каменных плит на набережных</w:t>
      </w:r>
      <w:r w:rsidR="0019093D">
        <w:t xml:space="preserve">, либо </w:t>
      </w:r>
      <w:r w:rsidRPr="001754F4">
        <w:t xml:space="preserve"> и</w:t>
      </w:r>
      <w:r w:rsidR="0019093D">
        <w:t>спользовать небольшие понтоны</w:t>
      </w:r>
      <w:r w:rsidRPr="001754F4">
        <w:t xml:space="preserve"> с лесенками в воду. Открытого моря нет.</w:t>
      </w:r>
    </w:p>
    <w:p w:rsidR="001754F4" w:rsidRPr="001754F4" w:rsidRDefault="001754F4" w:rsidP="001754F4">
      <w:proofErr w:type="spellStart"/>
      <w:r w:rsidRPr="001754F4">
        <w:t>Герцег</w:t>
      </w:r>
      <w:proofErr w:type="spellEnd"/>
      <w:r w:rsidRPr="001754F4">
        <w:t xml:space="preserve">-Нови, </w:t>
      </w:r>
      <w:proofErr w:type="spellStart"/>
      <w:r w:rsidRPr="001754F4">
        <w:t>Кумбор</w:t>
      </w:r>
      <w:proofErr w:type="spellEnd"/>
      <w:r w:rsidRPr="001754F4">
        <w:t xml:space="preserve">, </w:t>
      </w:r>
      <w:proofErr w:type="spellStart"/>
      <w:r w:rsidRPr="001754F4">
        <w:t>Биела</w:t>
      </w:r>
      <w:proofErr w:type="spellEnd"/>
      <w:r w:rsidRPr="001754F4">
        <w:t>. Спокойное, чистое и глубокое море. Пляжи</w:t>
      </w:r>
      <w:r w:rsidR="0019093D">
        <w:t xml:space="preserve"> -</w:t>
      </w:r>
      <w:r w:rsidRPr="001754F4">
        <w:t xml:space="preserve"> мелкая галька. Самый зеленый и живописный регион</w:t>
      </w:r>
      <w:r w:rsidR="00B60715">
        <w:t>, который</w:t>
      </w:r>
      <w:r w:rsidR="00B60715" w:rsidRPr="00B60715">
        <w:t xml:space="preserve"> называют «</w:t>
      </w:r>
      <w:r w:rsidR="00B60715">
        <w:t>ботаническим садом</w:t>
      </w:r>
      <w:r w:rsidR="001C7F08">
        <w:t>» Черногории</w:t>
      </w:r>
      <w:r w:rsidR="00B60715">
        <w:t>.</w:t>
      </w:r>
      <w:r w:rsidRPr="001754F4">
        <w:t xml:space="preserve"> Тихий курорт для семей</w:t>
      </w:r>
      <w:r>
        <w:t xml:space="preserve">ного и романтического отдыха.  </w:t>
      </w:r>
    </w:p>
    <w:p w:rsidR="001754F4" w:rsidRPr="001754F4" w:rsidRDefault="001754F4" w:rsidP="001754F4">
      <w:pPr>
        <w:rPr>
          <w:u w:val="single"/>
        </w:rPr>
      </w:pPr>
      <w:r w:rsidRPr="001754F4">
        <w:rPr>
          <w:u w:val="single"/>
        </w:rPr>
        <w:t xml:space="preserve">Барская </w:t>
      </w:r>
      <w:proofErr w:type="spellStart"/>
      <w:r w:rsidRPr="001754F4">
        <w:rPr>
          <w:u w:val="single"/>
        </w:rPr>
        <w:t>ривьера</w:t>
      </w:r>
      <w:proofErr w:type="spellEnd"/>
      <w:r w:rsidRPr="001754F4">
        <w:rPr>
          <w:u w:val="single"/>
        </w:rPr>
        <w:t>.</w:t>
      </w:r>
    </w:p>
    <w:p w:rsidR="00B60715" w:rsidRDefault="00B60715" w:rsidP="001754F4">
      <w:r w:rsidRPr="00DA6B27">
        <w:rPr>
          <w:color w:val="0070C0"/>
        </w:rPr>
        <w:t>Бар</w:t>
      </w:r>
      <w:r w:rsidRPr="00B60715">
        <w:t xml:space="preserve"> — это крупный деловой и промышленный центр с кварта</w:t>
      </w:r>
      <w:r w:rsidR="001C7F08">
        <w:t>лами офисов и торговым портом. Русскоязычных т</w:t>
      </w:r>
      <w:r w:rsidRPr="00B60715">
        <w:t xml:space="preserve">уристов </w:t>
      </w:r>
      <w:r>
        <w:t>мало</w:t>
      </w:r>
      <w:r w:rsidRPr="00B60715">
        <w:t>, цены ниже. Пляж в Баре галечный, купающихся немного. Туристы приезжают сюда в основном за покупками.</w:t>
      </w:r>
    </w:p>
    <w:p w:rsidR="001754F4" w:rsidRPr="001754F4" w:rsidRDefault="001754F4" w:rsidP="001754F4">
      <w:r w:rsidRPr="001754F4">
        <w:t xml:space="preserve">Добры Воды, </w:t>
      </w:r>
      <w:proofErr w:type="spellStart"/>
      <w:r w:rsidR="00B60715">
        <w:t>Шушань</w:t>
      </w:r>
      <w:proofErr w:type="spellEnd"/>
      <w:r w:rsidR="00B60715">
        <w:t xml:space="preserve">, </w:t>
      </w:r>
      <w:proofErr w:type="spellStart"/>
      <w:r w:rsidRPr="001754F4">
        <w:t>Сутоморе</w:t>
      </w:r>
      <w:proofErr w:type="spellEnd"/>
      <w:r w:rsidRPr="001754F4">
        <w:t xml:space="preserve"> — много туристов (в основном сербы), мало туристической инфраструктуры и пляжей. </w:t>
      </w:r>
    </w:p>
    <w:p w:rsidR="001754F4" w:rsidRDefault="001754F4" w:rsidP="001754F4">
      <w:proofErr w:type="spellStart"/>
      <w:r w:rsidRPr="001754F4">
        <w:t>Ульцинь</w:t>
      </w:r>
      <w:proofErr w:type="spellEnd"/>
      <w:r w:rsidRPr="001754F4">
        <w:t xml:space="preserve"> — мусульманско-албанский край Черногории. Пляж - </w:t>
      </w:r>
      <w:proofErr w:type="gramStart"/>
      <w:r w:rsidRPr="001754F4">
        <w:t>Велика</w:t>
      </w:r>
      <w:proofErr w:type="gramEnd"/>
      <w:r w:rsidRPr="001754F4">
        <w:t xml:space="preserve"> </w:t>
      </w:r>
      <w:proofErr w:type="spellStart"/>
      <w:r w:rsidRPr="001754F4">
        <w:t>Плажа</w:t>
      </w:r>
      <w:proofErr w:type="spellEnd"/>
      <w:r w:rsidRPr="001754F4">
        <w:t xml:space="preserve"> протяженностью 13 км. Самый ветреный регион. Идеальное место для  </w:t>
      </w:r>
      <w:proofErr w:type="spellStart"/>
      <w:r w:rsidRPr="001754F4">
        <w:t>кайтсерфинга</w:t>
      </w:r>
      <w:proofErr w:type="spellEnd"/>
      <w:r w:rsidRPr="001754F4">
        <w:t>.</w:t>
      </w:r>
    </w:p>
    <w:p w:rsidR="004C774D" w:rsidRPr="004C774D" w:rsidRDefault="004C774D" w:rsidP="004C774D">
      <w:pPr>
        <w:rPr>
          <w:b/>
        </w:rPr>
      </w:pPr>
      <w:r w:rsidRPr="004C774D">
        <w:rPr>
          <w:b/>
        </w:rPr>
        <w:t xml:space="preserve">КАКОЕ МОРЕ В ЧЕРНОГОРИИ? </w:t>
      </w:r>
    </w:p>
    <w:p w:rsidR="004C774D" w:rsidRDefault="004C774D" w:rsidP="004C774D">
      <w:r>
        <w:t>Адриатическое море с чистой (прозрачность воды до 60 м) и лазурной водой, но при этом не самое теплое. Вода очень соленая  (содержание природной  соли 40 %) и богата минералами. Пляжный сезон в Черногории начинается в начале мая, а заканчивается в середине октября.</w:t>
      </w:r>
    </w:p>
    <w:p w:rsidR="004C774D" w:rsidRDefault="004C774D" w:rsidP="004C774D">
      <w:r>
        <w:t>Температура воды в Черногории:</w:t>
      </w:r>
    </w:p>
    <w:p w:rsidR="004C774D" w:rsidRDefault="004C774D" w:rsidP="004C774D">
      <w:r>
        <w:t>Май: +19-21</w:t>
      </w:r>
    </w:p>
    <w:p w:rsidR="004C774D" w:rsidRDefault="004C774D" w:rsidP="004C774D">
      <w:r>
        <w:t>Июнь: +22-24</w:t>
      </w:r>
    </w:p>
    <w:p w:rsidR="004C774D" w:rsidRDefault="004C774D" w:rsidP="004C774D">
      <w:r>
        <w:t>Июль: +25-27</w:t>
      </w:r>
    </w:p>
    <w:p w:rsidR="004C774D" w:rsidRDefault="004C774D" w:rsidP="004C774D">
      <w:r>
        <w:t>Август: +26-28</w:t>
      </w:r>
    </w:p>
    <w:p w:rsidR="004C774D" w:rsidRDefault="004C774D" w:rsidP="004C774D">
      <w:r>
        <w:lastRenderedPageBreak/>
        <w:t>Сентябрь: +23-25</w:t>
      </w:r>
    </w:p>
    <w:p w:rsidR="004C774D" w:rsidRDefault="004C774D" w:rsidP="004C774D">
      <w:r>
        <w:t>Октябрь: +21-23</w:t>
      </w:r>
    </w:p>
    <w:p w:rsidR="004C774D" w:rsidRPr="004C774D" w:rsidRDefault="004C774D" w:rsidP="004C774D">
      <w:pPr>
        <w:rPr>
          <w:b/>
        </w:rPr>
      </w:pPr>
      <w:r w:rsidRPr="004C774D">
        <w:rPr>
          <w:b/>
        </w:rPr>
        <w:t>КАКИЕ ПЛЯЖИ В ЧЕРНОГОРИИ?</w:t>
      </w:r>
    </w:p>
    <w:p w:rsidR="004C774D" w:rsidRDefault="004C774D" w:rsidP="004C774D">
      <w:r>
        <w:t xml:space="preserve">В Черногории более 100 пляжей, преимущественно с мелкой и крупной галькой.  Песчаные пляжи в Черногории встречаются не везде. Практически все они находятся в </w:t>
      </w:r>
      <w:proofErr w:type="spellStart"/>
      <w:r>
        <w:t>Будванской</w:t>
      </w:r>
      <w:proofErr w:type="spellEnd"/>
      <w:r>
        <w:t xml:space="preserve"> </w:t>
      </w:r>
      <w:proofErr w:type="spellStart"/>
      <w:r>
        <w:t>ривьере</w:t>
      </w:r>
      <w:proofErr w:type="spellEnd"/>
      <w:r>
        <w:t xml:space="preserve">: </w:t>
      </w:r>
      <w:proofErr w:type="spellStart"/>
      <w:r>
        <w:t>Будва</w:t>
      </w:r>
      <w:proofErr w:type="spellEnd"/>
      <w:r>
        <w:t xml:space="preserve">, </w:t>
      </w:r>
      <w:proofErr w:type="spellStart"/>
      <w:r>
        <w:t>Бечичи</w:t>
      </w:r>
      <w:proofErr w:type="spellEnd"/>
      <w:r>
        <w:t>, Свети-</w:t>
      </w:r>
      <w:proofErr w:type="spellStart"/>
      <w:r>
        <w:t>Стеван</w:t>
      </w:r>
      <w:proofErr w:type="spellEnd"/>
      <w:r>
        <w:t xml:space="preserve"> (</w:t>
      </w:r>
      <w:proofErr w:type="spellStart"/>
      <w:r>
        <w:t>Близикуче</w:t>
      </w:r>
      <w:proofErr w:type="spellEnd"/>
      <w:r>
        <w:t xml:space="preserve">), Рафаиловичи, </w:t>
      </w:r>
      <w:proofErr w:type="spellStart"/>
      <w:r>
        <w:t>Петровац</w:t>
      </w:r>
      <w:proofErr w:type="spellEnd"/>
      <w:r>
        <w:t xml:space="preserve">, </w:t>
      </w:r>
      <w:proofErr w:type="spellStart"/>
      <w:r>
        <w:t>Булярица</w:t>
      </w:r>
      <w:proofErr w:type="spellEnd"/>
      <w:r>
        <w:t xml:space="preserve">. Пляжи в районе </w:t>
      </w:r>
      <w:proofErr w:type="spellStart"/>
      <w:r>
        <w:t>Котора</w:t>
      </w:r>
      <w:proofErr w:type="spellEnd"/>
      <w:r>
        <w:t xml:space="preserve">, </w:t>
      </w:r>
      <w:proofErr w:type="spellStart"/>
      <w:r>
        <w:t>Рисана</w:t>
      </w:r>
      <w:proofErr w:type="spellEnd"/>
      <w:r>
        <w:t xml:space="preserve">, Доброты в основном представлены  бетонными плитами. Вход на пляжи Черногории бесплатный. Комплект лежаков (два шезлонга и зонт) стоит от 7 € до 15 € в день. 30 % территории любого пляжа общедоступны.   </w:t>
      </w:r>
    </w:p>
    <w:p w:rsidR="004C774D" w:rsidRDefault="004C774D" w:rsidP="004C774D">
      <w:r>
        <w:t xml:space="preserve">ПОГОДА В ЧЕРНОГОРИИ. </w:t>
      </w:r>
    </w:p>
    <w:p w:rsidR="004C774D" w:rsidRPr="001754F4" w:rsidRDefault="004C774D" w:rsidP="004C774D">
      <w:r>
        <w:t xml:space="preserve">Климат на побережье – средиземноморский, теплее, чем на севере страны примерно на 10 градусов. Страна горная и погода часто меняется даже в течение одного дня. Лето  жаркое в меру, днем около +30-35 градусов, а к вечеру может быть +20-25 градусов. Зима непродолжительная, теплая +3-10 градусов.  </w:t>
      </w:r>
    </w:p>
    <w:p w:rsidR="001754F4" w:rsidRDefault="001754F4" w:rsidP="001754F4">
      <w:pPr>
        <w:rPr>
          <w:b/>
          <w:sz w:val="24"/>
          <w:szCs w:val="24"/>
        </w:rPr>
      </w:pPr>
      <w:r w:rsidRPr="00DA6B27">
        <w:rPr>
          <w:b/>
          <w:color w:val="0070C0"/>
          <w:sz w:val="24"/>
          <w:szCs w:val="24"/>
        </w:rPr>
        <w:t>ВИЗА В ЧЕРНОГОРИЮ</w:t>
      </w:r>
      <w:r w:rsidR="00DA6B27" w:rsidRPr="00DA6B27">
        <w:rPr>
          <w:b/>
          <w:color w:val="0070C0"/>
          <w:sz w:val="24"/>
          <w:szCs w:val="24"/>
        </w:rPr>
        <w:t xml:space="preserve"> В 2018 ГОДУ</w:t>
      </w:r>
      <w:r w:rsidR="005E4D70">
        <w:rPr>
          <w:b/>
          <w:sz w:val="24"/>
          <w:szCs w:val="24"/>
        </w:rPr>
        <w:t>.</w:t>
      </w:r>
      <w:r w:rsidR="005E4D70" w:rsidRPr="005E4D70">
        <w:t xml:space="preserve"> </w:t>
      </w:r>
      <w:r w:rsidR="005E4D70">
        <w:t xml:space="preserve"> </w:t>
      </w:r>
      <w:r w:rsidR="005E4D70">
        <w:rPr>
          <w:b/>
          <w:sz w:val="24"/>
          <w:szCs w:val="24"/>
        </w:rPr>
        <w:t xml:space="preserve">НУЖНА ЛИ </w:t>
      </w:r>
      <w:r w:rsidR="005E4D70" w:rsidRPr="00DA6B27">
        <w:rPr>
          <w:b/>
          <w:color w:val="0070C0"/>
          <w:sz w:val="24"/>
          <w:szCs w:val="24"/>
        </w:rPr>
        <w:t xml:space="preserve">ВИЗА </w:t>
      </w:r>
      <w:r w:rsidR="00DA6B27" w:rsidRPr="00DA6B27">
        <w:rPr>
          <w:b/>
          <w:color w:val="0070C0"/>
          <w:sz w:val="24"/>
          <w:szCs w:val="24"/>
        </w:rPr>
        <w:t>ДЛЯ РОССИЯН</w:t>
      </w:r>
      <w:r w:rsidR="00F8501F">
        <w:rPr>
          <w:b/>
          <w:color w:val="0070C0"/>
          <w:sz w:val="24"/>
          <w:szCs w:val="24"/>
        </w:rPr>
        <w:t xml:space="preserve"> </w:t>
      </w:r>
      <w:r w:rsidR="001C7F08">
        <w:rPr>
          <w:b/>
          <w:color w:val="0070C0"/>
          <w:sz w:val="24"/>
          <w:szCs w:val="24"/>
        </w:rPr>
        <w:t xml:space="preserve">И ГРАЖДАН СНГ </w:t>
      </w:r>
      <w:r w:rsidR="00F8501F">
        <w:rPr>
          <w:b/>
          <w:color w:val="0070C0"/>
          <w:sz w:val="24"/>
          <w:szCs w:val="24"/>
        </w:rPr>
        <w:t>В ЧЕРНОГОРИЮ В 2018 ГОДУ</w:t>
      </w:r>
      <w:r w:rsidR="00DA6B27">
        <w:rPr>
          <w:b/>
          <w:sz w:val="24"/>
          <w:szCs w:val="24"/>
        </w:rPr>
        <w:t>?</w:t>
      </w:r>
    </w:p>
    <w:p w:rsidR="001754F4" w:rsidRDefault="001754F4" w:rsidP="001754F4">
      <w:pPr>
        <w:rPr>
          <w:sz w:val="24"/>
          <w:szCs w:val="24"/>
        </w:rPr>
      </w:pPr>
      <w:r>
        <w:rPr>
          <w:sz w:val="24"/>
          <w:szCs w:val="24"/>
        </w:rPr>
        <w:t>Г</w:t>
      </w:r>
      <w:r w:rsidRPr="00DE5296">
        <w:rPr>
          <w:sz w:val="24"/>
          <w:szCs w:val="24"/>
        </w:rPr>
        <w:t xml:space="preserve">ражданам </w:t>
      </w:r>
      <w:r>
        <w:rPr>
          <w:sz w:val="24"/>
          <w:szCs w:val="24"/>
        </w:rPr>
        <w:t>РФ</w:t>
      </w:r>
      <w:r w:rsidRPr="00DE5296">
        <w:rPr>
          <w:sz w:val="24"/>
          <w:szCs w:val="24"/>
        </w:rPr>
        <w:t xml:space="preserve"> разрешено</w:t>
      </w:r>
      <w:r w:rsidR="001C7F08">
        <w:rPr>
          <w:sz w:val="24"/>
          <w:szCs w:val="24"/>
        </w:rPr>
        <w:t xml:space="preserve"> непрерывно</w:t>
      </w:r>
      <w:r w:rsidRPr="00DE5296">
        <w:rPr>
          <w:sz w:val="24"/>
          <w:szCs w:val="24"/>
        </w:rPr>
        <w:t xml:space="preserve"> находит</w:t>
      </w:r>
      <w:r w:rsidR="001C7F08">
        <w:rPr>
          <w:sz w:val="24"/>
          <w:szCs w:val="24"/>
        </w:rPr>
        <w:t>ь</w:t>
      </w:r>
      <w:r w:rsidRPr="00DE5296">
        <w:rPr>
          <w:sz w:val="24"/>
          <w:szCs w:val="24"/>
        </w:rPr>
        <w:t>ся на</w:t>
      </w:r>
      <w:r>
        <w:rPr>
          <w:sz w:val="24"/>
          <w:szCs w:val="24"/>
        </w:rPr>
        <w:t xml:space="preserve"> территории Черногории в течение 3</w:t>
      </w:r>
      <w:r w:rsidRPr="00DE5296">
        <w:rPr>
          <w:sz w:val="24"/>
          <w:szCs w:val="24"/>
        </w:rPr>
        <w:t>0 дней без виз</w:t>
      </w:r>
      <w:r>
        <w:rPr>
          <w:sz w:val="24"/>
          <w:szCs w:val="24"/>
        </w:rPr>
        <w:t>ы.</w:t>
      </w:r>
      <w:r w:rsidRPr="00792FD1">
        <w:t xml:space="preserve"> </w:t>
      </w:r>
      <w:r>
        <w:t xml:space="preserve"> </w:t>
      </w:r>
      <w:r>
        <w:rPr>
          <w:sz w:val="24"/>
          <w:szCs w:val="24"/>
        </w:rPr>
        <w:t>Д</w:t>
      </w:r>
      <w:r w:rsidRPr="00792FD1">
        <w:rPr>
          <w:sz w:val="24"/>
          <w:szCs w:val="24"/>
        </w:rPr>
        <w:t xml:space="preserve">о окончания этого срока </w:t>
      </w:r>
      <w:r>
        <w:rPr>
          <w:sz w:val="24"/>
          <w:szCs w:val="24"/>
        </w:rPr>
        <w:t xml:space="preserve">можно </w:t>
      </w:r>
      <w:r w:rsidRPr="00792FD1">
        <w:rPr>
          <w:sz w:val="24"/>
          <w:szCs w:val="24"/>
        </w:rPr>
        <w:t>пересечь границу</w:t>
      </w:r>
      <w:r>
        <w:rPr>
          <w:sz w:val="24"/>
          <w:szCs w:val="24"/>
        </w:rPr>
        <w:t xml:space="preserve"> </w:t>
      </w:r>
      <w:r w:rsidRPr="00792FD1">
        <w:rPr>
          <w:sz w:val="24"/>
          <w:szCs w:val="24"/>
        </w:rPr>
        <w:t>и вернут</w:t>
      </w:r>
      <w:r w:rsidR="001C7F08">
        <w:rPr>
          <w:sz w:val="24"/>
          <w:szCs w:val="24"/>
        </w:rPr>
        <w:t>ь</w:t>
      </w:r>
      <w:r w:rsidRPr="00792FD1">
        <w:rPr>
          <w:sz w:val="24"/>
          <w:szCs w:val="24"/>
        </w:rPr>
        <w:t>ся обратно</w:t>
      </w:r>
      <w:r>
        <w:rPr>
          <w:sz w:val="24"/>
          <w:szCs w:val="24"/>
        </w:rPr>
        <w:t xml:space="preserve">, после чего </w:t>
      </w:r>
      <w:r w:rsidRPr="00792FD1">
        <w:rPr>
          <w:sz w:val="24"/>
          <w:szCs w:val="24"/>
        </w:rPr>
        <w:t xml:space="preserve">можно опять </w:t>
      </w:r>
      <w:r>
        <w:rPr>
          <w:sz w:val="24"/>
          <w:szCs w:val="24"/>
        </w:rPr>
        <w:t>находиться в Черногории 30 дней. Т</w:t>
      </w:r>
      <w:r w:rsidRPr="00792FD1">
        <w:rPr>
          <w:sz w:val="24"/>
          <w:szCs w:val="24"/>
        </w:rPr>
        <w:t>ак можно делать</w:t>
      </w:r>
      <w:r w:rsidR="001C7F08">
        <w:rPr>
          <w:sz w:val="24"/>
          <w:szCs w:val="24"/>
        </w:rPr>
        <w:t>,</w:t>
      </w:r>
      <w:r w:rsidRPr="00792FD1">
        <w:rPr>
          <w:sz w:val="24"/>
          <w:szCs w:val="24"/>
        </w:rPr>
        <w:t xml:space="preserve"> пока между Черногорией и РФ не будет расторгнуто соответствующее межправительственное соглашение. </w:t>
      </w:r>
      <w:r>
        <w:rPr>
          <w:sz w:val="24"/>
          <w:szCs w:val="24"/>
        </w:rPr>
        <w:t>В</w:t>
      </w:r>
      <w:r w:rsidRPr="00792FD1">
        <w:rPr>
          <w:sz w:val="24"/>
          <w:szCs w:val="24"/>
        </w:rPr>
        <w:t xml:space="preserve"> туристический сезон</w:t>
      </w:r>
      <w:r>
        <w:rPr>
          <w:sz w:val="24"/>
          <w:szCs w:val="24"/>
        </w:rPr>
        <w:t xml:space="preserve"> обычно</w:t>
      </w:r>
      <w:r w:rsidRPr="00792FD1">
        <w:rPr>
          <w:sz w:val="24"/>
          <w:szCs w:val="24"/>
        </w:rPr>
        <w:t xml:space="preserve"> вводится безвиз</w:t>
      </w:r>
      <w:r>
        <w:rPr>
          <w:sz w:val="24"/>
          <w:szCs w:val="24"/>
        </w:rPr>
        <w:t>овый режим</w:t>
      </w:r>
      <w:r w:rsidRPr="00792FD1">
        <w:rPr>
          <w:sz w:val="24"/>
          <w:szCs w:val="24"/>
        </w:rPr>
        <w:t xml:space="preserve"> на 90 дней (планируется с </w:t>
      </w:r>
      <w:r>
        <w:rPr>
          <w:sz w:val="24"/>
          <w:szCs w:val="24"/>
        </w:rPr>
        <w:t>мая</w:t>
      </w:r>
      <w:r w:rsidRPr="00792FD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792FD1">
        <w:rPr>
          <w:sz w:val="24"/>
          <w:szCs w:val="24"/>
        </w:rPr>
        <w:t xml:space="preserve"> </w:t>
      </w:r>
      <w:r>
        <w:rPr>
          <w:sz w:val="24"/>
          <w:szCs w:val="24"/>
        </w:rPr>
        <w:t>октябрь 2018</w:t>
      </w:r>
      <w:r w:rsidRPr="00792FD1">
        <w:rPr>
          <w:sz w:val="24"/>
          <w:szCs w:val="24"/>
        </w:rPr>
        <w:t xml:space="preserve"> года</w:t>
      </w:r>
      <w:r>
        <w:rPr>
          <w:sz w:val="24"/>
          <w:szCs w:val="24"/>
        </w:rPr>
        <w:t>).</w:t>
      </w:r>
    </w:p>
    <w:p w:rsidR="00E25CB0" w:rsidRDefault="00E25CB0" w:rsidP="001754F4">
      <w:pPr>
        <w:rPr>
          <w:sz w:val="24"/>
          <w:szCs w:val="24"/>
        </w:rPr>
      </w:pPr>
      <w:r>
        <w:rPr>
          <w:sz w:val="24"/>
          <w:szCs w:val="24"/>
        </w:rPr>
        <w:t xml:space="preserve"> Г</w:t>
      </w:r>
      <w:r w:rsidR="001754F4" w:rsidRPr="00DE5296">
        <w:rPr>
          <w:sz w:val="24"/>
          <w:szCs w:val="24"/>
        </w:rPr>
        <w:t>раждан</w:t>
      </w:r>
      <w:r>
        <w:rPr>
          <w:sz w:val="24"/>
          <w:szCs w:val="24"/>
        </w:rPr>
        <w:t>е</w:t>
      </w:r>
      <w:r w:rsidR="001754F4" w:rsidRPr="00DE52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Украины </w:t>
      </w:r>
      <w:r w:rsidR="00DA6B27">
        <w:rPr>
          <w:sz w:val="24"/>
          <w:szCs w:val="24"/>
        </w:rPr>
        <w:t xml:space="preserve">и Республики Молдова </w:t>
      </w:r>
      <w:r>
        <w:rPr>
          <w:sz w:val="24"/>
          <w:szCs w:val="24"/>
        </w:rPr>
        <w:t>могут находиться в Черногории</w:t>
      </w:r>
      <w:r w:rsidR="001754F4">
        <w:rPr>
          <w:sz w:val="24"/>
          <w:szCs w:val="24"/>
        </w:rPr>
        <w:t xml:space="preserve"> 9</w:t>
      </w:r>
      <w:r w:rsidR="001754F4" w:rsidRPr="00DE5296">
        <w:rPr>
          <w:sz w:val="24"/>
          <w:szCs w:val="24"/>
        </w:rPr>
        <w:t>0 дней без визы</w:t>
      </w:r>
      <w:r>
        <w:rPr>
          <w:sz w:val="24"/>
          <w:szCs w:val="24"/>
        </w:rPr>
        <w:t>, затем на 90 дней страну необходимо покинуть.</w:t>
      </w:r>
    </w:p>
    <w:p w:rsidR="001754F4" w:rsidRDefault="001754F4" w:rsidP="009C2377">
      <w:pPr>
        <w:rPr>
          <w:sz w:val="24"/>
          <w:szCs w:val="24"/>
        </w:rPr>
      </w:pPr>
      <w:r>
        <w:rPr>
          <w:sz w:val="24"/>
          <w:szCs w:val="24"/>
        </w:rPr>
        <w:t>Д</w:t>
      </w:r>
      <w:r w:rsidRPr="00DE5296">
        <w:rPr>
          <w:sz w:val="24"/>
          <w:szCs w:val="24"/>
        </w:rPr>
        <w:t>ля граждан Белоруссии - 30 дней без</w:t>
      </w:r>
      <w:r>
        <w:rPr>
          <w:sz w:val="24"/>
          <w:szCs w:val="24"/>
        </w:rPr>
        <w:t xml:space="preserve"> визы.</w:t>
      </w:r>
      <w:r w:rsidRPr="00DE5296">
        <w:rPr>
          <w:sz w:val="24"/>
          <w:szCs w:val="24"/>
        </w:rPr>
        <w:t xml:space="preserve"> </w:t>
      </w:r>
      <w:r>
        <w:rPr>
          <w:sz w:val="24"/>
          <w:szCs w:val="24"/>
        </w:rPr>
        <w:t>На основании Соглашения</w:t>
      </w:r>
      <w:r w:rsidRPr="00A54E4A">
        <w:rPr>
          <w:sz w:val="24"/>
          <w:szCs w:val="24"/>
        </w:rPr>
        <w:t xml:space="preserve"> о взаимных поездках граждан </w:t>
      </w:r>
      <w:r>
        <w:rPr>
          <w:sz w:val="24"/>
          <w:szCs w:val="24"/>
        </w:rPr>
        <w:t>между РБ и Черногорией в 2018 году не требуется дополнительно предоставлять туристический ваучер или приглашение.</w:t>
      </w:r>
    </w:p>
    <w:p w:rsidR="00E25CB0" w:rsidRPr="001754F4" w:rsidRDefault="00E25CB0" w:rsidP="009C2377">
      <w:pPr>
        <w:rPr>
          <w:sz w:val="24"/>
          <w:szCs w:val="24"/>
        </w:rPr>
      </w:pPr>
      <w:r>
        <w:rPr>
          <w:sz w:val="24"/>
          <w:szCs w:val="24"/>
        </w:rPr>
        <w:t>Граждане Казахстана пользуются бе</w:t>
      </w:r>
      <w:r w:rsidR="00DA6B27">
        <w:rPr>
          <w:sz w:val="24"/>
          <w:szCs w:val="24"/>
        </w:rPr>
        <w:t xml:space="preserve">звизовым режимом только в сезон с 1.04.2018 года </w:t>
      </w:r>
    </w:p>
    <w:p w:rsidR="009A1737" w:rsidRPr="001754F4" w:rsidRDefault="00182BEC" w:rsidP="009C23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НУЖНА ЛИ </w:t>
      </w:r>
      <w:r w:rsidR="006928C5" w:rsidRPr="001754F4">
        <w:rPr>
          <w:b/>
          <w:sz w:val="24"/>
          <w:szCs w:val="24"/>
        </w:rPr>
        <w:t>РЕГИСТРАЦИЯ В ЧЕРНОГОРИИ</w:t>
      </w:r>
      <w:r>
        <w:rPr>
          <w:b/>
          <w:sz w:val="24"/>
          <w:szCs w:val="24"/>
        </w:rPr>
        <w:t>?</w:t>
      </w:r>
    </w:p>
    <w:p w:rsidR="009A1737" w:rsidRDefault="009A1737" w:rsidP="009C2377">
      <w:r w:rsidRPr="009A1737">
        <w:t xml:space="preserve">По законодательству Черногории каждый турист обязан в течение 24 часов с момента въезда в страну  зарегистрироваться в отделении туристической организации и оплатить туристическую таксу, которая </w:t>
      </w:r>
      <w:r w:rsidR="001C7F08">
        <w:t xml:space="preserve">устанавливается </w:t>
      </w:r>
      <w:r w:rsidR="00E25DBE">
        <w:t xml:space="preserve">каждым регионом отдельно и </w:t>
      </w:r>
      <w:r w:rsidRPr="009A1737">
        <w:t>не</w:t>
      </w:r>
      <w:r w:rsidR="001C7F08">
        <w:t xml:space="preserve"> входит в стоимость проживания</w:t>
      </w:r>
      <w:r w:rsidR="00E25DBE">
        <w:t>.</w:t>
      </w:r>
      <w:r w:rsidR="001C7F08">
        <w:t xml:space="preserve"> </w:t>
      </w:r>
      <w:r w:rsidRPr="009A1737">
        <w:t xml:space="preserve">Дети до 12 лет налогом не облагаются. Дети от 12 до 18 лет оплачивают 50%. </w:t>
      </w:r>
    </w:p>
    <w:p w:rsidR="001754F4" w:rsidRDefault="00182BEC" w:rsidP="001754F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КАКАЯ </w:t>
      </w:r>
      <w:r w:rsidR="001754F4">
        <w:rPr>
          <w:b/>
          <w:sz w:val="24"/>
          <w:szCs w:val="24"/>
        </w:rPr>
        <w:t xml:space="preserve">ВАЛЮТА </w:t>
      </w:r>
      <w:r>
        <w:rPr>
          <w:b/>
          <w:sz w:val="24"/>
          <w:szCs w:val="24"/>
        </w:rPr>
        <w:t xml:space="preserve">В </w:t>
      </w:r>
      <w:r w:rsidR="001754F4">
        <w:rPr>
          <w:b/>
          <w:sz w:val="24"/>
          <w:szCs w:val="24"/>
        </w:rPr>
        <w:t>ЧЕРНОГОРИИ</w:t>
      </w:r>
    </w:p>
    <w:p w:rsidR="001754F4" w:rsidRDefault="001754F4" w:rsidP="001754F4">
      <w:pPr>
        <w:spacing w:after="0"/>
        <w:rPr>
          <w:b/>
          <w:sz w:val="24"/>
          <w:szCs w:val="24"/>
        </w:rPr>
      </w:pPr>
    </w:p>
    <w:p w:rsidR="001754F4" w:rsidRPr="00C323E2" w:rsidRDefault="001754F4" w:rsidP="001754F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Валюта Черногории – евро</w:t>
      </w:r>
      <w:r w:rsidR="00E25CB0">
        <w:rPr>
          <w:sz w:val="24"/>
          <w:szCs w:val="24"/>
        </w:rPr>
        <w:t xml:space="preserve"> (</w:t>
      </w:r>
      <w:r w:rsidR="00E25CB0" w:rsidRPr="00E25CB0">
        <w:rPr>
          <w:sz w:val="24"/>
          <w:szCs w:val="24"/>
        </w:rPr>
        <w:t>€</w:t>
      </w:r>
      <w:r w:rsidR="00E25CB0">
        <w:rPr>
          <w:sz w:val="24"/>
          <w:szCs w:val="24"/>
        </w:rPr>
        <w:t>)</w:t>
      </w:r>
      <w:r>
        <w:rPr>
          <w:sz w:val="24"/>
          <w:szCs w:val="24"/>
        </w:rPr>
        <w:t>, но страна не входит в Евросоюз и не подписывала Шенгенское соглашение. Доллары и рубли не принимают, поэтому позаботиться о размене нужно заранее.</w:t>
      </w:r>
    </w:p>
    <w:p w:rsidR="001754F4" w:rsidRDefault="001754F4" w:rsidP="009C2377"/>
    <w:p w:rsidR="001754F4" w:rsidRPr="001754F4" w:rsidRDefault="001754F4" w:rsidP="001754F4">
      <w:pPr>
        <w:spacing w:after="0"/>
        <w:jc w:val="both"/>
        <w:rPr>
          <w:b/>
          <w:sz w:val="24"/>
          <w:szCs w:val="24"/>
        </w:rPr>
      </w:pPr>
      <w:r w:rsidRPr="001754F4">
        <w:rPr>
          <w:b/>
          <w:sz w:val="24"/>
          <w:szCs w:val="24"/>
        </w:rPr>
        <w:t>БЕЗОПАСНО</w:t>
      </w:r>
      <w:r w:rsidR="00182BEC">
        <w:rPr>
          <w:b/>
          <w:sz w:val="24"/>
          <w:szCs w:val="24"/>
        </w:rPr>
        <w:t xml:space="preserve"> ЛИ</w:t>
      </w:r>
      <w:r w:rsidR="00920DB3">
        <w:rPr>
          <w:b/>
          <w:sz w:val="24"/>
          <w:szCs w:val="24"/>
        </w:rPr>
        <w:t xml:space="preserve"> В ЧЕРНОГОРИИ</w:t>
      </w:r>
      <w:r w:rsidR="00182BEC">
        <w:rPr>
          <w:b/>
          <w:sz w:val="24"/>
          <w:szCs w:val="24"/>
        </w:rPr>
        <w:t>?</w:t>
      </w:r>
    </w:p>
    <w:p w:rsidR="001754F4" w:rsidRDefault="001754F4" w:rsidP="001754F4">
      <w:pPr>
        <w:spacing w:after="0"/>
        <w:jc w:val="both"/>
      </w:pPr>
      <w:r>
        <w:t xml:space="preserve"> </w:t>
      </w:r>
    </w:p>
    <w:p w:rsidR="001754F4" w:rsidRDefault="001754F4" w:rsidP="001754F4">
      <w:pPr>
        <w:spacing w:after="0"/>
        <w:jc w:val="both"/>
      </w:pPr>
      <w:r>
        <w:t>Черногория - страна, где</w:t>
      </w:r>
      <w:r w:rsidR="00E30F4B">
        <w:t>,</w:t>
      </w:r>
      <w:r>
        <w:t xml:space="preserve"> гуляя ночью, вы будете чувствовать себя в </w:t>
      </w:r>
      <w:r w:rsidR="00E30F4B">
        <w:t>безопасности.  В супермаркетах в</w:t>
      </w:r>
      <w:r>
        <w:t xml:space="preserve">ас удивит, что шкафчики для сумок не закрываются на замок.  Черногорцы не закрывают свои машины. У домов нет высоких заборов. Однако совсем расслабляться не стоит, </w:t>
      </w:r>
      <w:r w:rsidR="00E30F4B">
        <w:t xml:space="preserve">в </w:t>
      </w:r>
      <w:r>
        <w:t xml:space="preserve">последние годы в туристический сезон стали промышлять воровством приезжие из соседних стран. </w:t>
      </w:r>
    </w:p>
    <w:p w:rsidR="009B4DBB" w:rsidRDefault="009B4DBB" w:rsidP="009B4DBB">
      <w:pPr>
        <w:spacing w:after="0"/>
      </w:pPr>
      <w:r>
        <w:t>ЭКСТРЕННЫЕ ТЕЛЕФОНЫ</w:t>
      </w:r>
    </w:p>
    <w:p w:rsidR="009B4DBB" w:rsidRDefault="009B4DBB" w:rsidP="009B4DBB">
      <w:pPr>
        <w:spacing w:after="0"/>
      </w:pPr>
      <w:r>
        <w:t>Полиция – 122</w:t>
      </w:r>
    </w:p>
    <w:p w:rsidR="009B4DBB" w:rsidRDefault="009B4DBB" w:rsidP="009B4DBB">
      <w:pPr>
        <w:spacing w:after="0"/>
      </w:pPr>
      <w:r>
        <w:t>Пожарная охрана – 123</w:t>
      </w:r>
    </w:p>
    <w:p w:rsidR="001754F4" w:rsidRDefault="009B4DBB" w:rsidP="009B4DBB">
      <w:pPr>
        <w:spacing w:after="0"/>
      </w:pPr>
      <w:r>
        <w:t>Скорая помощь – 124</w:t>
      </w:r>
    </w:p>
    <w:p w:rsidR="009B4DBB" w:rsidRDefault="009B4DBB" w:rsidP="009B4DBB">
      <w:pPr>
        <w:spacing w:after="0"/>
      </w:pPr>
    </w:p>
    <w:p w:rsidR="001754F4" w:rsidRPr="001754F4" w:rsidRDefault="00920DB3" w:rsidP="001754F4">
      <w:pPr>
        <w:rPr>
          <w:b/>
          <w:sz w:val="24"/>
          <w:szCs w:val="24"/>
        </w:rPr>
      </w:pPr>
      <w:r w:rsidRPr="00F8501F">
        <w:rPr>
          <w:b/>
          <w:color w:val="0070C0"/>
          <w:sz w:val="24"/>
          <w:szCs w:val="24"/>
        </w:rPr>
        <w:t xml:space="preserve">ОТДЫХ </w:t>
      </w:r>
      <w:r w:rsidR="00F8501F">
        <w:rPr>
          <w:b/>
          <w:color w:val="0070C0"/>
          <w:sz w:val="24"/>
          <w:szCs w:val="24"/>
        </w:rPr>
        <w:t xml:space="preserve">В ЧЕРНОГОРИИ </w:t>
      </w:r>
      <w:r w:rsidRPr="00F8501F">
        <w:rPr>
          <w:b/>
          <w:color w:val="0070C0"/>
          <w:sz w:val="24"/>
          <w:szCs w:val="24"/>
        </w:rPr>
        <w:t>С ДЕТЬМИ</w:t>
      </w:r>
      <w:r w:rsidR="00182BEC">
        <w:rPr>
          <w:b/>
          <w:sz w:val="24"/>
          <w:szCs w:val="24"/>
        </w:rPr>
        <w:t>: КУДА ЛУЧШЕ ПОЕХАТЬ С РЕБЕНКОМ?</w:t>
      </w:r>
    </w:p>
    <w:p w:rsidR="009B4DBB" w:rsidRDefault="00E30F4B" w:rsidP="001754F4">
      <w:r>
        <w:t>Анализируя</w:t>
      </w:r>
      <w:r w:rsidR="009B4DBB">
        <w:t xml:space="preserve"> </w:t>
      </w:r>
      <w:r w:rsidR="009B4DBB" w:rsidRPr="009B4DBB">
        <w:rPr>
          <w:color w:val="0070C0"/>
        </w:rPr>
        <w:t xml:space="preserve">отзывы </w:t>
      </w:r>
      <w:r w:rsidR="009B4DBB">
        <w:t>наших гостей</w:t>
      </w:r>
      <w:r>
        <w:t xml:space="preserve"> о Черногории</w:t>
      </w:r>
      <w:r w:rsidR="009B4DBB">
        <w:t xml:space="preserve">, </w:t>
      </w:r>
      <w:r>
        <w:t xml:space="preserve">можно сделать вывод, что </w:t>
      </w:r>
      <w:r w:rsidR="009B4DBB">
        <w:t>луч</w:t>
      </w:r>
      <w:r>
        <w:t>шие</w:t>
      </w:r>
      <w:r w:rsidR="009B4DBB">
        <w:t xml:space="preserve"> города для отдыха с ребенком:</w:t>
      </w:r>
    </w:p>
    <w:p w:rsidR="001754F4" w:rsidRDefault="009B4DBB" w:rsidP="001754F4">
      <w:r>
        <w:t xml:space="preserve"> </w:t>
      </w:r>
      <w:proofErr w:type="spellStart"/>
      <w:r w:rsidR="001754F4" w:rsidRPr="00784E7F">
        <w:t>Булярица</w:t>
      </w:r>
      <w:proofErr w:type="spellEnd"/>
      <w:r w:rsidR="001754F4" w:rsidRPr="00784E7F">
        <w:t xml:space="preserve"> </w:t>
      </w:r>
      <w:r w:rsidR="002E55E4">
        <w:t xml:space="preserve"> </w:t>
      </w:r>
      <w:r w:rsidR="001754F4" w:rsidRPr="00784E7F">
        <w:t xml:space="preserve">– тишина, отсутствие спусков и подъемов, самый </w:t>
      </w:r>
      <w:r w:rsidR="001754F4">
        <w:t xml:space="preserve">протяженный песчано-галечный пляж в </w:t>
      </w:r>
      <w:proofErr w:type="spellStart"/>
      <w:r w:rsidR="001754F4">
        <w:t>Будванской</w:t>
      </w:r>
      <w:proofErr w:type="spellEnd"/>
      <w:r w:rsidR="001754F4">
        <w:t xml:space="preserve"> </w:t>
      </w:r>
      <w:proofErr w:type="spellStart"/>
      <w:r w:rsidR="001754F4">
        <w:t>ривьере</w:t>
      </w:r>
      <w:proofErr w:type="spellEnd"/>
      <w:r w:rsidR="001754F4">
        <w:t>.</w:t>
      </w:r>
      <w:r w:rsidR="001754F4" w:rsidRPr="00784E7F">
        <w:t xml:space="preserve"> </w:t>
      </w:r>
    </w:p>
    <w:p w:rsidR="001754F4" w:rsidRPr="00784E7F" w:rsidRDefault="001754F4" w:rsidP="001754F4">
      <w:proofErr w:type="spellStart"/>
      <w:r>
        <w:t>Бечичи</w:t>
      </w:r>
      <w:proofErr w:type="spellEnd"/>
      <w:r>
        <w:t xml:space="preserve"> </w:t>
      </w:r>
      <w:r w:rsidR="00507360">
        <w:t xml:space="preserve">и </w:t>
      </w:r>
      <w:proofErr w:type="spellStart"/>
      <w:r w:rsidR="00507360">
        <w:t>Петровац</w:t>
      </w:r>
      <w:proofErr w:type="spellEnd"/>
      <w:r>
        <w:t xml:space="preserve">– </w:t>
      </w:r>
      <w:r w:rsidR="0036734F">
        <w:t>наличие детской инфраструктуры</w:t>
      </w:r>
      <w:r>
        <w:t>,</w:t>
      </w:r>
      <w:r w:rsidR="0036734F">
        <w:t xml:space="preserve"> многочисленных </w:t>
      </w:r>
      <w:r>
        <w:t xml:space="preserve"> </w:t>
      </w:r>
      <w:r w:rsidR="0036734F">
        <w:t>супермаркетов и аптек. П</w:t>
      </w:r>
      <w:r w:rsidR="00507360">
        <w:t xml:space="preserve">ляж в </w:t>
      </w:r>
      <w:proofErr w:type="spellStart"/>
      <w:r w:rsidR="00507360">
        <w:t>Бечичи</w:t>
      </w:r>
      <w:proofErr w:type="spellEnd"/>
      <w:r w:rsidR="00507360">
        <w:t xml:space="preserve"> </w:t>
      </w:r>
      <w:r w:rsidR="0036734F">
        <w:t xml:space="preserve">- </w:t>
      </w:r>
      <w:r>
        <w:t>один из лучших в Черного</w:t>
      </w:r>
      <w:r w:rsidR="00E25CB0">
        <w:t>рии (</w:t>
      </w:r>
      <w:r w:rsidR="00507360" w:rsidRPr="00507360">
        <w:t>получил звание «самый красивый пляж Европы»</w:t>
      </w:r>
      <w:r w:rsidR="00507360">
        <w:t xml:space="preserve"> на </w:t>
      </w:r>
      <w:r w:rsidR="00E25CB0">
        <w:t>гран-при в Париже</w:t>
      </w:r>
      <w:r>
        <w:t>)</w:t>
      </w:r>
      <w:r w:rsidR="00507360">
        <w:t>.</w:t>
      </w:r>
      <w:r w:rsidR="0036734F">
        <w:t xml:space="preserve"> Однако</w:t>
      </w:r>
      <w:r w:rsidR="0036734F" w:rsidRPr="0036734F">
        <w:t xml:space="preserve"> </w:t>
      </w:r>
      <w:r w:rsidR="0036734F">
        <w:t>следует учитывать более высокую</w:t>
      </w:r>
      <w:r w:rsidR="0036734F" w:rsidRPr="0036734F">
        <w:t xml:space="preserve"> оживленность</w:t>
      </w:r>
      <w:r w:rsidR="0036734F">
        <w:t xml:space="preserve"> по сравнению с </w:t>
      </w:r>
      <w:proofErr w:type="spellStart"/>
      <w:r w:rsidR="0036734F">
        <w:t>Булярицей</w:t>
      </w:r>
      <w:proofErr w:type="spellEnd"/>
      <w:r w:rsidR="0036734F">
        <w:t>.</w:t>
      </w:r>
    </w:p>
    <w:p w:rsidR="001754F4" w:rsidRPr="00095730" w:rsidRDefault="001754F4" w:rsidP="001754F4">
      <w:pPr>
        <w:spacing w:after="0"/>
      </w:pPr>
    </w:p>
    <w:p w:rsidR="001754F4" w:rsidRPr="001754F4" w:rsidRDefault="00182BEC" w:rsidP="001754F4">
      <w:pPr>
        <w:rPr>
          <w:b/>
          <w:sz w:val="24"/>
          <w:szCs w:val="24"/>
        </w:rPr>
      </w:pPr>
      <w:r>
        <w:rPr>
          <w:b/>
          <w:sz w:val="24"/>
          <w:szCs w:val="24"/>
        </w:rPr>
        <w:t>НУЖНА ЛИ ОФОРМЛЯТЬ СТРАХОВКУ?</w:t>
      </w:r>
    </w:p>
    <w:p w:rsidR="001754F4" w:rsidRDefault="001754F4" w:rsidP="001754F4">
      <w:r w:rsidRPr="00715D5D">
        <w:t xml:space="preserve">Страховка для въезда в Черногорию не обязательна. </w:t>
      </w:r>
      <w:r>
        <w:t>Расценки на медицинские услуги</w:t>
      </w:r>
      <w:r w:rsidRPr="00715D5D">
        <w:t xml:space="preserve"> </w:t>
      </w:r>
      <w:r w:rsidR="00920DB3">
        <w:t xml:space="preserve">в стране </w:t>
      </w:r>
      <w:r>
        <w:t>высокие, поэтому мы советуем</w:t>
      </w:r>
      <w:r w:rsidRPr="00715D5D">
        <w:t xml:space="preserve"> </w:t>
      </w:r>
      <w:r>
        <w:t>купить полис медицинского страхования, особенно для туристов</w:t>
      </w:r>
      <w:r w:rsidR="00920DB3">
        <w:t>, планирующим отдых</w:t>
      </w:r>
      <w:r>
        <w:t xml:space="preserve"> с детьми.  Оформить </w:t>
      </w:r>
      <w:r w:rsidRPr="00715D5D">
        <w:t xml:space="preserve"> </w:t>
      </w:r>
      <w:r>
        <w:t xml:space="preserve">страховку </w:t>
      </w:r>
      <w:r w:rsidR="0036734F">
        <w:t>можно как до поездки, так и на территории Черногории</w:t>
      </w:r>
      <w:r>
        <w:t>.</w:t>
      </w:r>
    </w:p>
    <w:p w:rsidR="001754F4" w:rsidRDefault="001754F4" w:rsidP="009C2377"/>
    <w:p w:rsidR="002A0A04" w:rsidRDefault="00182BEC" w:rsidP="009C23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МЫ – ГРАЖАНЕ РФ, </w:t>
      </w:r>
      <w:r w:rsidR="002A0A04">
        <w:rPr>
          <w:b/>
          <w:sz w:val="24"/>
          <w:szCs w:val="24"/>
        </w:rPr>
        <w:t>ХОТИМ ПОЕХАТЬ НА ЭКСКУРСИЮ В СОСЕДНИЕ СТРАНЫ</w:t>
      </w:r>
      <w:r>
        <w:rPr>
          <w:b/>
          <w:sz w:val="24"/>
          <w:szCs w:val="24"/>
        </w:rPr>
        <w:t xml:space="preserve">. НУЖНА ЛИ </w:t>
      </w:r>
      <w:r w:rsidR="00920DB3">
        <w:rPr>
          <w:b/>
          <w:sz w:val="24"/>
          <w:szCs w:val="24"/>
        </w:rPr>
        <w:t>ВИЗА</w:t>
      </w:r>
      <w:r>
        <w:rPr>
          <w:b/>
          <w:sz w:val="24"/>
          <w:szCs w:val="24"/>
        </w:rPr>
        <w:t>?</w:t>
      </w:r>
    </w:p>
    <w:p w:rsidR="002A0A04" w:rsidRDefault="002A0A04" w:rsidP="00E5417E">
      <w:pPr>
        <w:spacing w:after="0"/>
        <w:rPr>
          <w:sz w:val="24"/>
          <w:szCs w:val="24"/>
        </w:rPr>
      </w:pPr>
      <w:r>
        <w:rPr>
          <w:sz w:val="24"/>
          <w:szCs w:val="24"/>
        </w:rPr>
        <w:t>Босния и Герцеговина – безвизовый режим.</w:t>
      </w:r>
    </w:p>
    <w:p w:rsidR="002A0A04" w:rsidRDefault="002A0A04" w:rsidP="00E5417E">
      <w:pPr>
        <w:spacing w:after="0"/>
        <w:rPr>
          <w:sz w:val="24"/>
          <w:szCs w:val="24"/>
        </w:rPr>
      </w:pPr>
      <w:r>
        <w:rPr>
          <w:sz w:val="24"/>
          <w:szCs w:val="24"/>
        </w:rPr>
        <w:t>Сербия – безвизовый режим.</w:t>
      </w:r>
    </w:p>
    <w:p w:rsidR="00182BEC" w:rsidRDefault="002A0A04" w:rsidP="00E5417E">
      <w:pPr>
        <w:spacing w:after="0"/>
        <w:rPr>
          <w:sz w:val="24"/>
          <w:szCs w:val="24"/>
        </w:rPr>
      </w:pPr>
      <w:r>
        <w:rPr>
          <w:sz w:val="24"/>
          <w:szCs w:val="24"/>
        </w:rPr>
        <w:t>Албания –безвизовый режим с 1 апреля по 31 октября 2018 года.</w:t>
      </w:r>
    </w:p>
    <w:p w:rsidR="002A0A04" w:rsidRDefault="00182BEC" w:rsidP="00E541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A0A04">
        <w:rPr>
          <w:sz w:val="24"/>
          <w:szCs w:val="24"/>
        </w:rPr>
        <w:t xml:space="preserve">Хорватия – требуется шенгенская виза или национальная хорватская виза (можно получить </w:t>
      </w:r>
      <w:r w:rsidR="000726DF">
        <w:rPr>
          <w:sz w:val="24"/>
          <w:szCs w:val="24"/>
        </w:rPr>
        <w:t xml:space="preserve">в городе </w:t>
      </w:r>
      <w:proofErr w:type="spellStart"/>
      <w:r w:rsidR="000726DF">
        <w:rPr>
          <w:sz w:val="24"/>
          <w:szCs w:val="24"/>
        </w:rPr>
        <w:t>Котор</w:t>
      </w:r>
      <w:proofErr w:type="spellEnd"/>
      <w:r w:rsidR="000726DF">
        <w:rPr>
          <w:sz w:val="24"/>
          <w:szCs w:val="24"/>
        </w:rPr>
        <w:t>, Черногория</w:t>
      </w:r>
      <w:r w:rsidR="002A0A04">
        <w:rPr>
          <w:sz w:val="24"/>
          <w:szCs w:val="24"/>
        </w:rPr>
        <w:t>).</w:t>
      </w:r>
    </w:p>
    <w:p w:rsidR="00E5417E" w:rsidRPr="002A0A04" w:rsidRDefault="00E5417E" w:rsidP="00E5417E">
      <w:pPr>
        <w:spacing w:after="0"/>
        <w:rPr>
          <w:sz w:val="24"/>
          <w:szCs w:val="24"/>
        </w:rPr>
      </w:pPr>
    </w:p>
    <w:p w:rsidR="00454E3D" w:rsidRDefault="00920DB3" w:rsidP="009C2377">
      <w:pPr>
        <w:rPr>
          <w:b/>
          <w:sz w:val="24"/>
          <w:szCs w:val="24"/>
        </w:rPr>
      </w:pPr>
      <w:r w:rsidRPr="00DA6B27">
        <w:rPr>
          <w:b/>
          <w:color w:val="0070C0"/>
          <w:sz w:val="24"/>
          <w:szCs w:val="24"/>
        </w:rPr>
        <w:lastRenderedPageBreak/>
        <w:t>ЧЕРНОГОРИЯ 2018 ГОД</w:t>
      </w:r>
      <w:r>
        <w:rPr>
          <w:b/>
          <w:sz w:val="24"/>
          <w:szCs w:val="24"/>
        </w:rPr>
        <w:t xml:space="preserve">. </w:t>
      </w:r>
      <w:r w:rsidR="00182BEC">
        <w:rPr>
          <w:b/>
          <w:sz w:val="24"/>
          <w:szCs w:val="24"/>
        </w:rPr>
        <w:t xml:space="preserve"> КАКИЕ </w:t>
      </w:r>
      <w:r w:rsidRPr="00474004">
        <w:rPr>
          <w:b/>
          <w:color w:val="0070C0"/>
          <w:sz w:val="24"/>
          <w:szCs w:val="24"/>
        </w:rPr>
        <w:t>ЦЕНЫ</w:t>
      </w:r>
      <w:r>
        <w:rPr>
          <w:b/>
          <w:sz w:val="24"/>
          <w:szCs w:val="24"/>
        </w:rPr>
        <w:t xml:space="preserve"> НА </w:t>
      </w:r>
      <w:r w:rsidR="00454E3D">
        <w:rPr>
          <w:b/>
          <w:sz w:val="24"/>
          <w:szCs w:val="24"/>
        </w:rPr>
        <w:t>ТАКСИ</w:t>
      </w:r>
      <w:r w:rsidR="00182BEC">
        <w:rPr>
          <w:b/>
          <w:sz w:val="24"/>
          <w:szCs w:val="24"/>
        </w:rPr>
        <w:t>?</w:t>
      </w:r>
    </w:p>
    <w:p w:rsidR="002B1A1A" w:rsidRDefault="002B1A1A" w:rsidP="002B1A1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Посадка бесплатно. 1 км – 0,60 </w:t>
      </w:r>
      <w:r w:rsidR="00E25CB0" w:rsidRPr="00E25CB0">
        <w:rPr>
          <w:sz w:val="24"/>
          <w:szCs w:val="24"/>
        </w:rPr>
        <w:t>€</w:t>
      </w:r>
      <w:r>
        <w:rPr>
          <w:sz w:val="24"/>
          <w:szCs w:val="24"/>
        </w:rPr>
        <w:t xml:space="preserve">. Минимальная стоимость поездки - 1 </w:t>
      </w:r>
      <w:r w:rsidR="00E25CB0" w:rsidRPr="00E25CB0">
        <w:rPr>
          <w:sz w:val="24"/>
          <w:szCs w:val="24"/>
        </w:rPr>
        <w:t>€</w:t>
      </w:r>
      <w:r>
        <w:rPr>
          <w:sz w:val="24"/>
          <w:szCs w:val="24"/>
        </w:rPr>
        <w:t xml:space="preserve">. </w:t>
      </w:r>
    </w:p>
    <w:p w:rsidR="00454E3D" w:rsidRDefault="00454E3D" w:rsidP="002B1A1A">
      <w:pPr>
        <w:spacing w:after="0"/>
        <w:rPr>
          <w:sz w:val="24"/>
          <w:szCs w:val="24"/>
        </w:rPr>
      </w:pPr>
      <w:r>
        <w:rPr>
          <w:sz w:val="24"/>
          <w:szCs w:val="24"/>
        </w:rPr>
        <w:t>С</w:t>
      </w:r>
      <w:r w:rsidR="002B1A1A">
        <w:rPr>
          <w:sz w:val="24"/>
          <w:szCs w:val="24"/>
        </w:rPr>
        <w:t xml:space="preserve"> 1 июля 2018 года</w:t>
      </w:r>
      <w:r>
        <w:rPr>
          <w:sz w:val="24"/>
          <w:szCs w:val="24"/>
        </w:rPr>
        <w:t xml:space="preserve"> </w:t>
      </w:r>
      <w:r w:rsidR="000726DF">
        <w:rPr>
          <w:sz w:val="24"/>
          <w:szCs w:val="24"/>
        </w:rPr>
        <w:t>с</w:t>
      </w:r>
      <w:r w:rsidR="002B1A1A">
        <w:rPr>
          <w:sz w:val="24"/>
          <w:szCs w:val="24"/>
        </w:rPr>
        <w:t xml:space="preserve">тоимость посадки возрастет </w:t>
      </w:r>
      <w:r w:rsidR="006217AB">
        <w:rPr>
          <w:sz w:val="24"/>
          <w:szCs w:val="24"/>
        </w:rPr>
        <w:t xml:space="preserve">до </w:t>
      </w:r>
      <w:r w:rsidR="00E25CB0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E25CB0" w:rsidRPr="00E25CB0">
        <w:rPr>
          <w:sz w:val="24"/>
          <w:szCs w:val="24"/>
        </w:rPr>
        <w:t>€</w:t>
      </w:r>
      <w:r>
        <w:rPr>
          <w:sz w:val="24"/>
          <w:szCs w:val="24"/>
        </w:rPr>
        <w:t>, цен</w:t>
      </w:r>
      <w:r w:rsidR="002B1A1A">
        <w:rPr>
          <w:sz w:val="24"/>
          <w:szCs w:val="24"/>
        </w:rPr>
        <w:t xml:space="preserve">а километра будет </w:t>
      </w:r>
      <w:r w:rsidR="00B96B67">
        <w:rPr>
          <w:sz w:val="24"/>
          <w:szCs w:val="24"/>
        </w:rPr>
        <w:t xml:space="preserve">от </w:t>
      </w:r>
      <w:r w:rsidR="00E25CB0">
        <w:rPr>
          <w:sz w:val="24"/>
          <w:szCs w:val="24"/>
        </w:rPr>
        <w:t xml:space="preserve">1 </w:t>
      </w:r>
      <w:r w:rsidR="00E25CB0" w:rsidRPr="00E25CB0">
        <w:rPr>
          <w:sz w:val="24"/>
          <w:szCs w:val="24"/>
        </w:rPr>
        <w:t>€</w:t>
      </w:r>
      <w:r>
        <w:rPr>
          <w:sz w:val="24"/>
          <w:szCs w:val="24"/>
        </w:rPr>
        <w:t xml:space="preserve">. Указанное повышение носит сезонный характер и будет действовать до 1 октября 2018 года. </w:t>
      </w:r>
    </w:p>
    <w:p w:rsidR="002B1A1A" w:rsidRDefault="002B1A1A" w:rsidP="002B1A1A">
      <w:pPr>
        <w:spacing w:after="0"/>
        <w:rPr>
          <w:sz w:val="24"/>
          <w:szCs w:val="24"/>
        </w:rPr>
      </w:pPr>
    </w:p>
    <w:p w:rsidR="006217AB" w:rsidRDefault="00C12AFD" w:rsidP="009C23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СКОЛЬКО СТОИТ </w:t>
      </w:r>
      <w:r w:rsidR="006217AB" w:rsidRPr="006217AB">
        <w:rPr>
          <w:b/>
          <w:sz w:val="24"/>
          <w:szCs w:val="24"/>
        </w:rPr>
        <w:t>АРЕНДА АВТОМОБИЛЯ С ВОДИТЕЛЕМ</w:t>
      </w:r>
      <w:r w:rsidR="00182BEC">
        <w:rPr>
          <w:b/>
          <w:sz w:val="24"/>
          <w:szCs w:val="24"/>
        </w:rPr>
        <w:t xml:space="preserve"> В ЧЕРНОГОРИИ?</w:t>
      </w:r>
    </w:p>
    <w:p w:rsidR="006217AB" w:rsidRPr="006217AB" w:rsidRDefault="006217AB" w:rsidP="006217AB">
      <w:pPr>
        <w:spacing w:after="0"/>
        <w:rPr>
          <w:sz w:val="24"/>
          <w:szCs w:val="24"/>
        </w:rPr>
      </w:pPr>
      <w:r w:rsidRPr="006217AB">
        <w:rPr>
          <w:sz w:val="24"/>
          <w:szCs w:val="24"/>
        </w:rPr>
        <w:t xml:space="preserve">Легковой автомобиль </w:t>
      </w:r>
      <w:r w:rsidR="00182BEC">
        <w:rPr>
          <w:sz w:val="24"/>
          <w:szCs w:val="24"/>
        </w:rPr>
        <w:t xml:space="preserve"> - </w:t>
      </w:r>
      <w:r w:rsidRPr="006217AB">
        <w:rPr>
          <w:sz w:val="24"/>
          <w:szCs w:val="24"/>
        </w:rPr>
        <w:t xml:space="preserve">от 15 </w:t>
      </w:r>
      <w:r w:rsidR="00E25CB0" w:rsidRPr="00E25CB0">
        <w:rPr>
          <w:sz w:val="24"/>
          <w:szCs w:val="24"/>
        </w:rPr>
        <w:t>€</w:t>
      </w:r>
      <w:r w:rsidRPr="006217AB">
        <w:rPr>
          <w:sz w:val="24"/>
          <w:szCs w:val="24"/>
        </w:rPr>
        <w:t>/час</w:t>
      </w:r>
    </w:p>
    <w:p w:rsidR="006217AB" w:rsidRPr="006217AB" w:rsidRDefault="006217AB" w:rsidP="006217AB">
      <w:pPr>
        <w:spacing w:after="0"/>
        <w:rPr>
          <w:sz w:val="24"/>
          <w:szCs w:val="24"/>
        </w:rPr>
      </w:pPr>
      <w:proofErr w:type="spellStart"/>
      <w:r w:rsidRPr="006217AB">
        <w:rPr>
          <w:sz w:val="24"/>
          <w:szCs w:val="24"/>
        </w:rPr>
        <w:t>Минивэн</w:t>
      </w:r>
      <w:proofErr w:type="spellEnd"/>
      <w:r w:rsidRPr="006217AB">
        <w:rPr>
          <w:sz w:val="24"/>
          <w:szCs w:val="24"/>
        </w:rPr>
        <w:t xml:space="preserve"> 7 пассажиров </w:t>
      </w:r>
      <w:r w:rsidR="00182BEC">
        <w:rPr>
          <w:sz w:val="24"/>
          <w:szCs w:val="24"/>
        </w:rPr>
        <w:t xml:space="preserve">- </w:t>
      </w:r>
      <w:r w:rsidRPr="006217AB">
        <w:rPr>
          <w:sz w:val="24"/>
          <w:szCs w:val="24"/>
        </w:rPr>
        <w:t xml:space="preserve">от 30 </w:t>
      </w:r>
      <w:r w:rsidR="00E25CB0" w:rsidRPr="00E25CB0">
        <w:rPr>
          <w:sz w:val="24"/>
          <w:szCs w:val="24"/>
        </w:rPr>
        <w:t>€</w:t>
      </w:r>
      <w:r w:rsidRPr="006217AB">
        <w:rPr>
          <w:sz w:val="24"/>
          <w:szCs w:val="24"/>
        </w:rPr>
        <w:t>/час</w:t>
      </w:r>
    </w:p>
    <w:p w:rsidR="006217AB" w:rsidRDefault="006217AB" w:rsidP="006217AB">
      <w:pPr>
        <w:spacing w:after="0"/>
        <w:rPr>
          <w:sz w:val="24"/>
          <w:szCs w:val="24"/>
        </w:rPr>
      </w:pPr>
      <w:r w:rsidRPr="006217AB">
        <w:rPr>
          <w:sz w:val="24"/>
          <w:szCs w:val="24"/>
        </w:rPr>
        <w:t xml:space="preserve">Ожидание </w:t>
      </w:r>
      <w:r w:rsidR="00182BEC">
        <w:rPr>
          <w:sz w:val="24"/>
          <w:szCs w:val="24"/>
        </w:rPr>
        <w:t xml:space="preserve">- </w:t>
      </w:r>
      <w:r w:rsidRPr="006217AB">
        <w:rPr>
          <w:sz w:val="24"/>
          <w:szCs w:val="24"/>
        </w:rPr>
        <w:t xml:space="preserve">10 </w:t>
      </w:r>
      <w:r w:rsidR="00E25CB0" w:rsidRPr="00E25CB0">
        <w:rPr>
          <w:sz w:val="24"/>
          <w:szCs w:val="24"/>
        </w:rPr>
        <w:t>€</w:t>
      </w:r>
      <w:r w:rsidR="00182BEC">
        <w:rPr>
          <w:sz w:val="24"/>
          <w:szCs w:val="24"/>
        </w:rPr>
        <w:t>/</w:t>
      </w:r>
      <w:r w:rsidRPr="006217AB">
        <w:rPr>
          <w:sz w:val="24"/>
          <w:szCs w:val="24"/>
        </w:rPr>
        <w:t>час</w:t>
      </w:r>
    </w:p>
    <w:p w:rsidR="004B0E10" w:rsidRDefault="004B0E10" w:rsidP="006217AB">
      <w:pPr>
        <w:spacing w:after="0"/>
        <w:rPr>
          <w:sz w:val="24"/>
          <w:szCs w:val="24"/>
        </w:rPr>
      </w:pPr>
    </w:p>
    <w:p w:rsidR="00182BEC" w:rsidRDefault="00182BEC" w:rsidP="006217AB">
      <w:pPr>
        <w:spacing w:after="0"/>
        <w:rPr>
          <w:b/>
          <w:sz w:val="24"/>
          <w:szCs w:val="24"/>
        </w:rPr>
      </w:pPr>
      <w:r w:rsidRPr="00182BEC">
        <w:rPr>
          <w:b/>
          <w:sz w:val="24"/>
          <w:szCs w:val="24"/>
        </w:rPr>
        <w:t>С</w:t>
      </w:r>
      <w:r>
        <w:rPr>
          <w:b/>
          <w:sz w:val="24"/>
          <w:szCs w:val="24"/>
        </w:rPr>
        <w:t>КОЛЬКО СТОИТ АРЕНДА АВТОМОБИЛЯ</w:t>
      </w:r>
      <w:r w:rsidR="0095670A">
        <w:rPr>
          <w:b/>
          <w:sz w:val="24"/>
          <w:szCs w:val="24"/>
        </w:rPr>
        <w:t xml:space="preserve"> В СЕЗОН </w:t>
      </w:r>
      <w:r>
        <w:rPr>
          <w:b/>
          <w:sz w:val="24"/>
          <w:szCs w:val="24"/>
        </w:rPr>
        <w:t>БЕЗ</w:t>
      </w:r>
      <w:r w:rsidRPr="00182BEC">
        <w:rPr>
          <w:b/>
          <w:sz w:val="24"/>
          <w:szCs w:val="24"/>
        </w:rPr>
        <w:t xml:space="preserve"> ВОДИТЕЛ</w:t>
      </w:r>
      <w:r>
        <w:rPr>
          <w:b/>
          <w:sz w:val="24"/>
          <w:szCs w:val="24"/>
        </w:rPr>
        <w:t>Я</w:t>
      </w:r>
      <w:r w:rsidRPr="00182BEC">
        <w:rPr>
          <w:b/>
          <w:sz w:val="24"/>
          <w:szCs w:val="24"/>
        </w:rPr>
        <w:t xml:space="preserve"> В ЧЕРНОГОРИИ?</w:t>
      </w:r>
    </w:p>
    <w:p w:rsidR="00182BEC" w:rsidRPr="005B2306" w:rsidRDefault="001A76A2" w:rsidP="006217AB">
      <w:pPr>
        <w:spacing w:after="0"/>
        <w:rPr>
          <w:sz w:val="24"/>
          <w:szCs w:val="24"/>
        </w:rPr>
      </w:pPr>
      <w:r w:rsidRPr="005B2306">
        <w:rPr>
          <w:sz w:val="24"/>
          <w:szCs w:val="24"/>
        </w:rPr>
        <w:t>Автомобиль не старше 5 лет</w:t>
      </w:r>
      <w:r w:rsidR="005B2306">
        <w:rPr>
          <w:sz w:val="24"/>
          <w:szCs w:val="24"/>
        </w:rPr>
        <w:t>:</w:t>
      </w:r>
    </w:p>
    <w:p w:rsidR="0095670A" w:rsidRDefault="0095670A" w:rsidP="006217AB">
      <w:pPr>
        <w:spacing w:after="0"/>
        <w:rPr>
          <w:sz w:val="24"/>
          <w:szCs w:val="24"/>
        </w:rPr>
      </w:pPr>
      <w:r>
        <w:rPr>
          <w:sz w:val="24"/>
          <w:szCs w:val="24"/>
        </w:rPr>
        <w:t>Эконом</w:t>
      </w:r>
      <w:r w:rsidR="001A76A2">
        <w:rPr>
          <w:sz w:val="24"/>
          <w:szCs w:val="24"/>
        </w:rPr>
        <w:t xml:space="preserve"> </w:t>
      </w:r>
      <w:r>
        <w:rPr>
          <w:sz w:val="24"/>
          <w:szCs w:val="24"/>
        </w:rPr>
        <w:t>– от 30 €/сутки</w:t>
      </w:r>
    </w:p>
    <w:p w:rsidR="0095670A" w:rsidRDefault="0095670A" w:rsidP="006217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Стандарт - </w:t>
      </w:r>
      <w:r w:rsidR="0072024F">
        <w:rPr>
          <w:sz w:val="24"/>
          <w:szCs w:val="24"/>
        </w:rPr>
        <w:t>от 35</w:t>
      </w:r>
      <w:r w:rsidRPr="0095670A">
        <w:rPr>
          <w:sz w:val="24"/>
          <w:szCs w:val="24"/>
        </w:rPr>
        <w:t xml:space="preserve"> €/сутки</w:t>
      </w:r>
    </w:p>
    <w:p w:rsidR="0095670A" w:rsidRDefault="0095670A" w:rsidP="006217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Минивен</w:t>
      </w:r>
      <w:proofErr w:type="spellEnd"/>
      <w:r w:rsidR="001A76A2">
        <w:rPr>
          <w:sz w:val="24"/>
          <w:szCs w:val="24"/>
        </w:rPr>
        <w:t xml:space="preserve"> </w:t>
      </w:r>
      <w:r w:rsidR="005B2306">
        <w:rPr>
          <w:sz w:val="24"/>
          <w:szCs w:val="24"/>
        </w:rPr>
        <w:t xml:space="preserve">(5+2) </w:t>
      </w:r>
      <w:r w:rsidR="001A76A2">
        <w:rPr>
          <w:sz w:val="24"/>
          <w:szCs w:val="24"/>
        </w:rPr>
        <w:t xml:space="preserve">– от </w:t>
      </w:r>
      <w:r w:rsidR="0072024F">
        <w:rPr>
          <w:sz w:val="24"/>
          <w:szCs w:val="24"/>
        </w:rPr>
        <w:t xml:space="preserve">45 </w:t>
      </w:r>
      <w:r w:rsidR="0072024F" w:rsidRPr="0072024F">
        <w:rPr>
          <w:sz w:val="24"/>
          <w:szCs w:val="24"/>
        </w:rPr>
        <w:t>€/сутки</w:t>
      </w:r>
    </w:p>
    <w:p w:rsidR="0095670A" w:rsidRDefault="005B2306" w:rsidP="006217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Внедорожник – от 50 </w:t>
      </w:r>
      <w:r w:rsidRPr="005B2306">
        <w:rPr>
          <w:sz w:val="24"/>
          <w:szCs w:val="24"/>
        </w:rPr>
        <w:t>€/сутки</w:t>
      </w:r>
    </w:p>
    <w:p w:rsidR="005B2306" w:rsidRPr="0095670A" w:rsidRDefault="005B2306" w:rsidP="006217AB">
      <w:pPr>
        <w:spacing w:after="0"/>
        <w:rPr>
          <w:sz w:val="24"/>
          <w:szCs w:val="24"/>
        </w:rPr>
      </w:pPr>
    </w:p>
    <w:p w:rsidR="004B0E10" w:rsidRDefault="00D84A10" w:rsidP="006217A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ЕДЕМ НА </w:t>
      </w:r>
      <w:r w:rsidR="00182BEC">
        <w:rPr>
          <w:b/>
          <w:sz w:val="24"/>
          <w:szCs w:val="24"/>
        </w:rPr>
        <w:t>ДОЛГИЙ СРОК</w:t>
      </w:r>
      <w:r>
        <w:rPr>
          <w:b/>
          <w:sz w:val="24"/>
          <w:szCs w:val="24"/>
        </w:rPr>
        <w:t>. СКОЛЬКО СТОИТ ЭЛЕКТРИЧЕСТВО</w:t>
      </w:r>
      <w:r w:rsidR="004B0E10" w:rsidRPr="004B0E10">
        <w:rPr>
          <w:b/>
          <w:sz w:val="24"/>
          <w:szCs w:val="24"/>
        </w:rPr>
        <w:t>?</w:t>
      </w:r>
    </w:p>
    <w:p w:rsidR="004B0E10" w:rsidRPr="00D84A10" w:rsidRDefault="004B0E10" w:rsidP="006217AB">
      <w:pPr>
        <w:spacing w:after="0"/>
        <w:rPr>
          <w:b/>
          <w:sz w:val="24"/>
          <w:szCs w:val="24"/>
        </w:rPr>
      </w:pPr>
    </w:p>
    <w:p w:rsidR="004B0E10" w:rsidRDefault="00D84A10" w:rsidP="006217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0,11 </w:t>
      </w:r>
      <w:r w:rsidR="00E25CB0" w:rsidRPr="00E25CB0">
        <w:rPr>
          <w:sz w:val="24"/>
          <w:szCs w:val="24"/>
        </w:rPr>
        <w:t>€</w:t>
      </w:r>
      <w:r>
        <w:rPr>
          <w:sz w:val="24"/>
          <w:szCs w:val="24"/>
        </w:rPr>
        <w:t xml:space="preserve"> кВт*час </w:t>
      </w:r>
      <w:r w:rsidR="00182BEC">
        <w:rPr>
          <w:sz w:val="24"/>
          <w:szCs w:val="24"/>
        </w:rPr>
        <w:t xml:space="preserve">- </w:t>
      </w:r>
      <w:r>
        <w:rPr>
          <w:sz w:val="24"/>
          <w:szCs w:val="24"/>
        </w:rPr>
        <w:t>высокий тариф</w:t>
      </w:r>
    </w:p>
    <w:p w:rsidR="000F51A4" w:rsidRPr="001754F4" w:rsidRDefault="00D84A10" w:rsidP="006217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0,08 </w:t>
      </w:r>
      <w:r w:rsidR="00E25CB0" w:rsidRPr="00E25CB0">
        <w:rPr>
          <w:sz w:val="24"/>
          <w:szCs w:val="24"/>
        </w:rPr>
        <w:t>€</w:t>
      </w:r>
      <w:r>
        <w:rPr>
          <w:sz w:val="24"/>
          <w:szCs w:val="24"/>
        </w:rPr>
        <w:t xml:space="preserve"> кВт*час </w:t>
      </w:r>
      <w:r w:rsidR="00182BEC">
        <w:rPr>
          <w:sz w:val="24"/>
          <w:szCs w:val="24"/>
        </w:rPr>
        <w:t xml:space="preserve">- </w:t>
      </w:r>
      <w:r>
        <w:rPr>
          <w:sz w:val="24"/>
          <w:szCs w:val="24"/>
        </w:rPr>
        <w:t>низкий тариф (с 00.00 до 7.00 ежедневно, воскресенье – целый день)</w:t>
      </w:r>
    </w:p>
    <w:p w:rsidR="00C323E2" w:rsidRPr="00C323E2" w:rsidRDefault="00C323E2" w:rsidP="006217AB">
      <w:pPr>
        <w:spacing w:after="0"/>
        <w:rPr>
          <w:sz w:val="24"/>
          <w:szCs w:val="24"/>
        </w:rPr>
      </w:pPr>
    </w:p>
    <w:p w:rsidR="000726DF" w:rsidRDefault="000726DF" w:rsidP="00131FAA">
      <w:pPr>
        <w:spacing w:after="0"/>
        <w:jc w:val="both"/>
      </w:pPr>
    </w:p>
    <w:p w:rsidR="00095730" w:rsidRPr="002C0CAD" w:rsidRDefault="004C774D" w:rsidP="00715D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КАКИЕ </w:t>
      </w:r>
      <w:r w:rsidR="00095730" w:rsidRPr="002C0CAD">
        <w:rPr>
          <w:b/>
          <w:sz w:val="24"/>
          <w:szCs w:val="24"/>
        </w:rPr>
        <w:t>ЦЕНЫ НА ПРОДУКТЫ</w:t>
      </w:r>
      <w:r w:rsidR="009D5AC4" w:rsidRPr="002C0CAD">
        <w:rPr>
          <w:b/>
          <w:sz w:val="24"/>
          <w:szCs w:val="24"/>
        </w:rPr>
        <w:t xml:space="preserve"> В ЧЕРНОГОРИИ</w:t>
      </w:r>
      <w:r w:rsidR="00137777" w:rsidRPr="002C0CAD">
        <w:rPr>
          <w:b/>
          <w:sz w:val="24"/>
          <w:szCs w:val="24"/>
        </w:rPr>
        <w:t xml:space="preserve"> </w:t>
      </w:r>
      <w:r w:rsidR="00A618BD" w:rsidRPr="002C0CAD">
        <w:rPr>
          <w:b/>
          <w:sz w:val="24"/>
          <w:szCs w:val="24"/>
        </w:rPr>
        <w:t xml:space="preserve">В </w:t>
      </w:r>
      <w:r w:rsidR="00137777" w:rsidRPr="002C0CAD">
        <w:rPr>
          <w:b/>
          <w:sz w:val="24"/>
          <w:szCs w:val="24"/>
        </w:rPr>
        <w:t xml:space="preserve">2018 </w:t>
      </w:r>
      <w:r w:rsidR="00A618BD" w:rsidRPr="002C0CAD">
        <w:rPr>
          <w:b/>
          <w:sz w:val="24"/>
          <w:szCs w:val="24"/>
        </w:rPr>
        <w:t>ГОДУ</w:t>
      </w:r>
      <w:r>
        <w:rPr>
          <w:b/>
          <w:sz w:val="24"/>
          <w:szCs w:val="24"/>
        </w:rPr>
        <w:t>?</w:t>
      </w:r>
      <w:r w:rsidR="005F383A">
        <w:rPr>
          <w:b/>
          <w:sz w:val="24"/>
          <w:szCs w:val="24"/>
        </w:rPr>
        <w:t xml:space="preserve"> 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940"/>
        <w:gridCol w:w="2163"/>
        <w:gridCol w:w="1559"/>
      </w:tblGrid>
      <w:tr w:rsidR="00F87659" w:rsidTr="004C774D">
        <w:tc>
          <w:tcPr>
            <w:tcW w:w="2940" w:type="dxa"/>
          </w:tcPr>
          <w:p w:rsidR="00F87659" w:rsidRDefault="00F87659" w:rsidP="00715D5D">
            <w:r w:rsidRPr="00645C8D">
              <w:rPr>
                <w:color w:val="FF0000"/>
              </w:rPr>
              <w:t>Овощи</w:t>
            </w:r>
          </w:p>
        </w:tc>
        <w:tc>
          <w:tcPr>
            <w:tcW w:w="2163" w:type="dxa"/>
          </w:tcPr>
          <w:p w:rsidR="00F87659" w:rsidRDefault="004C774D" w:rsidP="00715D5D">
            <w:r>
              <w:t>Единица измерения</w:t>
            </w:r>
          </w:p>
        </w:tc>
        <w:tc>
          <w:tcPr>
            <w:tcW w:w="1559" w:type="dxa"/>
          </w:tcPr>
          <w:p w:rsidR="00F87659" w:rsidRPr="004B7CC6" w:rsidRDefault="00F87659" w:rsidP="00715D5D">
            <w:r>
              <w:t>ЦЕНА</w:t>
            </w:r>
            <w:r w:rsidR="004C774D">
              <w:t>,</w:t>
            </w:r>
            <w:r w:rsidR="005D66A2">
              <w:t xml:space="preserve"> </w:t>
            </w:r>
            <w:r w:rsidR="005D66A2" w:rsidRPr="005D66A2">
              <w:t>€</w:t>
            </w:r>
          </w:p>
        </w:tc>
      </w:tr>
      <w:tr w:rsidR="00F87659" w:rsidTr="004C774D">
        <w:tc>
          <w:tcPr>
            <w:tcW w:w="2940" w:type="dxa"/>
          </w:tcPr>
          <w:p w:rsidR="00F87659" w:rsidRDefault="00F87659" w:rsidP="00715D5D">
            <w:r>
              <w:t>Картофель</w:t>
            </w:r>
          </w:p>
        </w:tc>
        <w:tc>
          <w:tcPr>
            <w:tcW w:w="2163" w:type="dxa"/>
          </w:tcPr>
          <w:p w:rsidR="00F87659" w:rsidRDefault="00F87659" w:rsidP="00715D5D">
            <w:r>
              <w:t>1 кг</w:t>
            </w:r>
          </w:p>
        </w:tc>
        <w:tc>
          <w:tcPr>
            <w:tcW w:w="1559" w:type="dxa"/>
          </w:tcPr>
          <w:p w:rsidR="00F87659" w:rsidRDefault="004B7CC6" w:rsidP="00715D5D">
            <w:r>
              <w:t>от 0,45</w:t>
            </w:r>
          </w:p>
        </w:tc>
      </w:tr>
      <w:tr w:rsidR="00F87659" w:rsidTr="004C774D">
        <w:tc>
          <w:tcPr>
            <w:tcW w:w="2940" w:type="dxa"/>
          </w:tcPr>
          <w:p w:rsidR="00F87659" w:rsidRDefault="00F87659" w:rsidP="00715D5D">
            <w:r>
              <w:t>Помидоры</w:t>
            </w:r>
          </w:p>
        </w:tc>
        <w:tc>
          <w:tcPr>
            <w:tcW w:w="2163" w:type="dxa"/>
          </w:tcPr>
          <w:p w:rsidR="00F87659" w:rsidRDefault="00F87659" w:rsidP="00715D5D">
            <w:r>
              <w:t>1 кг</w:t>
            </w:r>
          </w:p>
        </w:tc>
        <w:tc>
          <w:tcPr>
            <w:tcW w:w="1559" w:type="dxa"/>
          </w:tcPr>
          <w:p w:rsidR="00F87659" w:rsidRDefault="004B7CC6" w:rsidP="00715D5D">
            <w:r>
              <w:t>от 0,80</w:t>
            </w:r>
          </w:p>
        </w:tc>
      </w:tr>
      <w:tr w:rsidR="00F87659" w:rsidTr="004C774D">
        <w:tc>
          <w:tcPr>
            <w:tcW w:w="2940" w:type="dxa"/>
          </w:tcPr>
          <w:p w:rsidR="00F87659" w:rsidRDefault="00F87659" w:rsidP="00715D5D">
            <w:r>
              <w:t>Огурцы</w:t>
            </w:r>
          </w:p>
        </w:tc>
        <w:tc>
          <w:tcPr>
            <w:tcW w:w="2163" w:type="dxa"/>
          </w:tcPr>
          <w:p w:rsidR="00F87659" w:rsidRDefault="00F87659" w:rsidP="00715D5D">
            <w:r>
              <w:t>1 кг</w:t>
            </w:r>
          </w:p>
        </w:tc>
        <w:tc>
          <w:tcPr>
            <w:tcW w:w="1559" w:type="dxa"/>
          </w:tcPr>
          <w:p w:rsidR="00F87659" w:rsidRDefault="004B7CC6" w:rsidP="00715D5D">
            <w:r>
              <w:t>от 0,60</w:t>
            </w:r>
          </w:p>
        </w:tc>
      </w:tr>
      <w:tr w:rsidR="00F87659" w:rsidTr="004C774D">
        <w:tc>
          <w:tcPr>
            <w:tcW w:w="2940" w:type="dxa"/>
          </w:tcPr>
          <w:p w:rsidR="00F87659" w:rsidRDefault="00791FCA" w:rsidP="00715D5D">
            <w:r>
              <w:t>Перец</w:t>
            </w:r>
          </w:p>
        </w:tc>
        <w:tc>
          <w:tcPr>
            <w:tcW w:w="2163" w:type="dxa"/>
          </w:tcPr>
          <w:p w:rsidR="00F87659" w:rsidRDefault="00F87659" w:rsidP="00715D5D">
            <w:r>
              <w:t>1 кг</w:t>
            </w:r>
          </w:p>
        </w:tc>
        <w:tc>
          <w:tcPr>
            <w:tcW w:w="1559" w:type="dxa"/>
          </w:tcPr>
          <w:p w:rsidR="00F87659" w:rsidRDefault="004B7CC6" w:rsidP="00715D5D">
            <w:r>
              <w:t>от 2,00</w:t>
            </w:r>
          </w:p>
        </w:tc>
      </w:tr>
      <w:tr w:rsidR="00F87659" w:rsidTr="004C774D">
        <w:tc>
          <w:tcPr>
            <w:tcW w:w="2940" w:type="dxa"/>
          </w:tcPr>
          <w:p w:rsidR="00F87659" w:rsidRDefault="00645C8D" w:rsidP="00715D5D">
            <w:r w:rsidRPr="00645C8D">
              <w:rPr>
                <w:color w:val="FF0000"/>
              </w:rPr>
              <w:t>Фрукты</w:t>
            </w:r>
          </w:p>
        </w:tc>
        <w:tc>
          <w:tcPr>
            <w:tcW w:w="2163" w:type="dxa"/>
          </w:tcPr>
          <w:p w:rsidR="00F87659" w:rsidRDefault="00F87659" w:rsidP="00715D5D"/>
        </w:tc>
        <w:tc>
          <w:tcPr>
            <w:tcW w:w="1559" w:type="dxa"/>
          </w:tcPr>
          <w:p w:rsidR="00F87659" w:rsidRDefault="00F87659" w:rsidP="00715D5D"/>
        </w:tc>
      </w:tr>
      <w:tr w:rsidR="00F87659" w:rsidTr="004C774D">
        <w:tc>
          <w:tcPr>
            <w:tcW w:w="2940" w:type="dxa"/>
          </w:tcPr>
          <w:p w:rsidR="00F87659" w:rsidRDefault="00645C8D" w:rsidP="00715D5D">
            <w:r>
              <w:t>Клубника</w:t>
            </w:r>
          </w:p>
        </w:tc>
        <w:tc>
          <w:tcPr>
            <w:tcW w:w="2163" w:type="dxa"/>
          </w:tcPr>
          <w:p w:rsidR="00F87659" w:rsidRDefault="00645C8D" w:rsidP="00715D5D">
            <w:r>
              <w:t>1 кг</w:t>
            </w:r>
          </w:p>
        </w:tc>
        <w:tc>
          <w:tcPr>
            <w:tcW w:w="1559" w:type="dxa"/>
          </w:tcPr>
          <w:p w:rsidR="00F87659" w:rsidRDefault="004B7CC6" w:rsidP="00715D5D">
            <w:r>
              <w:t>от 3,0</w:t>
            </w:r>
            <w:r w:rsidR="00791FCA">
              <w:t>0</w:t>
            </w:r>
          </w:p>
        </w:tc>
      </w:tr>
      <w:tr w:rsidR="00645C8D" w:rsidTr="004C774D">
        <w:tc>
          <w:tcPr>
            <w:tcW w:w="2940" w:type="dxa"/>
          </w:tcPr>
          <w:p w:rsidR="00645C8D" w:rsidRDefault="00645C8D" w:rsidP="00715D5D">
            <w:r>
              <w:t>Черешня</w:t>
            </w:r>
          </w:p>
        </w:tc>
        <w:tc>
          <w:tcPr>
            <w:tcW w:w="2163" w:type="dxa"/>
          </w:tcPr>
          <w:p w:rsidR="00645C8D" w:rsidRDefault="00645C8D" w:rsidP="00715D5D">
            <w:r>
              <w:t>1 кг</w:t>
            </w:r>
          </w:p>
        </w:tc>
        <w:tc>
          <w:tcPr>
            <w:tcW w:w="1559" w:type="dxa"/>
          </w:tcPr>
          <w:p w:rsidR="00645C8D" w:rsidRDefault="004B7CC6" w:rsidP="00715D5D">
            <w:r>
              <w:t>от 4</w:t>
            </w:r>
            <w:r w:rsidR="00645C8D">
              <w:t>,5</w:t>
            </w:r>
            <w:r w:rsidR="00791FCA">
              <w:t>0</w:t>
            </w:r>
          </w:p>
        </w:tc>
      </w:tr>
      <w:tr w:rsidR="00645C8D" w:rsidTr="004C774D">
        <w:tc>
          <w:tcPr>
            <w:tcW w:w="2940" w:type="dxa"/>
          </w:tcPr>
          <w:p w:rsidR="00645C8D" w:rsidRDefault="00645C8D" w:rsidP="00715D5D">
            <w:r>
              <w:t>Яблоки</w:t>
            </w:r>
          </w:p>
        </w:tc>
        <w:tc>
          <w:tcPr>
            <w:tcW w:w="2163" w:type="dxa"/>
          </w:tcPr>
          <w:p w:rsidR="00645C8D" w:rsidRDefault="00645C8D" w:rsidP="00715D5D">
            <w:r>
              <w:t>1 кг</w:t>
            </w:r>
          </w:p>
        </w:tc>
        <w:tc>
          <w:tcPr>
            <w:tcW w:w="1559" w:type="dxa"/>
          </w:tcPr>
          <w:p w:rsidR="00645C8D" w:rsidRDefault="004B7CC6" w:rsidP="00715D5D">
            <w:r>
              <w:t>от 0,70</w:t>
            </w:r>
          </w:p>
        </w:tc>
      </w:tr>
      <w:tr w:rsidR="00645C8D" w:rsidTr="004C774D">
        <w:tc>
          <w:tcPr>
            <w:tcW w:w="2940" w:type="dxa"/>
          </w:tcPr>
          <w:p w:rsidR="00645C8D" w:rsidRDefault="00645C8D" w:rsidP="00715D5D">
            <w:r>
              <w:t>Бананы</w:t>
            </w:r>
          </w:p>
        </w:tc>
        <w:tc>
          <w:tcPr>
            <w:tcW w:w="2163" w:type="dxa"/>
          </w:tcPr>
          <w:p w:rsidR="00645C8D" w:rsidRDefault="00645C8D" w:rsidP="00715D5D">
            <w:r>
              <w:t>1 кг</w:t>
            </w:r>
          </w:p>
        </w:tc>
        <w:tc>
          <w:tcPr>
            <w:tcW w:w="1559" w:type="dxa"/>
          </w:tcPr>
          <w:p w:rsidR="00645C8D" w:rsidRDefault="004B7CC6" w:rsidP="00715D5D">
            <w:r>
              <w:t xml:space="preserve">от </w:t>
            </w:r>
            <w:r w:rsidR="00645C8D">
              <w:t>1</w:t>
            </w:r>
            <w:r w:rsidR="00791FCA">
              <w:t>,00</w:t>
            </w:r>
          </w:p>
        </w:tc>
      </w:tr>
      <w:tr w:rsidR="00645C8D" w:rsidTr="004C774D">
        <w:tc>
          <w:tcPr>
            <w:tcW w:w="2940" w:type="dxa"/>
          </w:tcPr>
          <w:p w:rsidR="00645C8D" w:rsidRDefault="00645C8D" w:rsidP="00715D5D">
            <w:r>
              <w:t>Виноград</w:t>
            </w:r>
          </w:p>
        </w:tc>
        <w:tc>
          <w:tcPr>
            <w:tcW w:w="2163" w:type="dxa"/>
          </w:tcPr>
          <w:p w:rsidR="00645C8D" w:rsidRDefault="00645C8D" w:rsidP="00715D5D">
            <w:r>
              <w:t>1 кг</w:t>
            </w:r>
          </w:p>
        </w:tc>
        <w:tc>
          <w:tcPr>
            <w:tcW w:w="1559" w:type="dxa"/>
          </w:tcPr>
          <w:p w:rsidR="00645C8D" w:rsidRDefault="004B7CC6" w:rsidP="00715D5D">
            <w:r>
              <w:t xml:space="preserve">от </w:t>
            </w:r>
            <w:r w:rsidR="00645C8D">
              <w:t>3</w:t>
            </w:r>
            <w:r w:rsidR="00791FCA">
              <w:t>,00</w:t>
            </w:r>
          </w:p>
        </w:tc>
      </w:tr>
      <w:tr w:rsidR="00645C8D" w:rsidTr="004C774D">
        <w:tc>
          <w:tcPr>
            <w:tcW w:w="2940" w:type="dxa"/>
          </w:tcPr>
          <w:p w:rsidR="00645C8D" w:rsidRDefault="00645C8D" w:rsidP="00715D5D">
            <w:r>
              <w:t>Апельсины</w:t>
            </w:r>
          </w:p>
        </w:tc>
        <w:tc>
          <w:tcPr>
            <w:tcW w:w="2163" w:type="dxa"/>
          </w:tcPr>
          <w:p w:rsidR="00645C8D" w:rsidRDefault="00645C8D" w:rsidP="00715D5D">
            <w:r>
              <w:t>1 кг</w:t>
            </w:r>
          </w:p>
        </w:tc>
        <w:tc>
          <w:tcPr>
            <w:tcW w:w="1559" w:type="dxa"/>
          </w:tcPr>
          <w:p w:rsidR="00645C8D" w:rsidRDefault="004B7CC6" w:rsidP="00715D5D">
            <w:r>
              <w:t>от 0,80</w:t>
            </w:r>
          </w:p>
        </w:tc>
      </w:tr>
      <w:tr w:rsidR="00645C8D" w:rsidTr="004C774D">
        <w:tc>
          <w:tcPr>
            <w:tcW w:w="2940" w:type="dxa"/>
          </w:tcPr>
          <w:p w:rsidR="00645C8D" w:rsidRDefault="00645C8D" w:rsidP="00715D5D">
            <w:r w:rsidRPr="00A618BD">
              <w:rPr>
                <w:color w:val="FF0000"/>
              </w:rPr>
              <w:t>Мясо</w:t>
            </w:r>
          </w:p>
        </w:tc>
        <w:tc>
          <w:tcPr>
            <w:tcW w:w="2163" w:type="dxa"/>
          </w:tcPr>
          <w:p w:rsidR="00645C8D" w:rsidRDefault="00645C8D" w:rsidP="00715D5D"/>
        </w:tc>
        <w:tc>
          <w:tcPr>
            <w:tcW w:w="1559" w:type="dxa"/>
          </w:tcPr>
          <w:p w:rsidR="00645C8D" w:rsidRDefault="00645C8D" w:rsidP="00715D5D"/>
        </w:tc>
      </w:tr>
      <w:tr w:rsidR="00645C8D" w:rsidTr="004C774D">
        <w:tc>
          <w:tcPr>
            <w:tcW w:w="2940" w:type="dxa"/>
          </w:tcPr>
          <w:p w:rsidR="00645C8D" w:rsidRDefault="00645C8D" w:rsidP="00715D5D">
            <w:r>
              <w:t>Свинина</w:t>
            </w:r>
          </w:p>
        </w:tc>
        <w:tc>
          <w:tcPr>
            <w:tcW w:w="2163" w:type="dxa"/>
          </w:tcPr>
          <w:p w:rsidR="00645C8D" w:rsidRDefault="00645C8D" w:rsidP="00715D5D">
            <w:r>
              <w:t>1 кг</w:t>
            </w:r>
          </w:p>
        </w:tc>
        <w:tc>
          <w:tcPr>
            <w:tcW w:w="1559" w:type="dxa"/>
          </w:tcPr>
          <w:p w:rsidR="00645C8D" w:rsidRDefault="004B7CC6" w:rsidP="004B7CC6">
            <w:r>
              <w:t>от 3,50</w:t>
            </w:r>
          </w:p>
        </w:tc>
      </w:tr>
      <w:tr w:rsidR="00645C8D" w:rsidTr="004C774D">
        <w:tc>
          <w:tcPr>
            <w:tcW w:w="2940" w:type="dxa"/>
          </w:tcPr>
          <w:p w:rsidR="00645C8D" w:rsidRDefault="00645C8D" w:rsidP="00715D5D">
            <w:r>
              <w:t>Говядина</w:t>
            </w:r>
          </w:p>
        </w:tc>
        <w:tc>
          <w:tcPr>
            <w:tcW w:w="2163" w:type="dxa"/>
          </w:tcPr>
          <w:p w:rsidR="00645C8D" w:rsidRDefault="00645C8D" w:rsidP="00715D5D">
            <w:r>
              <w:t>1 кг</w:t>
            </w:r>
          </w:p>
        </w:tc>
        <w:tc>
          <w:tcPr>
            <w:tcW w:w="1559" w:type="dxa"/>
          </w:tcPr>
          <w:p w:rsidR="00645C8D" w:rsidRDefault="004B7CC6" w:rsidP="00715D5D">
            <w:r>
              <w:t>от 6,50</w:t>
            </w:r>
          </w:p>
        </w:tc>
      </w:tr>
      <w:tr w:rsidR="00645C8D" w:rsidTr="004C774D">
        <w:tc>
          <w:tcPr>
            <w:tcW w:w="2940" w:type="dxa"/>
          </w:tcPr>
          <w:p w:rsidR="00645C8D" w:rsidRDefault="00645C8D" w:rsidP="00715D5D">
            <w:r>
              <w:t>Курица</w:t>
            </w:r>
          </w:p>
        </w:tc>
        <w:tc>
          <w:tcPr>
            <w:tcW w:w="2163" w:type="dxa"/>
          </w:tcPr>
          <w:p w:rsidR="00645C8D" w:rsidRDefault="00645C8D" w:rsidP="00715D5D">
            <w:r>
              <w:t>1 кг</w:t>
            </w:r>
          </w:p>
        </w:tc>
        <w:tc>
          <w:tcPr>
            <w:tcW w:w="1559" w:type="dxa"/>
          </w:tcPr>
          <w:p w:rsidR="00645C8D" w:rsidRDefault="004B7CC6" w:rsidP="00715D5D">
            <w:r>
              <w:t>от 2,50</w:t>
            </w:r>
          </w:p>
        </w:tc>
      </w:tr>
      <w:tr w:rsidR="00645C8D" w:rsidTr="004C774D">
        <w:tc>
          <w:tcPr>
            <w:tcW w:w="2940" w:type="dxa"/>
          </w:tcPr>
          <w:p w:rsidR="00645C8D" w:rsidRDefault="00645C8D" w:rsidP="00715D5D">
            <w:r>
              <w:t>Ветчина</w:t>
            </w:r>
          </w:p>
        </w:tc>
        <w:tc>
          <w:tcPr>
            <w:tcW w:w="2163" w:type="dxa"/>
          </w:tcPr>
          <w:p w:rsidR="00645C8D" w:rsidRDefault="00645C8D" w:rsidP="00715D5D">
            <w:r>
              <w:t>1 кг</w:t>
            </w:r>
          </w:p>
        </w:tc>
        <w:tc>
          <w:tcPr>
            <w:tcW w:w="1559" w:type="dxa"/>
          </w:tcPr>
          <w:p w:rsidR="00645C8D" w:rsidRDefault="004B7CC6" w:rsidP="00715D5D">
            <w:r>
              <w:t>От 3,70</w:t>
            </w:r>
          </w:p>
        </w:tc>
      </w:tr>
      <w:tr w:rsidR="00645C8D" w:rsidTr="004C774D">
        <w:tc>
          <w:tcPr>
            <w:tcW w:w="2940" w:type="dxa"/>
          </w:tcPr>
          <w:p w:rsidR="00645C8D" w:rsidRDefault="00645C8D" w:rsidP="00715D5D">
            <w:proofErr w:type="spellStart"/>
            <w:r>
              <w:t>Пршут</w:t>
            </w:r>
            <w:proofErr w:type="spellEnd"/>
            <w:r w:rsidR="00791FCA">
              <w:t xml:space="preserve"> </w:t>
            </w:r>
          </w:p>
        </w:tc>
        <w:tc>
          <w:tcPr>
            <w:tcW w:w="2163" w:type="dxa"/>
          </w:tcPr>
          <w:p w:rsidR="00645C8D" w:rsidRDefault="00645C8D" w:rsidP="00715D5D">
            <w:r>
              <w:t>1 кг</w:t>
            </w:r>
          </w:p>
        </w:tc>
        <w:tc>
          <w:tcPr>
            <w:tcW w:w="1559" w:type="dxa"/>
          </w:tcPr>
          <w:p w:rsidR="00645C8D" w:rsidRDefault="004B7CC6" w:rsidP="00715D5D">
            <w:r>
              <w:t>От 12,00</w:t>
            </w:r>
          </w:p>
        </w:tc>
      </w:tr>
      <w:tr w:rsidR="00A618BD" w:rsidTr="004C774D">
        <w:tc>
          <w:tcPr>
            <w:tcW w:w="2940" w:type="dxa"/>
          </w:tcPr>
          <w:p w:rsidR="00A618BD" w:rsidRDefault="00A618BD" w:rsidP="00715D5D">
            <w:r w:rsidRPr="00A618BD">
              <w:rPr>
                <w:color w:val="FF0000"/>
              </w:rPr>
              <w:t>Молочные продукты</w:t>
            </w:r>
          </w:p>
        </w:tc>
        <w:tc>
          <w:tcPr>
            <w:tcW w:w="2163" w:type="dxa"/>
          </w:tcPr>
          <w:p w:rsidR="00A618BD" w:rsidRDefault="00A618BD" w:rsidP="00715D5D"/>
        </w:tc>
        <w:tc>
          <w:tcPr>
            <w:tcW w:w="1559" w:type="dxa"/>
          </w:tcPr>
          <w:p w:rsidR="00A618BD" w:rsidRDefault="00A618BD" w:rsidP="00715D5D"/>
        </w:tc>
      </w:tr>
      <w:tr w:rsidR="00A618BD" w:rsidTr="004C774D">
        <w:tc>
          <w:tcPr>
            <w:tcW w:w="2940" w:type="dxa"/>
          </w:tcPr>
          <w:p w:rsidR="00A618BD" w:rsidRDefault="00A618BD" w:rsidP="00715D5D">
            <w:r>
              <w:lastRenderedPageBreak/>
              <w:t>Сыр</w:t>
            </w:r>
          </w:p>
        </w:tc>
        <w:tc>
          <w:tcPr>
            <w:tcW w:w="2163" w:type="dxa"/>
          </w:tcPr>
          <w:p w:rsidR="00A618BD" w:rsidRDefault="00A618BD" w:rsidP="00715D5D">
            <w:r>
              <w:t>1 кг</w:t>
            </w:r>
          </w:p>
        </w:tc>
        <w:tc>
          <w:tcPr>
            <w:tcW w:w="1559" w:type="dxa"/>
          </w:tcPr>
          <w:p w:rsidR="00A618BD" w:rsidRDefault="004B7CC6" w:rsidP="00715D5D">
            <w:r>
              <w:t>От 5,00</w:t>
            </w:r>
          </w:p>
        </w:tc>
      </w:tr>
      <w:tr w:rsidR="00A618BD" w:rsidTr="004C774D">
        <w:tc>
          <w:tcPr>
            <w:tcW w:w="2940" w:type="dxa"/>
          </w:tcPr>
          <w:p w:rsidR="00A618BD" w:rsidRDefault="00A618BD" w:rsidP="00715D5D">
            <w:r>
              <w:t>Масло</w:t>
            </w:r>
          </w:p>
        </w:tc>
        <w:tc>
          <w:tcPr>
            <w:tcW w:w="2163" w:type="dxa"/>
          </w:tcPr>
          <w:p w:rsidR="00A618BD" w:rsidRDefault="00A618BD" w:rsidP="00715D5D">
            <w:r>
              <w:t>0,25 кг</w:t>
            </w:r>
          </w:p>
        </w:tc>
        <w:tc>
          <w:tcPr>
            <w:tcW w:w="1559" w:type="dxa"/>
          </w:tcPr>
          <w:p w:rsidR="00A618BD" w:rsidRDefault="004B7CC6" w:rsidP="00715D5D">
            <w:r>
              <w:t>От 2,50</w:t>
            </w:r>
          </w:p>
        </w:tc>
      </w:tr>
      <w:tr w:rsidR="00A618BD" w:rsidTr="004C774D">
        <w:tc>
          <w:tcPr>
            <w:tcW w:w="2940" w:type="dxa"/>
          </w:tcPr>
          <w:p w:rsidR="00A618BD" w:rsidRDefault="00A618BD" w:rsidP="00715D5D">
            <w:r>
              <w:t>Молоко</w:t>
            </w:r>
          </w:p>
        </w:tc>
        <w:tc>
          <w:tcPr>
            <w:tcW w:w="2163" w:type="dxa"/>
          </w:tcPr>
          <w:p w:rsidR="00A618BD" w:rsidRDefault="00A618BD" w:rsidP="00715D5D">
            <w:r>
              <w:t>1 л</w:t>
            </w:r>
          </w:p>
        </w:tc>
        <w:tc>
          <w:tcPr>
            <w:tcW w:w="1559" w:type="dxa"/>
          </w:tcPr>
          <w:p w:rsidR="00A618BD" w:rsidRDefault="004B7CC6" w:rsidP="00715D5D">
            <w:r>
              <w:t>От 0,70</w:t>
            </w:r>
          </w:p>
        </w:tc>
      </w:tr>
      <w:tr w:rsidR="00645C8D" w:rsidTr="004C774D">
        <w:tc>
          <w:tcPr>
            <w:tcW w:w="2940" w:type="dxa"/>
          </w:tcPr>
          <w:p w:rsidR="00645C8D" w:rsidRDefault="00A618BD" w:rsidP="00715D5D">
            <w:r w:rsidRPr="00A618BD">
              <w:rPr>
                <w:color w:val="FF0000"/>
              </w:rPr>
              <w:t>Морепродукты</w:t>
            </w:r>
          </w:p>
        </w:tc>
        <w:tc>
          <w:tcPr>
            <w:tcW w:w="2163" w:type="dxa"/>
          </w:tcPr>
          <w:p w:rsidR="00645C8D" w:rsidRDefault="00645C8D" w:rsidP="00715D5D"/>
        </w:tc>
        <w:tc>
          <w:tcPr>
            <w:tcW w:w="1559" w:type="dxa"/>
          </w:tcPr>
          <w:p w:rsidR="00645C8D" w:rsidRDefault="00645C8D" w:rsidP="00715D5D"/>
        </w:tc>
      </w:tr>
      <w:tr w:rsidR="00A618BD" w:rsidTr="004C774D">
        <w:tc>
          <w:tcPr>
            <w:tcW w:w="2940" w:type="dxa"/>
          </w:tcPr>
          <w:p w:rsidR="00A618BD" w:rsidRDefault="00A618BD" w:rsidP="00715D5D">
            <w:r>
              <w:t>Мидии</w:t>
            </w:r>
          </w:p>
        </w:tc>
        <w:tc>
          <w:tcPr>
            <w:tcW w:w="2163" w:type="dxa"/>
          </w:tcPr>
          <w:p w:rsidR="00A618BD" w:rsidRDefault="00A618BD" w:rsidP="00715D5D">
            <w:r>
              <w:t>1 кг</w:t>
            </w:r>
          </w:p>
        </w:tc>
        <w:tc>
          <w:tcPr>
            <w:tcW w:w="1559" w:type="dxa"/>
          </w:tcPr>
          <w:p w:rsidR="00A618BD" w:rsidRDefault="004B7CC6" w:rsidP="00715D5D">
            <w:r>
              <w:t>От 2,50</w:t>
            </w:r>
          </w:p>
        </w:tc>
      </w:tr>
      <w:tr w:rsidR="00A618BD" w:rsidTr="004C774D">
        <w:tc>
          <w:tcPr>
            <w:tcW w:w="2940" w:type="dxa"/>
          </w:tcPr>
          <w:p w:rsidR="00A618BD" w:rsidRDefault="00A618BD" w:rsidP="00715D5D">
            <w:r>
              <w:t>Креветки</w:t>
            </w:r>
          </w:p>
        </w:tc>
        <w:tc>
          <w:tcPr>
            <w:tcW w:w="2163" w:type="dxa"/>
          </w:tcPr>
          <w:p w:rsidR="00A618BD" w:rsidRDefault="00A618BD" w:rsidP="00715D5D">
            <w:r>
              <w:t>1 кг</w:t>
            </w:r>
          </w:p>
        </w:tc>
        <w:tc>
          <w:tcPr>
            <w:tcW w:w="1559" w:type="dxa"/>
          </w:tcPr>
          <w:p w:rsidR="00A618BD" w:rsidRDefault="004B7CC6" w:rsidP="00715D5D">
            <w:r>
              <w:t>От 15,00</w:t>
            </w:r>
          </w:p>
        </w:tc>
      </w:tr>
      <w:tr w:rsidR="00A618BD" w:rsidTr="004C774D">
        <w:tc>
          <w:tcPr>
            <w:tcW w:w="2940" w:type="dxa"/>
          </w:tcPr>
          <w:p w:rsidR="00A618BD" w:rsidRDefault="00A618BD" w:rsidP="00715D5D">
            <w:r>
              <w:t>Устрицы</w:t>
            </w:r>
          </w:p>
        </w:tc>
        <w:tc>
          <w:tcPr>
            <w:tcW w:w="2163" w:type="dxa"/>
          </w:tcPr>
          <w:p w:rsidR="00A618BD" w:rsidRDefault="00A618BD" w:rsidP="00715D5D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  <w:tc>
          <w:tcPr>
            <w:tcW w:w="1559" w:type="dxa"/>
          </w:tcPr>
          <w:p w:rsidR="00A618BD" w:rsidRDefault="004B7CC6" w:rsidP="00715D5D">
            <w:r>
              <w:t>От 1,00</w:t>
            </w:r>
          </w:p>
        </w:tc>
      </w:tr>
      <w:tr w:rsidR="00A618BD" w:rsidTr="004C774D">
        <w:tc>
          <w:tcPr>
            <w:tcW w:w="2940" w:type="dxa"/>
          </w:tcPr>
          <w:p w:rsidR="00A618BD" w:rsidRDefault="00A618BD" w:rsidP="00715D5D">
            <w:proofErr w:type="spellStart"/>
            <w:r>
              <w:t>Дорада</w:t>
            </w:r>
            <w:proofErr w:type="spellEnd"/>
            <w:r>
              <w:t>/</w:t>
            </w:r>
            <w:proofErr w:type="spellStart"/>
            <w:r>
              <w:t>сибас</w:t>
            </w:r>
            <w:proofErr w:type="spellEnd"/>
          </w:p>
        </w:tc>
        <w:tc>
          <w:tcPr>
            <w:tcW w:w="2163" w:type="dxa"/>
          </w:tcPr>
          <w:p w:rsidR="00A618BD" w:rsidRDefault="00A618BD" w:rsidP="00715D5D">
            <w:r>
              <w:t>1 кг</w:t>
            </w:r>
          </w:p>
        </w:tc>
        <w:tc>
          <w:tcPr>
            <w:tcW w:w="1559" w:type="dxa"/>
          </w:tcPr>
          <w:p w:rsidR="00A618BD" w:rsidRDefault="004B7CC6" w:rsidP="00715D5D">
            <w:r>
              <w:t>От 8,00</w:t>
            </w:r>
          </w:p>
        </w:tc>
      </w:tr>
      <w:tr w:rsidR="00A618BD" w:rsidTr="004C774D">
        <w:tc>
          <w:tcPr>
            <w:tcW w:w="2940" w:type="dxa"/>
          </w:tcPr>
          <w:p w:rsidR="00A618BD" w:rsidRDefault="00A618BD" w:rsidP="00715D5D">
            <w:r>
              <w:t>Форель</w:t>
            </w:r>
          </w:p>
        </w:tc>
        <w:tc>
          <w:tcPr>
            <w:tcW w:w="2163" w:type="dxa"/>
          </w:tcPr>
          <w:p w:rsidR="00A618BD" w:rsidRDefault="00A618BD" w:rsidP="00715D5D">
            <w:r>
              <w:t>1 кг</w:t>
            </w:r>
          </w:p>
        </w:tc>
        <w:tc>
          <w:tcPr>
            <w:tcW w:w="1559" w:type="dxa"/>
          </w:tcPr>
          <w:p w:rsidR="00A618BD" w:rsidRDefault="004B7CC6" w:rsidP="00715D5D">
            <w:r>
              <w:t>От 5,00</w:t>
            </w:r>
          </w:p>
        </w:tc>
      </w:tr>
      <w:tr w:rsidR="00A618BD" w:rsidTr="004C774D">
        <w:tc>
          <w:tcPr>
            <w:tcW w:w="2940" w:type="dxa"/>
          </w:tcPr>
          <w:p w:rsidR="00A618BD" w:rsidRDefault="00A618BD" w:rsidP="00715D5D">
            <w:r w:rsidRPr="00791FCA">
              <w:rPr>
                <w:color w:val="FF0000"/>
              </w:rPr>
              <w:t>Прочие</w:t>
            </w:r>
            <w:r w:rsidR="00791FCA">
              <w:rPr>
                <w:color w:val="FF0000"/>
              </w:rPr>
              <w:t xml:space="preserve"> продукты</w:t>
            </w:r>
          </w:p>
        </w:tc>
        <w:tc>
          <w:tcPr>
            <w:tcW w:w="2163" w:type="dxa"/>
          </w:tcPr>
          <w:p w:rsidR="00A618BD" w:rsidRDefault="00A618BD" w:rsidP="00715D5D"/>
        </w:tc>
        <w:tc>
          <w:tcPr>
            <w:tcW w:w="1559" w:type="dxa"/>
          </w:tcPr>
          <w:p w:rsidR="00A618BD" w:rsidRDefault="00A618BD" w:rsidP="00715D5D"/>
        </w:tc>
      </w:tr>
      <w:tr w:rsidR="00A618BD" w:rsidTr="004C774D">
        <w:tc>
          <w:tcPr>
            <w:tcW w:w="2940" w:type="dxa"/>
          </w:tcPr>
          <w:p w:rsidR="00A618BD" w:rsidRDefault="00A618BD" w:rsidP="00715D5D">
            <w:r>
              <w:t>Хлеб</w:t>
            </w:r>
          </w:p>
        </w:tc>
        <w:tc>
          <w:tcPr>
            <w:tcW w:w="2163" w:type="dxa"/>
          </w:tcPr>
          <w:p w:rsidR="00A618BD" w:rsidRDefault="00A618BD" w:rsidP="00715D5D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  <w:tc>
          <w:tcPr>
            <w:tcW w:w="1559" w:type="dxa"/>
          </w:tcPr>
          <w:p w:rsidR="00A618BD" w:rsidRDefault="004B7CC6" w:rsidP="00715D5D">
            <w:r>
              <w:t>От 0,60</w:t>
            </w:r>
          </w:p>
        </w:tc>
      </w:tr>
      <w:tr w:rsidR="00A618BD" w:rsidTr="004C774D">
        <w:tc>
          <w:tcPr>
            <w:tcW w:w="2940" w:type="dxa"/>
          </w:tcPr>
          <w:p w:rsidR="00A618BD" w:rsidRDefault="00A618BD" w:rsidP="00715D5D">
            <w:r>
              <w:t>Макароны</w:t>
            </w:r>
          </w:p>
        </w:tc>
        <w:tc>
          <w:tcPr>
            <w:tcW w:w="2163" w:type="dxa"/>
          </w:tcPr>
          <w:p w:rsidR="00A618BD" w:rsidRDefault="00A618BD" w:rsidP="00715D5D">
            <w:r>
              <w:t>0,5 кг</w:t>
            </w:r>
          </w:p>
        </w:tc>
        <w:tc>
          <w:tcPr>
            <w:tcW w:w="1559" w:type="dxa"/>
          </w:tcPr>
          <w:p w:rsidR="00A618BD" w:rsidRDefault="004B7CC6" w:rsidP="00715D5D">
            <w:r>
              <w:t>От 0,60</w:t>
            </w:r>
          </w:p>
        </w:tc>
      </w:tr>
      <w:tr w:rsidR="00A618BD" w:rsidTr="004C774D">
        <w:tc>
          <w:tcPr>
            <w:tcW w:w="2940" w:type="dxa"/>
          </w:tcPr>
          <w:p w:rsidR="00A618BD" w:rsidRDefault="00A618BD" w:rsidP="00715D5D">
            <w:r>
              <w:t>Яйца</w:t>
            </w:r>
          </w:p>
        </w:tc>
        <w:tc>
          <w:tcPr>
            <w:tcW w:w="2163" w:type="dxa"/>
          </w:tcPr>
          <w:p w:rsidR="00A618BD" w:rsidRDefault="00A618BD" w:rsidP="00715D5D">
            <w:r>
              <w:t xml:space="preserve">10 </w:t>
            </w:r>
            <w:proofErr w:type="spellStart"/>
            <w:r>
              <w:t>шт</w:t>
            </w:r>
            <w:proofErr w:type="spellEnd"/>
          </w:p>
        </w:tc>
        <w:tc>
          <w:tcPr>
            <w:tcW w:w="1559" w:type="dxa"/>
          </w:tcPr>
          <w:p w:rsidR="00A618BD" w:rsidRDefault="004B7CC6" w:rsidP="00715D5D">
            <w:r>
              <w:t>От 1,30</w:t>
            </w:r>
          </w:p>
        </w:tc>
      </w:tr>
      <w:tr w:rsidR="00A618BD" w:rsidTr="004C774D">
        <w:tc>
          <w:tcPr>
            <w:tcW w:w="2940" w:type="dxa"/>
          </w:tcPr>
          <w:p w:rsidR="00A618BD" w:rsidRDefault="00A618BD" w:rsidP="00715D5D">
            <w:r>
              <w:t>Чай в пакетах</w:t>
            </w:r>
          </w:p>
        </w:tc>
        <w:tc>
          <w:tcPr>
            <w:tcW w:w="2163" w:type="dxa"/>
          </w:tcPr>
          <w:p w:rsidR="00A618BD" w:rsidRDefault="00A618BD" w:rsidP="00715D5D">
            <w:r>
              <w:t xml:space="preserve">20 </w:t>
            </w:r>
            <w:proofErr w:type="spellStart"/>
            <w:r>
              <w:t>шт</w:t>
            </w:r>
            <w:proofErr w:type="spellEnd"/>
          </w:p>
        </w:tc>
        <w:tc>
          <w:tcPr>
            <w:tcW w:w="1559" w:type="dxa"/>
          </w:tcPr>
          <w:p w:rsidR="00A618BD" w:rsidRDefault="004B7CC6" w:rsidP="00715D5D">
            <w:r>
              <w:t>От 0,80</w:t>
            </w:r>
          </w:p>
        </w:tc>
      </w:tr>
      <w:tr w:rsidR="00A618BD" w:rsidTr="004C774D">
        <w:tc>
          <w:tcPr>
            <w:tcW w:w="2940" w:type="dxa"/>
          </w:tcPr>
          <w:p w:rsidR="00A618BD" w:rsidRDefault="00A618BD" w:rsidP="00715D5D">
            <w:r>
              <w:t>Кофе молотый</w:t>
            </w:r>
          </w:p>
        </w:tc>
        <w:tc>
          <w:tcPr>
            <w:tcW w:w="2163" w:type="dxa"/>
          </w:tcPr>
          <w:p w:rsidR="00A618BD" w:rsidRDefault="00A618BD" w:rsidP="00715D5D">
            <w:r>
              <w:t>0,5 кг</w:t>
            </w:r>
          </w:p>
        </w:tc>
        <w:tc>
          <w:tcPr>
            <w:tcW w:w="1559" w:type="dxa"/>
          </w:tcPr>
          <w:p w:rsidR="00A618BD" w:rsidRDefault="004B7CC6" w:rsidP="00715D5D">
            <w:r>
              <w:t>От 4,00</w:t>
            </w:r>
          </w:p>
        </w:tc>
      </w:tr>
      <w:tr w:rsidR="00791FCA" w:rsidTr="004C774D">
        <w:tc>
          <w:tcPr>
            <w:tcW w:w="2940" w:type="dxa"/>
          </w:tcPr>
          <w:p w:rsidR="00791FCA" w:rsidRDefault="00791FCA" w:rsidP="00715D5D">
            <w:r>
              <w:t>Сахар</w:t>
            </w:r>
          </w:p>
        </w:tc>
        <w:tc>
          <w:tcPr>
            <w:tcW w:w="2163" w:type="dxa"/>
          </w:tcPr>
          <w:p w:rsidR="00791FCA" w:rsidRDefault="00791FCA" w:rsidP="00715D5D">
            <w:r>
              <w:t>1 кг</w:t>
            </w:r>
          </w:p>
        </w:tc>
        <w:tc>
          <w:tcPr>
            <w:tcW w:w="1559" w:type="dxa"/>
          </w:tcPr>
          <w:p w:rsidR="00791FCA" w:rsidRDefault="004B7CC6" w:rsidP="00715D5D">
            <w:r>
              <w:t>От 0,40</w:t>
            </w:r>
          </w:p>
        </w:tc>
      </w:tr>
      <w:tr w:rsidR="00791FCA" w:rsidTr="004C774D">
        <w:tc>
          <w:tcPr>
            <w:tcW w:w="2940" w:type="dxa"/>
          </w:tcPr>
          <w:p w:rsidR="00791FCA" w:rsidRDefault="00791FCA" w:rsidP="00715D5D">
            <w:r w:rsidRPr="00791FCA">
              <w:rPr>
                <w:color w:val="FF0000"/>
              </w:rPr>
              <w:t>Напитки</w:t>
            </w:r>
          </w:p>
        </w:tc>
        <w:tc>
          <w:tcPr>
            <w:tcW w:w="2163" w:type="dxa"/>
          </w:tcPr>
          <w:p w:rsidR="00791FCA" w:rsidRDefault="00791FCA" w:rsidP="00715D5D"/>
        </w:tc>
        <w:tc>
          <w:tcPr>
            <w:tcW w:w="1559" w:type="dxa"/>
          </w:tcPr>
          <w:p w:rsidR="00791FCA" w:rsidRDefault="00791FCA" w:rsidP="00715D5D"/>
        </w:tc>
      </w:tr>
      <w:tr w:rsidR="00791FCA" w:rsidTr="004C774D">
        <w:tc>
          <w:tcPr>
            <w:tcW w:w="2940" w:type="dxa"/>
          </w:tcPr>
          <w:p w:rsidR="00791FCA" w:rsidRDefault="00791FCA" w:rsidP="00715D5D">
            <w:r>
              <w:t>Вода без газа</w:t>
            </w:r>
          </w:p>
        </w:tc>
        <w:tc>
          <w:tcPr>
            <w:tcW w:w="2163" w:type="dxa"/>
          </w:tcPr>
          <w:p w:rsidR="00791FCA" w:rsidRDefault="00791FCA" w:rsidP="00715D5D">
            <w:r>
              <w:t>1,5 л</w:t>
            </w:r>
          </w:p>
        </w:tc>
        <w:tc>
          <w:tcPr>
            <w:tcW w:w="1559" w:type="dxa"/>
          </w:tcPr>
          <w:p w:rsidR="00791FCA" w:rsidRDefault="004B7CC6" w:rsidP="00715D5D">
            <w:r>
              <w:t>От 0,50</w:t>
            </w:r>
          </w:p>
        </w:tc>
      </w:tr>
      <w:tr w:rsidR="00791FCA" w:rsidTr="004C774D">
        <w:tc>
          <w:tcPr>
            <w:tcW w:w="2940" w:type="dxa"/>
          </w:tcPr>
          <w:p w:rsidR="00791FCA" w:rsidRDefault="00791FCA" w:rsidP="00715D5D">
            <w:r>
              <w:t>Минеральная вода с газом</w:t>
            </w:r>
          </w:p>
        </w:tc>
        <w:tc>
          <w:tcPr>
            <w:tcW w:w="2163" w:type="dxa"/>
          </w:tcPr>
          <w:p w:rsidR="00791FCA" w:rsidRDefault="00791FCA" w:rsidP="00715D5D">
            <w:r>
              <w:t>1,5 л</w:t>
            </w:r>
          </w:p>
        </w:tc>
        <w:tc>
          <w:tcPr>
            <w:tcW w:w="1559" w:type="dxa"/>
          </w:tcPr>
          <w:p w:rsidR="00791FCA" w:rsidRDefault="004B7CC6" w:rsidP="00715D5D">
            <w:r>
              <w:t>От 0,65</w:t>
            </w:r>
          </w:p>
        </w:tc>
      </w:tr>
      <w:tr w:rsidR="00791FCA" w:rsidTr="004C774D">
        <w:tc>
          <w:tcPr>
            <w:tcW w:w="2940" w:type="dxa"/>
          </w:tcPr>
          <w:p w:rsidR="00791FCA" w:rsidRDefault="00791FCA" w:rsidP="00715D5D">
            <w:r>
              <w:t>Пиво баночное</w:t>
            </w:r>
          </w:p>
        </w:tc>
        <w:tc>
          <w:tcPr>
            <w:tcW w:w="2163" w:type="dxa"/>
          </w:tcPr>
          <w:p w:rsidR="00791FCA" w:rsidRDefault="00791FCA" w:rsidP="00715D5D">
            <w:r>
              <w:t>0,5 л</w:t>
            </w:r>
          </w:p>
        </w:tc>
        <w:tc>
          <w:tcPr>
            <w:tcW w:w="1559" w:type="dxa"/>
          </w:tcPr>
          <w:p w:rsidR="00791FCA" w:rsidRDefault="004B7CC6" w:rsidP="00715D5D">
            <w:r>
              <w:t>От 0,60</w:t>
            </w:r>
          </w:p>
        </w:tc>
      </w:tr>
      <w:tr w:rsidR="00791FCA" w:rsidTr="004C774D">
        <w:tc>
          <w:tcPr>
            <w:tcW w:w="2940" w:type="dxa"/>
          </w:tcPr>
          <w:p w:rsidR="00791FCA" w:rsidRPr="00791FCA" w:rsidRDefault="00791FCA" w:rsidP="00715D5D">
            <w:pPr>
              <w:rPr>
                <w:lang w:val="en-US"/>
              </w:rPr>
            </w:pPr>
            <w:r>
              <w:t xml:space="preserve">Вино местное </w:t>
            </w:r>
            <w:proofErr w:type="spellStart"/>
            <w:r>
              <w:rPr>
                <w:lang w:val="en-US"/>
              </w:rPr>
              <w:t>Plantaze</w:t>
            </w:r>
            <w:proofErr w:type="spellEnd"/>
          </w:p>
        </w:tc>
        <w:tc>
          <w:tcPr>
            <w:tcW w:w="2163" w:type="dxa"/>
          </w:tcPr>
          <w:p w:rsidR="00791FCA" w:rsidRDefault="00791FCA" w:rsidP="00715D5D">
            <w:r>
              <w:t>0,75 л</w:t>
            </w:r>
          </w:p>
        </w:tc>
        <w:tc>
          <w:tcPr>
            <w:tcW w:w="1559" w:type="dxa"/>
          </w:tcPr>
          <w:p w:rsidR="00791FCA" w:rsidRPr="004B7CC6" w:rsidRDefault="004B7CC6" w:rsidP="00715D5D">
            <w:r>
              <w:t xml:space="preserve">От </w:t>
            </w:r>
            <w:r w:rsidR="00B67D30">
              <w:t>3,0</w:t>
            </w:r>
            <w:r>
              <w:t>0</w:t>
            </w:r>
          </w:p>
        </w:tc>
      </w:tr>
      <w:tr w:rsidR="00791FCA" w:rsidTr="004C774D">
        <w:tc>
          <w:tcPr>
            <w:tcW w:w="2940" w:type="dxa"/>
          </w:tcPr>
          <w:p w:rsidR="00791FCA" w:rsidRDefault="00791FCA" w:rsidP="00791FCA">
            <w:proofErr w:type="spellStart"/>
            <w:r>
              <w:t>Ракия</w:t>
            </w:r>
            <w:proofErr w:type="spellEnd"/>
            <w:r>
              <w:t xml:space="preserve"> (40 градусов)</w:t>
            </w:r>
          </w:p>
        </w:tc>
        <w:tc>
          <w:tcPr>
            <w:tcW w:w="2163" w:type="dxa"/>
          </w:tcPr>
          <w:p w:rsidR="00791FCA" w:rsidRDefault="00791FCA" w:rsidP="00715D5D">
            <w:r>
              <w:t>1 л</w:t>
            </w:r>
          </w:p>
        </w:tc>
        <w:tc>
          <w:tcPr>
            <w:tcW w:w="1559" w:type="dxa"/>
          </w:tcPr>
          <w:p w:rsidR="00791FCA" w:rsidRDefault="004B7CC6" w:rsidP="00715D5D">
            <w:r>
              <w:t>От 12,00</w:t>
            </w:r>
          </w:p>
        </w:tc>
      </w:tr>
      <w:tr w:rsidR="00791FCA" w:rsidTr="004C774D">
        <w:tc>
          <w:tcPr>
            <w:tcW w:w="2940" w:type="dxa"/>
          </w:tcPr>
          <w:p w:rsidR="00791FCA" w:rsidRDefault="00791FCA" w:rsidP="00715D5D">
            <w:r>
              <w:t>Сигареты</w:t>
            </w:r>
          </w:p>
        </w:tc>
        <w:tc>
          <w:tcPr>
            <w:tcW w:w="2163" w:type="dxa"/>
          </w:tcPr>
          <w:p w:rsidR="00791FCA" w:rsidRDefault="00791FCA" w:rsidP="00715D5D">
            <w:r>
              <w:t>1 пачка</w:t>
            </w:r>
          </w:p>
        </w:tc>
        <w:tc>
          <w:tcPr>
            <w:tcW w:w="1559" w:type="dxa"/>
          </w:tcPr>
          <w:p w:rsidR="00791FCA" w:rsidRDefault="00B67D30" w:rsidP="00715D5D">
            <w:r>
              <w:t>От 2,00</w:t>
            </w:r>
          </w:p>
        </w:tc>
      </w:tr>
    </w:tbl>
    <w:p w:rsidR="00791FCA" w:rsidRDefault="00791FCA" w:rsidP="00B60715"/>
    <w:p w:rsidR="002356C3" w:rsidRDefault="002356C3" w:rsidP="009108E2">
      <w:pPr>
        <w:spacing w:line="240" w:lineRule="auto"/>
      </w:pPr>
      <w:bookmarkStart w:id="0" w:name="_GoBack"/>
      <w:bookmarkEnd w:id="0"/>
    </w:p>
    <w:sectPr w:rsidR="00235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70"/>
    <w:rsid w:val="0002760E"/>
    <w:rsid w:val="00032B68"/>
    <w:rsid w:val="00053648"/>
    <w:rsid w:val="000726DF"/>
    <w:rsid w:val="00095730"/>
    <w:rsid w:val="000F51A4"/>
    <w:rsid w:val="00131FAA"/>
    <w:rsid w:val="00137777"/>
    <w:rsid w:val="001754F4"/>
    <w:rsid w:val="00182BEC"/>
    <w:rsid w:val="00186EA7"/>
    <w:rsid w:val="0019093D"/>
    <w:rsid w:val="001A1266"/>
    <w:rsid w:val="001A76A2"/>
    <w:rsid w:val="001C6F7A"/>
    <w:rsid w:val="001C7F08"/>
    <w:rsid w:val="00202E65"/>
    <w:rsid w:val="002356C3"/>
    <w:rsid w:val="0028065A"/>
    <w:rsid w:val="002A0A04"/>
    <w:rsid w:val="002B1A1A"/>
    <w:rsid w:val="002C0CAD"/>
    <w:rsid w:val="002C664E"/>
    <w:rsid w:val="002E55E4"/>
    <w:rsid w:val="002F4791"/>
    <w:rsid w:val="00333F36"/>
    <w:rsid w:val="00342496"/>
    <w:rsid w:val="00364016"/>
    <w:rsid w:val="0036734F"/>
    <w:rsid w:val="00430BD5"/>
    <w:rsid w:val="00454E3D"/>
    <w:rsid w:val="00474004"/>
    <w:rsid w:val="0047458B"/>
    <w:rsid w:val="004B0E10"/>
    <w:rsid w:val="004B7CC6"/>
    <w:rsid w:val="004C774D"/>
    <w:rsid w:val="004D044A"/>
    <w:rsid w:val="004E5D53"/>
    <w:rsid w:val="00507360"/>
    <w:rsid w:val="00516785"/>
    <w:rsid w:val="00527A32"/>
    <w:rsid w:val="00581804"/>
    <w:rsid w:val="0058341A"/>
    <w:rsid w:val="005B2306"/>
    <w:rsid w:val="005D66A2"/>
    <w:rsid w:val="005E4D70"/>
    <w:rsid w:val="005F383A"/>
    <w:rsid w:val="006217AB"/>
    <w:rsid w:val="006432A5"/>
    <w:rsid w:val="00645471"/>
    <w:rsid w:val="00645C8D"/>
    <w:rsid w:val="00647A20"/>
    <w:rsid w:val="00675B86"/>
    <w:rsid w:val="00687F7A"/>
    <w:rsid w:val="006928C5"/>
    <w:rsid w:val="006B2BA8"/>
    <w:rsid w:val="00715D5D"/>
    <w:rsid w:val="00717362"/>
    <w:rsid w:val="0072024F"/>
    <w:rsid w:val="00780CB5"/>
    <w:rsid w:val="00784E7F"/>
    <w:rsid w:val="00791FCA"/>
    <w:rsid w:val="00792FD1"/>
    <w:rsid w:val="008670E4"/>
    <w:rsid w:val="008958A0"/>
    <w:rsid w:val="008B345B"/>
    <w:rsid w:val="00905184"/>
    <w:rsid w:val="009108E2"/>
    <w:rsid w:val="00920DB3"/>
    <w:rsid w:val="0095670A"/>
    <w:rsid w:val="009A1737"/>
    <w:rsid w:val="009B4DBB"/>
    <w:rsid w:val="009C2377"/>
    <w:rsid w:val="009D5AC4"/>
    <w:rsid w:val="00A038CB"/>
    <w:rsid w:val="00A10479"/>
    <w:rsid w:val="00A479D8"/>
    <w:rsid w:val="00A54E4A"/>
    <w:rsid w:val="00A567CE"/>
    <w:rsid w:val="00A618BD"/>
    <w:rsid w:val="00A71559"/>
    <w:rsid w:val="00AC216C"/>
    <w:rsid w:val="00AC7E12"/>
    <w:rsid w:val="00B540FF"/>
    <w:rsid w:val="00B60715"/>
    <w:rsid w:val="00B67D30"/>
    <w:rsid w:val="00B95B3A"/>
    <w:rsid w:val="00B96B67"/>
    <w:rsid w:val="00BE152D"/>
    <w:rsid w:val="00C0054B"/>
    <w:rsid w:val="00C1269C"/>
    <w:rsid w:val="00C12AFD"/>
    <w:rsid w:val="00C323E2"/>
    <w:rsid w:val="00C36D57"/>
    <w:rsid w:val="00C64748"/>
    <w:rsid w:val="00C7546A"/>
    <w:rsid w:val="00D145D0"/>
    <w:rsid w:val="00D24D7D"/>
    <w:rsid w:val="00D405B6"/>
    <w:rsid w:val="00D654C9"/>
    <w:rsid w:val="00D84A10"/>
    <w:rsid w:val="00DA41F8"/>
    <w:rsid w:val="00DA6B27"/>
    <w:rsid w:val="00DC5923"/>
    <w:rsid w:val="00DE5296"/>
    <w:rsid w:val="00E136B5"/>
    <w:rsid w:val="00E25CB0"/>
    <w:rsid w:val="00E25DBE"/>
    <w:rsid w:val="00E30F4B"/>
    <w:rsid w:val="00E5417E"/>
    <w:rsid w:val="00E96670"/>
    <w:rsid w:val="00EF4DFF"/>
    <w:rsid w:val="00F8501F"/>
    <w:rsid w:val="00F85EA6"/>
    <w:rsid w:val="00F87659"/>
    <w:rsid w:val="00F901E9"/>
    <w:rsid w:val="00F96F16"/>
    <w:rsid w:val="00F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76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76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4FFE-E7D9-4374-A33A-4723187C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notebook</dc:creator>
  <cp:lastModifiedBy>1</cp:lastModifiedBy>
  <cp:revision>27</cp:revision>
  <dcterms:created xsi:type="dcterms:W3CDTF">2018-02-25T12:16:00Z</dcterms:created>
  <dcterms:modified xsi:type="dcterms:W3CDTF">2018-03-25T19:45:00Z</dcterms:modified>
</cp:coreProperties>
</file>