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Development</w:t>
      </w:r>
      <w:r>
        <w:t xml:space="preserve"> </w:t>
      </w:r>
      <w:r>
        <w:t xml:space="preserve">Procedure</w:t>
      </w:r>
    </w:p>
    <w:p>
      <w:pPr>
        <w:pStyle w:val="Heading3"/>
      </w:pPr>
      <w:bookmarkStart w:id="21" w:name="sources-and-structure-of-raw-data"/>
      <w:bookmarkEnd w:id="21"/>
      <w:r>
        <w:t xml:space="preserve">Sources and Structure of Raw Data</w:t>
      </w:r>
    </w:p>
    <w:p>
      <w:pPr>
        <w:pStyle w:val="FirstParagraph"/>
      </w:pPr>
      <w:r>
        <w:t xml:space="preserve">Two data sources were used as the basis for generating sample ecological data to be used in the expert elicitation process. Both datasets were generated by the North Carolina Department of Environmental Quality (DEQ). The first source is a data set that includes a wide range of ecological measurements across 68 creeks and rivers within the Haw River and Upper Neuse River watersheds, and was used as the source of measurements for five biophysical metric variables: fecal coliform, specific conductance, total nitrogen, total phosphorus, and turbidity.</w:t>
      </w:r>
    </w:p>
    <w:p>
      <w:pPr>
        <w:pStyle w:val="SourceCode"/>
      </w:pPr>
      <w:r>
        <w:rPr>
          <w:rStyle w:val="VerbatimChar"/>
        </w:rPr>
        <w:t xml:space="preserve">## Rows: 6</w:t>
      </w:r>
      <w:r>
        <w:br w:type="textWrapping"/>
      </w:r>
      <w:r>
        <w:rPr>
          <w:rStyle w:val="VerbatimChar"/>
        </w:rPr>
        <w:t xml:space="preserve">## Columns: 31</w:t>
      </w:r>
      <w:r>
        <w:br w:type="textWrapping"/>
      </w:r>
      <w:r>
        <w:rPr>
          <w:rStyle w:val="VerbatimChar"/>
        </w:rPr>
        <w:t xml:space="preserve">## $ ...1                                           &lt;dbl&gt; 129, 189, 200, 22…</w:t>
      </w:r>
      <w:r>
        <w:br w:type="textWrapping"/>
      </w:r>
      <w:r>
        <w:rPr>
          <w:rStyle w:val="VerbatimChar"/>
        </w:rPr>
        <w:t xml:space="preserve">## $ MonitoringLocationIdentifier                   &lt;chr&gt; "21NCCOALITIONS-J…</w:t>
      </w:r>
      <w:r>
        <w:br w:type="textWrapping"/>
      </w:r>
      <w:r>
        <w:rPr>
          <w:rStyle w:val="VerbatimChar"/>
        </w:rPr>
        <w:t xml:space="preserve">## $ OrganizationIdentifier                         &lt;chr&gt; "21NCCOALITIONS",…</w:t>
      </w:r>
      <w:r>
        <w:br w:type="textWrapping"/>
      </w:r>
      <w:r>
        <w:rPr>
          <w:rStyle w:val="VerbatimChar"/>
        </w:rPr>
        <w:t xml:space="preserve">## $ OrganizationFormalName                         &lt;chr&gt; "NC DWQ Monitorin…</w:t>
      </w:r>
      <w:r>
        <w:br w:type="textWrapping"/>
      </w:r>
      <w:r>
        <w:rPr>
          <w:rStyle w:val="VerbatimChar"/>
        </w:rPr>
        <w:t xml:space="preserve">## $ ActivityIdentifier                             &lt;chr&gt; "21NCCOALITIONS-L…</w:t>
      </w:r>
      <w:r>
        <w:br w:type="textWrapping"/>
      </w:r>
      <w:r>
        <w:rPr>
          <w:rStyle w:val="VerbatimChar"/>
        </w:rPr>
        <w:t xml:space="preserve">## $ ActivityTypeCode                               &lt;chr&gt; "Field Msr/Obs", …</w:t>
      </w:r>
      <w:r>
        <w:br w:type="textWrapping"/>
      </w:r>
      <w:r>
        <w:rPr>
          <w:rStyle w:val="VerbatimChar"/>
        </w:rPr>
        <w:t xml:space="preserve">## $ Year                                           &lt;dbl&gt; 2009, 2009, 2009,…</w:t>
      </w:r>
      <w:r>
        <w:br w:type="textWrapping"/>
      </w:r>
      <w:r>
        <w:rPr>
          <w:rStyle w:val="VerbatimChar"/>
        </w:rPr>
        <w:t xml:space="preserve">## $ Month                                          &lt;dbl&gt; 12, 10, 12, 7, 9,…</w:t>
      </w:r>
      <w:r>
        <w:br w:type="textWrapping"/>
      </w:r>
      <w:r>
        <w:rPr>
          <w:rStyle w:val="VerbatimChar"/>
        </w:rPr>
        <w:t xml:space="preserve">## $ Day                                            &lt;dbl&gt; 28, 8, 28, 2, 13,…</w:t>
      </w:r>
      <w:r>
        <w:br w:type="textWrapping"/>
      </w:r>
      <w:r>
        <w:rPr>
          <w:rStyle w:val="VerbatimChar"/>
        </w:rPr>
        <w:t xml:space="preserve">## $ ExactDate                                      &lt;dbl&gt; 2009.99, 2009.77,…</w:t>
      </w:r>
      <w:r>
        <w:br w:type="textWrapping"/>
      </w:r>
      <w:r>
        <w:rPr>
          <w:rStyle w:val="VerbatimChar"/>
        </w:rPr>
        <w:t xml:space="preserve">## $ ActivityStartTime.Time                         &lt;dttm&gt; 1899-12-31 09:58…</w:t>
      </w:r>
      <w:r>
        <w:br w:type="textWrapping"/>
      </w:r>
      <w:r>
        <w:rPr>
          <w:rStyle w:val="VerbatimChar"/>
        </w:rPr>
        <w:t xml:space="preserve">## $ ActivityDepthHeightMeasure.MeasureValue        &lt;dbl&gt; 0.1, 0.1, 0.1, 0.…</w:t>
      </w:r>
      <w:r>
        <w:br w:type="textWrapping"/>
      </w:r>
      <w:r>
        <w:rPr>
          <w:rStyle w:val="VerbatimChar"/>
        </w:rPr>
        <w:t xml:space="preserve">## $ ActivityDepthHeightMeasure.MeasureUnitCode     &lt;chr&gt; "m", "m", "m", "m…</w:t>
      </w:r>
      <w:r>
        <w:br w:type="textWrapping"/>
      </w:r>
      <w:r>
        <w:rPr>
          <w:rStyle w:val="VerbatimChar"/>
        </w:rPr>
        <w:t xml:space="preserve">## $ ProjectIdentifier                              &lt;chr&gt; "LNBA", "LNBA", "…</w:t>
      </w:r>
      <w:r>
        <w:br w:type="textWrapping"/>
      </w:r>
      <w:r>
        <w:rPr>
          <w:rStyle w:val="VerbatimChar"/>
        </w:rPr>
        <w:t xml:space="preserve">## $ SampleCollectionMethod.MethodIdentifier        &lt;chr&gt; "USEPA", "GRAB", …</w:t>
      </w:r>
      <w:r>
        <w:br w:type="textWrapping"/>
      </w:r>
      <w:r>
        <w:rPr>
          <w:rStyle w:val="VerbatimChar"/>
        </w:rPr>
        <w:t xml:space="preserve">## $ SampleCollectionMethod.MethodIdentifierContext &lt;chr&gt; "USEPA", "21NCCoa…</w:t>
      </w:r>
      <w:r>
        <w:br w:type="textWrapping"/>
      </w:r>
      <w:r>
        <w:rPr>
          <w:rStyle w:val="VerbatimChar"/>
        </w:rPr>
        <w:t xml:space="preserve">## $ SampleCollectionMethod.MethodName              &lt;chr&gt; "USEPA", "GRAB", …</w:t>
      </w:r>
      <w:r>
        <w:br w:type="textWrapping"/>
      </w:r>
      <w:r>
        <w:rPr>
          <w:rStyle w:val="VerbatimChar"/>
        </w:rPr>
        <w:t xml:space="preserve">## $ SampleCollectionEquipmentName                  &lt;chr&gt; "Unknown", "Water…</w:t>
      </w:r>
      <w:r>
        <w:br w:type="textWrapping"/>
      </w:r>
      <w:r>
        <w:rPr>
          <w:rStyle w:val="VerbatimChar"/>
        </w:rPr>
        <w:t xml:space="preserve">## $ CharacteristicName                             &lt;chr&gt; "Temperature, wat…</w:t>
      </w:r>
      <w:r>
        <w:br w:type="textWrapping"/>
      </w:r>
      <w:r>
        <w:rPr>
          <w:rStyle w:val="VerbatimChar"/>
        </w:rPr>
        <w:t xml:space="preserve">## $ ResultSampleFractionText                       &lt;lgl&gt; NA, NA, NA, NA, N…</w:t>
      </w:r>
      <w:r>
        <w:br w:type="textWrapping"/>
      </w:r>
      <w:r>
        <w:rPr>
          <w:rStyle w:val="VerbatimChar"/>
        </w:rPr>
        <w:t xml:space="preserve">## $ ResultMeasureValue                             &lt;dbl&gt; 6.80, 92.00, 4.70…</w:t>
      </w:r>
      <w:r>
        <w:br w:type="textWrapping"/>
      </w:r>
      <w:r>
        <w:rPr>
          <w:rStyle w:val="VerbatimChar"/>
        </w:rPr>
        <w:t xml:space="preserve">## $ ResultMeasure.MeasureUnitCode                  &lt;chr&gt; "deg C", "cfu/100…</w:t>
      </w:r>
      <w:r>
        <w:br w:type="textWrapping"/>
      </w:r>
      <w:r>
        <w:rPr>
          <w:rStyle w:val="VerbatimChar"/>
        </w:rPr>
        <w:t xml:space="preserve">## $ ResultCommentText                              &lt;lgl&gt; NA, NA, NA, NA, N…</w:t>
      </w:r>
      <w:r>
        <w:br w:type="textWrapping"/>
      </w:r>
      <w:r>
        <w:rPr>
          <w:rStyle w:val="VerbatimChar"/>
        </w:rPr>
        <w:t xml:space="preserve">## $ ResultAnalyticalMethod.MethodIdentifier        &lt;chr&gt; NA, "9222D", "213…</w:t>
      </w:r>
      <w:r>
        <w:br w:type="textWrapping"/>
      </w:r>
      <w:r>
        <w:rPr>
          <w:rStyle w:val="VerbatimChar"/>
        </w:rPr>
        <w:t xml:space="preserve">## $ ResultAnalyticalMethod.MethodIdentifierContext &lt;chr&gt; NA, "APHA", "APHA…</w:t>
      </w:r>
      <w:r>
        <w:br w:type="textWrapping"/>
      </w:r>
      <w:r>
        <w:rPr>
          <w:rStyle w:val="VerbatimChar"/>
        </w:rPr>
        <w:t xml:space="preserve">## $ ResultAnalyticalMethod.MethodName              &lt;chr&gt; NA, "Membrane fil…</w:t>
      </w:r>
      <w:r>
        <w:br w:type="textWrapping"/>
      </w:r>
      <w:r>
        <w:rPr>
          <w:rStyle w:val="VerbatimChar"/>
        </w:rPr>
        <w:t xml:space="preserve">## $ MethodDescriptionText                          &lt;chr&gt; NA, "https://www.…</w:t>
      </w:r>
      <w:r>
        <w:br w:type="textWrapping"/>
      </w:r>
      <w:r>
        <w:rPr>
          <w:rStyle w:val="VerbatimChar"/>
        </w:rPr>
        <w:t xml:space="preserve">## $ MonitoringLocationName                         &lt;chr&gt; "Falling Crk at S…</w:t>
      </w:r>
      <w:r>
        <w:br w:type="textWrapping"/>
      </w:r>
      <w:r>
        <w:rPr>
          <w:rStyle w:val="VerbatimChar"/>
        </w:rPr>
        <w:t xml:space="preserve">## $ LatitudeMeasure                                &lt;dbl&gt; 35.32239, 35.3223…</w:t>
      </w:r>
      <w:r>
        <w:br w:type="textWrapping"/>
      </w:r>
      <w:r>
        <w:rPr>
          <w:rStyle w:val="VerbatimChar"/>
        </w:rPr>
        <w:t xml:space="preserve">## $ LongitudeMeasure                               &lt;dbl&gt; -78.12815, -78.12…</w:t>
      </w:r>
      <w:r>
        <w:br w:type="textWrapping"/>
      </w:r>
      <w:r>
        <w:rPr>
          <w:rStyle w:val="VerbatimChar"/>
        </w:rPr>
        <w:t xml:space="preserve">## $ watershed                                      &lt;chr&gt; "UpperNeuse", "Up…</w:t>
      </w:r>
    </w:p>
    <w:p>
      <w:pPr>
        <w:pStyle w:val="FirstParagraph"/>
      </w:pPr>
      <w:r>
        <w:t xml:space="preserve">The second data source is a set of macroinvertibrate data collected from creeks and rivers in the Upper Neuse River watershed and the Cape Fear River watershed, of which the Haw River is a major tributary. This data set served as source of biotic index measurement data.</w:t>
      </w:r>
    </w:p>
    <w:p>
      <w:pPr>
        <w:pStyle w:val="SourceCode"/>
      </w:pPr>
      <w:r>
        <w:rPr>
          <w:rStyle w:val="VerbatimChar"/>
        </w:rPr>
        <w:t xml:space="preserve">## Rows: 1,234</w:t>
      </w:r>
      <w:r>
        <w:br w:type="textWrapping"/>
      </w:r>
      <w:r>
        <w:rPr>
          <w:rStyle w:val="VerbatimChar"/>
        </w:rPr>
        <w:t xml:space="preserve">## Columns: 43</w:t>
      </w:r>
      <w:r>
        <w:br w:type="textWrapping"/>
      </w:r>
      <w:r>
        <w:rPr>
          <w:rStyle w:val="VerbatimChar"/>
        </w:rPr>
        <w:t xml:space="preserve">## $ `OBJECTID *`                 &lt;dbl&gt; 1, 2, 3, 4, 5, 6, 7, 8, 9, 10, 11, …</w:t>
      </w:r>
      <w:r>
        <w:br w:type="textWrapping"/>
      </w:r>
      <w:r>
        <w:rPr>
          <w:rStyle w:val="VerbatimChar"/>
        </w:rPr>
        <w:t xml:space="preserve">## $ `Shape *`                    &lt;chr&gt; "Point", "Point", "Point", "Point",…</w:t>
      </w:r>
      <w:r>
        <w:br w:type="textWrapping"/>
      </w:r>
      <w:r>
        <w:rPr>
          <w:rStyle w:val="VerbatimChar"/>
        </w:rPr>
        <w:t xml:space="preserve">## $ FID_Macro                    &lt;dbl&gt; 1140, 1141, 1142, 2623, 1627, 1628,…</w:t>
      </w:r>
      <w:r>
        <w:br w:type="textWrapping"/>
      </w:r>
      <w:r>
        <w:rPr>
          <w:rStyle w:val="VerbatimChar"/>
        </w:rPr>
        <w:t xml:space="preserve">## $ SiteID                       &lt;chr&gt; "BB223", "BB223", "BB500", "BB235",…</w:t>
      </w:r>
      <w:r>
        <w:br w:type="textWrapping"/>
      </w:r>
      <w:r>
        <w:rPr>
          <w:rStyle w:val="VerbatimChar"/>
        </w:rPr>
        <w:t xml:space="preserve">## $ CC_Num                       &lt;dbl&gt; 3201, 4351, 10432, 6279, 7685, 8182…</w:t>
      </w:r>
      <w:r>
        <w:br w:type="textWrapping"/>
      </w:r>
      <w:r>
        <w:rPr>
          <w:rStyle w:val="VerbatimChar"/>
        </w:rPr>
        <w:t xml:space="preserve">## $ Waterbody                    &lt;chr&gt; "JAMES CR", "JAMES CR", "JAMES CR",…</w:t>
      </w:r>
      <w:r>
        <w:br w:type="textWrapping"/>
      </w:r>
      <w:r>
        <w:rPr>
          <w:rStyle w:val="VerbatimChar"/>
        </w:rPr>
        <w:t xml:space="preserve">## $ Location                     &lt;chr&gt; "NR SR 2028", "NR SR 2028", "OFF SR…</w:t>
      </w:r>
      <w:r>
        <w:br w:type="textWrapping"/>
      </w:r>
      <w:r>
        <w:rPr>
          <w:rStyle w:val="VerbatimChar"/>
        </w:rPr>
        <w:t xml:space="preserve">## $ Date_                        &lt;dttm&gt; 1984-02-23, 1986-03-05, 2008-06-30…</w:t>
      </w:r>
      <w:r>
        <w:br w:type="textWrapping"/>
      </w:r>
      <w:r>
        <w:rPr>
          <w:rStyle w:val="VerbatimChar"/>
        </w:rPr>
        <w:t xml:space="preserve">## $ Sample_Type                  &lt;chr&gt; "Full Scale", "Full Scale", "Full S…</w:t>
      </w:r>
      <w:r>
        <w:br w:type="textWrapping"/>
      </w:r>
      <w:r>
        <w:rPr>
          <w:rStyle w:val="VerbatimChar"/>
        </w:rPr>
        <w:t xml:space="preserve">## $ Bioclass                     &lt;chr&gt; "Good", "Good", "Excellent", "Not R…</w:t>
      </w:r>
      <w:r>
        <w:br w:type="textWrapping"/>
      </w:r>
      <w:r>
        <w:rPr>
          <w:rStyle w:val="VerbatimChar"/>
        </w:rPr>
        <w:t xml:space="preserve">## $ Latitude                     &lt;dbl&gt; 35.16111, 35.16111, 35.18722, 35.19…</w:t>
      </w:r>
      <w:r>
        <w:br w:type="textWrapping"/>
      </w:r>
      <w:r>
        <w:rPr>
          <w:rStyle w:val="VerbatimChar"/>
        </w:rPr>
        <w:t xml:space="preserve">## $ Longitude                    &lt;dbl&gt; -79.35139, -79.35139, -79.29333, -7…</w:t>
      </w:r>
      <w:r>
        <w:br w:type="textWrapping"/>
      </w:r>
      <w:r>
        <w:rPr>
          <w:rStyle w:val="VerbatimChar"/>
        </w:rPr>
        <w:t xml:space="preserve">## $ EPT_S                        &lt;dbl&gt; 16, 11, 29, 0, 30, 26, 4, 22, 20, 2…</w:t>
      </w:r>
      <w:r>
        <w:br w:type="textWrapping"/>
      </w:r>
      <w:r>
        <w:rPr>
          <w:rStyle w:val="VerbatimChar"/>
        </w:rPr>
        <w:t xml:space="preserve">## $ BI                           &lt;dbl&gt; 4.354717, 4.891729, 4.505614, 8.085…</w:t>
      </w:r>
      <w:r>
        <w:br w:type="textWrapping"/>
      </w:r>
      <w:r>
        <w:rPr>
          <w:rStyle w:val="VerbatimChar"/>
        </w:rPr>
        <w:t xml:space="preserve">## $ `% Impervious`               &lt;dbl&gt; 0.005874221, 0.005874221, 0.0084387…</w:t>
      </w:r>
      <w:r>
        <w:br w:type="textWrapping"/>
      </w:r>
      <w:r>
        <w:rPr>
          <w:rStyle w:val="VerbatimChar"/>
        </w:rPr>
        <w:t xml:space="preserve">## $ Drainage                     &lt;dbl&gt; 3.8100, 3.8100, 11.2000, 0.5700, 15…</w:t>
      </w:r>
      <w:r>
        <w:br w:type="textWrapping"/>
      </w:r>
      <w:r>
        <w:rPr>
          <w:rStyle w:val="VerbatimChar"/>
        </w:rPr>
        <w:t xml:space="preserve">## $ Elevation                    &lt;dbl&gt; 319, 319, 258, 373, 271, 271, 384, …</w:t>
      </w:r>
      <w:r>
        <w:br w:type="textWrapping"/>
      </w:r>
      <w:r>
        <w:rPr>
          <w:rStyle w:val="VerbatimChar"/>
        </w:rPr>
        <w:t xml:space="preserve">## $ Boulder                      &lt;chr&gt; "0", "0", "0", "0", "0", "0", "0", …</w:t>
      </w:r>
      <w:r>
        <w:br w:type="textWrapping"/>
      </w:r>
      <w:r>
        <w:rPr>
          <w:rStyle w:val="VerbatimChar"/>
        </w:rPr>
        <w:t xml:space="preserve">## $ Cobble                       &lt;chr&gt; "0", "0", "0", "0", "0", "0", "0", …</w:t>
      </w:r>
      <w:r>
        <w:br w:type="textWrapping"/>
      </w:r>
      <w:r>
        <w:rPr>
          <w:rStyle w:val="VerbatimChar"/>
        </w:rPr>
        <w:t xml:space="preserve">## $ Gravel                       &lt;chr&gt; "0", "0", "0", "0", "0", "5", "10",…</w:t>
      </w:r>
      <w:r>
        <w:br w:type="textWrapping"/>
      </w:r>
      <w:r>
        <w:rPr>
          <w:rStyle w:val="VerbatimChar"/>
        </w:rPr>
        <w:t xml:space="preserve">## $ Sand                         &lt;chr&gt; "99", "99", "70", "30", "90", "85",…</w:t>
      </w:r>
      <w:r>
        <w:br w:type="textWrapping"/>
      </w:r>
      <w:r>
        <w:rPr>
          <w:rStyle w:val="VerbatimChar"/>
        </w:rPr>
        <w:t xml:space="preserve">## $ Silt                         &lt;chr&gt; "0", "0", "20", "30", "10", "5", "1…</w:t>
      </w:r>
      <w:r>
        <w:br w:type="textWrapping"/>
      </w:r>
      <w:r>
        <w:rPr>
          <w:rStyle w:val="VerbatimChar"/>
        </w:rPr>
        <w:t xml:space="preserve">## $ Other_Substrate              &lt;chr&gt; "&lt;Null&gt;", "&lt;Null&gt;", "10", "&lt;Null&gt;",…</w:t>
      </w:r>
      <w:r>
        <w:br w:type="textWrapping"/>
      </w:r>
      <w:r>
        <w:rPr>
          <w:rStyle w:val="VerbatimChar"/>
        </w:rPr>
        <w:t xml:space="preserve">## $ Sub_Desc                     &lt;chr&gt; NA, NA, "DETRITUS", NA, NA, NA, NA,…</w:t>
      </w:r>
      <w:r>
        <w:br w:type="textWrapping"/>
      </w:r>
      <w:r>
        <w:rPr>
          <w:rStyle w:val="VerbatimChar"/>
        </w:rPr>
        <w:t xml:space="preserve">## $ Canopy                       &lt;chr&gt; "6", "1", "100", "100", "20", "70",…</w:t>
      </w:r>
      <w:r>
        <w:br w:type="textWrapping"/>
      </w:r>
      <w:r>
        <w:rPr>
          <w:rStyle w:val="VerbatimChar"/>
        </w:rPr>
        <w:t xml:space="preserve">## $ Temp_C                       &lt;chr&gt; "&lt;Null&gt;", "&lt;Null&gt;", "25.4", "&lt;Null&gt;…</w:t>
      </w:r>
      <w:r>
        <w:br w:type="textWrapping"/>
      </w:r>
      <w:r>
        <w:rPr>
          <w:rStyle w:val="VerbatimChar"/>
        </w:rPr>
        <w:t xml:space="preserve">## $ Sp_Cond                      &lt;chr&gt; "&lt;Null&gt;", "&lt;Null&gt;", "23.4", "&lt;Null&gt;…</w:t>
      </w:r>
      <w:r>
        <w:br w:type="textWrapping"/>
      </w:r>
      <w:r>
        <w:rPr>
          <w:rStyle w:val="VerbatimChar"/>
        </w:rPr>
        <w:t xml:space="preserve">## $ pH_SU                        &lt;chr&gt; "&lt;Null&gt;", "&lt;Null&gt;", "5.099999999999…</w:t>
      </w:r>
      <w:r>
        <w:br w:type="textWrapping"/>
      </w:r>
      <w:r>
        <w:rPr>
          <w:rStyle w:val="VerbatimChar"/>
        </w:rPr>
        <w:t xml:space="preserve">## $ Diss_Oxy                     &lt;chr&gt; "&lt;Null&gt;", "&lt;Null&gt;", "5.8", "&lt;Null&gt;"…</w:t>
      </w:r>
      <w:r>
        <w:br w:type="textWrapping"/>
      </w:r>
      <w:r>
        <w:rPr>
          <w:rStyle w:val="VerbatimChar"/>
        </w:rPr>
        <w:t xml:space="preserve">## $ Stream_Width                 &lt;chr&gt; "1", "1", "3", "1", "6", "4", "2", …</w:t>
      </w:r>
      <w:r>
        <w:br w:type="textWrapping"/>
      </w:r>
      <w:r>
        <w:rPr>
          <w:rStyle w:val="VerbatimChar"/>
        </w:rPr>
        <w:t xml:space="preserve">## $ Channel_Width                &lt;chr&gt; "&lt;Null&gt;", "&lt;Null&gt;", "5", "&lt;Null&gt;", …</w:t>
      </w:r>
      <w:r>
        <w:br w:type="textWrapping"/>
      </w:r>
      <w:r>
        <w:rPr>
          <w:rStyle w:val="VerbatimChar"/>
        </w:rPr>
        <w:t xml:space="preserve">## $ Avg_Stream_Depth             &lt;chr&gt; "0.3", "0.2", "0.3", "0.2", "0.8", …</w:t>
      </w:r>
      <w:r>
        <w:br w:type="textWrapping"/>
      </w:r>
      <w:r>
        <w:rPr>
          <w:rStyle w:val="VerbatimChar"/>
        </w:rPr>
        <w:t xml:space="preserve">## $ MaxStream_Depth              &lt;chr&gt; "&lt;Null&gt;", "&lt;Null&gt;", "0.8", "&lt;Null&gt;"…</w:t>
      </w:r>
      <w:r>
        <w:br w:type="textWrapping"/>
      </w:r>
      <w:r>
        <w:rPr>
          <w:rStyle w:val="VerbatimChar"/>
        </w:rPr>
        <w:t xml:space="preserve">## $ Channel_Modification         &lt;chr&gt; "&lt;Null&gt;", "&lt;Null&gt;", "15", "&lt;Null&gt;",…</w:t>
      </w:r>
      <w:r>
        <w:br w:type="textWrapping"/>
      </w:r>
      <w:r>
        <w:rPr>
          <w:rStyle w:val="VerbatimChar"/>
        </w:rPr>
        <w:t xml:space="preserve">## $ Instream_Habitat             &lt;chr&gt; "&lt;Null&gt;", "&lt;Null&gt;", "16", "&lt;Null&gt;",…</w:t>
      </w:r>
      <w:r>
        <w:br w:type="textWrapping"/>
      </w:r>
      <w:r>
        <w:rPr>
          <w:rStyle w:val="VerbatimChar"/>
        </w:rPr>
        <w:t xml:space="preserve">## $ Substrate                    &lt;chr&gt; "&lt;Null&gt;", "&lt;Null&gt;", "7", "&lt;Null&gt;", …</w:t>
      </w:r>
      <w:r>
        <w:br w:type="textWrapping"/>
      </w:r>
      <w:r>
        <w:rPr>
          <w:rStyle w:val="VerbatimChar"/>
        </w:rPr>
        <w:t xml:space="preserve">## $ Shade                        &lt;chr&gt; "&lt;Null&gt;", "&lt;Null&gt;", "10", "&lt;Null&gt;",…</w:t>
      </w:r>
      <w:r>
        <w:br w:type="textWrapping"/>
      </w:r>
      <w:r>
        <w:rPr>
          <w:rStyle w:val="VerbatimChar"/>
        </w:rPr>
        <w:t xml:space="preserve">## $ Region                       &lt;chr&gt; "&lt;Null&gt;", "&lt;Null&gt;", "&lt;Null&gt;", "&lt;Nul…</w:t>
      </w:r>
      <w:r>
        <w:br w:type="textWrapping"/>
      </w:r>
      <w:r>
        <w:rPr>
          <w:rStyle w:val="VerbatimChar"/>
        </w:rPr>
        <w:t xml:space="preserve">## $ Basin                        &lt;chr&gt; "&lt;Null&gt;", "&lt;Null&gt;", "&lt;Null&gt;", "&lt;Nul…</w:t>
      </w:r>
      <w:r>
        <w:br w:type="textWrapping"/>
      </w:r>
      <w:r>
        <w:rPr>
          <w:rStyle w:val="VerbatimChar"/>
        </w:rPr>
        <w:t xml:space="preserve">## $ FID_Haw_Upper_Nuese_piedmont &lt;dbl&gt; 1, 1, 1, 1, 1, 1, 1, 1, 1, 1, 1, 1,…</w:t>
      </w:r>
      <w:r>
        <w:br w:type="textWrapping"/>
      </w:r>
      <w:r>
        <w:rPr>
          <w:rStyle w:val="VerbatimChar"/>
        </w:rPr>
        <w:t xml:space="preserve">## $ FID_Haw_Upper_Nuese          &lt;dbl&gt; 1, 1, 1, 1, 1, 1, 1, 1, 1, 1, 1, 1,…</w:t>
      </w:r>
      <w:r>
        <w:br w:type="textWrapping"/>
      </w:r>
      <w:r>
        <w:rPr>
          <w:rStyle w:val="VerbatimChar"/>
        </w:rPr>
        <w:t xml:space="preserve">## $ BASIN                        &lt;chr&gt; "Cape Fear", "Cape Fear", "Cape Fea…</w:t>
      </w:r>
      <w:r>
        <w:br w:type="textWrapping"/>
      </w:r>
      <w:r>
        <w:rPr>
          <w:rStyle w:val="VerbatimChar"/>
        </w:rPr>
        <w:t xml:space="preserve">## $ FID_Piedmont_statecl         &lt;dbl&gt; 1, 1, 1, 1, 1, 1, 1, 1, 1, 1, 1, 1,…</w:t>
      </w:r>
    </w:p>
    <w:p>
      <w:pPr>
        <w:pStyle w:val="Heading3"/>
      </w:pPr>
      <w:bookmarkStart w:id="22" w:name="data-cleaning-and-formatting"/>
      <w:bookmarkEnd w:id="22"/>
      <w:r>
        <w:t xml:space="preserve">Data Cleaning and Formatting</w:t>
      </w:r>
    </w:p>
    <w:p>
      <w:pPr>
        <w:pStyle w:val="FirstParagraph"/>
      </w:pPr>
      <w:r>
        <w:t xml:space="preserve">The first water quality dataset was processed to specify the name of the creek or river and the watershed in which it runs. Measurement type was filtered to include only six types: fecal coliform, inorganic nitrogen, Kjeldahl (organic) nitrogen, specific conductance, total phosphorus, and turbidity, and unit conversions were done to ensure all measurements in each category had the same unit. Measurments noted as being below the analytical threshold for that technique were included as zero values. The data were also filtered by date so that all measurements included were taken during the growing season, which in North Carolina occurs between March and November.</w:t>
      </w:r>
    </w:p>
    <w:p>
      <w:pPr>
        <w:pStyle w:val="BodyText"/>
      </w:pPr>
      <w:r>
        <w:t xml:space="preserve">The macroinvertibrate data were filtered to include only the measurements of biotic index along with geographic and temporal identification data. These data were then formatted to match the other ecological measurement data and the two datasets were merged. A small portion of this formatted data can be seen below.</w:t>
      </w:r>
    </w:p>
    <w:p>
      <w:pPr>
        <w:pStyle w:val="SourceCode"/>
      </w:pPr>
      <w:r>
        <w:rPr>
          <w:rStyle w:val="VerbatimChar"/>
        </w:rPr>
        <w:t xml:space="preserve">## # A tibble: 116,061 x 8</w:t>
      </w:r>
      <w:r>
        <w:br w:type="textWrapping"/>
      </w:r>
      <w:r>
        <w:rPr>
          <w:rStyle w:val="VerbatimChar"/>
        </w:rPr>
        <w:t xml:space="preserve">##    Creek        Month   Day  Year Measurement          Value Unit     WS   </w:t>
      </w:r>
      <w:r>
        <w:br w:type="textWrapping"/>
      </w:r>
      <w:r>
        <w:rPr>
          <w:rStyle w:val="VerbatimChar"/>
        </w:rPr>
        <w:t xml:space="preserve">##    &lt;chr&gt;        &lt;dbl&gt; &lt;dbl&gt; &lt;dbl&gt; &lt;chr&gt;                &lt;dbl&gt; &lt;chr&gt;    &lt;chr&gt;</w:t>
      </w:r>
      <w:r>
        <w:br w:type="textWrapping"/>
      </w:r>
      <w:r>
        <w:rPr>
          <w:rStyle w:val="VerbatimChar"/>
        </w:rPr>
        <w:t xml:space="preserve">##  1 Deep             4    29  2013 Total Phosphorus      0.16 mg/L     Haw  </w:t>
      </w:r>
      <w:r>
        <w:br w:type="textWrapping"/>
      </w:r>
      <w:r>
        <w:rPr>
          <w:rStyle w:val="VerbatimChar"/>
        </w:rPr>
        <w:t xml:space="preserve">##  2 Poplar           8    16  2001 Total Phosphorus      0.24 mg/L     Neuse</w:t>
      </w:r>
      <w:r>
        <w:br w:type="textWrapping"/>
      </w:r>
      <w:r>
        <w:rPr>
          <w:rStyle w:val="VerbatimChar"/>
        </w:rPr>
        <w:t xml:space="preserve">##  3 Rocky            3     3  2012 Kjeldahl Nitrogen     1.4  mg/L     Haw  </w:t>
      </w:r>
      <w:r>
        <w:br w:type="textWrapping"/>
      </w:r>
      <w:r>
        <w:rPr>
          <w:rStyle w:val="VerbatimChar"/>
        </w:rPr>
        <w:t xml:space="preserve">##  4 Haw              4    12  1995 Inorganic Nitrogen    3.2  mg/L     Haw  </w:t>
      </w:r>
      <w:r>
        <w:br w:type="textWrapping"/>
      </w:r>
      <w:r>
        <w:rPr>
          <w:rStyle w:val="VerbatimChar"/>
        </w:rPr>
        <w:t xml:space="preserve">##  5 Pigeon House     5    12  2009 Fecal Coliform      105    cfu/100… Neuse</w:t>
      </w:r>
      <w:r>
        <w:br w:type="textWrapping"/>
      </w:r>
      <w:r>
        <w:rPr>
          <w:rStyle w:val="VerbatimChar"/>
        </w:rPr>
        <w:t xml:space="preserve">##  6 Neuse            6    20  2005 Kjeldahl Nitrogen     0.32 mg/L     Neuse</w:t>
      </w:r>
      <w:r>
        <w:br w:type="textWrapping"/>
      </w:r>
      <w:r>
        <w:rPr>
          <w:rStyle w:val="VerbatimChar"/>
        </w:rPr>
        <w:t xml:space="preserve">##  7 Middle           6    13  1997 Specific Conductan… 143    uS/cm    Neuse</w:t>
      </w:r>
      <w:r>
        <w:br w:type="textWrapping"/>
      </w:r>
      <w:r>
        <w:rPr>
          <w:rStyle w:val="VerbatimChar"/>
        </w:rPr>
        <w:t xml:space="preserve">##  8 Little          10     3  2012 Fecal Coliform      280    cfu/100… Haw  </w:t>
      </w:r>
      <w:r>
        <w:br w:type="textWrapping"/>
      </w:r>
      <w:r>
        <w:rPr>
          <w:rStyle w:val="VerbatimChar"/>
        </w:rPr>
        <w:t xml:space="preserve">##  9 Middle          10    20  2003 Turbidity             4.9  NTU      Neuse</w:t>
      </w:r>
      <w:r>
        <w:br w:type="textWrapping"/>
      </w:r>
      <w:r>
        <w:rPr>
          <w:rStyle w:val="VerbatimChar"/>
        </w:rPr>
        <w:t xml:space="preserve">## 10 Deep            10     6  2008 Turbidity            16    NTU      Haw  </w:t>
      </w:r>
      <w:r>
        <w:br w:type="textWrapping"/>
      </w:r>
      <w:r>
        <w:rPr>
          <w:rStyle w:val="VerbatimChar"/>
        </w:rPr>
        <w:t xml:space="preserve">## # … with 116,051 more rows</w:t>
      </w:r>
    </w:p>
    <w:p>
      <w:pPr>
        <w:pStyle w:val="FirstParagraph"/>
      </w:pPr>
      <w:r>
        <w:t xml:space="preserve">In order to determine the relationships between each of the water quality variables, the data were organized and formatted by determining each instance where all six measurements were taken in the same location on the same day. These events are idenified by creek name, date, and coordinates of the testing site. Once these events are identified, the water quality dataset is filtered to include only data collected from them. These data are organized so that each row represents a measurement event with six columns, one for each nutrient measurement.</w:t>
      </w:r>
    </w:p>
    <w:p>
      <w:pPr>
        <w:pStyle w:val="SourceCode"/>
      </w:pPr>
      <w:r>
        <w:rPr>
          <w:rStyle w:val="CommentTok"/>
        </w:rPr>
        <w:t xml:space="preserve"># Identify each instance where all six measurements were taken in a new column by concatenating the creek name, the date the measurement was taken, and the coordinates of the testing site.</w:t>
      </w:r>
      <w:r>
        <w:br w:type="textWrapping"/>
      </w:r>
      <w:r>
        <w:br w:type="textWrapping"/>
      </w:r>
      <w:r>
        <w:rPr>
          <w:rStyle w:val="NormalTok"/>
        </w:rPr>
        <w:t xml:space="preserve">WQ_wCDLL &lt;-</w:t>
      </w:r>
      <w:r>
        <w:rPr>
          <w:rStyle w:val="StringTok"/>
        </w:rPr>
        <w:t xml:space="preserve"> </w:t>
      </w:r>
      <w:r>
        <w:rPr>
          <w:rStyle w:val="NormalTok"/>
        </w:rPr>
        <w:t xml:space="preserve">Water_Quality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CreekName =</w:t>
      </w:r>
      <w:r>
        <w:rPr>
          <w:rStyle w:val="NormalTok"/>
        </w:rPr>
        <w:t xml:space="preserve"> Creek,</w:t>
      </w:r>
      <w:r>
        <w:br w:type="textWrapping"/>
      </w:r>
      <w:r>
        <w:rPr>
          <w:rStyle w:val="NormalTok"/>
        </w:rPr>
        <w:t xml:space="preserve">         </w:t>
      </w:r>
      <w:r>
        <w:rPr>
          <w:rStyle w:val="DataTypeTok"/>
        </w:rPr>
        <w:t xml:space="preserve">Date =</w:t>
      </w:r>
      <w:r>
        <w:rPr>
          <w:rStyle w:val="NormalTok"/>
        </w:rPr>
        <w:t xml:space="preserve"> </w:t>
      </w:r>
      <w:r>
        <w:rPr>
          <w:rStyle w:val="KeywordTok"/>
        </w:rPr>
        <w:t xml:space="preserve">mdy</w:t>
      </w:r>
      <w:r>
        <w:rPr>
          <w:rStyle w:val="NormalTok"/>
        </w:rPr>
        <w:t xml:space="preserve">(</w:t>
      </w:r>
      <w:r>
        <w:rPr>
          <w:rStyle w:val="KeywordTok"/>
        </w:rPr>
        <w:t xml:space="preserve">paste</w:t>
      </w:r>
      <w:r>
        <w:rPr>
          <w:rStyle w:val="NormalTok"/>
        </w:rPr>
        <w:t xml:space="preserve">(Month, Day, Year,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Date2 =</w:t>
      </w:r>
      <w:r>
        <w:rPr>
          <w:rStyle w:val="NormalTok"/>
        </w:rPr>
        <w:t xml:space="preserve"> Date, </w:t>
      </w:r>
      <w:r>
        <w:rPr>
          <w:rStyle w:val="DataTypeTok"/>
        </w:rPr>
        <w:t xml:space="preserve">Lat2 =</w:t>
      </w:r>
      <w:r>
        <w:rPr>
          <w:rStyle w:val="NormalTok"/>
        </w:rPr>
        <w:t xml:space="preserve"> Lat, </w:t>
      </w:r>
      <w:r>
        <w:rPr>
          <w:rStyle w:val="DataTypeTok"/>
        </w:rPr>
        <w:t xml:space="preserve">Long2 =</w:t>
      </w:r>
      <w:r>
        <w:rPr>
          <w:rStyle w:val="NormalTok"/>
        </w:rPr>
        <w:t xml:space="preserve"> Long) </w:t>
      </w:r>
      <w:r>
        <w:rPr>
          <w:rStyle w:val="OperatorTok"/>
        </w:rPr>
        <w:t xml:space="preserve">%&gt;%</w:t>
      </w:r>
      <w:r>
        <w:br w:type="textWrapping"/>
      </w:r>
      <w:r>
        <w:rPr>
          <w:rStyle w:val="StringTok"/>
        </w:rPr>
        <w:t xml:space="preserve">  </w:t>
      </w:r>
      <w:r>
        <w:rPr>
          <w:rStyle w:val="KeywordTok"/>
        </w:rPr>
        <w:t xml:space="preserve">unite</w:t>
      </w:r>
      <w:r>
        <w:rPr>
          <w:rStyle w:val="NormalTok"/>
        </w:rPr>
        <w:t xml:space="preserve">(</w:t>
      </w:r>
      <w:r>
        <w:rPr>
          <w:rStyle w:val="DataTypeTok"/>
        </w:rPr>
        <w:t xml:space="preserve">col =</w:t>
      </w:r>
      <w:r>
        <w:rPr>
          <w:rStyle w:val="NormalTok"/>
        </w:rPr>
        <w:t xml:space="preserve"> </w:t>
      </w:r>
      <w:r>
        <w:rPr>
          <w:rStyle w:val="StringTok"/>
        </w:rPr>
        <w:t xml:space="preserve">"LatLong"</w:t>
      </w:r>
      <w:r>
        <w:rPr>
          <w:rStyle w:val="NormalTok"/>
        </w:rPr>
        <w:t xml:space="preserve">, Lat2, Long2, </w:t>
      </w:r>
      <w:r>
        <w:rPr>
          <w:rStyle w:val="DataTypeTok"/>
        </w:rPr>
        <w:t xml:space="preserve">sep =</w:t>
      </w:r>
      <w:r>
        <w:rPr>
          <w:rStyle w:val="NormalTok"/>
        </w:rPr>
        <w:t xml:space="preserve"> </w:t>
      </w:r>
      <w:r>
        <w:rPr>
          <w:rStyle w:val="StringTok"/>
        </w:rPr>
        <w:t xml:space="preserve">", "</w:t>
      </w:r>
      <w:r>
        <w:rPr>
          <w:rStyle w:val="NormalTok"/>
        </w:rPr>
        <w:t xml:space="preserve">) </w:t>
      </w:r>
      <w:r>
        <w:rPr>
          <w:rStyle w:val="OperatorTok"/>
        </w:rPr>
        <w:t xml:space="preserve">%&gt;%</w:t>
      </w:r>
      <w:r>
        <w:br w:type="textWrapping"/>
      </w:r>
      <w:r>
        <w:rPr>
          <w:rStyle w:val="StringTok"/>
        </w:rPr>
        <w:t xml:space="preserve">  </w:t>
      </w:r>
      <w:r>
        <w:rPr>
          <w:rStyle w:val="KeywordTok"/>
        </w:rPr>
        <w:t xml:space="preserve">unite</w:t>
      </w:r>
      <w:r>
        <w:rPr>
          <w:rStyle w:val="NormalTok"/>
        </w:rPr>
        <w:t xml:space="preserve">(</w:t>
      </w:r>
      <w:r>
        <w:rPr>
          <w:rStyle w:val="DataTypeTok"/>
        </w:rPr>
        <w:t xml:space="preserve">col =</w:t>
      </w:r>
      <w:r>
        <w:rPr>
          <w:rStyle w:val="NormalTok"/>
        </w:rPr>
        <w:t xml:space="preserve"> </w:t>
      </w:r>
      <w:r>
        <w:rPr>
          <w:rStyle w:val="StringTok"/>
        </w:rPr>
        <w:t xml:space="preserve">"Creek_Date_LatLong"</w:t>
      </w:r>
      <w:r>
        <w:rPr>
          <w:rStyle w:val="NormalTok"/>
        </w:rPr>
        <w:t xml:space="preserve">, CreekName, Date2, LatLong, </w:t>
      </w:r>
      <w:r>
        <w:rPr>
          <w:rStyle w:val="DataTypeTok"/>
        </w:rPr>
        <w:t xml:space="preserve">sep =</w:t>
      </w:r>
      <w:r>
        <w:rPr>
          <w:rStyle w:val="NormalTok"/>
        </w:rPr>
        <w:t xml:space="preserve"> </w:t>
      </w:r>
      <w:r>
        <w:rPr>
          <w:rStyle w:val="StringTok"/>
        </w:rPr>
        <w:t xml:space="preserve">"_"</w:t>
      </w:r>
      <w:r>
        <w:rPr>
          <w:rStyle w:val="NormalTok"/>
        </w:rPr>
        <w:t xml:space="preserve">)</w:t>
      </w:r>
      <w:r>
        <w:br w:type="textWrapping"/>
      </w:r>
      <w:r>
        <w:br w:type="textWrapping"/>
      </w:r>
      <w:r>
        <w:rPr>
          <w:rStyle w:val="NormalTok"/>
        </w:rPr>
        <w:t xml:space="preserve">CDLL &lt;-</w:t>
      </w:r>
      <w:r>
        <w:rPr>
          <w:rStyle w:val="StringTok"/>
        </w:rPr>
        <w:t xml:space="preserve"> </w:t>
      </w:r>
      <w:r>
        <w:rPr>
          <w:rStyle w:val="NormalTok"/>
        </w:rPr>
        <w:t xml:space="preserve">WQ_wCDLL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(Creek_Date_LatLong, Measurement)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(Measurement </w:t>
      </w:r>
      <w:r>
        <w:rPr>
          <w:rStyle w:val="OperatorTok"/>
        </w:rPr>
        <w:t xml:space="preserve">!=</w:t>
      </w:r>
      <w:r>
        <w:rPr>
          <w:rStyle w:val="StringTok"/>
        </w:rPr>
        <w:t xml:space="preserve"> "Biotic Index (BI)"</w:t>
      </w:r>
      <w:r>
        <w:rPr>
          <w:rStyle w:val="NormalTok"/>
        </w:rPr>
        <w:t xml:space="preserve">) </w:t>
      </w:r>
      <w:r>
        <w:rPr>
          <w:rStyle w:val="OperatorTok"/>
        </w:rPr>
        <w:t xml:space="preserve">%&gt;%</w:t>
      </w:r>
      <w:r>
        <w:br w:type="textWrapping"/>
      </w:r>
      <w:r>
        <w:rPr>
          <w:rStyle w:val="StringTok"/>
        </w:rPr>
        <w:t xml:space="preserve">  </w:t>
      </w:r>
      <w:r>
        <w:rPr>
          <w:rStyle w:val="KeywordTok"/>
        </w:rPr>
        <w:t xml:space="preserve">spread</w:t>
      </w:r>
      <w:r>
        <w:rPr>
          <w:rStyle w:val="NormalTok"/>
        </w:rPr>
        <w:t xml:space="preserve">(</w:t>
      </w:r>
      <w:r>
        <w:rPr>
          <w:rStyle w:val="DataTypeTok"/>
        </w:rPr>
        <w:t xml:space="preserve">value =</w:t>
      </w:r>
      <w:r>
        <w:rPr>
          <w:rStyle w:val="NormalTok"/>
        </w:rPr>
        <w:t xml:space="preserve"> N, </w:t>
      </w:r>
      <w:r>
        <w:rPr>
          <w:rStyle w:val="DataTypeTok"/>
        </w:rPr>
        <w:t xml:space="preserve">key =</w:t>
      </w:r>
      <w:r>
        <w:rPr>
          <w:rStyle w:val="NormalTok"/>
        </w:rPr>
        <w:t xml:space="preserve"> Measurement)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StringTok"/>
        </w:rPr>
        <w:t xml:space="preserve">"FC"</w:t>
      </w:r>
      <w:r>
        <w:rPr>
          <w:rStyle w:val="NormalTok"/>
        </w:rPr>
        <w:t xml:space="preserve"> =</w:t>
      </w:r>
      <w:r>
        <w:rPr>
          <w:rStyle w:val="StringTok"/>
        </w:rPr>
        <w:t xml:space="preserve"> `</w:t>
      </w:r>
      <w:r>
        <w:rPr>
          <w:rStyle w:val="DataTypeTok"/>
        </w:rPr>
        <w:t xml:space="preserve">Fecal Coliform</w:t>
      </w:r>
      <w:r>
        <w:rPr>
          <w:rStyle w:val="StringTok"/>
        </w:rPr>
        <w:t xml:space="preserve">`</w:t>
      </w:r>
      <w:r>
        <w:rPr>
          <w:rStyle w:val="NormalTok"/>
        </w:rPr>
        <w:t xml:space="preserve">,</w:t>
      </w:r>
      <w:r>
        <w:br w:type="textWrapping"/>
      </w:r>
      <w:r>
        <w:rPr>
          <w:rStyle w:val="NormalTok"/>
        </w:rPr>
        <w:t xml:space="preserve">         </w:t>
      </w:r>
      <w:r>
        <w:rPr>
          <w:rStyle w:val="StringTok"/>
        </w:rPr>
        <w:t xml:space="preserve">"IN"</w:t>
      </w:r>
      <w:r>
        <w:rPr>
          <w:rStyle w:val="NormalTok"/>
        </w:rPr>
        <w:t xml:space="preserve"> =</w:t>
      </w:r>
      <w:r>
        <w:rPr>
          <w:rStyle w:val="StringTok"/>
        </w:rPr>
        <w:t xml:space="preserve"> `</w:t>
      </w:r>
      <w:r>
        <w:rPr>
          <w:rStyle w:val="DataTypeTok"/>
        </w:rPr>
        <w:t xml:space="preserve">Inorganic Nitrogen</w:t>
      </w:r>
      <w:r>
        <w:rPr>
          <w:rStyle w:val="StringTok"/>
        </w:rPr>
        <w:t xml:space="preserve">`</w:t>
      </w:r>
      <w:r>
        <w:rPr>
          <w:rStyle w:val="NormalTok"/>
        </w:rPr>
        <w:t xml:space="preserve">,</w:t>
      </w:r>
      <w:r>
        <w:br w:type="textWrapping"/>
      </w:r>
      <w:r>
        <w:rPr>
          <w:rStyle w:val="NormalTok"/>
        </w:rPr>
        <w:t xml:space="preserve">         </w:t>
      </w:r>
      <w:r>
        <w:rPr>
          <w:rStyle w:val="StringTok"/>
        </w:rPr>
        <w:t xml:space="preserve">"KN"</w:t>
      </w:r>
      <w:r>
        <w:rPr>
          <w:rStyle w:val="NormalTok"/>
        </w:rPr>
        <w:t xml:space="preserve"> =</w:t>
      </w:r>
      <w:r>
        <w:rPr>
          <w:rStyle w:val="StringTok"/>
        </w:rPr>
        <w:t xml:space="preserve"> `</w:t>
      </w:r>
      <w:r>
        <w:rPr>
          <w:rStyle w:val="DataTypeTok"/>
        </w:rPr>
        <w:t xml:space="preserve">Kjeldahl Nitrogen</w:t>
      </w:r>
      <w:r>
        <w:rPr>
          <w:rStyle w:val="StringTok"/>
        </w:rPr>
        <w:t xml:space="preserve">`</w:t>
      </w:r>
      <w:r>
        <w:rPr>
          <w:rStyle w:val="NormalTok"/>
        </w:rPr>
        <w:t xml:space="preserve">,</w:t>
      </w:r>
      <w:r>
        <w:br w:type="textWrapping"/>
      </w:r>
      <w:r>
        <w:rPr>
          <w:rStyle w:val="NormalTok"/>
        </w:rPr>
        <w:t xml:space="preserve">         </w:t>
      </w:r>
      <w:r>
        <w:rPr>
          <w:rStyle w:val="StringTok"/>
        </w:rPr>
        <w:t xml:space="preserve">"TP"</w:t>
      </w:r>
      <w:r>
        <w:rPr>
          <w:rStyle w:val="NormalTok"/>
        </w:rPr>
        <w:t xml:space="preserve"> =</w:t>
      </w:r>
      <w:r>
        <w:rPr>
          <w:rStyle w:val="StringTok"/>
        </w:rPr>
        <w:t xml:space="preserve"> `</w:t>
      </w:r>
      <w:r>
        <w:rPr>
          <w:rStyle w:val="DataTypeTok"/>
        </w:rPr>
        <w:t xml:space="preserve">Total Phosphorus</w:t>
      </w:r>
      <w:r>
        <w:rPr>
          <w:rStyle w:val="StringTok"/>
        </w:rPr>
        <w:t xml:space="preserve">`</w:t>
      </w:r>
      <w:r>
        <w:rPr>
          <w:rStyle w:val="NormalTok"/>
        </w:rPr>
        <w:t xml:space="preserve">,</w:t>
      </w:r>
      <w:r>
        <w:br w:type="textWrapping"/>
      </w:r>
      <w:r>
        <w:rPr>
          <w:rStyle w:val="NormalTok"/>
        </w:rPr>
        <w:t xml:space="preserve">         </w:t>
      </w:r>
      <w:r>
        <w:rPr>
          <w:rStyle w:val="StringTok"/>
        </w:rPr>
        <w:t xml:space="preserve">"SC"</w:t>
      </w:r>
      <w:r>
        <w:rPr>
          <w:rStyle w:val="NormalTok"/>
        </w:rPr>
        <w:t xml:space="preserve"> =</w:t>
      </w:r>
      <w:r>
        <w:rPr>
          <w:rStyle w:val="StringTok"/>
        </w:rPr>
        <w:t xml:space="preserve"> `</w:t>
      </w:r>
      <w:r>
        <w:rPr>
          <w:rStyle w:val="DataTypeTok"/>
        </w:rPr>
        <w:t xml:space="preserve">Specific Conductance</w:t>
      </w:r>
      <w:r>
        <w:rPr>
          <w:rStyle w:val="StringTok"/>
        </w:rPr>
        <w:t xml:space="preserve">`</w:t>
      </w:r>
      <w:r>
        <w:rPr>
          <w:rStyle w:val="NormalTok"/>
        </w:rPr>
        <w:t xml:space="preserve">,</w:t>
      </w:r>
      <w:r>
        <w:br w:type="textWrapping"/>
      </w:r>
      <w:r>
        <w:rPr>
          <w:rStyle w:val="NormalTok"/>
        </w:rPr>
        <w:t xml:space="preserve">         </w:t>
      </w:r>
      <w:r>
        <w:rPr>
          <w:rStyle w:val="StringTok"/>
        </w:rPr>
        <w:t xml:space="preserve">"TU"</w:t>
      </w:r>
      <w:r>
        <w:rPr>
          <w:rStyle w:val="NormalTok"/>
        </w:rPr>
        <w:t xml:space="preserve"> =</w:t>
      </w:r>
      <w:r>
        <w:rPr>
          <w:rStyle w:val="StringTok"/>
        </w:rPr>
        <w:t xml:space="preserve"> `</w:t>
      </w:r>
      <w:r>
        <w:rPr>
          <w:rStyle w:val="DataTypeTok"/>
        </w:rPr>
        <w:t xml:space="preserve">Turbidity</w:t>
      </w:r>
      <w:r>
        <w:rPr>
          <w:rStyle w:val="StringTok"/>
        </w:rPr>
        <w:t xml:space="preserve">`</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(FC</w:t>
      </w:r>
      <w:r>
        <w:rPr>
          <w:rStyle w:val="OperatorTok"/>
        </w:rPr>
        <w:t xml:space="preserve">+</w:t>
      </w:r>
      <w:r>
        <w:rPr>
          <w:rStyle w:val="NormalTok"/>
        </w:rPr>
        <w:t xml:space="preserve">IN</w:t>
      </w:r>
      <w:r>
        <w:rPr>
          <w:rStyle w:val="OperatorTok"/>
        </w:rPr>
        <w:t xml:space="preserve">+</w:t>
      </w:r>
      <w:r>
        <w:rPr>
          <w:rStyle w:val="NormalTok"/>
        </w:rPr>
        <w:t xml:space="preserve">KN</w:t>
      </w:r>
      <w:r>
        <w:rPr>
          <w:rStyle w:val="OperatorTok"/>
        </w:rPr>
        <w:t xml:space="preserve">+</w:t>
      </w:r>
      <w:r>
        <w:rPr>
          <w:rStyle w:val="NormalTok"/>
        </w:rPr>
        <w:t xml:space="preserve">TP</w:t>
      </w:r>
      <w:r>
        <w:rPr>
          <w:rStyle w:val="OperatorTok"/>
        </w:rPr>
        <w:t xml:space="preserve">+</w:t>
      </w:r>
      <w:r>
        <w:rPr>
          <w:rStyle w:val="NormalTok"/>
        </w:rPr>
        <w:t xml:space="preserve">SC</w:t>
      </w:r>
      <w:r>
        <w:rPr>
          <w:rStyle w:val="OperatorTok"/>
        </w:rPr>
        <w:t xml:space="preserve">+</w:t>
      </w:r>
      <w:r>
        <w:rPr>
          <w:rStyle w:val="NormalTok"/>
        </w:rPr>
        <w:t xml:space="preserve">TU </w:t>
      </w:r>
      <w:r>
        <w:rPr>
          <w:rStyle w:val="OperatorTok"/>
        </w:rPr>
        <w:t xml:space="preserve">==</w:t>
      </w:r>
      <w:r>
        <w:rPr>
          <w:rStyle w:val="StringTok"/>
        </w:rPr>
        <w:t xml:space="preserve"> </w:t>
      </w:r>
      <w:r>
        <w:rPr>
          <w:rStyle w:val="DecValTok"/>
        </w:rPr>
        <w:t xml:space="preserve">6</w:t>
      </w:r>
      <w:r>
        <w:rPr>
          <w:rStyle w:val="NormalTok"/>
        </w:rPr>
        <w:t xml:space="preserve">)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(Creek_Date_LatLong)</w:t>
      </w:r>
    </w:p>
    <w:p>
      <w:pPr>
        <w:pStyle w:val="SourceCode"/>
      </w:pPr>
      <w:r>
        <w:rPr>
          <w:rStyle w:val="VerbatimChar"/>
        </w:rPr>
        <w:t xml:space="preserve">## `summarise()` regrouping output by 'Creek_Date_LatLong' (override with `.groups` argument)</w:t>
      </w:r>
    </w:p>
    <w:p>
      <w:pPr>
        <w:pStyle w:val="SourceCode"/>
      </w:pPr>
      <w:r>
        <w:rPr>
          <w:rStyle w:val="CommentTok"/>
        </w:rPr>
        <w:t xml:space="preserve"># Filter data to include only instances where all six ecological markers were measured in the same location on the same day. Spread data so that each ecological marker is it's own column and each observation includes all six measurements. Also create total nitrogen (TN) column by adding Kjeldahl and Inorganic Nitrogen columns together.</w:t>
      </w:r>
      <w:r>
        <w:br w:type="textWrapping"/>
      </w:r>
      <w:r>
        <w:br w:type="textWrapping"/>
      </w:r>
      <w:r>
        <w:rPr>
          <w:rStyle w:val="NormalTok"/>
        </w:rPr>
        <w:t xml:space="preserve">WQ &lt;-</w:t>
      </w:r>
      <w:r>
        <w:rPr>
          <w:rStyle w:val="StringTok"/>
        </w:rPr>
        <w:t xml:space="preserve"> </w:t>
      </w:r>
      <w:r>
        <w:rPr>
          <w:rStyle w:val="NormalTok"/>
        </w:rPr>
        <w:t xml:space="preserve">WQ_wCDLL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(Creek_Date_LatLong </w:t>
      </w:r>
      <w:r>
        <w:rPr>
          <w:rStyle w:val="OperatorTok"/>
        </w:rPr>
        <w:t xml:space="preserve">%in%</w:t>
      </w:r>
      <w:r>
        <w:rPr>
          <w:rStyle w:val="StringTok"/>
        </w:rPr>
        <w:t xml:space="preserve"> </w:t>
      </w:r>
      <w:r>
        <w:rPr>
          <w:rStyle w:val="NormalTok"/>
        </w:rPr>
        <w:t xml:space="preserve">CDLL</w:t>
      </w:r>
      <w:r>
        <w:rPr>
          <w:rStyle w:val="OperatorTok"/>
        </w:rPr>
        <w:t xml:space="preserve">$</w:t>
      </w:r>
      <w:r>
        <w:rPr>
          <w:rStyle w:val="NormalTok"/>
        </w:rPr>
        <w:t xml:space="preserve">Creek_Date_LatLong)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(Creek_Date_LatLong)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Unit, </w:t>
      </w:r>
      <w:r>
        <w:rPr>
          <w:rStyle w:val="OperatorTok"/>
        </w:rPr>
        <w:t xml:space="preserve">-</w:t>
      </w:r>
      <w:r>
        <w:rPr>
          <w:rStyle w:val="NormalTok"/>
        </w:rPr>
        <w:t xml:space="preserve">Month, </w:t>
      </w:r>
      <w:r>
        <w:rPr>
          <w:rStyle w:val="OperatorTok"/>
        </w:rPr>
        <w:t xml:space="preserve">-</w:t>
      </w:r>
      <w:r>
        <w:rPr>
          <w:rStyle w:val="NormalTok"/>
        </w:rPr>
        <w:t xml:space="preserve">Day, </w:t>
      </w:r>
      <w:r>
        <w:rPr>
          <w:rStyle w:val="OperatorTok"/>
        </w:rPr>
        <w:t xml:space="preserve">-</w:t>
      </w:r>
      <w:r>
        <w:rPr>
          <w:rStyle w:val="NormalTok"/>
        </w:rPr>
        <w:t xml:space="preserve">Year) </w:t>
      </w:r>
      <w:r>
        <w:rPr>
          <w:rStyle w:val="OperatorTok"/>
        </w:rPr>
        <w:t xml:space="preserve">%&gt;%</w:t>
      </w:r>
      <w:r>
        <w:br w:type="textWrapping"/>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Measurement, </w:t>
      </w:r>
      <w:r>
        <w:rPr>
          <w:rStyle w:val="DataTypeTok"/>
        </w:rPr>
        <w:t xml:space="preserve">value =</w:t>
      </w:r>
      <w:r>
        <w:rPr>
          <w:rStyle w:val="NormalTok"/>
        </w:rPr>
        <w:t xml:space="preserve"> Value)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StringTok"/>
        </w:rPr>
        <w:t xml:space="preserve">"FC"</w:t>
      </w:r>
      <w:r>
        <w:rPr>
          <w:rStyle w:val="NormalTok"/>
        </w:rPr>
        <w:t xml:space="preserve"> =</w:t>
      </w:r>
      <w:r>
        <w:rPr>
          <w:rStyle w:val="StringTok"/>
        </w:rPr>
        <w:t xml:space="preserve"> `</w:t>
      </w:r>
      <w:r>
        <w:rPr>
          <w:rStyle w:val="DataTypeTok"/>
        </w:rPr>
        <w:t xml:space="preserve">Fecal Coliform</w:t>
      </w:r>
      <w:r>
        <w:rPr>
          <w:rStyle w:val="StringTok"/>
        </w:rPr>
        <w:t xml:space="preserve">`</w:t>
      </w:r>
      <w:r>
        <w:rPr>
          <w:rStyle w:val="NormalTok"/>
        </w:rPr>
        <w:t xml:space="preserve">,</w:t>
      </w:r>
      <w:r>
        <w:br w:type="textWrapping"/>
      </w:r>
      <w:r>
        <w:rPr>
          <w:rStyle w:val="NormalTok"/>
        </w:rPr>
        <w:t xml:space="preserve">         </w:t>
      </w:r>
      <w:r>
        <w:rPr>
          <w:rStyle w:val="StringTok"/>
        </w:rPr>
        <w:t xml:space="preserve">"IN"</w:t>
      </w:r>
      <w:r>
        <w:rPr>
          <w:rStyle w:val="NormalTok"/>
        </w:rPr>
        <w:t xml:space="preserve"> =</w:t>
      </w:r>
      <w:r>
        <w:rPr>
          <w:rStyle w:val="StringTok"/>
        </w:rPr>
        <w:t xml:space="preserve"> `</w:t>
      </w:r>
      <w:r>
        <w:rPr>
          <w:rStyle w:val="DataTypeTok"/>
        </w:rPr>
        <w:t xml:space="preserve">Inorganic Nitrogen</w:t>
      </w:r>
      <w:r>
        <w:rPr>
          <w:rStyle w:val="StringTok"/>
        </w:rPr>
        <w:t xml:space="preserve">`</w:t>
      </w:r>
      <w:r>
        <w:rPr>
          <w:rStyle w:val="NormalTok"/>
        </w:rPr>
        <w:t xml:space="preserve">,</w:t>
      </w:r>
      <w:r>
        <w:br w:type="textWrapping"/>
      </w:r>
      <w:r>
        <w:rPr>
          <w:rStyle w:val="NormalTok"/>
        </w:rPr>
        <w:t xml:space="preserve">         </w:t>
      </w:r>
      <w:r>
        <w:rPr>
          <w:rStyle w:val="StringTok"/>
        </w:rPr>
        <w:t xml:space="preserve">"KN"</w:t>
      </w:r>
      <w:r>
        <w:rPr>
          <w:rStyle w:val="NormalTok"/>
        </w:rPr>
        <w:t xml:space="preserve"> =</w:t>
      </w:r>
      <w:r>
        <w:rPr>
          <w:rStyle w:val="StringTok"/>
        </w:rPr>
        <w:t xml:space="preserve"> `</w:t>
      </w:r>
      <w:r>
        <w:rPr>
          <w:rStyle w:val="DataTypeTok"/>
        </w:rPr>
        <w:t xml:space="preserve">Kjeldahl Nitrogen</w:t>
      </w:r>
      <w:r>
        <w:rPr>
          <w:rStyle w:val="StringTok"/>
        </w:rPr>
        <w:t xml:space="preserve">`</w:t>
      </w:r>
      <w:r>
        <w:rPr>
          <w:rStyle w:val="NormalTok"/>
        </w:rPr>
        <w:t xml:space="preserve">,</w:t>
      </w:r>
      <w:r>
        <w:br w:type="textWrapping"/>
      </w:r>
      <w:r>
        <w:rPr>
          <w:rStyle w:val="NormalTok"/>
        </w:rPr>
        <w:t xml:space="preserve">         </w:t>
      </w:r>
      <w:r>
        <w:rPr>
          <w:rStyle w:val="StringTok"/>
        </w:rPr>
        <w:t xml:space="preserve">"TP"</w:t>
      </w:r>
      <w:r>
        <w:rPr>
          <w:rStyle w:val="NormalTok"/>
        </w:rPr>
        <w:t xml:space="preserve"> =</w:t>
      </w:r>
      <w:r>
        <w:rPr>
          <w:rStyle w:val="StringTok"/>
        </w:rPr>
        <w:t xml:space="preserve"> `</w:t>
      </w:r>
      <w:r>
        <w:rPr>
          <w:rStyle w:val="DataTypeTok"/>
        </w:rPr>
        <w:t xml:space="preserve">Total Phosphorus</w:t>
      </w:r>
      <w:r>
        <w:rPr>
          <w:rStyle w:val="StringTok"/>
        </w:rPr>
        <w:t xml:space="preserve">`</w:t>
      </w:r>
      <w:r>
        <w:rPr>
          <w:rStyle w:val="NormalTok"/>
        </w:rPr>
        <w:t xml:space="preserve">,</w:t>
      </w:r>
      <w:r>
        <w:br w:type="textWrapping"/>
      </w:r>
      <w:r>
        <w:rPr>
          <w:rStyle w:val="NormalTok"/>
        </w:rPr>
        <w:t xml:space="preserve">         </w:t>
      </w:r>
      <w:r>
        <w:rPr>
          <w:rStyle w:val="StringTok"/>
        </w:rPr>
        <w:t xml:space="preserve">"SC"</w:t>
      </w:r>
      <w:r>
        <w:rPr>
          <w:rStyle w:val="NormalTok"/>
        </w:rPr>
        <w:t xml:space="preserve"> =</w:t>
      </w:r>
      <w:r>
        <w:rPr>
          <w:rStyle w:val="StringTok"/>
        </w:rPr>
        <w:t xml:space="preserve"> `</w:t>
      </w:r>
      <w:r>
        <w:rPr>
          <w:rStyle w:val="DataTypeTok"/>
        </w:rPr>
        <w:t xml:space="preserve">Specific Conductance</w:t>
      </w:r>
      <w:r>
        <w:rPr>
          <w:rStyle w:val="StringTok"/>
        </w:rPr>
        <w:t xml:space="preserve">`</w:t>
      </w:r>
      <w:r>
        <w:rPr>
          <w:rStyle w:val="NormalTok"/>
        </w:rPr>
        <w:t xml:space="preserve">,</w:t>
      </w:r>
      <w:r>
        <w:br w:type="textWrapping"/>
      </w:r>
      <w:r>
        <w:rPr>
          <w:rStyle w:val="NormalTok"/>
        </w:rPr>
        <w:t xml:space="preserve">         </w:t>
      </w:r>
      <w:r>
        <w:rPr>
          <w:rStyle w:val="StringTok"/>
        </w:rPr>
        <w:t xml:space="preserve">"TU"</w:t>
      </w:r>
      <w:r>
        <w:rPr>
          <w:rStyle w:val="NormalTok"/>
        </w:rPr>
        <w:t xml:space="preserve"> =</w:t>
      </w:r>
      <w:r>
        <w:rPr>
          <w:rStyle w:val="StringTok"/>
        </w:rPr>
        <w:t xml:space="preserve"> `</w:t>
      </w:r>
      <w:r>
        <w:rPr>
          <w:rStyle w:val="DataTypeTok"/>
        </w:rPr>
        <w:t xml:space="preserve">Turbidity</w:t>
      </w:r>
      <w:r>
        <w:rPr>
          <w:rStyle w:val="StringTok"/>
        </w:rPr>
        <w:t xml:space="preserve">`</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TN =</w:t>
      </w:r>
      <w:r>
        <w:rPr>
          <w:rStyle w:val="NormalTok"/>
        </w:rPr>
        <w:t xml:space="preserve"> IN </w:t>
      </w:r>
      <w:r>
        <w:rPr>
          <w:rStyle w:val="OperatorTok"/>
        </w:rPr>
        <w:t xml:space="preserve">+</w:t>
      </w:r>
      <w:r>
        <w:rPr>
          <w:rStyle w:val="StringTok"/>
        </w:rPr>
        <w:t xml:space="preserve"> </w:t>
      </w:r>
      <w:r>
        <w:rPr>
          <w:rStyle w:val="NormalTok"/>
        </w:rPr>
        <w:t xml:space="preserve">KN)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(Creek, Date, FC, SC, IN, KN, TN, TP, TU, Lat, Long)</w:t>
      </w:r>
    </w:p>
    <w:p>
      <w:pPr>
        <w:pStyle w:val="Heading3"/>
      </w:pPr>
      <w:bookmarkStart w:id="23" w:name="analysis-of-ecological-data"/>
      <w:bookmarkEnd w:id="23"/>
      <w:r>
        <w:t xml:space="preserve">Analysis of Ecological Data</w:t>
      </w:r>
    </w:p>
    <w:p>
      <w:pPr>
        <w:pStyle w:val="FirstParagraph"/>
      </w:pPr>
      <w:r>
        <w:t xml:space="preserve">The nitrogen measurements in the dataset skew much higher than expected for typical waterways in the included watersheds. This is likely due to an overrepresentation of testing sites downstream of wastewater treatment plants. A K-means cluster analysis was performed to identify testing events that are likely effected by wastewater treatment plant discharge. The water quality dataset was filtered to exclude these suspected outliers.</w:t>
      </w:r>
    </w:p>
    <w:p>
      <w:pPr>
        <w:pStyle w:val="SourceCode"/>
      </w:pPr>
      <w:r>
        <w:rPr>
          <w:rStyle w:val="CommentTok"/>
        </w:rPr>
        <w:t xml:space="preserve"># Cluster Analysis to exclude total nitrogen outliers likely caused by measurements downstream of waste-water treatment plants.</w:t>
      </w:r>
      <w:r>
        <w:br w:type="textWrapping"/>
      </w:r>
      <w:r>
        <w:br w:type="textWrapping"/>
      </w:r>
      <w:r>
        <w:rPr>
          <w:rStyle w:val="CommentTok"/>
        </w:rPr>
        <w:t xml:space="preserve"># K-Means Cluster Analysis</w:t>
      </w:r>
      <w:r>
        <w:br w:type="textWrapping"/>
      </w:r>
      <w:r>
        <w:rPr>
          <w:rStyle w:val="NormalTok"/>
        </w:rPr>
        <w:t xml:space="preserve">kWQ &lt;-</w:t>
      </w:r>
      <w:r>
        <w:rPr>
          <w:rStyle w:val="StringTok"/>
        </w:rPr>
        <w:t xml:space="preserve"> </w:t>
      </w:r>
      <w:r>
        <w:rPr>
          <w:rStyle w:val="NormalTok"/>
        </w:rPr>
        <w:t xml:space="preserve">WQ</w:t>
      </w:r>
      <w:r>
        <w:rPr>
          <w:rStyle w:val="OperatorTok"/>
        </w:rPr>
        <w:t xml:space="preserve">$</w:t>
      </w:r>
      <w:r>
        <w:rPr>
          <w:rStyle w:val="NormalTok"/>
        </w:rPr>
        <w:t xml:space="preserve">TN              </w:t>
      </w:r>
      <w:r>
        <w:rPr>
          <w:rStyle w:val="CommentTok"/>
        </w:rPr>
        <w:t xml:space="preserve"># Narrow dataset to total nitrogen measurements</w:t>
      </w:r>
      <w:r>
        <w:br w:type="textWrapping"/>
      </w:r>
      <w:r>
        <w:rPr>
          <w:rStyle w:val="NormalTok"/>
        </w:rPr>
        <w:t xml:space="preserve">fit &lt;-</w:t>
      </w:r>
      <w:r>
        <w:rPr>
          <w:rStyle w:val="StringTok"/>
        </w:rPr>
        <w:t xml:space="preserve"> </w:t>
      </w:r>
      <w:r>
        <w:rPr>
          <w:rStyle w:val="KeywordTok"/>
        </w:rPr>
        <w:t xml:space="preserve">kmeans</w:t>
      </w:r>
      <w:r>
        <w:rPr>
          <w:rStyle w:val="NormalTok"/>
        </w:rPr>
        <w:t xml:space="preserve">(kWQ, </w:t>
      </w:r>
      <w:r>
        <w:rPr>
          <w:rStyle w:val="DecValTok"/>
        </w:rPr>
        <w:t xml:space="preserve">2</w:t>
      </w:r>
      <w:r>
        <w:rPr>
          <w:rStyle w:val="NormalTok"/>
        </w:rPr>
        <w:t xml:space="preserve">)     </w:t>
      </w:r>
      <w:r>
        <w:rPr>
          <w:rStyle w:val="CommentTok"/>
        </w:rPr>
        <w:t xml:space="preserve"># Create 2 clusters using K-means</w:t>
      </w:r>
      <w:r>
        <w:br w:type="textWrapping"/>
      </w:r>
      <w:r>
        <w:br w:type="textWrapping"/>
      </w:r>
      <w:r>
        <w:rPr>
          <w:rStyle w:val="CommentTok"/>
        </w:rPr>
        <w:t xml:space="preserve"># Append cluster assignment to dataframe</w:t>
      </w:r>
      <w:r>
        <w:br w:type="textWrapping"/>
      </w:r>
      <w:r>
        <w:rPr>
          <w:rStyle w:val="NormalTok"/>
        </w:rPr>
        <w:t xml:space="preserve">WQ_Cluster &lt;-</w:t>
      </w:r>
      <w:r>
        <w:rPr>
          <w:rStyle w:val="StringTok"/>
        </w:rPr>
        <w:t xml:space="preserve"> </w:t>
      </w:r>
      <w:r>
        <w:rPr>
          <w:rStyle w:val="KeywordTok"/>
        </w:rPr>
        <w:t xml:space="preserve">data.frame</w:t>
      </w:r>
      <w:r>
        <w:rPr>
          <w:rStyle w:val="NormalTok"/>
        </w:rPr>
        <w:t xml:space="preserve">(WQ, fit</w:t>
      </w:r>
      <w:r>
        <w:rPr>
          <w:rStyle w:val="OperatorTok"/>
        </w:rPr>
        <w:t xml:space="preserve">$</w:t>
      </w:r>
      <w:r>
        <w:rPr>
          <w:rStyle w:val="NormalTok"/>
        </w:rPr>
        <w:t xml:space="preserve">cluster)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(fit.cluster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CommentTok"/>
        </w:rPr>
        <w:t xml:space="preserve"># Display mean total nitrogen values for each cluster group</w:t>
      </w:r>
      <w:r>
        <w:br w:type="textWrapping"/>
      </w:r>
      <w:r>
        <w:rPr>
          <w:rStyle w:val="KeywordTok"/>
        </w:rPr>
        <w:t xml:space="preserve">aggregate</w:t>
      </w:r>
      <w:r>
        <w:rPr>
          <w:rStyle w:val="NormalTok"/>
        </w:rPr>
        <w:t xml:space="preserve">(kWQ,</w:t>
      </w:r>
      <w:r>
        <w:rPr>
          <w:rStyle w:val="DataTypeTok"/>
        </w:rPr>
        <w:t xml:space="preserve">by=</w:t>
      </w:r>
      <w:r>
        <w:rPr>
          <w:rStyle w:val="KeywordTok"/>
        </w:rPr>
        <w:t xml:space="preserve">list</w:t>
      </w:r>
      <w:r>
        <w:rPr>
          <w:rStyle w:val="NormalTok"/>
        </w:rPr>
        <w:t xml:space="preserve">(fit</w:t>
      </w:r>
      <w:r>
        <w:rPr>
          <w:rStyle w:val="OperatorTok"/>
        </w:rPr>
        <w:t xml:space="preserve">$</w:t>
      </w:r>
      <w:r>
        <w:rPr>
          <w:rStyle w:val="NormalTok"/>
        </w:rPr>
        <w:t xml:space="preserve">cluster),</w:t>
      </w:r>
      <w:r>
        <w:rPr>
          <w:rStyle w:val="DataTypeTok"/>
        </w:rPr>
        <w:t xml:space="preserve">FUN=</w:t>
      </w:r>
      <w:r>
        <w:rPr>
          <w:rStyle w:val="NormalTok"/>
        </w:rPr>
        <w:t xml:space="preserve">mean)</w:t>
      </w:r>
    </w:p>
    <w:p>
      <w:pPr>
        <w:pStyle w:val="SourceCode"/>
      </w:pPr>
      <w:r>
        <w:rPr>
          <w:rStyle w:val="VerbatimChar"/>
        </w:rPr>
        <w:t xml:space="preserve">##   Group.1         x</w:t>
      </w:r>
      <w:r>
        <w:br w:type="textWrapping"/>
      </w:r>
      <w:r>
        <w:rPr>
          <w:rStyle w:val="VerbatimChar"/>
        </w:rPr>
        <w:t xml:space="preserve">## 1       1 10.609163</w:t>
      </w:r>
      <w:r>
        <w:br w:type="textWrapping"/>
      </w:r>
      <w:r>
        <w:rPr>
          <w:rStyle w:val="VerbatimChar"/>
        </w:rPr>
        <w:t xml:space="preserve">## 2       2  1.548702</w:t>
      </w:r>
    </w:p>
    <w:p>
      <w:pPr>
        <w:pStyle w:val="FirstParagraph"/>
      </w:pPr>
      <w:r>
        <w:t xml:space="preserve">The fecal coliform data featured several outliers with extremely high values (Z-value &gt; 45) which have an outsize influence on summary statistics and on the sample data generation process. A similar k-means cluster analysis was performed, and suspected outliers were removed from the dataset.</w:t>
      </w:r>
    </w:p>
    <w:p>
      <w:pPr>
        <w:pStyle w:val="SourceCode"/>
      </w:pPr>
      <w:r>
        <w:rPr>
          <w:rStyle w:val="CommentTok"/>
        </w:rPr>
        <w:t xml:space="preserve"># Cluster Analysis of fecal coliform to exclude outliers</w:t>
      </w:r>
      <w:r>
        <w:br w:type="textWrapping"/>
      </w:r>
      <w:r>
        <w:rPr>
          <w:rStyle w:val="NormalTok"/>
        </w:rPr>
        <w:t xml:space="preserve">WQ_Cluster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(FC)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Med =</w:t>
      </w:r>
      <w:r>
        <w:rPr>
          <w:rStyle w:val="NormalTok"/>
        </w:rPr>
        <w:t xml:space="preserve"> </w:t>
      </w:r>
      <w:r>
        <w:rPr>
          <w:rStyle w:val="KeywordTok"/>
        </w:rPr>
        <w:t xml:space="preserve">median</w:t>
      </w:r>
      <w:r>
        <w:rPr>
          <w:rStyle w:val="NormalTok"/>
        </w:rPr>
        <w:t xml:space="preserve">(FC),                </w:t>
      </w:r>
      <w:r>
        <w:rPr>
          <w:rStyle w:val="CommentTok"/>
        </w:rPr>
        <w:t xml:space="preserve"># Summarize fecal coliform data quantiles to demonstrate extreme skew of the data.</w:t>
      </w:r>
      <w:r>
        <w:br w:type="textWrapping"/>
      </w:r>
      <w:r>
        <w:rPr>
          <w:rStyle w:val="NormalTok"/>
        </w:rPr>
        <w:t xml:space="preserve">            </w:t>
      </w:r>
      <w:r>
        <w:rPr>
          <w:rStyle w:val="DataTypeTok"/>
        </w:rPr>
        <w:t xml:space="preserve">Q75 =</w:t>
      </w:r>
      <w:r>
        <w:rPr>
          <w:rStyle w:val="NormalTok"/>
        </w:rPr>
        <w:t xml:space="preserve"> </w:t>
      </w:r>
      <w:r>
        <w:rPr>
          <w:rStyle w:val="KeywordTok"/>
        </w:rPr>
        <w:t xml:space="preserve">quantile</w:t>
      </w:r>
      <w:r>
        <w:rPr>
          <w:rStyle w:val="NormalTok"/>
        </w:rPr>
        <w:t xml:space="preserve">(FC, </w:t>
      </w:r>
      <w:r>
        <w:rPr>
          <w:rStyle w:val="FloatTok"/>
        </w:rPr>
        <w:t xml:space="preserve">0.75</w:t>
      </w:r>
      <w:r>
        <w:rPr>
          <w:rStyle w:val="NormalTok"/>
        </w:rPr>
        <w:t xml:space="preserve">),</w:t>
      </w:r>
      <w:r>
        <w:br w:type="textWrapping"/>
      </w:r>
      <w:r>
        <w:rPr>
          <w:rStyle w:val="NormalTok"/>
        </w:rPr>
        <w:t xml:space="preserve">            </w:t>
      </w:r>
      <w:r>
        <w:rPr>
          <w:rStyle w:val="DataTypeTok"/>
        </w:rPr>
        <w:t xml:space="preserve">Q90 =</w:t>
      </w:r>
      <w:r>
        <w:rPr>
          <w:rStyle w:val="NormalTok"/>
        </w:rPr>
        <w:t xml:space="preserve"> </w:t>
      </w:r>
      <w:r>
        <w:rPr>
          <w:rStyle w:val="KeywordTok"/>
        </w:rPr>
        <w:t xml:space="preserve">quantile</w:t>
      </w:r>
      <w:r>
        <w:rPr>
          <w:rStyle w:val="NormalTok"/>
        </w:rPr>
        <w:t xml:space="preserve">(FC, </w:t>
      </w:r>
      <w:r>
        <w:rPr>
          <w:rStyle w:val="FloatTok"/>
        </w:rPr>
        <w:t xml:space="preserve">0.90</w:t>
      </w:r>
      <w:r>
        <w:rPr>
          <w:rStyle w:val="NormalTok"/>
        </w:rPr>
        <w:t xml:space="preserve">),</w:t>
      </w:r>
      <w:r>
        <w:br w:type="textWrapping"/>
      </w:r>
      <w:r>
        <w:rPr>
          <w:rStyle w:val="NormalTok"/>
        </w:rPr>
        <w:t xml:space="preserve">            </w:t>
      </w:r>
      <w:r>
        <w:rPr>
          <w:rStyle w:val="DataTypeTok"/>
        </w:rPr>
        <w:t xml:space="preserve">Q95 =</w:t>
      </w:r>
      <w:r>
        <w:rPr>
          <w:rStyle w:val="NormalTok"/>
        </w:rPr>
        <w:t xml:space="preserve"> </w:t>
      </w:r>
      <w:r>
        <w:rPr>
          <w:rStyle w:val="KeywordTok"/>
        </w:rPr>
        <w:t xml:space="preserve">quantile</w:t>
      </w:r>
      <w:r>
        <w:rPr>
          <w:rStyle w:val="NormalTok"/>
        </w:rPr>
        <w:t xml:space="preserve">(FC, </w:t>
      </w:r>
      <w:r>
        <w:rPr>
          <w:rStyle w:val="FloatTok"/>
        </w:rPr>
        <w:t xml:space="preserve">0.95</w:t>
      </w:r>
      <w:r>
        <w:rPr>
          <w:rStyle w:val="NormalTok"/>
        </w:rPr>
        <w:t xml:space="preserve">),</w:t>
      </w:r>
      <w:r>
        <w:br w:type="textWrapping"/>
      </w:r>
      <w:r>
        <w:rPr>
          <w:rStyle w:val="NormalTok"/>
        </w:rPr>
        <w:t xml:space="preserve">            </w:t>
      </w:r>
      <w:r>
        <w:rPr>
          <w:rStyle w:val="DataTypeTok"/>
        </w:rPr>
        <w:t xml:space="preserve">Q99 =</w:t>
      </w:r>
      <w:r>
        <w:rPr>
          <w:rStyle w:val="NormalTok"/>
        </w:rPr>
        <w:t xml:space="preserve"> </w:t>
      </w:r>
      <w:r>
        <w:rPr>
          <w:rStyle w:val="KeywordTok"/>
        </w:rPr>
        <w:t xml:space="preserve">quantile</w:t>
      </w:r>
      <w:r>
        <w:rPr>
          <w:rStyle w:val="NormalTok"/>
        </w:rPr>
        <w:t xml:space="preserve">(FC, </w:t>
      </w:r>
      <w:r>
        <w:rPr>
          <w:rStyle w:val="FloatTok"/>
        </w:rPr>
        <w:t xml:space="preserve">0.99</w:t>
      </w:r>
      <w:r>
        <w:rPr>
          <w:rStyle w:val="NormalTok"/>
        </w:rPr>
        <w:t xml:space="preserve">),</w:t>
      </w:r>
      <w:r>
        <w:br w:type="textWrapping"/>
      </w:r>
      <w:r>
        <w:rPr>
          <w:rStyle w:val="NormalTok"/>
        </w:rPr>
        <w:t xml:space="preserve">            </w:t>
      </w:r>
      <w:r>
        <w:rPr>
          <w:rStyle w:val="DataTypeTok"/>
        </w:rPr>
        <w:t xml:space="preserve">Max =</w:t>
      </w:r>
      <w:r>
        <w:rPr>
          <w:rStyle w:val="NormalTok"/>
        </w:rPr>
        <w:t xml:space="preserve"> </w:t>
      </w:r>
      <w:r>
        <w:rPr>
          <w:rStyle w:val="KeywordTok"/>
        </w:rPr>
        <w:t xml:space="preserve">max</w:t>
      </w:r>
      <w:r>
        <w:rPr>
          <w:rStyle w:val="NormalTok"/>
        </w:rPr>
        <w:t xml:space="preserve">(FC),</w:t>
      </w:r>
      <w:r>
        <w:br w:type="textWrapping"/>
      </w:r>
      <w:r>
        <w:rPr>
          <w:rStyle w:val="NormalTok"/>
        </w:rPr>
        <w:t xml:space="preserve">            </w:t>
      </w:r>
      <w:r>
        <w:rPr>
          <w:rStyle w:val="DataTypeTok"/>
        </w:rPr>
        <w:t xml:space="preserve">Avg =</w:t>
      </w:r>
      <w:r>
        <w:rPr>
          <w:rStyle w:val="Normal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(FC), </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Med Q75  Q90  Q95   Q99    Max    Avg</w:t>
      </w:r>
      <w:r>
        <w:br w:type="textWrapping"/>
      </w:r>
      <w:r>
        <w:rPr>
          <w:rStyle w:val="VerbatimChar"/>
        </w:rPr>
        <w:t xml:space="preserve">## 1 160 400 1200 2684 11964 120000 808.49</w:t>
      </w:r>
    </w:p>
    <w:p>
      <w:pPr>
        <w:pStyle w:val="SourceCode"/>
      </w:pPr>
      <w:r>
        <w:rPr>
          <w:rStyle w:val="NormalTok"/>
        </w:rPr>
        <w:t xml:space="preserve">fWQ &lt;-</w:t>
      </w:r>
      <w:r>
        <w:rPr>
          <w:rStyle w:val="StringTok"/>
        </w:rPr>
        <w:t xml:space="preserve"> </w:t>
      </w:r>
      <w:r>
        <w:rPr>
          <w:rStyle w:val="NormalTok"/>
        </w:rPr>
        <w:t xml:space="preserve">WQ_Cluster</w:t>
      </w:r>
      <w:r>
        <w:rPr>
          <w:rStyle w:val="OperatorTok"/>
        </w:rPr>
        <w:t xml:space="preserve">$</w:t>
      </w:r>
      <w:r>
        <w:rPr>
          <w:rStyle w:val="NormalTok"/>
        </w:rPr>
        <w:t xml:space="preserve">FC</w:t>
      </w:r>
      <w:r>
        <w:br w:type="textWrapping"/>
      </w:r>
      <w:r>
        <w:rPr>
          <w:rStyle w:val="NormalTok"/>
        </w:rPr>
        <w:t xml:space="preserve">fitFC &lt;-</w:t>
      </w:r>
      <w:r>
        <w:rPr>
          <w:rStyle w:val="StringTok"/>
        </w:rPr>
        <w:t xml:space="preserve"> </w:t>
      </w:r>
      <w:r>
        <w:rPr>
          <w:rStyle w:val="KeywordTok"/>
        </w:rPr>
        <w:t xml:space="preserve">kmeans</w:t>
      </w:r>
      <w:r>
        <w:rPr>
          <w:rStyle w:val="NormalTok"/>
        </w:rPr>
        <w:t xml:space="preserve">(fWQ, </w:t>
      </w:r>
      <w:r>
        <w:rPr>
          <w:rStyle w:val="DecValTok"/>
        </w:rPr>
        <w:t xml:space="preserve">2</w:t>
      </w:r>
      <w:r>
        <w:rPr>
          <w:rStyle w:val="NormalTok"/>
        </w:rPr>
        <w:t xml:space="preserve">)</w:t>
      </w:r>
      <w:r>
        <w:br w:type="textWrapping"/>
      </w:r>
      <w:r>
        <w:br w:type="textWrapping"/>
      </w:r>
      <w:r>
        <w:rPr>
          <w:rStyle w:val="CommentTok"/>
        </w:rPr>
        <w:t xml:space="preserve"># Append cluster assignment to dataframe</w:t>
      </w:r>
      <w:r>
        <w:br w:type="textWrapping"/>
      </w:r>
      <w:r>
        <w:rPr>
          <w:rStyle w:val="NormalTok"/>
        </w:rPr>
        <w:t xml:space="preserve">FC_Cluster &lt;-</w:t>
      </w:r>
      <w:r>
        <w:rPr>
          <w:rStyle w:val="StringTok"/>
        </w:rPr>
        <w:t xml:space="preserve"> </w:t>
      </w:r>
      <w:r>
        <w:rPr>
          <w:rStyle w:val="KeywordTok"/>
        </w:rPr>
        <w:t xml:space="preserve">data.frame</w:t>
      </w:r>
      <w:r>
        <w:rPr>
          <w:rStyle w:val="NormalTok"/>
        </w:rPr>
        <w:t xml:space="preserve">(WQ_Cluster, fitFC</w:t>
      </w:r>
      <w:r>
        <w:rPr>
          <w:rStyle w:val="OperatorTok"/>
        </w:rPr>
        <w:t xml:space="preserve">$</w:t>
      </w:r>
      <w:r>
        <w:rPr>
          <w:rStyle w:val="NormalTok"/>
        </w:rPr>
        <w:t xml:space="preserve">cluster)</w:t>
      </w:r>
      <w:r>
        <w:br w:type="textWrapping"/>
      </w:r>
      <w:r>
        <w:rPr>
          <w:rStyle w:val="CommentTok"/>
        </w:rPr>
        <w:t xml:space="preserve"># Display mean fecal coliform values for each cluster</w:t>
      </w:r>
      <w:r>
        <w:br w:type="textWrapping"/>
      </w:r>
      <w:r>
        <w:rPr>
          <w:rStyle w:val="KeywordTok"/>
        </w:rPr>
        <w:t xml:space="preserve">aggregate</w:t>
      </w:r>
      <w:r>
        <w:rPr>
          <w:rStyle w:val="NormalTok"/>
        </w:rPr>
        <w:t xml:space="preserve">(fWQ,</w:t>
      </w:r>
      <w:r>
        <w:rPr>
          <w:rStyle w:val="DataTypeTok"/>
        </w:rPr>
        <w:t xml:space="preserve">by=</w:t>
      </w:r>
      <w:r>
        <w:rPr>
          <w:rStyle w:val="KeywordTok"/>
        </w:rPr>
        <w:t xml:space="preserve">list</w:t>
      </w:r>
      <w:r>
        <w:rPr>
          <w:rStyle w:val="NormalTok"/>
        </w:rPr>
        <w:t xml:space="preserve">(fitFC</w:t>
      </w:r>
      <w:r>
        <w:rPr>
          <w:rStyle w:val="OperatorTok"/>
        </w:rPr>
        <w:t xml:space="preserve">$</w:t>
      </w:r>
      <w:r>
        <w:rPr>
          <w:rStyle w:val="NormalTok"/>
        </w:rPr>
        <w:t xml:space="preserve">cluster),</w:t>
      </w:r>
      <w:r>
        <w:rPr>
          <w:rStyle w:val="DataTypeTok"/>
        </w:rPr>
        <w:t xml:space="preserve">FUN=</w:t>
      </w:r>
      <w:r>
        <w:rPr>
          <w:rStyle w:val="NormalTok"/>
        </w:rPr>
        <w:t xml:space="preserve">mean)</w:t>
      </w:r>
    </w:p>
    <w:p>
      <w:pPr>
        <w:pStyle w:val="SourceCode"/>
      </w:pPr>
      <w:r>
        <w:rPr>
          <w:rStyle w:val="VerbatimChar"/>
        </w:rPr>
        <w:t xml:space="preserve">##   Group.1          x</w:t>
      </w:r>
      <w:r>
        <w:br w:type="textWrapping"/>
      </w:r>
      <w:r>
        <w:rPr>
          <w:rStyle w:val="VerbatimChar"/>
        </w:rPr>
        <w:t xml:space="preserve">## 1       1 86000.0000</w:t>
      </w:r>
      <w:r>
        <w:br w:type="textWrapping"/>
      </w:r>
      <w:r>
        <w:rPr>
          <w:rStyle w:val="VerbatimChar"/>
        </w:rPr>
        <w:t xml:space="preserve">## 2       2   596.2201</w:t>
      </w:r>
    </w:p>
    <w:p>
      <w:pPr>
        <w:pStyle w:val="FirstParagraph"/>
      </w:pPr>
      <w:r>
        <w:t xml:space="preserve">Biotic index (BI) data are added to the dataset; however BI measurements were not made during the same measurement events and at the same sites as the nutrient values were collected. BI measurements are much more consistent for a particular stream than nutrient levels. Average BI measurements were calculated for each stream, and are joined to each row of nutrient data by stream.</w:t>
      </w:r>
    </w:p>
    <w:p>
      <w:pPr>
        <w:pStyle w:val="SourceCode"/>
      </w:pPr>
      <w:r>
        <w:rPr>
          <w:rStyle w:val="CommentTok"/>
        </w:rPr>
        <w:t xml:space="preserve"># Filter biotic index data to exclude creeks from outside the target watersheds. Calculate average BI data for each creek.</w:t>
      </w:r>
      <w:r>
        <w:br w:type="textWrapping"/>
      </w:r>
      <w:r>
        <w:rPr>
          <w:rStyle w:val="NormalTok"/>
        </w:rPr>
        <w:t xml:space="preserve">BI_Join &lt;-</w:t>
      </w:r>
      <w:r>
        <w:rPr>
          <w:rStyle w:val="StringTok"/>
        </w:rPr>
        <w:t xml:space="preserve"> </w:t>
      </w:r>
      <w:r>
        <w:rPr>
          <w:rStyle w:val="NormalTok"/>
        </w:rPr>
        <w:t xml:space="preserve">BI_Data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(Creek </w:t>
      </w:r>
      <w:r>
        <w:rPr>
          <w:rStyle w:val="OperatorTok"/>
        </w:rPr>
        <w:t xml:space="preserve">%in%</w:t>
      </w:r>
      <w:r>
        <w:rPr>
          <w:rStyle w:val="StringTok"/>
        </w:rPr>
        <w:t xml:space="preserve"> </w:t>
      </w:r>
      <w:r>
        <w:rPr>
          <w:rStyle w:val="KeywordTok"/>
        </w:rPr>
        <w:t xml:space="preserve">unique</w:t>
      </w:r>
      <w:r>
        <w:rPr>
          <w:rStyle w:val="NormalTok"/>
        </w:rPr>
        <w:t xml:space="preserve">(WQ_Cluster</w:t>
      </w:r>
      <w:r>
        <w:rPr>
          <w:rStyle w:val="OperatorTok"/>
        </w:rPr>
        <w:t xml:space="preserve">$</w:t>
      </w:r>
      <w:r>
        <w:rPr>
          <w:rStyle w:val="NormalTok"/>
        </w:rPr>
        <w:t xml:space="preserve">Creek))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(Creek)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BI =</w:t>
      </w:r>
      <w:r>
        <w:rPr>
          <w:rStyle w:val="Normal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(Value), </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`summarise()` ungrouping output (override with `.groups` argument)</w:t>
      </w:r>
    </w:p>
    <w:p>
      <w:pPr>
        <w:pStyle w:val="SourceCode"/>
      </w:pPr>
      <w:r>
        <w:rPr>
          <w:rStyle w:val="CommentTok"/>
        </w:rPr>
        <w:t xml:space="preserve"># Join BI data to nutrient measurements such that each set of five nutrient measurements is paired with the average BI value for the particular stream it describes. (BI is much less variable than nutrient measurements for a given stream.)</w:t>
      </w:r>
      <w:r>
        <w:br w:type="textWrapping"/>
      </w:r>
      <w:r>
        <w:rPr>
          <w:rStyle w:val="NormalTok"/>
        </w:rPr>
        <w:t xml:space="preserve">WQ_Final &lt;-</w:t>
      </w:r>
      <w:r>
        <w:rPr>
          <w:rStyle w:val="StringTok"/>
        </w:rPr>
        <w:t xml:space="preserve"> </w:t>
      </w:r>
      <w:r>
        <w:rPr>
          <w:rStyle w:val="NormalTok"/>
        </w:rPr>
        <w:t xml:space="preserve">WQ_Cluster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(BI_Join, </w:t>
      </w:r>
      <w:r>
        <w:rPr>
          <w:rStyle w:val="DataTypeTok"/>
        </w:rPr>
        <w:t xml:space="preserve">by =</w:t>
      </w:r>
      <w:r>
        <w:rPr>
          <w:rStyle w:val="NormalTok"/>
        </w:rPr>
        <w:t xml:space="preserve"> </w:t>
      </w:r>
      <w:r>
        <w:rPr>
          <w:rStyle w:val="StringTok"/>
        </w:rPr>
        <w:t xml:space="preserve">"Creek"</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(Creek, BI, FC, SC, TN, TP, TU)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(FC </w:t>
      </w:r>
      <w:r>
        <w:rPr>
          <w:rStyle w:val="OperatorTok"/>
        </w:rPr>
        <w:t xml:space="preserve">&lt;</w:t>
      </w:r>
      <w:r>
        <w:rPr>
          <w:rStyle w:val="StringTok"/>
        </w:rPr>
        <w:t xml:space="preserve"> </w:t>
      </w:r>
      <w:r>
        <w:rPr>
          <w:rStyle w:val="DecValTok"/>
        </w:rPr>
        <w:t xml:space="preserve">7200</w:t>
      </w:r>
      <w:r>
        <w:rPr>
          <w:rStyle w:val="NormalTok"/>
        </w:rPr>
        <w:t xml:space="preserve">)    </w:t>
      </w:r>
      <w:r>
        <w:rPr>
          <w:rStyle w:val="CommentTok"/>
        </w:rPr>
        <w:t xml:space="preserve"># Filter to remove fecal coliform outliers</w:t>
      </w:r>
    </w:p>
    <w:p>
      <w:pPr>
        <w:pStyle w:val="Heading3"/>
      </w:pPr>
      <w:bookmarkStart w:id="24" w:name="sample-data-generation"/>
      <w:bookmarkEnd w:id="24"/>
      <w:r>
        <w:t xml:space="preserve">Sample Data Generation</w:t>
      </w:r>
    </w:p>
    <w:p>
      <w:pPr>
        <w:pStyle w:val="FirstParagraph"/>
      </w:pPr>
      <w:r>
        <w:t xml:space="preserve">Data are prepared for the generation algorithm by eliminating zero values so that the logorithm of the dataset can be taken, since the distribution is assumed to be log-normal. The logorithm of the dataset is taken to normalize the distribution, a sample dataset with 1000 rows is generated, and the data is converted back to the original log-normal distribution.</w:t>
      </w:r>
    </w:p>
    <w:p>
      <w:pPr>
        <w:pStyle w:val="SourceCode"/>
      </w:pPr>
      <w:r>
        <w:rPr>
          <w:rStyle w:val="CommentTok"/>
        </w:rPr>
        <w:t xml:space="preserve"># Prepare data for data generation algorithm. Zero values for nutrient measurements will create NA values when the logorithm is taken. The minimum non-zero value for each measurement is taken as the minimum detection threshold, and all zero values are replaced with this value.</w:t>
      </w:r>
      <w:r>
        <w:br w:type="textWrapping"/>
      </w:r>
      <w:r>
        <w:br w:type="textWrapping"/>
      </w:r>
      <w:r>
        <w:rPr>
          <w:rStyle w:val="NormalTok"/>
        </w:rPr>
        <w:t xml:space="preserve">WQ_Final</w:t>
      </w:r>
      <w:r>
        <w:rPr>
          <w:rStyle w:val="OperatorTok"/>
        </w:rPr>
        <w:t xml:space="preserve">$</w:t>
      </w:r>
      <w:r>
        <w:rPr>
          <w:rStyle w:val="NormalTok"/>
        </w:rPr>
        <w:t xml:space="preserve">FC[WQ_Final</w:t>
      </w:r>
      <w:r>
        <w:rPr>
          <w:rStyle w:val="OperatorTok"/>
        </w:rPr>
        <w:t xml:space="preserve">$</w:t>
      </w:r>
      <w:r>
        <w:rPr>
          <w:rStyle w:val="NormalTok"/>
        </w:rPr>
        <w:t xml:space="preserve">FC </w:t>
      </w:r>
      <w:r>
        <w:rPr>
          <w:rStyle w:val="OperatorTok"/>
        </w:rPr>
        <w:t xml:space="preserve">==</w:t>
      </w:r>
      <w:r>
        <w:rPr>
          <w:rStyle w:val="StringTok"/>
        </w:rPr>
        <w:t xml:space="preserve"> </w:t>
      </w:r>
      <w:r>
        <w:rPr>
          <w:rStyle w:val="DecValTok"/>
        </w:rPr>
        <w:t xml:space="preserve">0</w:t>
      </w:r>
      <w:r>
        <w:rPr>
          <w:rStyle w:val="NormalTok"/>
        </w:rPr>
        <w:t xml:space="preserve">] &lt;-</w:t>
      </w:r>
      <w:r>
        <w:rPr>
          <w:rStyle w:val="StringTok"/>
        </w:rPr>
        <w:t xml:space="preserve"> </w:t>
      </w:r>
      <w:r>
        <w:rPr>
          <w:rStyle w:val="DecValTok"/>
        </w:rPr>
        <w:t xml:space="preserve">1</w:t>
      </w:r>
      <w:r>
        <w:br w:type="textWrapping"/>
      </w:r>
      <w:r>
        <w:rPr>
          <w:rStyle w:val="NormalTok"/>
        </w:rPr>
        <w:t xml:space="preserve">WQ_Final</w:t>
      </w:r>
      <w:r>
        <w:rPr>
          <w:rStyle w:val="OperatorTok"/>
        </w:rPr>
        <w:t xml:space="preserve">$</w:t>
      </w:r>
      <w:r>
        <w:rPr>
          <w:rStyle w:val="NormalTok"/>
        </w:rPr>
        <w:t xml:space="preserve">TP[WQ_Final</w:t>
      </w:r>
      <w:r>
        <w:rPr>
          <w:rStyle w:val="OperatorTok"/>
        </w:rPr>
        <w:t xml:space="preserve">$</w:t>
      </w:r>
      <w:r>
        <w:rPr>
          <w:rStyle w:val="NormalTok"/>
        </w:rPr>
        <w:t xml:space="preserve">TP </w:t>
      </w:r>
      <w:r>
        <w:rPr>
          <w:rStyle w:val="OperatorTok"/>
        </w:rPr>
        <w:t xml:space="preserve">==</w:t>
      </w:r>
      <w:r>
        <w:rPr>
          <w:rStyle w:val="StringTok"/>
        </w:rPr>
        <w:t xml:space="preserve"> </w:t>
      </w:r>
      <w:r>
        <w:rPr>
          <w:rStyle w:val="DecValTok"/>
        </w:rPr>
        <w:t xml:space="preserve">0</w:t>
      </w:r>
      <w:r>
        <w:rPr>
          <w:rStyle w:val="NormalTok"/>
        </w:rPr>
        <w:t xml:space="preserve">] &lt;-</w:t>
      </w:r>
      <w:r>
        <w:rPr>
          <w:rStyle w:val="StringTok"/>
        </w:rPr>
        <w:t xml:space="preserve"> </w:t>
      </w:r>
      <w:r>
        <w:rPr>
          <w:rStyle w:val="FloatTok"/>
        </w:rPr>
        <w:t xml:space="preserve">0.01</w:t>
      </w:r>
      <w:r>
        <w:br w:type="textWrapping"/>
      </w:r>
      <w:r>
        <w:rPr>
          <w:rStyle w:val="NormalTok"/>
        </w:rPr>
        <w:t xml:space="preserve">WQ_Final</w:t>
      </w:r>
      <w:r>
        <w:rPr>
          <w:rStyle w:val="OperatorTok"/>
        </w:rPr>
        <w:t xml:space="preserve">$</w:t>
      </w:r>
      <w:r>
        <w:rPr>
          <w:rStyle w:val="NormalTok"/>
        </w:rPr>
        <w:t xml:space="preserve">TU[WQ_Final</w:t>
      </w:r>
      <w:r>
        <w:rPr>
          <w:rStyle w:val="OperatorTok"/>
        </w:rPr>
        <w:t xml:space="preserve">$</w:t>
      </w:r>
      <w:r>
        <w:rPr>
          <w:rStyle w:val="NormalTok"/>
        </w:rPr>
        <w:t xml:space="preserve">TU </w:t>
      </w:r>
      <w:r>
        <w:rPr>
          <w:rStyle w:val="OperatorTok"/>
        </w:rPr>
        <w:t xml:space="preserve">==</w:t>
      </w:r>
      <w:r>
        <w:rPr>
          <w:rStyle w:val="StringTok"/>
        </w:rPr>
        <w:t xml:space="preserve"> </w:t>
      </w:r>
      <w:r>
        <w:rPr>
          <w:rStyle w:val="DecValTok"/>
        </w:rPr>
        <w:t xml:space="preserve">0</w:t>
      </w:r>
      <w:r>
        <w:rPr>
          <w:rStyle w:val="NormalTok"/>
        </w:rPr>
        <w:t xml:space="preserve">] &lt;-</w:t>
      </w:r>
      <w:r>
        <w:rPr>
          <w:rStyle w:val="StringTok"/>
        </w:rPr>
        <w:t xml:space="preserve"> </w:t>
      </w:r>
      <w:r>
        <w:rPr>
          <w:rStyle w:val="FloatTok"/>
        </w:rPr>
        <w:t xml:space="preserve">0.1</w:t>
      </w:r>
      <w:r>
        <w:br w:type="textWrapping"/>
      </w:r>
      <w:r>
        <w:br w:type="textWrapping"/>
      </w:r>
      <w:r>
        <w:rPr>
          <w:rStyle w:val="CommentTok"/>
        </w:rPr>
        <w:t xml:space="preserve"># Create vectors and matrices to enable sample data generation algorithm. Normalize lognormal data before generating sample data - then return to lognormal format</w:t>
      </w:r>
      <w:r>
        <w:br w:type="textWrapping"/>
      </w:r>
      <w:r>
        <w:br w:type="textWrapping"/>
      </w:r>
      <w:r>
        <w:rPr>
          <w:rStyle w:val="NormalTok"/>
        </w:rPr>
        <w:t xml:space="preserve">Column_Means &lt;-</w:t>
      </w:r>
      <w:r>
        <w:rPr>
          <w:rStyle w:val="StringTok"/>
        </w:rPr>
        <w:t xml:space="preserve"> </w:t>
      </w:r>
      <w:r>
        <w:rPr>
          <w:rStyle w:val="KeywordTok"/>
        </w:rPr>
        <w:t xml:space="preserve">as.numeric</w:t>
      </w:r>
      <w:r>
        <w:rPr>
          <w:rStyle w:val="NormalTok"/>
        </w:rPr>
        <w:t xml:space="preserve">(</w:t>
      </w:r>
      <w:r>
        <w:rPr>
          <w:rStyle w:val="KeywordTok"/>
        </w:rPr>
        <w:t xml:space="preserve">colMeans</w:t>
      </w:r>
      <w:r>
        <w:rPr>
          <w:rStyle w:val="NormalTok"/>
        </w:rPr>
        <w:t xml:space="preserve">(WQ_Final[,</w:t>
      </w:r>
      <w:r>
        <w:rPr>
          <w:rStyle w:val="DecValTok"/>
        </w:rPr>
        <w:t xml:space="preserve">2</w:t>
      </w:r>
      <w:r>
        <w:rPr>
          <w:rStyle w:val="OperatorTok"/>
        </w:rPr>
        <w:t xml:space="preserve">:</w:t>
      </w:r>
      <w:r>
        <w:rPr>
          <w:rStyle w:val="DecValTok"/>
        </w:rPr>
        <w:t xml:space="preserve">7</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LogNorm &lt;-</w:t>
      </w:r>
      <w:r>
        <w:rPr>
          <w:rStyle w:val="StringTok"/>
        </w:rPr>
        <w:t xml:space="preserve"> </w:t>
      </w:r>
      <w:r>
        <w:rPr>
          <w:rStyle w:val="NormalTok"/>
        </w:rPr>
        <w:t xml:space="preserve">WQ_Final[,</w:t>
      </w:r>
      <w:r>
        <w:rPr>
          <w:rStyle w:val="DecValTok"/>
        </w:rPr>
        <w:t xml:space="preserve">2</w:t>
      </w:r>
      <w:r>
        <w:rPr>
          <w:rStyle w:val="OperatorTok"/>
        </w:rPr>
        <w:t xml:space="preserve">:</w:t>
      </w:r>
      <w:r>
        <w:rPr>
          <w:rStyle w:val="DecValTok"/>
        </w:rPr>
        <w:t xml:space="preserve">7</w:t>
      </w:r>
      <w:r>
        <w:rPr>
          <w:rStyle w:val="NormalTok"/>
        </w:rPr>
        <w:t xml:space="preserve">]</w:t>
      </w:r>
      <w:r>
        <w:br w:type="textWrapping"/>
      </w:r>
      <w:r>
        <w:rPr>
          <w:rStyle w:val="NormalTok"/>
        </w:rPr>
        <w:t xml:space="preserve">Norm &lt;-</w:t>
      </w:r>
      <w:r>
        <w:rPr>
          <w:rStyle w:val="StringTok"/>
        </w:rPr>
        <w:t xml:space="preserve"> </w:t>
      </w:r>
      <w:r>
        <w:rPr>
          <w:rStyle w:val="KeywordTok"/>
        </w:rPr>
        <w:t xml:space="preserve">log</w:t>
      </w:r>
      <w:r>
        <w:rPr>
          <w:rStyle w:val="NormalTok"/>
        </w:rPr>
        <w:t xml:space="preserve">(LogNorm)</w:t>
      </w:r>
      <w:r>
        <w:br w:type="textWrapping"/>
      </w:r>
      <w:r>
        <w:br w:type="textWrapping"/>
      </w:r>
      <w:r>
        <w:rPr>
          <w:rStyle w:val="NormalTok"/>
        </w:rPr>
        <w:t xml:space="preserve">NormCov &lt;-</w:t>
      </w:r>
      <w:r>
        <w:rPr>
          <w:rStyle w:val="StringTok"/>
        </w:rPr>
        <w:t xml:space="preserve"> </w:t>
      </w:r>
      <w:r>
        <w:rPr>
          <w:rStyle w:val="KeywordTok"/>
        </w:rPr>
        <w:t xml:space="preserve">cov</w:t>
      </w:r>
      <w:r>
        <w:rPr>
          <w:rStyle w:val="NormalTok"/>
        </w:rPr>
        <w:t xml:space="preserve">(Norm, </w:t>
      </w:r>
      <w:r>
        <w:rPr>
          <w:rStyle w:val="DataTypeTok"/>
        </w:rPr>
        <w:t xml:space="preserve">use =</w:t>
      </w:r>
      <w:r>
        <w:rPr>
          <w:rStyle w:val="NormalTok"/>
        </w:rPr>
        <w:t xml:space="preserve"> </w:t>
      </w:r>
      <w:r>
        <w:rPr>
          <w:rStyle w:val="StringTok"/>
        </w:rPr>
        <w:t xml:space="preserve">"pairwise.complete.obs"</w:t>
      </w:r>
      <w:r>
        <w:rPr>
          <w:rStyle w:val="NormalTok"/>
        </w:rPr>
        <w:t xml:space="preserve">)</w:t>
      </w:r>
      <w:r>
        <w:br w:type="textWrapping"/>
      </w:r>
      <w:r>
        <w:rPr>
          <w:rStyle w:val="NormalTok"/>
        </w:rPr>
        <w:t xml:space="preserve">NormMeans &lt;-</w:t>
      </w:r>
      <w:r>
        <w:rPr>
          <w:rStyle w:val="StringTok"/>
        </w:rPr>
        <w:t xml:space="preserve"> </w:t>
      </w:r>
      <w:r>
        <w:rPr>
          <w:rStyle w:val="KeywordTok"/>
        </w:rPr>
        <w:t xml:space="preserve">log</w:t>
      </w:r>
      <w:r>
        <w:rPr>
          <w:rStyle w:val="NormalTok"/>
        </w:rPr>
        <w:t xml:space="preserve">(Column_Means)</w:t>
      </w:r>
      <w:r>
        <w:br w:type="textWrapping"/>
      </w:r>
      <w:r>
        <w:br w:type="textWrapping"/>
      </w:r>
      <w:r>
        <w:rPr>
          <w:rStyle w:val="NormalTok"/>
        </w:rPr>
        <w:t xml:space="preserve">NormSample &lt;-</w:t>
      </w:r>
      <w:r>
        <w:rPr>
          <w:rStyle w:val="StringTok"/>
        </w:rPr>
        <w:t xml:space="preserve"> </w:t>
      </w:r>
      <w:r>
        <w:rPr>
          <w:rStyle w:val="KeywordTok"/>
        </w:rPr>
        <w:t xml:space="preserve">mvrnorm</w:t>
      </w:r>
      <w:r>
        <w:rPr>
          <w:rStyle w:val="NormalTok"/>
        </w:rPr>
        <w:t xml:space="preserve">(</w:t>
      </w:r>
      <w:r>
        <w:rPr>
          <w:rStyle w:val="DataTypeTok"/>
        </w:rPr>
        <w:t xml:space="preserve">n =</w:t>
      </w:r>
      <w:r>
        <w:rPr>
          <w:rStyle w:val="NormalTok"/>
        </w:rPr>
        <w:t xml:space="preserve"> </w:t>
      </w:r>
      <w:r>
        <w:rPr>
          <w:rStyle w:val="DecValTok"/>
        </w:rPr>
        <w:t xml:space="preserve">1000</w:t>
      </w:r>
      <w:r>
        <w:rPr>
          <w:rStyle w:val="NormalTok"/>
        </w:rPr>
        <w:t xml:space="preserve">, </w:t>
      </w:r>
      <w:r>
        <w:rPr>
          <w:rStyle w:val="DataTypeTok"/>
        </w:rPr>
        <w:t xml:space="preserve">mu =</w:t>
      </w:r>
      <w:r>
        <w:rPr>
          <w:rStyle w:val="NormalTok"/>
        </w:rPr>
        <w:t xml:space="preserve"> NormMeans, </w:t>
      </w:r>
      <w:r>
        <w:rPr>
          <w:rStyle w:val="DataTypeTok"/>
        </w:rPr>
        <w:t xml:space="preserve">Sigma =</w:t>
      </w:r>
      <w:r>
        <w:rPr>
          <w:rStyle w:val="NormalTok"/>
        </w:rPr>
        <w:t xml:space="preserve"> NormCov)</w:t>
      </w:r>
      <w:r>
        <w:br w:type="textWrapping"/>
      </w:r>
      <w:r>
        <w:rPr>
          <w:rStyle w:val="NormalTok"/>
        </w:rPr>
        <w:t xml:space="preserve">LogNormSample &lt;-</w:t>
      </w:r>
      <w:r>
        <w:rPr>
          <w:rStyle w:val="StringTok"/>
        </w:rPr>
        <w:t xml:space="preserve"> </w:t>
      </w:r>
      <w:r>
        <w:rPr>
          <w:rStyle w:val="KeywordTok"/>
        </w:rPr>
        <w:t xml:space="preserve">exp</w:t>
      </w:r>
      <w:r>
        <w:rPr>
          <w:rStyle w:val="NormalTok"/>
        </w:rPr>
        <w:t xml:space="preserve">(NormSample)</w:t>
      </w:r>
      <w:r>
        <w:br w:type="textWrapping"/>
      </w:r>
      <w:r>
        <w:rPr>
          <w:rStyle w:val="NormalTok"/>
        </w:rPr>
        <w:t xml:space="preserve">Sample_Data &lt;-</w:t>
      </w:r>
      <w:r>
        <w:rPr>
          <w:rStyle w:val="StringTok"/>
        </w:rPr>
        <w:t xml:space="preserve"> </w:t>
      </w:r>
      <w:r>
        <w:rPr>
          <w:rStyle w:val="KeywordTok"/>
        </w:rPr>
        <w:t xml:space="preserve">round</w:t>
      </w:r>
      <w:r>
        <w:rPr>
          <w:rStyle w:val="NormalTok"/>
        </w:rPr>
        <w:t xml:space="preserve">(LogNormSample, </w:t>
      </w:r>
      <w:r>
        <w:rPr>
          <w:rStyle w:val="DecValTok"/>
        </w:rPr>
        <w:t xml:space="preserve">3</w:t>
      </w:r>
      <w:r>
        <w:rPr>
          <w:rStyle w:val="NormalTok"/>
        </w:rPr>
        <w:t xml:space="preserve">)</w:t>
      </w:r>
    </w:p>
    <w:p>
      <w:pPr>
        <w:pStyle w:val="SourceCode"/>
      </w:pPr>
      <w:r>
        <w:rPr>
          <w:rStyle w:val="VerbatimChar"/>
        </w:rPr>
        <w:t xml:space="preserve">## # A tibble: 5 x 6</w:t>
      </w:r>
      <w:r>
        <w:br w:type="textWrapping"/>
      </w:r>
      <w:r>
        <w:rPr>
          <w:rStyle w:val="VerbatimChar"/>
        </w:rPr>
        <w:t xml:space="preserve">##      BI     FC    SC    TN    TP    TU</w:t>
      </w:r>
      <w:r>
        <w:br w:type="textWrapping"/>
      </w:r>
      <w:r>
        <w:rPr>
          <w:rStyle w:val="VerbatimChar"/>
        </w:rPr>
        <w:t xml:space="preserve">##   &lt;dbl&gt;  &lt;dbl&gt; &lt;dbl&gt; &lt;dbl&gt; &lt;dbl&gt; &lt;dbl&gt;</w:t>
      </w:r>
      <w:r>
        <w:br w:type="textWrapping"/>
      </w:r>
      <w:r>
        <w:rPr>
          <w:rStyle w:val="VerbatimChar"/>
        </w:rPr>
        <w:t xml:space="preserve">## 1  5.44 6363.   787.  5.44 5.66   6.38</w:t>
      </w:r>
      <w:r>
        <w:br w:type="textWrapping"/>
      </w:r>
      <w:r>
        <w:rPr>
          <w:rStyle w:val="VerbatimChar"/>
        </w:rPr>
        <w:t xml:space="preserve">## 2  6.27  489.   987. 10.2  1.31   2.80</w:t>
      </w:r>
      <w:r>
        <w:br w:type="textWrapping"/>
      </w:r>
      <w:r>
        <w:rPr>
          <w:rStyle w:val="VerbatimChar"/>
        </w:rPr>
        <w:t xml:space="preserve">## 3  5.58   49.9 1016. 18.1  0.739 18.0 </w:t>
      </w:r>
      <w:r>
        <w:br w:type="textWrapping"/>
      </w:r>
      <w:r>
        <w:rPr>
          <w:rStyle w:val="VerbatimChar"/>
        </w:rPr>
        <w:t xml:space="preserve">## 4  6.44  785.   561. 11.5  1.92   1.46</w:t>
      </w:r>
      <w:r>
        <w:br w:type="textWrapping"/>
      </w:r>
      <w:r>
        <w:rPr>
          <w:rStyle w:val="VerbatimChar"/>
        </w:rPr>
        <w:t xml:space="preserve">## 5  5.07  449.   416.  5.13 1.45   9.69</w:t>
      </w:r>
    </w:p>
    <w:p>
      <w:pPr>
        <w:pStyle w:val="Heading3"/>
      </w:pPr>
      <w:bookmarkStart w:id="25" w:name="selection-of-sample-data-rows"/>
      <w:bookmarkEnd w:id="25"/>
      <w:r>
        <w:t xml:space="preserve">Selection of Sample Data Rows</w:t>
      </w:r>
    </w:p>
    <w:p>
      <w:pPr>
        <w:pStyle w:val="FirstParagraph"/>
      </w:pPr>
      <w:r>
        <w:t xml:space="preserve">Z-Values are calculated for each ecological data point in the generated sample data. For each variable, the 50 data rows with greatest magnitude Z-value are selected. These rows are narrowed by excluding any row which features in the top 50 Z-values for more than one variable, and then 12 rows are selected at random for each variable, making up the first 72 data rows.</w:t>
      </w:r>
    </w:p>
    <w:p>
      <w:pPr>
        <w:pStyle w:val="SourceCode"/>
      </w:pPr>
      <w:r>
        <w:rPr>
          <w:rStyle w:val="NormalTok"/>
        </w:rPr>
        <w:t xml:space="preserve">T50 &lt;-</w:t>
      </w:r>
      <w:r>
        <w:rPr>
          <w:rStyle w:val="StringTok"/>
        </w:rPr>
        <w:t xml:space="preserve"> </w:t>
      </w:r>
      <w:r>
        <w:rPr>
          <w:rStyle w:val="ControlFlowTok"/>
        </w:rPr>
        <w:t xml:space="preserve">function</w:t>
      </w:r>
      <w:r>
        <w:rPr>
          <w:rStyle w:val="NormalTok"/>
        </w:rPr>
        <w:t xml:space="preserve">(ColNum, ColName, Meas) {</w:t>
      </w:r>
      <w:r>
        <w:br w:type="textWrapping"/>
      </w:r>
      <w:r>
        <w:rPr>
          <w:rStyle w:val="NormalTok"/>
        </w:rPr>
        <w:t xml:space="preserve">  </w:t>
      </w:r>
      <w:r>
        <w:rPr>
          <w:rStyle w:val="KeywordTok"/>
        </w:rPr>
        <w:t xml:space="preserve">tibble</w:t>
      </w:r>
      <w:r>
        <w:rPr>
          <w:rStyle w:val="NormalTok"/>
        </w:rPr>
        <w:t xml:space="preserve">(</w:t>
      </w:r>
      <w:r>
        <w:rPr>
          <w:rStyle w:val="DataTypeTok"/>
        </w:rPr>
        <w:t xml:space="preserve">Row =</w:t>
      </w:r>
      <w:r>
        <w:rPr>
          <w:rStyle w:val="NormalTok"/>
        </w:rPr>
        <w:t xml:space="preserve"> ZVal[[</w:t>
      </w:r>
      <w:r>
        <w:rPr>
          <w:rStyle w:val="DecValTok"/>
        </w:rPr>
        <w:t xml:space="preserve">1</w:t>
      </w:r>
      <w:r>
        <w:rPr>
          <w:rStyle w:val="NormalTok"/>
        </w:rPr>
        <w:t xml:space="preserve">]],</w:t>
      </w:r>
      <w:r>
        <w:br w:type="textWrapping"/>
      </w:r>
      <w:r>
        <w:rPr>
          <w:rStyle w:val="NormalTok"/>
        </w:rPr>
        <w:t xml:space="preserve">         </w:t>
      </w:r>
      <w:r>
        <w:rPr>
          <w:rStyle w:val="DataTypeTok"/>
        </w:rPr>
        <w:t xml:space="preserve">Z =</w:t>
      </w:r>
      <w:r>
        <w:rPr>
          <w:rStyle w:val="NormalTok"/>
        </w:rPr>
        <w:t xml:space="preserve"> </w:t>
      </w:r>
      <w:r>
        <w:rPr>
          <w:rStyle w:val="KeywordTok"/>
        </w:rPr>
        <w:t xml:space="preserve">abs</w:t>
      </w:r>
      <w:r>
        <w:rPr>
          <w:rStyle w:val="NormalTok"/>
        </w:rPr>
        <w:t xml:space="preserve">(ZVal[[ColNum]]))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(Z)) </w:t>
      </w:r>
      <w:r>
        <w:rPr>
          <w:rStyle w:val="OperatorTok"/>
        </w:rPr>
        <w:t xml:space="preserve">%&gt;%</w:t>
      </w:r>
      <w:r>
        <w:br w:type="textWrapping"/>
      </w:r>
      <w:r>
        <w:rPr>
          <w:rStyle w:val="StringTok"/>
        </w:rPr>
        <w:t xml:space="preserve">  </w:t>
      </w:r>
      <w:r>
        <w:rPr>
          <w:rStyle w:val="KeywordTok"/>
        </w:rPr>
        <w:t xml:space="preserve">head</w:t>
      </w:r>
      <w:r>
        <w:rPr>
          <w:rStyle w:val="NormalTok"/>
        </w:rPr>
        <w:t xml:space="preserve">(</w:t>
      </w:r>
      <w:r>
        <w:rPr>
          <w:rStyle w:val="DataTypeTok"/>
        </w:rPr>
        <w:t xml:space="preserve">n =</w:t>
      </w:r>
      <w:r>
        <w:rPr>
          <w:rStyle w:val="NormalTok"/>
        </w:rPr>
        <w:t xml:space="preserve"> </w:t>
      </w:r>
      <w:r>
        <w:rPr>
          <w:rStyle w:val="DecValTok"/>
        </w:rPr>
        <w:t xml:space="preserve">50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Meas =</w:t>
      </w:r>
      <w:r>
        <w:rPr>
          <w:rStyle w:val="NormalTok"/>
        </w:rPr>
        <w:t xml:space="preserve"> Meas)</w:t>
      </w:r>
      <w:r>
        <w:br w:type="textWrapping"/>
      </w:r>
      <w:r>
        <w:rPr>
          <w:rStyle w:val="NormalTok"/>
        </w:rPr>
        <w:t xml:space="preserve">}</w:t>
      </w:r>
    </w:p>
    <w:p>
      <w:pPr>
        <w:pStyle w:val="SourceCode"/>
      </w:pPr>
      <w:r>
        <w:rPr>
          <w:rStyle w:val="NormalTok"/>
        </w:rPr>
        <w:t xml:space="preserve">UniqueRows &lt;-</w:t>
      </w:r>
      <w:r>
        <w:rPr>
          <w:rStyle w:val="StringTok"/>
        </w:rPr>
        <w:t xml:space="preserve"> </w:t>
      </w:r>
      <w:r>
        <w:rPr>
          <w:rStyle w:val="NormalTok"/>
        </w:rPr>
        <w:t xml:space="preserve">Top50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(Row)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(N </w:t>
      </w:r>
      <w:r>
        <w:rPr>
          <w:rStyle w:val="OperatorTok"/>
        </w:rPr>
        <w:t xml:space="preserve">==</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`summarise()` ungrouping output (override with `.groups` argument)</w:t>
      </w:r>
    </w:p>
    <w:p>
      <w:pPr>
        <w:pStyle w:val="SourceCode"/>
      </w:pPr>
      <w:r>
        <w:rPr>
          <w:rStyle w:val="NormalTok"/>
        </w:rPr>
        <w:t xml:space="preserve">RowSelect &lt;-</w:t>
      </w:r>
      <w:r>
        <w:rPr>
          <w:rStyle w:val="StringTok"/>
        </w:rPr>
        <w:t xml:space="preserve"> </w:t>
      </w:r>
      <w:r>
        <w:rPr>
          <w:rStyle w:val="NormalTok"/>
        </w:rPr>
        <w:t xml:space="preserve">Top50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(Row </w:t>
      </w:r>
      <w:r>
        <w:rPr>
          <w:rStyle w:val="OperatorTok"/>
        </w:rPr>
        <w:t xml:space="preserve">%in%</w:t>
      </w:r>
      <w:r>
        <w:rPr>
          <w:rStyle w:val="StringTok"/>
        </w:rPr>
        <w:t xml:space="preserve"> </w:t>
      </w:r>
      <w:r>
        <w:rPr>
          <w:rStyle w:val="NormalTok"/>
        </w:rPr>
        <w:t xml:space="preserve">UniqueRows</w:t>
      </w:r>
      <w:r>
        <w:rPr>
          <w:rStyle w:val="OperatorTok"/>
        </w:rPr>
        <w:t xml:space="preserve">$</w:t>
      </w:r>
      <w:r>
        <w:rPr>
          <w:rStyle w:val="NormalTok"/>
        </w:rPr>
        <w:t xml:space="preserve">Row)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(Meas) </w:t>
      </w:r>
      <w:r>
        <w:rPr>
          <w:rStyle w:val="OperatorTok"/>
        </w:rPr>
        <w:t xml:space="preserve">%&gt;%</w:t>
      </w:r>
      <w:r>
        <w:br w:type="textWrapping"/>
      </w:r>
      <w:r>
        <w:rPr>
          <w:rStyle w:val="StringTok"/>
        </w:rPr>
        <w:t xml:space="preserve">  </w:t>
      </w:r>
      <w:r>
        <w:rPr>
          <w:rStyle w:val="KeywordTok"/>
        </w:rPr>
        <w:t xml:space="preserve">sample_n</w:t>
      </w:r>
      <w:r>
        <w:rPr>
          <w:rStyle w:val="NormalTok"/>
        </w:rPr>
        <w:t xml:space="preserve">(</w:t>
      </w:r>
      <w:r>
        <w:rPr>
          <w:rStyle w:val="DecValTok"/>
        </w:rPr>
        <w:t xml:space="preserve">12</w:t>
      </w:r>
      <w:r>
        <w:rPr>
          <w:rStyle w:val="NormalTok"/>
        </w:rPr>
        <w:t xml:space="preserve">)</w:t>
      </w:r>
    </w:p>
    <w:p>
      <w:pPr>
        <w:pStyle w:val="FirstParagraph"/>
      </w:pPr>
      <w:r>
        <w:t xml:space="preserve">The remaining rows are selected by filtering the data to include only the lowest 80 percent of measurements for each water quality variable, and randomly selecting 40 observations from this data set. The 72 data rows representing the extremes of each variable and the 40 data rows that represent the more normal range of each variable are combined to form the final set of 112 generated data rows.</w:t>
      </w:r>
    </w:p>
    <w:p>
      <w:pPr>
        <w:pStyle w:val="SourceCode"/>
      </w:pPr>
      <w:r>
        <w:rPr>
          <w:rStyle w:val="NormalTok"/>
        </w:rPr>
        <w:t xml:space="preserve">Pct80 &lt;-</w:t>
      </w:r>
      <w:r>
        <w:rPr>
          <w:rStyle w:val="StringTok"/>
        </w:rPr>
        <w:t xml:space="preserve"> </w:t>
      </w:r>
      <w:r>
        <w:rPr>
          <w:rStyle w:val="NormalTok"/>
        </w:rPr>
        <w:t xml:space="preserve">Sample_Data </w:t>
      </w:r>
      <w:r>
        <w:rPr>
          <w:rStyle w:val="OperatorTok"/>
        </w:rPr>
        <w:t xml:space="preserve">%&gt;%</w:t>
      </w:r>
      <w:r>
        <w:br w:type="textWrapping"/>
      </w:r>
      <w:r>
        <w:rPr>
          <w:rStyle w:val="StringTok"/>
        </w:rPr>
        <w:t xml:space="preserve">  </w:t>
      </w:r>
      <w:r>
        <w:rPr>
          <w:rStyle w:val="KeywordTok"/>
        </w:rPr>
        <w:t xml:space="preserve">gather</w:t>
      </w:r>
      <w:r>
        <w:rPr>
          <w:rStyle w:val="NormalTok"/>
        </w:rPr>
        <w:t xml:space="preserve">(</w:t>
      </w:r>
      <w:r>
        <w:rPr>
          <w:rStyle w:val="DataTypeTok"/>
        </w:rPr>
        <w:t xml:space="preserve">value =</w:t>
      </w:r>
      <w:r>
        <w:rPr>
          <w:rStyle w:val="NormalTok"/>
        </w:rPr>
        <w:t xml:space="preserve"> Value, </w:t>
      </w:r>
      <w:r>
        <w:rPr>
          <w:rStyle w:val="DataTypeTok"/>
        </w:rPr>
        <w:t xml:space="preserve">key =</w:t>
      </w:r>
      <w:r>
        <w:rPr>
          <w:rStyle w:val="NormalTok"/>
        </w:rPr>
        <w:t xml:space="preserve"> Measurement)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(Measurement)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Pct80 =</w:t>
      </w:r>
      <w:r>
        <w:rPr>
          <w:rStyle w:val="NormalTok"/>
        </w:rPr>
        <w:t xml:space="preserve"> </w:t>
      </w:r>
      <w:r>
        <w:rPr>
          <w:rStyle w:val="KeywordTok"/>
        </w:rPr>
        <w:t xml:space="preserve">quantile</w:t>
      </w:r>
      <w:r>
        <w:rPr>
          <w:rStyle w:val="NormalTok"/>
        </w:rPr>
        <w:t xml:space="preserve">(Value, </w:t>
      </w:r>
      <w:r>
        <w:rPr>
          <w:rStyle w:val="FloatTok"/>
        </w:rPr>
        <w:t xml:space="preserve">0.8</w:t>
      </w:r>
      <w:r>
        <w:rPr>
          <w:rStyle w:val="NormalTok"/>
        </w:rPr>
        <w:t xml:space="preserve">))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(Pct80) </w:t>
      </w:r>
      <w:r>
        <w:rPr>
          <w:rStyle w:val="OperatorTok"/>
        </w:rPr>
        <w:t xml:space="preserve">%&gt;%</w:t>
      </w:r>
      <w:r>
        <w:br w:type="textWrapping"/>
      </w:r>
      <w:r>
        <w:rPr>
          <w:rStyle w:val="StringTok"/>
        </w:rPr>
        <w:t xml:space="preserve">  </w:t>
      </w:r>
      <w:r>
        <w:rPr>
          <w:rStyle w:val="KeywordTok"/>
        </w:rPr>
        <w:t xml:space="preserve">t</w:t>
      </w:r>
      <w:r>
        <w:rPr>
          <w:rStyle w:val="NormalTok"/>
        </w:rPr>
        <w:t xml:space="preserve">() </w:t>
      </w:r>
      <w:r>
        <w:rPr>
          <w:rStyle w:val="OperatorTok"/>
        </w:rPr>
        <w:t xml:space="preserve">%&gt;%</w:t>
      </w:r>
      <w:r>
        <w:rPr>
          <w:rStyle w:val="StringTok"/>
        </w:rPr>
        <w:t xml:space="preserve">                                              </w:t>
      </w:r>
      <w:r>
        <w:rPr>
          <w:rStyle w:val="CommentTok"/>
        </w:rPr>
        <w:t xml:space="preserve"># Determine the 80th percentile for each variable;</w:t>
      </w:r>
      <w:r>
        <w:br w:type="textWrapping"/>
      </w:r>
      <w:r>
        <w:rPr>
          <w:rStyle w:val="StringTok"/>
        </w:rPr>
        <w:t xml:space="preserve">  </w:t>
      </w:r>
      <w:r>
        <w:rPr>
          <w:rStyle w:val="KeywordTok"/>
        </w:rPr>
        <w:t xml:space="preserve">as.numeric</w:t>
      </w:r>
      <w:r>
        <w:rPr>
          <w:rStyle w:val="NormalTok"/>
        </w:rPr>
        <w:t xml:space="preserve">()                                         </w:t>
      </w:r>
      <w:r>
        <w:rPr>
          <w:rStyle w:val="CommentTok"/>
        </w:rPr>
        <w:t xml:space="preserve"># store these values in a vector: Pct80</w:t>
      </w:r>
    </w:p>
    <w:p>
      <w:pPr>
        <w:pStyle w:val="SourceCode"/>
      </w:pPr>
      <w:r>
        <w:rPr>
          <w:rStyle w:val="VerbatimChar"/>
        </w:rPr>
        <w:t xml:space="preserve">## `summarise()` ungrouping output (override with `.groups` argument)</w:t>
      </w:r>
    </w:p>
    <w:p>
      <w:pPr>
        <w:pStyle w:val="SourceCode"/>
      </w:pPr>
      <w:r>
        <w:rPr>
          <w:rStyle w:val="NormalTok"/>
        </w:rPr>
        <w:t xml:space="preserve">Sample100 &lt;-</w:t>
      </w:r>
      <w:r>
        <w:rPr>
          <w:rStyle w:val="StringTok"/>
        </w:rPr>
        <w:t xml:space="preserve"> </w:t>
      </w:r>
      <w:r>
        <w:rPr>
          <w:rStyle w:val="KeywordTok"/>
        </w:rPr>
        <w:t xml:space="preserve">rbind</w:t>
      </w:r>
      <w:r>
        <w:rPr>
          <w:rStyle w:val="NormalTok"/>
        </w:rPr>
        <w:t xml:space="preserve">(</w:t>
      </w:r>
      <w:r>
        <w:br w:type="textWrapping"/>
      </w:r>
      <w:r>
        <w:rPr>
          <w:rStyle w:val="NormalTok"/>
        </w:rPr>
        <w:t xml:space="preserve">  Sample_Data </w:t>
      </w:r>
      <w:r>
        <w:rPr>
          <w:rStyle w:val="OperatorTok"/>
        </w:rPr>
        <w:t xml:space="preserve">%&gt;%</w:t>
      </w:r>
      <w:r>
        <w:rPr>
          <w:rStyle w:val="StringTok"/>
        </w:rPr>
        <w:t xml:space="preserve">                                      </w:t>
      </w:r>
      <w:r>
        <w:rPr>
          <w:rStyle w:val="CommentTok"/>
        </w:rPr>
        <w:t xml:space="preserve"># Filter sample data to include selected rows from</w:t>
      </w:r>
      <w:r>
        <w:br w:type="textWrapping"/>
      </w:r>
      <w:r>
        <w:rPr>
          <w:rStyle w:val="StringTok"/>
        </w:rPr>
        <w:t xml:space="preserve">    </w:t>
      </w:r>
      <w:r>
        <w:rPr>
          <w:rStyle w:val="KeywordTok"/>
        </w:rPr>
        <w:t xml:space="preserve">mutate</w:t>
      </w:r>
      <w:r>
        <w:rPr>
          <w:rStyle w:val="NormalTok"/>
        </w:rPr>
        <w:t xml:space="preserve">(</w:t>
      </w:r>
      <w:r>
        <w:rPr>
          <w:rStyle w:val="DataTypeTok"/>
        </w:rPr>
        <w:t xml:space="preserve">Row =</w:t>
      </w:r>
      <w:r>
        <w:rPr>
          <w:rStyle w:val="NormalTok"/>
        </w:rPr>
        <w:t xml:space="preserve"> </w:t>
      </w:r>
      <w:r>
        <w:rPr>
          <w:rStyle w:val="DecValTok"/>
        </w:rPr>
        <w:t xml:space="preserve">1</w:t>
      </w:r>
      <w:r>
        <w:rPr>
          <w:rStyle w:val="OperatorTok"/>
        </w:rPr>
        <w:t xml:space="preserve">:</w:t>
      </w:r>
      <w:r>
        <w:rPr>
          <w:rStyle w:val="DecValTok"/>
        </w:rPr>
        <w:t xml:space="preserve">1000</w:t>
      </w:r>
      <w:r>
        <w:rPr>
          <w:rStyle w:val="NormalTok"/>
        </w:rPr>
        <w:t xml:space="preserve">) </w:t>
      </w:r>
      <w:r>
        <w:rPr>
          <w:rStyle w:val="OperatorTok"/>
        </w:rPr>
        <w:t xml:space="preserve">%&gt;%</w:t>
      </w:r>
      <w:r>
        <w:rPr>
          <w:rStyle w:val="StringTok"/>
        </w:rPr>
        <w:t xml:space="preserve">                           </w:t>
      </w:r>
      <w:r>
        <w:rPr>
          <w:rStyle w:val="CommentTok"/>
        </w:rPr>
        <w:t xml:space="preserve"># top five percent of Z-values for each variable</w:t>
      </w:r>
      <w:r>
        <w:br w:type="textWrapping"/>
      </w:r>
      <w:r>
        <w:rPr>
          <w:rStyle w:val="StringTok"/>
        </w:rPr>
        <w:t xml:space="preserve">    </w:t>
      </w:r>
      <w:r>
        <w:rPr>
          <w:rStyle w:val="KeywordTok"/>
        </w:rPr>
        <w:t xml:space="preserve">filter</w:t>
      </w:r>
      <w:r>
        <w:rPr>
          <w:rStyle w:val="NormalTok"/>
        </w:rPr>
        <w:t xml:space="preserve">(Row </w:t>
      </w:r>
      <w:r>
        <w:rPr>
          <w:rStyle w:val="OperatorTok"/>
        </w:rPr>
        <w:t xml:space="preserve">%in%</w:t>
      </w:r>
      <w:r>
        <w:rPr>
          <w:rStyle w:val="StringTok"/>
        </w:rPr>
        <w:t xml:space="preserve"> </w:t>
      </w:r>
      <w:r>
        <w:rPr>
          <w:rStyle w:val="NormalTok"/>
        </w:rPr>
        <w:t xml:space="preserve">RowSelect</w:t>
      </w:r>
      <w:r>
        <w:rPr>
          <w:rStyle w:val="OperatorTok"/>
        </w:rPr>
        <w:t xml:space="preserve">$</w:t>
      </w:r>
      <w:r>
        <w:rPr>
          <w:rStyle w:val="NormalTok"/>
        </w:rPr>
        <w:t xml:space="preserve">Row)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(RowSelect, </w:t>
      </w:r>
      <w:r>
        <w:rPr>
          <w:rStyle w:val="DataTypeTok"/>
        </w:rPr>
        <w:t xml:space="preserve">by =</w:t>
      </w:r>
      <w:r>
        <w:rPr>
          <w:rStyle w:val="NormalTok"/>
        </w:rPr>
        <w:t xml:space="preserve"> </w:t>
      </w:r>
      <w:r>
        <w:rPr>
          <w:rStyle w:val="StringTok"/>
        </w:rPr>
        <w:t xml:space="preserve">"Row"</w:t>
      </w:r>
      <w:r>
        <w:rPr>
          <w:rStyle w:val="NormalTok"/>
        </w:rPr>
        <w:t xml:space="preserve">)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(BI, FC, SC, TN, TP, TU, Meas, Z),</w:t>
      </w:r>
      <w:r>
        <w:br w:type="textWrapping"/>
      </w:r>
      <w:r>
        <w:rPr>
          <w:rStyle w:val="NormalTok"/>
        </w:rPr>
        <w:t xml:space="preserve">  </w:t>
      </w:r>
      <w:r>
        <w:br w:type="textWrapping"/>
      </w:r>
      <w:r>
        <w:rPr>
          <w:rStyle w:val="NormalTok"/>
        </w:rPr>
        <w:t xml:space="preserve">  Sample_Data </w:t>
      </w:r>
      <w:r>
        <w:rPr>
          <w:rStyle w:val="OperatorTok"/>
        </w:rPr>
        <w:t xml:space="preserve">%&gt;%</w:t>
      </w:r>
      <w:r>
        <w:rPr>
          <w:rStyle w:val="StringTok"/>
        </w:rPr>
        <w:t xml:space="preserve">                                      </w:t>
      </w:r>
      <w:r>
        <w:rPr>
          <w:rStyle w:val="CommentTok"/>
        </w:rPr>
        <w:t xml:space="preserve"># Filter the sample data to exclude the top</w:t>
      </w:r>
      <w:r>
        <w:br w:type="textWrapping"/>
      </w:r>
      <w:r>
        <w:rPr>
          <w:rStyle w:val="StringTok"/>
        </w:rPr>
        <w:t xml:space="preserve">    </w:t>
      </w:r>
      <w:r>
        <w:rPr>
          <w:rStyle w:val="KeywordTok"/>
        </w:rPr>
        <w:t xml:space="preserve">filter</w:t>
      </w:r>
      <w:r>
        <w:rPr>
          <w:rStyle w:val="NormalTok"/>
        </w:rPr>
        <w:t xml:space="preserve">(BI </w:t>
      </w:r>
      <w:r>
        <w:rPr>
          <w:rStyle w:val="OperatorTok"/>
        </w:rPr>
        <w:t xml:space="preserve">&lt;</w:t>
      </w:r>
      <w:r>
        <w:rPr>
          <w:rStyle w:val="StringTok"/>
        </w:rPr>
        <w:t xml:space="preserve"> </w:t>
      </w:r>
      <w:r>
        <w:rPr>
          <w:rStyle w:val="NormalTok"/>
        </w:rPr>
        <w:t xml:space="preserve">Pct80[</w:t>
      </w:r>
      <w:r>
        <w:rPr>
          <w:rStyle w:val="DecValTok"/>
        </w:rPr>
        <w:t xml:space="preserve">1</w:t>
      </w:r>
      <w:r>
        <w:rPr>
          <w:rStyle w:val="NormalTok"/>
        </w:rPr>
        <w:t xml:space="preserve">],                              </w:t>
      </w:r>
      <w:r>
        <w:rPr>
          <w:rStyle w:val="CommentTok"/>
        </w:rPr>
        <w:t xml:space="preserve"># 20 percent for each variable.</w:t>
      </w:r>
      <w:r>
        <w:br w:type="textWrapping"/>
      </w:r>
      <w:r>
        <w:rPr>
          <w:rStyle w:val="NormalTok"/>
        </w:rPr>
        <w:t xml:space="preserve">           FC </w:t>
      </w:r>
      <w:r>
        <w:rPr>
          <w:rStyle w:val="OperatorTok"/>
        </w:rPr>
        <w:t xml:space="preserve">&lt;</w:t>
      </w:r>
      <w:r>
        <w:rPr>
          <w:rStyle w:val="StringTok"/>
        </w:rPr>
        <w:t xml:space="preserve"> </w:t>
      </w:r>
      <w:r>
        <w:rPr>
          <w:rStyle w:val="NormalTok"/>
        </w:rPr>
        <w:t xml:space="preserve">Pct80[</w:t>
      </w:r>
      <w:r>
        <w:rPr>
          <w:rStyle w:val="DecValTok"/>
        </w:rPr>
        <w:t xml:space="preserve">2</w:t>
      </w:r>
      <w:r>
        <w:rPr>
          <w:rStyle w:val="NormalTok"/>
        </w:rPr>
        <w:t xml:space="preserve">],</w:t>
      </w:r>
      <w:r>
        <w:br w:type="textWrapping"/>
      </w:r>
      <w:r>
        <w:rPr>
          <w:rStyle w:val="NormalTok"/>
        </w:rPr>
        <w:t xml:space="preserve">           SC </w:t>
      </w:r>
      <w:r>
        <w:rPr>
          <w:rStyle w:val="OperatorTok"/>
        </w:rPr>
        <w:t xml:space="preserve">&lt;</w:t>
      </w:r>
      <w:r>
        <w:rPr>
          <w:rStyle w:val="StringTok"/>
        </w:rPr>
        <w:t xml:space="preserve"> </w:t>
      </w:r>
      <w:r>
        <w:rPr>
          <w:rStyle w:val="NormalTok"/>
        </w:rPr>
        <w:t xml:space="preserve">Pct80[</w:t>
      </w:r>
      <w:r>
        <w:rPr>
          <w:rStyle w:val="DecValTok"/>
        </w:rPr>
        <w:t xml:space="preserve">3</w:t>
      </w:r>
      <w:r>
        <w:rPr>
          <w:rStyle w:val="NormalTok"/>
        </w:rPr>
        <w:t xml:space="preserve">],</w:t>
      </w:r>
      <w:r>
        <w:br w:type="textWrapping"/>
      </w:r>
      <w:r>
        <w:rPr>
          <w:rStyle w:val="NormalTok"/>
        </w:rPr>
        <w:t xml:space="preserve">           TN </w:t>
      </w:r>
      <w:r>
        <w:rPr>
          <w:rStyle w:val="OperatorTok"/>
        </w:rPr>
        <w:t xml:space="preserve">&lt;</w:t>
      </w:r>
      <w:r>
        <w:rPr>
          <w:rStyle w:val="StringTok"/>
        </w:rPr>
        <w:t xml:space="preserve"> </w:t>
      </w:r>
      <w:r>
        <w:rPr>
          <w:rStyle w:val="NormalTok"/>
        </w:rPr>
        <w:t xml:space="preserve">Pct80[</w:t>
      </w:r>
      <w:r>
        <w:rPr>
          <w:rStyle w:val="DecValTok"/>
        </w:rPr>
        <w:t xml:space="preserve">4</w:t>
      </w:r>
      <w:r>
        <w:rPr>
          <w:rStyle w:val="NormalTok"/>
        </w:rPr>
        <w:t xml:space="preserve">],</w:t>
      </w:r>
      <w:r>
        <w:br w:type="textWrapping"/>
      </w:r>
      <w:r>
        <w:rPr>
          <w:rStyle w:val="NormalTok"/>
        </w:rPr>
        <w:t xml:space="preserve">           TP </w:t>
      </w:r>
      <w:r>
        <w:rPr>
          <w:rStyle w:val="OperatorTok"/>
        </w:rPr>
        <w:t xml:space="preserve">&lt;</w:t>
      </w:r>
      <w:r>
        <w:rPr>
          <w:rStyle w:val="StringTok"/>
        </w:rPr>
        <w:t xml:space="preserve"> </w:t>
      </w:r>
      <w:r>
        <w:rPr>
          <w:rStyle w:val="NormalTok"/>
        </w:rPr>
        <w:t xml:space="preserve">Pct80[</w:t>
      </w:r>
      <w:r>
        <w:rPr>
          <w:rStyle w:val="DecValTok"/>
        </w:rPr>
        <w:t xml:space="preserve">5</w:t>
      </w:r>
      <w:r>
        <w:rPr>
          <w:rStyle w:val="NormalTok"/>
        </w:rPr>
        <w:t xml:space="preserve">],</w:t>
      </w:r>
      <w:r>
        <w:br w:type="textWrapping"/>
      </w:r>
      <w:r>
        <w:rPr>
          <w:rStyle w:val="NormalTok"/>
        </w:rPr>
        <w:t xml:space="preserve">           TU </w:t>
      </w:r>
      <w:r>
        <w:rPr>
          <w:rStyle w:val="OperatorTok"/>
        </w:rPr>
        <w:t xml:space="preserve">&lt;</w:t>
      </w:r>
      <w:r>
        <w:rPr>
          <w:rStyle w:val="StringTok"/>
        </w:rPr>
        <w:t xml:space="preserve"> </w:t>
      </w:r>
      <w:r>
        <w:rPr>
          <w:rStyle w:val="NormalTok"/>
        </w:rPr>
        <w:t xml:space="preserve">Pct80[</w:t>
      </w:r>
      <w:r>
        <w:rPr>
          <w:rStyle w:val="DecValTok"/>
        </w:rPr>
        <w:t xml:space="preserve">6</w:t>
      </w:r>
      <w:r>
        <w:rPr>
          <w:rStyle w:val="NormalTok"/>
        </w:rPr>
        <w:t xml:space="preserve">]) </w:t>
      </w:r>
      <w:r>
        <w:rPr>
          <w:rStyle w:val="OperatorTok"/>
        </w:rPr>
        <w:t xml:space="preserve">%&gt;%</w:t>
      </w:r>
      <w:r>
        <w:br w:type="textWrapping"/>
      </w:r>
      <w:r>
        <w:rPr>
          <w:rStyle w:val="StringTok"/>
        </w:rPr>
        <w:t xml:space="preserve">    </w:t>
      </w:r>
      <w:r>
        <w:rPr>
          <w:rStyle w:val="KeywordTok"/>
        </w:rPr>
        <w:t xml:space="preserve">sample_n</w:t>
      </w:r>
      <w:r>
        <w:rPr>
          <w:rStyle w:val="NormalTok"/>
        </w:rPr>
        <w:t xml:space="preserve">(</w:t>
      </w:r>
      <w:r>
        <w:rPr>
          <w:rStyle w:val="DecValTok"/>
        </w:rPr>
        <w:t xml:space="preserve">40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Meas =</w:t>
      </w:r>
      <w:r>
        <w:rPr>
          <w:rStyle w:val="NormalTok"/>
        </w:rPr>
        <w:t xml:space="preserve"> </w:t>
      </w:r>
      <w:r>
        <w:rPr>
          <w:rStyle w:val="OtherTok"/>
        </w:rPr>
        <w:t xml:space="preserve">NA</w:t>
      </w:r>
      <w:r>
        <w:rPr>
          <w:rStyle w:val="NormalTok"/>
        </w:rPr>
        <w:t xml:space="preserve">, </w:t>
      </w:r>
      <w:r>
        <w:rPr>
          <w:rStyle w:val="DataTypeTok"/>
        </w:rPr>
        <w:t xml:space="preserve">Z =</w:t>
      </w:r>
      <w:r>
        <w:rPr>
          <w:rStyle w:val="NormalTok"/>
        </w:rPr>
        <w:t xml:space="preserve"> </w:t>
      </w:r>
      <w:r>
        <w:rPr>
          <w:rStyle w:val="OtherTok"/>
        </w:rPr>
        <w:t xml:space="preserve">NA</w:t>
      </w:r>
      <w:r>
        <w:rPr>
          <w:rStyle w:val="NormalTok"/>
        </w:rPr>
        <w:t xml:space="preserve">)</w:t>
      </w:r>
      <w:r>
        <w:br w:type="textWrapping"/>
      </w:r>
      <w:r>
        <w:rPr>
          <w:rStyle w:val="NormalTok"/>
        </w:rPr>
        <w:t xml:space="preserve">  )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(Meas, </w:t>
      </w:r>
      <w:r>
        <w:rPr>
          <w:rStyle w:val="KeywordTok"/>
        </w:rPr>
        <w:t xml:space="preserve">desc</w:t>
      </w:r>
      <w:r>
        <w:rPr>
          <w:rStyle w:val="NormalTok"/>
        </w:rPr>
        <w:t xml:space="preserve">(Z))</w:t>
      </w:r>
      <w:r>
        <w:br w:type="textWrapping"/>
      </w:r>
      <w:r>
        <w:br w:type="textWrapping"/>
      </w:r>
      <w:r>
        <w:rPr>
          <w:rStyle w:val="KeywordTok"/>
        </w:rPr>
        <w:t xml:space="preserve">colnames</w:t>
      </w:r>
      <w:r>
        <w:rPr>
          <w:rStyle w:val="NormalTok"/>
        </w:rPr>
        <w:t xml:space="preserve">(Sample100) &lt;-</w:t>
      </w:r>
      <w:r>
        <w:rPr>
          <w:rStyle w:val="StringTok"/>
        </w:rPr>
        <w:t xml:space="preserve"> </w:t>
      </w:r>
      <w:r>
        <w:rPr>
          <w:rStyle w:val="KeywordTok"/>
        </w:rPr>
        <w:t xml:space="preserve">c</w:t>
      </w:r>
      <w:r>
        <w:rPr>
          <w:rStyle w:val="NormalTok"/>
        </w:rPr>
        <w:t xml:space="preserve">(</w:t>
      </w:r>
      <w:r>
        <w:rPr>
          <w:rStyle w:val="StringTok"/>
        </w:rPr>
        <w:t xml:space="preserve">"Biotic Index"</w:t>
      </w:r>
      <w:r>
        <w:rPr>
          <w:rStyle w:val="NormalTok"/>
        </w:rPr>
        <w:t xml:space="preserve">, </w:t>
      </w:r>
      <w:r>
        <w:rPr>
          <w:rStyle w:val="StringTok"/>
        </w:rPr>
        <w:t xml:space="preserve">"Fecal Coliform (cfu/100mL)"</w:t>
      </w:r>
      <w:r>
        <w:rPr>
          <w:rStyle w:val="NormalTok"/>
        </w:rPr>
        <w:t xml:space="preserve">, </w:t>
      </w:r>
      <w:r>
        <w:br w:type="textWrapping"/>
      </w:r>
      <w:r>
        <w:rPr>
          <w:rStyle w:val="NormalTok"/>
        </w:rPr>
        <w:t xml:space="preserve">                         </w:t>
      </w:r>
      <w:r>
        <w:rPr>
          <w:rStyle w:val="StringTok"/>
        </w:rPr>
        <w:t xml:space="preserve">"Specific Conductance (uS/cm)"</w:t>
      </w:r>
      <w:r>
        <w:rPr>
          <w:rStyle w:val="NormalTok"/>
        </w:rPr>
        <w:t xml:space="preserve">, </w:t>
      </w:r>
      <w:r>
        <w:br w:type="textWrapping"/>
      </w:r>
      <w:r>
        <w:rPr>
          <w:rStyle w:val="NormalTok"/>
        </w:rPr>
        <w:t xml:space="preserve">                         </w:t>
      </w:r>
      <w:r>
        <w:rPr>
          <w:rStyle w:val="StringTok"/>
        </w:rPr>
        <w:t xml:space="preserve">"Total Nitrogen (mg/L)"</w:t>
      </w:r>
      <w:r>
        <w:rPr>
          <w:rStyle w:val="NormalTok"/>
        </w:rPr>
        <w:t xml:space="preserve">, </w:t>
      </w:r>
      <w:r>
        <w:rPr>
          <w:rStyle w:val="StringTok"/>
        </w:rPr>
        <w:t xml:space="preserve">"Total Phosphorus (mg/L)"</w:t>
      </w:r>
      <w:r>
        <w:rPr>
          <w:rStyle w:val="NormalTok"/>
        </w:rPr>
        <w:t xml:space="preserve">, </w:t>
      </w:r>
      <w:r>
        <w:br w:type="textWrapping"/>
      </w:r>
      <w:r>
        <w:rPr>
          <w:rStyle w:val="NormalTok"/>
        </w:rPr>
        <w:t xml:space="preserve">                         </w:t>
      </w:r>
      <w:r>
        <w:rPr>
          <w:rStyle w:val="StringTok"/>
        </w:rPr>
        <w:t xml:space="preserve">"Turbidity (NTU)"</w:t>
      </w:r>
      <w:r>
        <w:rPr>
          <w:rStyle w:val="NormalTok"/>
        </w:rPr>
        <w:t xml:space="preserve">, </w:t>
      </w:r>
      <w:r>
        <w:rPr>
          <w:rStyle w:val="StringTok"/>
        </w:rPr>
        <w:t xml:space="preserve">"Key Variable"</w:t>
      </w:r>
      <w:r>
        <w:rPr>
          <w:rStyle w:val="NormalTok"/>
        </w:rPr>
        <w:t xml:space="preserve">, </w:t>
      </w:r>
      <w:r>
        <w:br w:type="textWrapping"/>
      </w:r>
      <w:r>
        <w:rPr>
          <w:rStyle w:val="NormalTok"/>
        </w:rPr>
        <w:t xml:space="preserve">                         </w:t>
      </w:r>
      <w:r>
        <w:rPr>
          <w:rStyle w:val="StringTok"/>
        </w:rPr>
        <w:t xml:space="preserve">"Z-Value of Key Variable"</w:t>
      </w:r>
      <w:r>
        <w:rPr>
          <w:rStyle w:val="NormalTok"/>
        </w:rPr>
        <w:t xml:space="preserve">)</w:t>
      </w:r>
      <w:r>
        <w:br w:type="textWrapping"/>
      </w:r>
      <w:r>
        <w:br w:type="textWrapping"/>
      </w:r>
      <w:r>
        <w:rPr>
          <w:rStyle w:val="KeywordTok"/>
        </w:rPr>
        <w:t xml:space="preserve">glimpse</w:t>
      </w:r>
      <w:r>
        <w:rPr>
          <w:rStyle w:val="NormalTok"/>
        </w:rPr>
        <w:t xml:space="preserve">(Sample100)</w:t>
      </w:r>
    </w:p>
    <w:p>
      <w:pPr>
        <w:pStyle w:val="SourceCode"/>
      </w:pPr>
      <w:r>
        <w:rPr>
          <w:rStyle w:val="VerbatimChar"/>
        </w:rPr>
        <w:t xml:space="preserve">## Rows: 112</w:t>
      </w:r>
      <w:r>
        <w:br w:type="textWrapping"/>
      </w:r>
      <w:r>
        <w:rPr>
          <w:rStyle w:val="VerbatimChar"/>
        </w:rPr>
        <w:t xml:space="preserve">## Columns: 8</w:t>
      </w:r>
      <w:r>
        <w:br w:type="textWrapping"/>
      </w:r>
      <w:r>
        <w:rPr>
          <w:rStyle w:val="VerbatimChar"/>
        </w:rPr>
        <w:t xml:space="preserve">## $ `Biotic Index`                 &lt;dbl&gt; 7.901, 7.590, 4.347, 4.359, 7.543…</w:t>
      </w:r>
      <w:r>
        <w:br w:type="textWrapping"/>
      </w:r>
      <w:r>
        <w:rPr>
          <w:rStyle w:val="VerbatimChar"/>
        </w:rPr>
        <w:t xml:space="preserve">## $ `Fecal Coliform (cfu/100mL)`   &lt;dbl&gt; 245.035, 1291.660, 211.966, 1463.…</w:t>
      </w:r>
      <w:r>
        <w:br w:type="textWrapping"/>
      </w:r>
      <w:r>
        <w:rPr>
          <w:rStyle w:val="VerbatimChar"/>
        </w:rPr>
        <w:t xml:space="preserve">## $ `Specific Conductance (uS/cm)` &lt;dbl&gt; 350.753, 520.634, 239.215, 612.24…</w:t>
      </w:r>
      <w:r>
        <w:br w:type="textWrapping"/>
      </w:r>
      <w:r>
        <w:rPr>
          <w:rStyle w:val="VerbatimChar"/>
        </w:rPr>
        <w:t xml:space="preserve">## $ `Total Nitrogen (mg/L)`        &lt;dbl&gt; 13.004, 12.323, 4.552, 7.867, 13.…</w:t>
      </w:r>
      <w:r>
        <w:br w:type="textWrapping"/>
      </w:r>
      <w:r>
        <w:rPr>
          <w:rStyle w:val="VerbatimChar"/>
        </w:rPr>
        <w:t xml:space="preserve">## $ `Total Phosphorus (mg/L)`      &lt;dbl&gt; 0.482, 0.416, 1.329, 0.769, 0.959…</w:t>
      </w:r>
      <w:r>
        <w:br w:type="textWrapping"/>
      </w:r>
      <w:r>
        <w:rPr>
          <w:rStyle w:val="VerbatimChar"/>
        </w:rPr>
        <w:t xml:space="preserve">## $ `Turbidity (NTU)`              &lt;dbl&gt; 28.207, 7.264, 24.969, 5.254, 22.…</w:t>
      </w:r>
      <w:r>
        <w:br w:type="textWrapping"/>
      </w:r>
      <w:r>
        <w:rPr>
          <w:rStyle w:val="VerbatimChar"/>
        </w:rPr>
        <w:t xml:space="preserve">## $ `Key Variable`                 &lt;chr&gt; "BI", "BI", "BI", "BI", "BI", "BI…</w:t>
      </w:r>
      <w:r>
        <w:br w:type="textWrapping"/>
      </w:r>
      <w:r>
        <w:rPr>
          <w:rStyle w:val="VerbatimChar"/>
        </w:rPr>
        <w:t xml:space="preserve">## $ `Z-Value of Key Variable`      &lt;dbl&gt; 3.008291, 2.524403, 2.521412, 2.5…</w:t>
      </w:r>
    </w:p>
    <w:p>
      <w:pPr>
        <w:pStyle w:val="FirstParagraph"/>
      </w:pPr>
      <w:r>
        <w:t xml:space="preserve">The</w:t>
      </w:r>
      <w:r>
        <w:t xml:space="preserve"> </w:t>
      </w:r>
      <w:r>
        <w:t xml:space="preserve">“</w:t>
      </w:r>
      <w:r>
        <w:t xml:space="preserve">Key Variable</w:t>
      </w:r>
      <w:r>
        <w:t xml:space="preserve">”</w:t>
      </w:r>
      <w:r>
        <w:t xml:space="preserve"> </w:t>
      </w:r>
      <w:r>
        <w:t xml:space="preserve">column indicates which variable in the data row was among the top 50 in terms of the magnitude of the Z-value for that variable. Rows that were selected from the bottom 80 percent portion do not have a key variable. This is for visual organization and inspection of the data, and is not indicated to experts completing the elicitation.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709c42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Development Procedure</dc:title>
  <dc:creator/>
  <dcterms:created xsi:type="dcterms:W3CDTF">2021-01-26T18:15:14Z</dcterms:created>
  <dcterms:modified xsi:type="dcterms:W3CDTF">2021-01-26T18:15:14Z</dcterms:modified>
</cp:coreProperties>
</file>