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30.png" ContentType="image/png"/>
  <Override PartName="/word/media/rId24.png" ContentType="image/png"/>
  <Override PartName="/word/media/rId21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hyperlink r:id="rId20">
        <w:r>
          <w:rPr>
            <w:rStyle w:val="Hyperlink"/>
          </w:rPr>
          <w:t xml:space="preserve">Ilana's Notes</w:t>
        </w:r>
      </w:hyperlink>
      <w:r>
        <w:t xml:space="preserve"> </w:t>
      </w:r>
      <w:r>
        <w:t xml:space="preserve">#todo/work</w:t>
      </w:r>
      <w:r>
        <w:t xml:space="preserve"> </w:t>
      </w:r>
      <w:r>
        <w:t xml:space="preserve">## Key Topic 1 Figure 1</w:t>
      </w:r>
      <w:r>
        <w:t xml:space="preserve"> </w:t>
      </w:r>
      <w:r>
        <w:t xml:space="preserve">### 7.1 Effects of Climate Change on Nature</w:t>
      </w:r>
      <w:r>
        <w:t xml:space="preserve"> </w:t>
      </w:r>
      <w:r>
        <w:t xml:space="preserve">### Draft</w:t>
      </w:r>
      <w:r>
        <w:t xml:space="preserve"> </w:t>
      </w:r>
      <w:r>
        <w:drawing>
          <wp:inline>
            <wp:extent cx="5334000" cy="3000375"/>
            <wp:effectExtent b="0" l="0" r="0" t="0"/>
            <wp:docPr descr="500" title="wikilink" id="22" name="Picture"/>
            <a:graphic>
              <a:graphicData uri="http://schemas.openxmlformats.org/drawingml/2006/picture">
                <pic:pic>
                  <pic:nvPicPr>
                    <pic:cNvPr descr="Pasted image 20250124170526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Notes</w:t>
      </w:r>
      <w:r>
        <w:t xml:space="preserve"> </w:t>
      </w:r>
      <w:r>
        <w:t xml:space="preserve">- challenge is constraining scope enough to make it useful</w:t>
      </w:r>
      <w:r>
        <w:t xml:space="preserve"> </w:t>
      </w:r>
      <w:r>
        <w:t xml:space="preserve">- if you try to capture everything it’s probably going to be a mess</w:t>
      </w:r>
      <w:r>
        <w:t xml:space="preserve"> </w:t>
      </w:r>
      <w:r>
        <w:t xml:space="preserve">- focus on single example for each of these</w:t>
      </w:r>
      <w:r>
        <w:t xml:space="preserve"> </w:t>
      </w:r>
      <w:r>
        <w:t xml:space="preserve">- add illustrative landscape</w:t>
      </w:r>
      <w:r>
        <w:t xml:space="preserve"> </w:t>
      </w:r>
      <w:r>
        <w:t xml:space="preserve">- narrow it down and make it more clear before getting started</w:t>
      </w:r>
      <w:r>
        <w:t xml:space="preserve"> </w:t>
      </w:r>
      <w:r>
        <w:t xml:space="preserve">- they don’t like flowcharts</w:t>
      </w:r>
      <w:r>
        <w:t xml:space="preserve"> </w:t>
      </w:r>
      <w:r>
        <w:t xml:space="preserve">- is there a way to use one example to illustrate the others</w:t>
      </w:r>
      <w:r>
        <w:t xml:space="preserve"> </w:t>
      </w:r>
      <w:r>
        <w:t xml:space="preserve">### Action Items</w:t>
      </w:r>
      <w:r>
        <w:t xml:space="preserve"> </w:t>
      </w:r>
      <w:r>
        <w:t xml:space="preserve">- [ ] Avery will get more information on authors’ intent and possible examples</w:t>
      </w:r>
      <w:r>
        <w:t xml:space="preserve"> </w:t>
      </w:r>
      <w:r>
        <w:t xml:space="preserve">## Key Topic 1 Figure 2</w:t>
      </w:r>
      <w:r>
        <w:t xml:space="preserve"> </w:t>
      </w:r>
      <w:r>
        <w:t xml:space="preserve">### 7.2 Range Shifts and Taxa</w:t>
      </w:r>
      <w:r>
        <w:t xml:space="preserve"> </w:t>
      </w:r>
      <w:r>
        <w:t xml:space="preserve">### Draft</w:t>
      </w:r>
      <w:r>
        <w:t xml:space="preserve"> </w:t>
      </w:r>
      <w:r>
        <w:drawing>
          <wp:inline>
            <wp:extent cx="5334000" cy="3901296"/>
            <wp:effectExtent b="0" l="0" r="0" t="0"/>
            <wp:docPr descr="500" title="wikilink" id="25" name="Picture"/>
            <a:graphic>
              <a:graphicData uri="http://schemas.openxmlformats.org/drawingml/2006/picture">
                <pic:pic>
                  <pic:nvPicPr>
                    <pic:cNvPr descr="Pasted image 20250124170450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1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Notes</w:t>
      </w:r>
      <w:r>
        <w:t xml:space="preserve"> </w:t>
      </w:r>
      <w:r>
        <w:t xml:space="preserve">- Want to break it down into groups of species, modifying existing figure </w:t>
      </w:r>
      <w:r>
        <w:t xml:space="preserve"> </w:t>
      </w:r>
      <w:r>
        <w:t xml:space="preserve">- Need to take a look at data and see where the arrows are going </w:t>
      </w:r>
      <w:r>
        <w:t xml:space="preserve"> </w:t>
      </w:r>
      <w:r>
        <w:t xml:space="preserve">- Want to make the figure look nice showing different species in the one figure </w:t>
      </w:r>
      <w:r>
        <w:t xml:space="preserve"> </w:t>
      </w:r>
      <w:r>
        <w:t xml:space="preserve">- Could have some icons from previous NCA icon library</w:t>
      </w:r>
      <w:r>
        <w:t xml:space="preserve"> </w:t>
      </w:r>
      <w:r>
        <w:t xml:space="preserve">- figure out which groupings of species make sense and is possible given data</w:t>
      </w:r>
      <w:r>
        <w:t xml:space="preserve"> </w:t>
      </w:r>
      <w:r>
        <w:t xml:space="preserve">### Action Items</w:t>
      </w:r>
      <w:r>
        <w:t xml:space="preserve"> </w:t>
      </w:r>
      <w:r>
        <w:t xml:space="preserve">- [ ] Avery look at data by species </w:t>
      </w:r>
      <w:r>
        <w:t xml:space="preserve"> </w:t>
      </w:r>
      <w:r>
        <w:t xml:space="preserve">## Key Topic 2 Figure 1</w:t>
      </w:r>
      <w:r>
        <w:t xml:space="preserve"> </w:t>
      </w:r>
      <w:r>
        <w:t xml:space="preserve">### 7.3 Land to Ocean Fluxes of Carbon</w:t>
      </w:r>
      <w:r>
        <w:t xml:space="preserve"> </w:t>
      </w:r>
      <w:r>
        <w:t xml:space="preserve">### Draft</w:t>
      </w:r>
      <w:r>
        <w:t xml:space="preserve"> </w:t>
      </w:r>
      <w:r>
        <w:drawing>
          <wp:inline>
            <wp:extent cx="5334000" cy="5086137"/>
            <wp:effectExtent b="0" l="0" r="0" t="0"/>
            <wp:docPr descr="500" title="wikilink" id="28" name="Picture"/>
            <a:graphic>
              <a:graphicData uri="http://schemas.openxmlformats.org/drawingml/2006/picture">
                <pic:pic>
                  <pic:nvPicPr>
                    <pic:cNvPr descr="Pasted image 20250124165447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6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Notes</w:t>
      </w:r>
      <w:r>
        <w:t xml:space="preserve"> </w:t>
      </w:r>
      <w:r>
        <w:t xml:space="preserve">- Add other ecosystem components, make it more of a summary</w:t>
      </w:r>
      <w:r>
        <w:t xml:space="preserve"> </w:t>
      </w:r>
      <w:r>
        <w:t xml:space="preserve">- is pre-industrial vs post-industrial important to include?</w:t>
      </w:r>
      <w:r>
        <w:t xml:space="preserve"> </w:t>
      </w:r>
      <w:r>
        <w:t xml:space="preserve">- Also wanting to highlight carbon cycle effects including feedbacks to CO2, CH4, N2O </w:t>
      </w:r>
      <w:r>
        <w:t xml:space="preserve"> </w:t>
      </w:r>
      <w:r>
        <w:t xml:space="preserve">- Potentially including amplifiers such as methane, NOx plus climate change effects </w:t>
      </w:r>
      <w:r>
        <w:t xml:space="preserve"> </w:t>
      </w:r>
      <w:r>
        <w:t xml:space="preserve">- Don’t want TOO much text, but may want some annotation</w:t>
      </w:r>
      <w:r>
        <w:t xml:space="preserve"> </w:t>
      </w:r>
      <w:r>
        <w:t xml:space="preserve">### Action Items</w:t>
      </w:r>
      <w:r>
        <w:t xml:space="preserve"> </w:t>
      </w:r>
      <w:r>
        <w:t xml:space="preserve">## Key Topic 2 Figure 2</w:t>
      </w:r>
      <w:r>
        <w:t xml:space="preserve"> </w:t>
      </w:r>
      <w:r>
        <w:t xml:space="preserve">### 7.4 US/North America Carbon Storage, Albedo Offset, and Net Climate Impact</w:t>
      </w:r>
      <w:r>
        <w:t xml:space="preserve"> </w:t>
      </w:r>
      <w:r>
        <w:t xml:space="preserve">### Draft</w:t>
      </w:r>
      <w:r>
        <w:t xml:space="preserve"> </w:t>
      </w:r>
      <w:r>
        <w:drawing>
          <wp:inline>
            <wp:extent cx="5334000" cy="5750213"/>
            <wp:effectExtent b="0" l="0" r="0" t="0"/>
            <wp:docPr descr="500" title="wikilink" id="31" name="Picture"/>
            <a:graphic>
              <a:graphicData uri="http://schemas.openxmlformats.org/drawingml/2006/picture">
                <pic:pic>
                  <pic:nvPicPr>
                    <pic:cNvPr descr="Pasted image 20250124170319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50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Notes</w:t>
      </w:r>
      <w:r>
        <w:t xml:space="preserve"> </w:t>
      </w:r>
      <w:r>
        <w:t xml:space="preserve">- vectorize the raster .tif files, return US including territories Hawaii, Alaska</w:t>
      </w:r>
      <w:r>
        <w:t xml:space="preserve"> </w:t>
      </w:r>
      <w:r>
        <w:t xml:space="preserve">- USGS contact</w:t>
      </w:r>
      <w:r>
        <w:t xml:space="preserve"> </w:t>
      </w:r>
      <w:r>
        <w:t xml:space="preserve">- email Bonnie bmyers@usgs.com</w:t>
      </w:r>
      <w:r>
        <w:t xml:space="preserve"> </w:t>
      </w:r>
      <w:r>
        <w:t xml:space="preserve">- Ambar Molinari atorresmolinari@contractor.usgs.gov</w:t>
      </w:r>
      <w:r>
        <w:t xml:space="preserve"> </w:t>
      </w:r>
      <w:r>
        <w:t xml:space="preserve">### Action Items</w:t>
      </w:r>
      <w:r>
        <w:t xml:space="preserve"> </w:t>
      </w:r>
      <w:r>
        <w:t xml:space="preserve">- [ ] Convert data from data for only U.S. and U.S. territories from .tif to vector and then upload in ACE</w:t>
      </w:r>
      <w:r>
        <w:t xml:space="preserve"> </w:t>
      </w:r>
      <w:r>
        <w:t xml:space="preserve">## Key Topic 3 Figure 1</w:t>
      </w:r>
      <w:r>
        <w:t xml:space="preserve"> </w:t>
      </w:r>
      <w:r>
        <w:t xml:space="preserve">### 7.5 Greenhouse Gas Emissions and Removal</w:t>
      </w:r>
      <w:r>
        <w:t xml:space="preserve"> </w:t>
      </w:r>
      <w:r>
        <w:t xml:space="preserve">### Draft</w:t>
      </w:r>
      <w:r>
        <w:t xml:space="preserve"> </w:t>
      </w:r>
      <w:r>
        <w:drawing>
          <wp:inline>
            <wp:extent cx="5334000" cy="3778249"/>
            <wp:effectExtent b="0" l="0" r="0" t="0"/>
            <wp:docPr descr="500" title="wikilink" id="34" name="Picture"/>
            <a:graphic>
              <a:graphicData uri="http://schemas.openxmlformats.org/drawingml/2006/picture">
                <pic:pic>
                  <pic:nvPicPr>
                    <pic:cNvPr descr="Pasted image 2025012416564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8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949211"/>
            <wp:effectExtent b="0" l="0" r="0" t="0"/>
            <wp:docPr descr="500" title="wikilink" id="37" name="Picture"/>
            <a:graphic>
              <a:graphicData uri="http://schemas.openxmlformats.org/drawingml/2006/picture">
                <pic:pic>
                  <pic:nvPicPr>
                    <pic:cNvPr descr="Pasted image 2025012416572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9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POC</w:t>
      </w:r>
      <w:r>
        <w:t xml:space="preserve"> </w:t>
      </w:r>
      <w:r>
        <w:t xml:space="preserve">- Ailene Ettinger</w:t>
      </w:r>
      <w:r>
        <w:t xml:space="preserve"> </w:t>
      </w:r>
      <w:r>
        <w:t xml:space="preserve">### Notes</w:t>
      </w:r>
      <w:r>
        <w:t xml:space="preserve"> </w:t>
      </w:r>
      <w:r>
        <w:t xml:space="preserve">- Want to also include mgmt. practices that have benefits in addition to climate benefits </w:t>
      </w:r>
      <w:r>
        <w:t xml:space="preserve"> </w:t>
      </w:r>
      <w:r>
        <w:t xml:space="preserve">- Possible to have someone from the TNC create the figure, but they need to be a TC – would also need to look into copyright </w:t>
      </w:r>
      <w:r>
        <w:t xml:space="preserve"> </w:t>
      </w:r>
      <w:r>
        <w:t xml:space="preserve">- TSU can also do this figure </w:t>
      </w:r>
      <w:r>
        <w:t xml:space="preserve"> </w:t>
      </w:r>
      <w:r>
        <w:t xml:space="preserve">- Need for clarity on NBS vs NBcS</w:t>
      </w:r>
      <w:r>
        <w:t xml:space="preserve"> </w:t>
      </w:r>
      <w:r>
        <w:t xml:space="preserve">### Action Items</w:t>
      </w:r>
      <w:r>
        <w:t xml:space="preserve"> </w:t>
      </w:r>
      <w:r>
        <w:t xml:space="preserve">- [x] Avery to check with Ailene about if TNC necessary or figure can be done by NOAA TSU</w:t>
      </w:r>
      <w:r>
        <w:t xml:space="preserve"> </w:t>
      </w:r>
      <w:r>
        <w:t xml:space="preserve">## Key Topic 3 Figure 2</w:t>
      </w:r>
      <w:r>
        <w:t xml:space="preserve"> </w:t>
      </w:r>
      <w:r>
        <w:t xml:space="preserve">### 7.6 Natural-based Solutions and Nature-based Climate Solutions Varying Cost and Impacts</w:t>
      </w:r>
      <w:r>
        <w:t xml:space="preserve"> </w:t>
      </w:r>
      <w:r>
        <w:t xml:space="preserve">### Draft</w:t>
      </w:r>
      <w:r>
        <w:t xml:space="preserve"> </w:t>
      </w:r>
      <w:r>
        <w:drawing>
          <wp:inline>
            <wp:extent cx="5334000" cy="4002499"/>
            <wp:effectExtent b="0" l="0" r="0" t="0"/>
            <wp:docPr descr="500" title="wikilink" id="40" name="Picture"/>
            <a:graphic>
              <a:graphicData uri="http://schemas.openxmlformats.org/drawingml/2006/picture">
                <pic:pic>
                  <pic:nvPicPr>
                    <pic:cNvPr descr="Pasted image 20250124170209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2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Notes</w:t>
      </w:r>
      <w:r>
        <w:t xml:space="preserve"> </w:t>
      </w:r>
      <w:r>
        <w:t xml:space="preserve">- they like the figure</w:t>
      </w:r>
      <w:r>
        <w:t xml:space="preserve"> </w:t>
      </w:r>
      <w:r>
        <w:t xml:space="preserve">- Mapping exemplary NbS on axes of estimated impact and cost, want to remap with different costs. Would need to see what data is available </w:t>
      </w:r>
      <w:r>
        <w:t xml:space="preserve"> </w:t>
      </w:r>
      <w:r>
        <w:t xml:space="preserve">- Showing relationships with axis structure can work, but want to reduce text and use symbols as much as possible </w:t>
      </w:r>
      <w:r>
        <w:t xml:space="preserve"> </w:t>
      </w:r>
      <w:r>
        <w:t xml:space="preserve">- Could use a legend for the axis. Will be easier for technical audience, but most other figures have been illustrative, so should be OK </w:t>
      </w:r>
      <w:r>
        <w:t xml:space="preserve"> </w:t>
      </w:r>
      <w:r>
        <w:t xml:space="preserve">- Representative NbS that are important to chapter content </w:t>
      </w:r>
      <w:r>
        <w:t xml:space="preserve"> </w:t>
      </w:r>
      <w:r>
        <w:t xml:space="preserve">- Conceptual graphic doesn’t have any data so would be good to pair in some way.</w:t>
      </w:r>
      <w:r>
        <w:t xml:space="preserve"> </w:t>
      </w:r>
      <w:r>
        <w:t xml:space="preserve">- maybe something</w:t>
      </w:r>
      <w:r>
        <w:t xml:space="preserve"> </w:t>
      </w:r>
      <w:hyperlink r:id="rId42">
        <w:r>
          <w:rPr>
            <w:rStyle w:val="Hyperlink"/>
          </w:rPr>
          <w:t xml:space="preserve">like this</w:t>
        </w:r>
      </w:hyperlink>
      <w:r>
        <w:t xml:space="preserve"> </w:t>
      </w:r>
      <w:r>
        <w:t xml:space="preserve">from the NCA:</w:t>
      </w:r>
      <w:r>
        <w:t xml:space="preserve"> </w:t>
      </w:r>
      <w:r>
        <w:drawing>
          <wp:inline>
            <wp:extent cx="5334000" cy="5933558"/>
            <wp:effectExtent b="0" l="0" r="0" t="0"/>
            <wp:docPr descr="300" title="wikilink" id="44" name="Picture"/>
            <a:graphic>
              <a:graphicData uri="http://schemas.openxmlformats.org/drawingml/2006/picture">
                <pic:pic>
                  <pic:nvPicPr>
                    <pic:cNvPr descr="Screenshot 2025-01-06 at 1.03.06 PM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33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Action Items</w:t>
      </w:r>
      <w:r>
        <w:t xml:space="preserve"> </w:t>
      </w:r>
      <w:r>
        <w:t xml:space="preserve">- [ ] Discuss important exemplary NbS with chapter</w:t>
      </w:r>
      <w:r>
        <w:t xml:space="preserve"> </w:t>
      </w:r>
      <w:r>
        <w:t xml:space="preserve">- [x] Submit figure request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30" Target="media/rId30.png" /><Relationship Type="http://schemas.openxmlformats.org/officeDocument/2006/relationships/image" Id="rId24" Target="media/rId24.png" /><Relationship Type="http://schemas.openxmlformats.org/officeDocument/2006/relationships/image" Id="rId21" Target="media/rId21.png" /><Relationship Type="http://schemas.openxmlformats.org/officeDocument/2006/relationships/image" Id="rId43" Target="media/rId43.png" /><Relationship Type="http://schemas.openxmlformats.org/officeDocument/2006/relationships/hyperlink" Id="rId20" Target="Ilana&#39;s Notes" TargetMode="External" /><Relationship Type="http://schemas.openxmlformats.org/officeDocument/2006/relationships/hyperlink" Id="rId42" Target="https://nca2023.globalchange.gov/chapter/32/#fig-32-2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Ilana&#39;s Notes" TargetMode="External" /><Relationship Type="http://schemas.openxmlformats.org/officeDocument/2006/relationships/hyperlink" Id="rId42" Target="https://nca2023.globalchange.gov/chapter/32/#fig-32-2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2025-01-28T20:36:33Z</dcterms:created>
  <dcterms:modified xsi:type="dcterms:W3CDTF">2025-01-28T20:36:33Z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