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92B69" w14:paraId="639C5EBC" w14:textId="77777777" w:rsidTr="00A7710C">
        <w:trPr>
          <w:cantSplit/>
          <w:trHeight w:val="180"/>
          <w:jc w:val="center"/>
        </w:trPr>
        <w:tc>
          <w:tcPr>
            <w:tcW w:w="9598" w:type="dxa"/>
          </w:tcPr>
          <w:p w14:paraId="2A9256F2" w14:textId="77777777" w:rsidR="00792B69" w:rsidRDefault="00B45679" w:rsidP="00F0182A">
            <w:pPr>
              <w:jc w:val="center"/>
              <w:rPr>
                <w:noProof/>
                <w:sz w:val="24"/>
              </w:rPr>
            </w:pPr>
            <w:r w:rsidRPr="00F94C28">
              <w:rPr>
                <w:caps/>
                <w:noProof/>
              </w:rPr>
              <w:drawing>
                <wp:inline distT="0" distB="0" distL="0" distR="0" wp14:anchorId="0D564331" wp14:editId="415C7143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E4726" w14:textId="77777777" w:rsidR="00DB26EF" w:rsidRPr="00252C35" w:rsidRDefault="00DB26EF" w:rsidP="00F0182A">
            <w:pPr>
              <w:jc w:val="center"/>
              <w:rPr>
                <w:caps/>
                <w:sz w:val="10"/>
                <w:szCs w:val="10"/>
              </w:rPr>
            </w:pPr>
          </w:p>
        </w:tc>
      </w:tr>
      <w:tr w:rsidR="004134C5" w14:paraId="761CAAB8" w14:textId="77777777" w:rsidTr="00A7710C">
        <w:trPr>
          <w:cantSplit/>
          <w:trHeight w:val="180"/>
          <w:jc w:val="center"/>
        </w:trPr>
        <w:tc>
          <w:tcPr>
            <w:tcW w:w="9598" w:type="dxa"/>
          </w:tcPr>
          <w:p w14:paraId="00EB3BA6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  <w:p w14:paraId="5B5C119D" w14:textId="77777777" w:rsidR="00252C35" w:rsidRDefault="00252C35" w:rsidP="00F0182A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134C5" w14:paraId="542723D1" w14:textId="77777777" w:rsidTr="00A7710C">
        <w:trPr>
          <w:cantSplit/>
          <w:trHeight w:val="18"/>
          <w:jc w:val="center"/>
        </w:trPr>
        <w:tc>
          <w:tcPr>
            <w:tcW w:w="9598" w:type="dxa"/>
          </w:tcPr>
          <w:p w14:paraId="44CE55B8" w14:textId="77777777" w:rsidR="00DB26EF" w:rsidRDefault="00DB26EF" w:rsidP="00DB26EF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3ABB5DDE" w14:textId="77777777" w:rsidR="00DB26EF" w:rsidRPr="00F351BA" w:rsidRDefault="00DB26EF" w:rsidP="00DB26EF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410CE850" w14:textId="77777777" w:rsidR="00DB26EF" w:rsidRPr="00981058" w:rsidRDefault="00981058" w:rsidP="00981058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</w:t>
            </w:r>
            <w:r w:rsidR="00B45679">
              <w:rPr>
                <w:b/>
                <w:sz w:val="24"/>
              </w:rPr>
              <w:t>МИРЭА –</w:t>
            </w:r>
            <w:r w:rsidR="00B45679" w:rsidRPr="00B45679">
              <w:rPr>
                <w:b/>
                <w:sz w:val="24"/>
              </w:rPr>
              <w:t xml:space="preserve"> Российский технологический университет</w:t>
            </w:r>
            <w:r w:rsidR="00DB26EF" w:rsidRPr="00F351BA">
              <w:rPr>
                <w:b/>
                <w:sz w:val="24"/>
              </w:rPr>
              <w:t>»</w:t>
            </w:r>
          </w:p>
          <w:p w14:paraId="273916A9" w14:textId="77777777" w:rsidR="004134C5" w:rsidRPr="00A85A41" w:rsidRDefault="00B45679" w:rsidP="00DB26EF">
            <w:pPr>
              <w:jc w:val="center"/>
            </w:pPr>
            <w:r>
              <w:rPr>
                <w:b/>
                <w:sz w:val="32"/>
                <w:szCs w:val="32"/>
              </w:rPr>
              <w:t xml:space="preserve">РТУ </w:t>
            </w:r>
            <w:r w:rsidR="00DB26EF" w:rsidRPr="00F351BA">
              <w:rPr>
                <w:b/>
                <w:sz w:val="32"/>
                <w:szCs w:val="32"/>
              </w:rPr>
              <w:t>МИРЭА</w:t>
            </w:r>
            <w:r w:rsidR="00DB26EF">
              <w:t xml:space="preserve"> </w:t>
            </w:r>
          </w:p>
        </w:tc>
      </w:tr>
    </w:tbl>
    <w:p w14:paraId="7C95DB45" w14:textId="77777777" w:rsidR="00070E4B" w:rsidRPr="00070E4B" w:rsidRDefault="00070E4B" w:rsidP="00070E4B">
      <w:pPr>
        <w:widowControl/>
        <w:autoSpaceDE/>
        <w:autoSpaceDN/>
        <w:adjustRightInd/>
        <w:spacing w:line="276" w:lineRule="auto"/>
        <w:jc w:val="center"/>
        <w:rPr>
          <w:rFonts w:eastAsia="Calibri"/>
          <w:sz w:val="22"/>
          <w:szCs w:val="22"/>
          <w:lang w:eastAsia="en-US"/>
        </w:rPr>
      </w:pPr>
      <w:r w:rsidRPr="00070E4B">
        <w:rPr>
          <w:rFonts w:eastAsia="Calibri"/>
          <w:sz w:val="22"/>
          <w:szCs w:val="22"/>
          <w:lang w:eastAsia="en-US"/>
        </w:rPr>
        <w:t xml:space="preserve">Институт </w:t>
      </w:r>
      <w:r w:rsidR="00F0504E">
        <w:rPr>
          <w:rFonts w:eastAsia="Calibri"/>
          <w:sz w:val="22"/>
          <w:szCs w:val="22"/>
          <w:lang w:eastAsia="en-US"/>
        </w:rPr>
        <w:t>информационных технологий</w:t>
      </w:r>
    </w:p>
    <w:p w14:paraId="1C09D7CF" w14:textId="77777777" w:rsidR="00070E4B" w:rsidRPr="00070E4B" w:rsidRDefault="00070E4B" w:rsidP="00070E4B">
      <w:pPr>
        <w:widowControl/>
        <w:autoSpaceDE/>
        <w:autoSpaceDN/>
        <w:adjustRightInd/>
        <w:spacing w:line="276" w:lineRule="auto"/>
        <w:jc w:val="center"/>
        <w:rPr>
          <w:rFonts w:eastAsia="Calibri"/>
          <w:sz w:val="22"/>
          <w:szCs w:val="22"/>
          <w:lang w:eastAsia="en-US"/>
        </w:rPr>
      </w:pPr>
      <w:r w:rsidRPr="00070E4B">
        <w:rPr>
          <w:rFonts w:eastAsia="Calibri"/>
          <w:sz w:val="22"/>
          <w:szCs w:val="22"/>
          <w:lang w:eastAsia="en-US"/>
        </w:rPr>
        <w:t xml:space="preserve">Кафедра </w:t>
      </w:r>
      <w:r w:rsidR="00F0504E">
        <w:rPr>
          <w:rFonts w:eastAsia="Calibri"/>
          <w:sz w:val="22"/>
          <w:szCs w:val="22"/>
          <w:lang w:eastAsia="en-US"/>
        </w:rPr>
        <w:t>вычислительной техники</w:t>
      </w:r>
    </w:p>
    <w:p w14:paraId="40A8EFD9" w14:textId="77777777"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9641"/>
      </w:tblGrid>
      <w:tr w:rsidR="004134C5" w:rsidRPr="00B436DE" w14:paraId="6A855238" w14:textId="77777777" w:rsidTr="003A1945">
        <w:tc>
          <w:tcPr>
            <w:tcW w:w="5000" w:type="pct"/>
          </w:tcPr>
          <w:p w14:paraId="2C0634E5" w14:textId="77777777" w:rsidR="004134C5" w:rsidRDefault="00E1248E" w:rsidP="00EA678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C12BD">
              <w:rPr>
                <w:b/>
                <w:sz w:val="28"/>
                <w:szCs w:val="28"/>
              </w:rPr>
              <w:t>ОТЧЕТ ПО</w:t>
            </w:r>
            <w:r w:rsidR="00D51F1C">
              <w:rPr>
                <w:b/>
                <w:sz w:val="28"/>
                <w:szCs w:val="28"/>
              </w:rPr>
              <w:t xml:space="preserve"> </w:t>
            </w:r>
            <w:r w:rsidR="00CA4F85">
              <w:rPr>
                <w:b/>
                <w:sz w:val="28"/>
                <w:szCs w:val="28"/>
              </w:rPr>
              <w:t>ЛАБОРАТОРНОЙ РАБОТЕ №1</w:t>
            </w:r>
          </w:p>
          <w:p w14:paraId="0527FF99" w14:textId="77777777" w:rsidR="00EA6781" w:rsidRPr="00E1248E" w:rsidRDefault="00CA4F85" w:rsidP="00CA4F8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Разработка </w:t>
            </w:r>
            <w:proofErr w:type="spellStart"/>
            <w:r>
              <w:rPr>
                <w:b/>
                <w:sz w:val="28"/>
                <w:szCs w:val="28"/>
              </w:rPr>
              <w:t>трёхвходового</w:t>
            </w:r>
            <w:proofErr w:type="spellEnd"/>
            <w:r>
              <w:rPr>
                <w:b/>
                <w:sz w:val="28"/>
                <w:szCs w:val="28"/>
              </w:rPr>
              <w:t xml:space="preserve"> двоичного декодера с дополнительным входом разрешения</w:t>
            </w:r>
          </w:p>
        </w:tc>
      </w:tr>
      <w:tr w:rsidR="004134C5" w:rsidRPr="003B16C7" w14:paraId="0BA1E8B0" w14:textId="77777777" w:rsidTr="003A1945">
        <w:tc>
          <w:tcPr>
            <w:tcW w:w="5000" w:type="pct"/>
          </w:tcPr>
          <w:p w14:paraId="17B00CAE" w14:textId="77777777" w:rsidR="002671EA" w:rsidRDefault="002671EA" w:rsidP="00E81AC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E33CFC" w14:textId="77777777" w:rsidR="002671EA" w:rsidRPr="00CA4F85" w:rsidRDefault="00CA4F85" w:rsidP="00CA4F85">
            <w:pPr>
              <w:shd w:val="clear" w:color="auto" w:fill="FFFFFF"/>
              <w:suppressAutoHyphens/>
              <w:jc w:val="center"/>
              <w:rPr>
                <w:i/>
                <w:spacing w:val="-6"/>
                <w:sz w:val="24"/>
                <w:szCs w:val="24"/>
              </w:rPr>
            </w:pPr>
            <w:r w:rsidRPr="00CA4F85">
              <w:rPr>
                <w:i/>
                <w:spacing w:val="-6"/>
                <w:sz w:val="24"/>
                <w:szCs w:val="24"/>
              </w:rPr>
              <w:t>Разработка программно-аппаратного обеспечения информационных и автоматизированных систем</w:t>
            </w:r>
          </w:p>
          <w:p w14:paraId="43A77E37" w14:textId="77777777" w:rsidR="004134C5" w:rsidRPr="000C2ABA" w:rsidRDefault="004134C5" w:rsidP="00E81AC0">
            <w:pPr>
              <w:shd w:val="clear" w:color="auto" w:fill="FFFFFF"/>
              <w:jc w:val="center"/>
              <w:rPr>
                <w:b/>
              </w:rPr>
            </w:pPr>
          </w:p>
        </w:tc>
      </w:tr>
    </w:tbl>
    <w:p w14:paraId="5D686035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083FBAE8" w14:textId="77777777" w:rsidR="00040B2D" w:rsidRDefault="00040B2D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0FF20E1B" w14:textId="77777777"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2835"/>
        <w:gridCol w:w="3225"/>
      </w:tblGrid>
      <w:tr w:rsidR="009D391E" w:rsidRPr="00040B2D" w14:paraId="6EE12526" w14:textId="77777777" w:rsidTr="00CA4F85">
        <w:tc>
          <w:tcPr>
            <w:tcW w:w="3510" w:type="dxa"/>
            <w:vAlign w:val="center"/>
          </w:tcPr>
          <w:p w14:paraId="5413E1A6" w14:textId="77777777" w:rsidR="009D391E" w:rsidRPr="00040B2D" w:rsidRDefault="005C12BD" w:rsidP="009D391E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 xml:space="preserve">Отчет представлен </w:t>
            </w:r>
          </w:p>
          <w:p w14:paraId="19C46DDB" w14:textId="77777777" w:rsidR="00CE1587" w:rsidRPr="00040B2D" w:rsidRDefault="005C12BD" w:rsidP="009D391E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к рассмотрению</w:t>
            </w:r>
            <w:r w:rsidR="009D391E" w:rsidRPr="00040B2D">
              <w:rPr>
                <w:sz w:val="22"/>
                <w:szCs w:val="22"/>
              </w:rPr>
              <w:t>:</w:t>
            </w:r>
          </w:p>
          <w:p w14:paraId="1FB72827" w14:textId="2DF1E4B9" w:rsidR="009D391E" w:rsidRPr="00040B2D" w:rsidRDefault="009D391E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 xml:space="preserve">Студент группы </w:t>
            </w:r>
            <w:r w:rsidR="001F31AE">
              <w:rPr>
                <w:sz w:val="22"/>
                <w:szCs w:val="22"/>
              </w:rPr>
              <w:t>ИКМО-05-18</w:t>
            </w:r>
          </w:p>
        </w:tc>
        <w:tc>
          <w:tcPr>
            <w:tcW w:w="2835" w:type="dxa"/>
            <w:vAlign w:val="bottom"/>
          </w:tcPr>
          <w:p w14:paraId="508C1F7B" w14:textId="26D57661" w:rsidR="00CE1587" w:rsidRPr="00040B2D" w:rsidRDefault="00CE1587" w:rsidP="0034403B">
            <w:pPr>
              <w:jc w:val="center"/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«</w:t>
            </w:r>
            <w:proofErr w:type="gramStart"/>
            <w:r w:rsidR="001F31AE">
              <w:rPr>
                <w:sz w:val="22"/>
                <w:szCs w:val="22"/>
              </w:rPr>
              <w:t>5</w:t>
            </w:r>
            <w:r w:rsidRPr="00040B2D">
              <w:rPr>
                <w:sz w:val="22"/>
                <w:szCs w:val="22"/>
              </w:rPr>
              <w:t>»</w:t>
            </w:r>
            <w:r w:rsidR="00264EF6">
              <w:rPr>
                <w:sz w:val="22"/>
                <w:szCs w:val="22"/>
              </w:rPr>
              <w:t xml:space="preserve">   </w:t>
            </w:r>
            <w:proofErr w:type="gramEnd"/>
            <w:r w:rsidR="00264EF6">
              <w:rPr>
                <w:sz w:val="22"/>
                <w:szCs w:val="22"/>
              </w:rPr>
              <w:t xml:space="preserve">  </w:t>
            </w:r>
            <w:r w:rsidR="001F31AE">
              <w:rPr>
                <w:sz w:val="22"/>
                <w:szCs w:val="22"/>
              </w:rPr>
              <w:t>октября</w:t>
            </w:r>
            <w:r w:rsidR="00264EF6">
              <w:rPr>
                <w:sz w:val="22"/>
                <w:szCs w:val="22"/>
              </w:rPr>
              <w:t xml:space="preserve"> 202</w:t>
            </w:r>
            <w:r w:rsidR="0034403B">
              <w:rPr>
                <w:sz w:val="22"/>
                <w:szCs w:val="22"/>
                <w:lang w:val="en-US"/>
              </w:rPr>
              <w:t>2</w:t>
            </w:r>
            <w:r w:rsidRPr="00040B2D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3225" w:type="dxa"/>
            <w:tcBorders>
              <w:bottom w:val="single" w:sz="4" w:space="0" w:color="auto"/>
            </w:tcBorders>
            <w:vAlign w:val="bottom"/>
          </w:tcPr>
          <w:p w14:paraId="2AA09E2E" w14:textId="2C8769D2" w:rsidR="00CE1587" w:rsidRPr="00040B2D" w:rsidRDefault="001F31AE" w:rsidP="00CA4F85">
            <w:pPr>
              <w:jc w:val="right"/>
              <w:rPr>
                <w:i/>
                <w:sz w:val="22"/>
                <w:szCs w:val="22"/>
              </w:rPr>
            </w:pPr>
            <w:r>
              <w:rPr>
                <w:sz w:val="24"/>
                <w:szCs w:val="24"/>
              </w:rPr>
              <w:t>Пленкин А.В.</w:t>
            </w:r>
          </w:p>
        </w:tc>
      </w:tr>
      <w:tr w:rsidR="009D391E" w:rsidRPr="00040B2D" w14:paraId="5D8B6F8B" w14:textId="77777777" w:rsidTr="00F04ED8">
        <w:tc>
          <w:tcPr>
            <w:tcW w:w="3510" w:type="dxa"/>
          </w:tcPr>
          <w:p w14:paraId="4E5B05DC" w14:textId="77777777" w:rsidR="004016CC" w:rsidRPr="00040B2D" w:rsidRDefault="004016CC" w:rsidP="00F018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14FCA7DC" w14:textId="77777777" w:rsidR="004016CC" w:rsidRPr="00040B2D" w:rsidRDefault="004016CC" w:rsidP="00F0182A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14:paraId="3BC05BB8" w14:textId="77777777" w:rsidR="004016CC" w:rsidRPr="00040B2D" w:rsidRDefault="009D391E" w:rsidP="009D391E">
            <w:pPr>
              <w:jc w:val="center"/>
            </w:pPr>
            <w:r w:rsidRPr="00040B2D">
              <w:t>(подпись и расшифровка подписи)</w:t>
            </w:r>
          </w:p>
        </w:tc>
      </w:tr>
      <w:tr w:rsidR="00F04ED8" w:rsidRPr="00040B2D" w14:paraId="158DA32D" w14:textId="77777777" w:rsidTr="00CA4F85">
        <w:tc>
          <w:tcPr>
            <w:tcW w:w="3510" w:type="dxa"/>
          </w:tcPr>
          <w:p w14:paraId="49430F32" w14:textId="77777777" w:rsidR="00F04ED8" w:rsidRPr="00040B2D" w:rsidRDefault="00F04ED8" w:rsidP="00F018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2CAAD9FE" w14:textId="77777777" w:rsidR="00F04ED8" w:rsidRDefault="00F04ED8" w:rsidP="00F0182A">
            <w:pPr>
              <w:jc w:val="center"/>
              <w:rPr>
                <w:i/>
                <w:sz w:val="22"/>
                <w:szCs w:val="22"/>
              </w:rPr>
            </w:pPr>
          </w:p>
          <w:p w14:paraId="31799D2C" w14:textId="77777777" w:rsidR="00E81AC0" w:rsidRPr="00040B2D" w:rsidRDefault="00E81AC0" w:rsidP="00F0182A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225" w:type="dxa"/>
          </w:tcPr>
          <w:p w14:paraId="218F67CB" w14:textId="77777777" w:rsidR="00F04ED8" w:rsidRPr="00040B2D" w:rsidRDefault="00F04ED8" w:rsidP="009D391E">
            <w:pPr>
              <w:jc w:val="center"/>
            </w:pPr>
          </w:p>
        </w:tc>
      </w:tr>
      <w:tr w:rsidR="00CA4F85" w:rsidRPr="00040B2D" w14:paraId="38398346" w14:textId="77777777" w:rsidTr="00CA4F85">
        <w:tc>
          <w:tcPr>
            <w:tcW w:w="3510" w:type="dxa"/>
            <w:vAlign w:val="center"/>
          </w:tcPr>
          <w:p w14:paraId="75B9B34F" w14:textId="77777777" w:rsidR="00CA4F85" w:rsidRDefault="00CA4F85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Отчет</w:t>
            </w:r>
            <w:r>
              <w:rPr>
                <w:sz w:val="22"/>
                <w:szCs w:val="22"/>
              </w:rPr>
              <w:t xml:space="preserve"> д</w:t>
            </w:r>
            <w:r w:rsidRPr="00040B2D">
              <w:rPr>
                <w:sz w:val="22"/>
                <w:szCs w:val="22"/>
              </w:rPr>
              <w:t xml:space="preserve">опущен </w:t>
            </w:r>
          </w:p>
          <w:p w14:paraId="7020E637" w14:textId="77777777" w:rsidR="00CA4F85" w:rsidRPr="00040B2D" w:rsidRDefault="00CA4F85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к защите:</w:t>
            </w:r>
          </w:p>
        </w:tc>
        <w:tc>
          <w:tcPr>
            <w:tcW w:w="2835" w:type="dxa"/>
            <w:vAlign w:val="bottom"/>
          </w:tcPr>
          <w:p w14:paraId="392CCA63" w14:textId="380360ED" w:rsidR="00CA4F85" w:rsidRPr="00040B2D" w:rsidRDefault="00CA4F85" w:rsidP="0034403B">
            <w:pPr>
              <w:jc w:val="center"/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«</w:t>
            </w:r>
            <w:proofErr w:type="gramStart"/>
            <w:r w:rsidR="001F31AE">
              <w:rPr>
                <w:sz w:val="22"/>
                <w:szCs w:val="22"/>
              </w:rPr>
              <w:t>5</w:t>
            </w:r>
            <w:r w:rsidRPr="00040B2D">
              <w:rPr>
                <w:sz w:val="22"/>
                <w:szCs w:val="22"/>
              </w:rPr>
              <w:t>»</w:t>
            </w:r>
            <w:r>
              <w:rPr>
                <w:sz w:val="22"/>
                <w:szCs w:val="22"/>
              </w:rPr>
              <w:t xml:space="preserve">   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r w:rsidR="001F31AE">
              <w:rPr>
                <w:sz w:val="22"/>
                <w:szCs w:val="22"/>
              </w:rPr>
              <w:t xml:space="preserve">октября </w:t>
            </w:r>
            <w:r>
              <w:rPr>
                <w:sz w:val="22"/>
                <w:szCs w:val="22"/>
              </w:rPr>
              <w:t>202</w:t>
            </w:r>
            <w:r w:rsidR="0034403B">
              <w:rPr>
                <w:sz w:val="22"/>
                <w:szCs w:val="22"/>
                <w:lang w:val="en-US"/>
              </w:rPr>
              <w:t>2</w:t>
            </w:r>
            <w:r w:rsidRPr="00040B2D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3225" w:type="dxa"/>
            <w:tcBorders>
              <w:bottom w:val="single" w:sz="4" w:space="0" w:color="auto"/>
            </w:tcBorders>
            <w:vAlign w:val="bottom"/>
          </w:tcPr>
          <w:p w14:paraId="065CFBEE" w14:textId="508AA890" w:rsidR="00CA4F85" w:rsidRPr="00040B2D" w:rsidRDefault="00CA4F85" w:rsidP="00CA4F85">
            <w:pPr>
              <w:jc w:val="right"/>
              <w:rPr>
                <w:i/>
                <w:sz w:val="22"/>
                <w:szCs w:val="22"/>
              </w:rPr>
            </w:pPr>
          </w:p>
        </w:tc>
      </w:tr>
      <w:tr w:rsidR="00CA4F85" w:rsidRPr="00040B2D" w14:paraId="6DF86808" w14:textId="77777777" w:rsidTr="00CA4F85">
        <w:tc>
          <w:tcPr>
            <w:tcW w:w="3510" w:type="dxa"/>
            <w:vAlign w:val="center"/>
          </w:tcPr>
          <w:p w14:paraId="116DD58C" w14:textId="77777777" w:rsidR="00CA4F85" w:rsidRPr="00040B2D" w:rsidRDefault="00CA4F85" w:rsidP="00CA4F8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3DA6096B" w14:textId="77777777" w:rsidR="00CA4F85" w:rsidRPr="00040B2D" w:rsidRDefault="00CA4F85" w:rsidP="00CA4F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14:paraId="25C41222" w14:textId="77777777" w:rsidR="00CA4F85" w:rsidRPr="00040B2D" w:rsidRDefault="00CA4F85" w:rsidP="00CA4F85">
            <w:pPr>
              <w:jc w:val="center"/>
            </w:pPr>
            <w:r w:rsidRPr="00040B2D">
              <w:t>(подпись и расшифровка подписи)</w:t>
            </w:r>
          </w:p>
        </w:tc>
      </w:tr>
      <w:tr w:rsidR="00CA4F85" w:rsidRPr="00040B2D" w14:paraId="600756A1" w14:textId="77777777" w:rsidTr="009D391E">
        <w:trPr>
          <w:trHeight w:val="383"/>
        </w:trPr>
        <w:tc>
          <w:tcPr>
            <w:tcW w:w="3510" w:type="dxa"/>
            <w:vAlign w:val="center"/>
          </w:tcPr>
          <w:p w14:paraId="6DBBF842" w14:textId="77777777" w:rsidR="00CA4F85" w:rsidRPr="00040B2D" w:rsidRDefault="00CA4F85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 xml:space="preserve">Руководитель </w:t>
            </w:r>
          </w:p>
          <w:p w14:paraId="5F2FF7D5" w14:textId="77777777" w:rsidR="00CA4F85" w:rsidRPr="00040B2D" w:rsidRDefault="00CA4F85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от кафедры</w:t>
            </w:r>
          </w:p>
        </w:tc>
        <w:tc>
          <w:tcPr>
            <w:tcW w:w="2835" w:type="dxa"/>
            <w:vAlign w:val="bottom"/>
          </w:tcPr>
          <w:p w14:paraId="4E4389F5" w14:textId="42EE8829" w:rsidR="00CA4F85" w:rsidRPr="00040B2D" w:rsidRDefault="00CA4F85" w:rsidP="00344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  <w:proofErr w:type="gramStart"/>
            <w:r w:rsidR="001F31AE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»   </w:t>
            </w:r>
            <w:proofErr w:type="gramEnd"/>
            <w:r w:rsidR="00C403E7">
              <w:rPr>
                <w:sz w:val="22"/>
                <w:szCs w:val="22"/>
              </w:rPr>
              <w:t xml:space="preserve">  </w:t>
            </w:r>
            <w:r w:rsidR="001F31AE">
              <w:rPr>
                <w:sz w:val="22"/>
                <w:szCs w:val="22"/>
              </w:rPr>
              <w:t xml:space="preserve">октября </w:t>
            </w:r>
            <w:r>
              <w:rPr>
                <w:sz w:val="22"/>
                <w:szCs w:val="22"/>
              </w:rPr>
              <w:t>202</w:t>
            </w:r>
            <w:r w:rsidR="0034403B">
              <w:rPr>
                <w:sz w:val="22"/>
                <w:szCs w:val="22"/>
                <w:lang w:val="en-US"/>
              </w:rPr>
              <w:t>2</w:t>
            </w:r>
            <w:r w:rsidRPr="00040B2D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3225" w:type="dxa"/>
            <w:tcBorders>
              <w:bottom w:val="single" w:sz="4" w:space="0" w:color="auto"/>
            </w:tcBorders>
            <w:vAlign w:val="bottom"/>
          </w:tcPr>
          <w:p w14:paraId="10106535" w14:textId="77777777" w:rsidR="00CA4F85" w:rsidRPr="00887184" w:rsidRDefault="00CA4F85" w:rsidP="00CA4F8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Унгер</w:t>
            </w:r>
            <w:r w:rsidRPr="00887184">
              <w:rPr>
                <w:sz w:val="22"/>
                <w:szCs w:val="22"/>
              </w:rPr>
              <w:t xml:space="preserve"> А.</w:t>
            </w:r>
            <w:r>
              <w:rPr>
                <w:sz w:val="22"/>
                <w:szCs w:val="22"/>
              </w:rPr>
              <w:t>Ю</w:t>
            </w:r>
            <w:r w:rsidRPr="00887184">
              <w:rPr>
                <w:sz w:val="22"/>
                <w:szCs w:val="22"/>
              </w:rPr>
              <w:t>.</w:t>
            </w:r>
          </w:p>
        </w:tc>
      </w:tr>
      <w:tr w:rsidR="00CA4F85" w:rsidRPr="00040B2D" w14:paraId="4C00CA01" w14:textId="77777777" w:rsidTr="009D391E">
        <w:tc>
          <w:tcPr>
            <w:tcW w:w="3510" w:type="dxa"/>
            <w:vAlign w:val="center"/>
          </w:tcPr>
          <w:p w14:paraId="1493370E" w14:textId="77777777" w:rsidR="00CA4F85" w:rsidRDefault="00CA4F85" w:rsidP="00CA4F85">
            <w:pPr>
              <w:rPr>
                <w:sz w:val="22"/>
                <w:szCs w:val="22"/>
              </w:rPr>
            </w:pPr>
          </w:p>
          <w:p w14:paraId="6EB3E262" w14:textId="77777777" w:rsidR="00CA4F85" w:rsidRPr="00040B2D" w:rsidRDefault="00CA4F85" w:rsidP="00CA4F8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0600C2B1" w14:textId="77777777" w:rsidR="00CA4F85" w:rsidRPr="00040B2D" w:rsidRDefault="00CA4F85" w:rsidP="00CA4F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14:paraId="6639A1CB" w14:textId="77777777" w:rsidR="00CA4F85" w:rsidRPr="00040B2D" w:rsidRDefault="00CA4F85" w:rsidP="00CA4F85">
            <w:pPr>
              <w:jc w:val="center"/>
              <w:rPr>
                <w:i/>
              </w:rPr>
            </w:pPr>
            <w:r w:rsidRPr="00040B2D">
              <w:t>(подпись и расшифровка подписи)</w:t>
            </w:r>
          </w:p>
        </w:tc>
      </w:tr>
      <w:tr w:rsidR="00CA4F85" w:rsidRPr="00040B2D" w14:paraId="3930CEB1" w14:textId="77777777" w:rsidTr="009D391E">
        <w:tc>
          <w:tcPr>
            <w:tcW w:w="3510" w:type="dxa"/>
            <w:vAlign w:val="center"/>
          </w:tcPr>
          <w:p w14:paraId="5552595C" w14:textId="77777777" w:rsidR="00CA4F85" w:rsidRPr="00040B2D" w:rsidRDefault="00CA4F85" w:rsidP="00CA4F8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533B05D2" w14:textId="77777777" w:rsidR="00CA4F85" w:rsidRPr="00040B2D" w:rsidRDefault="00CA4F85" w:rsidP="00CA4F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5" w:type="dxa"/>
          </w:tcPr>
          <w:p w14:paraId="1A5B3C9B" w14:textId="77777777" w:rsidR="00CA4F85" w:rsidRPr="00040B2D" w:rsidRDefault="00CA4F85" w:rsidP="00CA4F85">
            <w:pPr>
              <w:jc w:val="center"/>
              <w:rPr>
                <w:i/>
              </w:rPr>
            </w:pPr>
          </w:p>
        </w:tc>
      </w:tr>
    </w:tbl>
    <w:p w14:paraId="2076219D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EF4382F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2A1C4D19" w14:textId="77777777" w:rsidR="00F04ED8" w:rsidRDefault="00F04ED8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1AC692D3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4EFB5ADB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1BD951DC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7B2637A4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04317CCD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798D7F70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445EEA04" w14:textId="77777777" w:rsidR="00AC051E" w:rsidRDefault="0034403B" w:rsidP="00E0761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2022</w:t>
      </w:r>
    </w:p>
    <w:p w14:paraId="08447EE3" w14:textId="77777777" w:rsidR="00AC051E" w:rsidRDefault="00AC051E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95714485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6C47F5D" w14:textId="77777777" w:rsidR="00F63D25" w:rsidRPr="001947ED" w:rsidRDefault="00F63D25" w:rsidP="001947ED">
          <w:pPr>
            <w:pStyle w:val="af0"/>
            <w:spacing w:after="120"/>
            <w:rPr>
              <w:rFonts w:ascii="Times New Roman" w:hAnsi="Times New Roman" w:cs="Times New Roman"/>
              <w:b/>
              <w:color w:val="000000" w:themeColor="text1"/>
            </w:rPr>
          </w:pPr>
          <w:r w:rsidRPr="001947E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7B56F5C3" w14:textId="39AE0298" w:rsidR="00F63D25" w:rsidRPr="00F63D25" w:rsidRDefault="00F63D25">
          <w:pPr>
            <w:pStyle w:val="11"/>
            <w:tabs>
              <w:tab w:val="right" w:leader="dot" w:pos="9631"/>
            </w:tabs>
            <w:rPr>
              <w:noProof/>
              <w:sz w:val="28"/>
              <w:szCs w:val="28"/>
            </w:rPr>
          </w:pPr>
          <w:r w:rsidRPr="00F63D25">
            <w:rPr>
              <w:sz w:val="28"/>
              <w:szCs w:val="28"/>
            </w:rPr>
            <w:fldChar w:fldCharType="begin"/>
          </w:r>
          <w:r w:rsidRPr="00F63D25">
            <w:rPr>
              <w:sz w:val="28"/>
              <w:szCs w:val="28"/>
            </w:rPr>
            <w:instrText xml:space="preserve"> TOC \o "1-3" \h \z \u </w:instrText>
          </w:r>
          <w:r w:rsidRPr="00F63D25">
            <w:rPr>
              <w:sz w:val="28"/>
              <w:szCs w:val="28"/>
            </w:rPr>
            <w:fldChar w:fldCharType="separate"/>
          </w:r>
          <w:hyperlink w:anchor="_Toc83712119" w:history="1">
            <w:r w:rsidRPr="00F63D25">
              <w:rPr>
                <w:rStyle w:val="af1"/>
                <w:noProof/>
                <w:sz w:val="28"/>
                <w:szCs w:val="28"/>
              </w:rPr>
              <w:t>Введение</w:t>
            </w:r>
            <w:r w:rsidRPr="00F63D25">
              <w:rPr>
                <w:noProof/>
                <w:webHidden/>
                <w:sz w:val="28"/>
                <w:szCs w:val="28"/>
              </w:rPr>
              <w:tab/>
            </w:r>
            <w:r w:rsidRPr="00F63D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3D25">
              <w:rPr>
                <w:noProof/>
                <w:webHidden/>
                <w:sz w:val="28"/>
                <w:szCs w:val="28"/>
              </w:rPr>
              <w:instrText xml:space="preserve"> PAGEREF _Toc83712119 \h </w:instrText>
            </w:r>
            <w:r w:rsidRPr="00F63D25">
              <w:rPr>
                <w:noProof/>
                <w:webHidden/>
                <w:sz w:val="28"/>
                <w:szCs w:val="28"/>
              </w:rPr>
            </w:r>
            <w:r w:rsidRPr="00F63D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510">
              <w:rPr>
                <w:noProof/>
                <w:webHidden/>
                <w:sz w:val="28"/>
                <w:szCs w:val="28"/>
              </w:rPr>
              <w:t>3</w:t>
            </w:r>
            <w:r w:rsidRPr="00F63D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F3805" w14:textId="3FDFDA10" w:rsidR="00F63D25" w:rsidRPr="00F63D25" w:rsidRDefault="00000000" w:rsidP="00F63D25">
          <w:pPr>
            <w:pStyle w:val="11"/>
            <w:tabs>
              <w:tab w:val="right" w:leader="dot" w:pos="9631"/>
            </w:tabs>
            <w:rPr>
              <w:sz w:val="28"/>
              <w:szCs w:val="28"/>
            </w:rPr>
          </w:pPr>
          <w:hyperlink w:anchor="_Toc83712120" w:history="1">
            <w:r w:rsidR="00F63D25" w:rsidRPr="00F63D25">
              <w:rPr>
                <w:rStyle w:val="af1"/>
                <w:noProof/>
                <w:sz w:val="28"/>
                <w:szCs w:val="28"/>
              </w:rPr>
              <w:t>Использованная литература</w:t>
            </w:r>
            <w:r w:rsidR="00F63D25" w:rsidRPr="00F63D25">
              <w:rPr>
                <w:noProof/>
                <w:webHidden/>
                <w:sz w:val="28"/>
                <w:szCs w:val="28"/>
              </w:rPr>
              <w:tab/>
            </w:r>
            <w:r w:rsidR="00F63D25" w:rsidRPr="00F63D25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25" w:rsidRPr="00F63D25">
              <w:rPr>
                <w:noProof/>
                <w:webHidden/>
                <w:sz w:val="28"/>
                <w:szCs w:val="28"/>
              </w:rPr>
              <w:instrText xml:space="preserve"> PAGEREF _Toc83712120 \h </w:instrText>
            </w:r>
            <w:r w:rsidR="00F63D25" w:rsidRPr="00F63D25">
              <w:rPr>
                <w:noProof/>
                <w:webHidden/>
                <w:sz w:val="28"/>
                <w:szCs w:val="28"/>
              </w:rPr>
            </w:r>
            <w:r w:rsidR="00F63D25" w:rsidRPr="00F63D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510">
              <w:rPr>
                <w:noProof/>
                <w:webHidden/>
                <w:sz w:val="28"/>
                <w:szCs w:val="28"/>
              </w:rPr>
              <w:t>9</w:t>
            </w:r>
            <w:r w:rsidR="00F63D25" w:rsidRPr="00F63D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F63D25" w:rsidRPr="00F63D2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2B4ED2A" w14:textId="77777777" w:rsidR="00AC051E" w:rsidRDefault="00AC051E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FB1376" w14:textId="77777777" w:rsidR="00AC051E" w:rsidRPr="00AC051E" w:rsidRDefault="007C219A" w:rsidP="00AC051E">
      <w:pPr>
        <w:pStyle w:val="1"/>
      </w:pPr>
      <w:bookmarkStart w:id="0" w:name="_Toc83712119"/>
      <w:r>
        <w:lastRenderedPageBreak/>
        <w:t>Введение</w:t>
      </w:r>
      <w:bookmarkEnd w:id="0"/>
    </w:p>
    <w:p w14:paraId="58268057" w14:textId="77777777" w:rsidR="008358B5" w:rsidRDefault="007C219A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Современные программно-аппаратные комплексы строятся на базе интегральных микросхем (ИС). Интегральная микросхема может быть специализированной, в этом случае связи между составляющими ее логическими элементами устанавливаются на этапе разработки схемы, или программируемой, в этом случае соединения устанавливаются на этапе </w:t>
      </w:r>
      <w:r w:rsidR="00C927C9">
        <w:rPr>
          <w:sz w:val="28"/>
          <w:szCs w:val="28"/>
        </w:rPr>
        <w:t>проектирования</w:t>
      </w:r>
      <w:r>
        <w:rPr>
          <w:sz w:val="28"/>
          <w:szCs w:val="28"/>
        </w:rPr>
        <w:t xml:space="preserve"> целевого устройства.</w:t>
      </w:r>
    </w:p>
    <w:p w14:paraId="581667B7" w14:textId="77777777" w:rsidR="007C219A" w:rsidRDefault="007C219A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 w:rsidRPr="007C219A">
        <w:rPr>
          <w:b/>
          <w:sz w:val="28"/>
          <w:szCs w:val="28"/>
        </w:rPr>
        <w:t>Цель работы</w:t>
      </w:r>
      <w:r w:rsidR="0007077D">
        <w:rPr>
          <w:b/>
          <w:sz w:val="28"/>
          <w:szCs w:val="28"/>
        </w:rPr>
        <w:t>:</w:t>
      </w:r>
      <w:r w:rsidR="0007077D">
        <w:rPr>
          <w:sz w:val="28"/>
          <w:szCs w:val="28"/>
        </w:rPr>
        <w:t xml:space="preserve"> н</w:t>
      </w:r>
      <w:r>
        <w:rPr>
          <w:sz w:val="28"/>
          <w:szCs w:val="28"/>
        </w:rPr>
        <w:t xml:space="preserve">а базе программируемой логической интегральной схемы (ПЛИС) спроектировать цифровой </w:t>
      </w:r>
      <w:proofErr w:type="spellStart"/>
      <w:r>
        <w:rPr>
          <w:sz w:val="28"/>
          <w:szCs w:val="28"/>
        </w:rPr>
        <w:t>трёхвходовый</w:t>
      </w:r>
      <w:proofErr w:type="spellEnd"/>
      <w:r>
        <w:rPr>
          <w:sz w:val="28"/>
          <w:szCs w:val="28"/>
        </w:rPr>
        <w:t xml:space="preserve"> декодер с дополнительным входом разрешения.</w:t>
      </w:r>
    </w:p>
    <w:p w14:paraId="6E95B6B6" w14:textId="77777777" w:rsidR="007C219A" w:rsidRPr="007C219A" w:rsidRDefault="0007077D" w:rsidP="00C927C9">
      <w:pPr>
        <w:shd w:val="clear" w:color="auto" w:fill="FFFFFF"/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</w:t>
      </w:r>
      <w:r w:rsidR="007C219A" w:rsidRPr="007C219A">
        <w:rPr>
          <w:b/>
          <w:sz w:val="28"/>
          <w:szCs w:val="28"/>
        </w:rPr>
        <w:t>.</w:t>
      </w:r>
    </w:p>
    <w:p w14:paraId="008F5F27" w14:textId="57EA579D" w:rsidR="007C219A" w:rsidRDefault="007C219A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Составить для </w:t>
      </w:r>
      <w:r w:rsidRPr="008C7A7A">
        <w:rPr>
          <w:i/>
          <w:sz w:val="28"/>
          <w:szCs w:val="28"/>
        </w:rPr>
        <w:t>двухвходового декодера с дополнительным входом разрешения</w:t>
      </w:r>
      <w:r>
        <w:rPr>
          <w:sz w:val="28"/>
          <w:szCs w:val="28"/>
        </w:rPr>
        <w:t xml:space="preserve"> таблицу истинности.</w:t>
      </w:r>
    </w:p>
    <w:p w14:paraId="543019D8" w14:textId="4F330C0B" w:rsidR="005B09B8" w:rsidRDefault="005B09B8" w:rsidP="00C927C9">
      <w:pPr>
        <w:shd w:val="clear" w:color="auto" w:fill="FFFFFF"/>
        <w:spacing w:after="120"/>
        <w:jc w:val="both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96"/>
        <w:gridCol w:w="1197"/>
        <w:gridCol w:w="1197"/>
        <w:gridCol w:w="516"/>
        <w:gridCol w:w="1418"/>
        <w:gridCol w:w="1275"/>
        <w:gridCol w:w="1418"/>
        <w:gridCol w:w="1414"/>
      </w:tblGrid>
      <w:tr w:rsidR="005B09B8" w14:paraId="2BE68FE5" w14:textId="77777777" w:rsidTr="005B09B8">
        <w:tc>
          <w:tcPr>
            <w:tcW w:w="1196" w:type="dxa"/>
          </w:tcPr>
          <w:p w14:paraId="06A8CD67" w14:textId="0E2A33DA" w:rsidR="005B09B8" w:rsidRPr="005B09B8" w:rsidRDefault="005B09B8" w:rsidP="005B09B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B09B8">
              <w:rPr>
                <w:b/>
                <w:bCs/>
                <w:sz w:val="28"/>
                <w:szCs w:val="28"/>
                <w:lang w:val="en-US"/>
              </w:rPr>
              <w:t>enable</w:t>
            </w:r>
          </w:p>
        </w:tc>
        <w:tc>
          <w:tcPr>
            <w:tcW w:w="1197" w:type="dxa"/>
          </w:tcPr>
          <w:p w14:paraId="14DC9334" w14:textId="6273F670" w:rsidR="005B09B8" w:rsidRPr="005B09B8" w:rsidRDefault="005B09B8" w:rsidP="005B09B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B09B8">
              <w:rPr>
                <w:b/>
                <w:bCs/>
                <w:sz w:val="28"/>
                <w:szCs w:val="28"/>
                <w:lang w:val="en-US"/>
              </w:rPr>
              <w:t>in1</w:t>
            </w:r>
          </w:p>
        </w:tc>
        <w:tc>
          <w:tcPr>
            <w:tcW w:w="1197" w:type="dxa"/>
          </w:tcPr>
          <w:p w14:paraId="6D0800DD" w14:textId="6E5F5FA2" w:rsidR="005B09B8" w:rsidRPr="005B09B8" w:rsidRDefault="005B09B8" w:rsidP="005B09B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B09B8">
              <w:rPr>
                <w:b/>
                <w:bCs/>
                <w:sz w:val="28"/>
                <w:szCs w:val="28"/>
                <w:lang w:val="en-US"/>
              </w:rPr>
              <w:t>in2</w:t>
            </w:r>
          </w:p>
        </w:tc>
        <w:tc>
          <w:tcPr>
            <w:tcW w:w="516" w:type="dxa"/>
            <w:vMerge w:val="restart"/>
          </w:tcPr>
          <w:p w14:paraId="18C7985D" w14:textId="77777777" w:rsidR="005B09B8" w:rsidRPr="005B09B8" w:rsidRDefault="005B09B8" w:rsidP="005B09B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6716095B" w14:textId="337E8BD7" w:rsidR="005B09B8" w:rsidRPr="005B09B8" w:rsidRDefault="005B09B8" w:rsidP="005B09B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B09B8">
              <w:rPr>
                <w:b/>
                <w:bCs/>
                <w:sz w:val="28"/>
                <w:szCs w:val="28"/>
                <w:lang w:val="en-US"/>
              </w:rPr>
              <w:t>out1</w:t>
            </w:r>
          </w:p>
        </w:tc>
        <w:tc>
          <w:tcPr>
            <w:tcW w:w="1275" w:type="dxa"/>
          </w:tcPr>
          <w:p w14:paraId="5371D7A0" w14:textId="1645C934" w:rsidR="005B09B8" w:rsidRPr="005B09B8" w:rsidRDefault="005B09B8" w:rsidP="005B09B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5B09B8">
              <w:rPr>
                <w:b/>
                <w:bCs/>
                <w:sz w:val="28"/>
                <w:szCs w:val="28"/>
                <w:lang w:val="en-US"/>
              </w:rPr>
              <w:t>o</w:t>
            </w:r>
            <w:r w:rsidRPr="005B09B8">
              <w:rPr>
                <w:b/>
                <w:bCs/>
                <w:sz w:val="28"/>
                <w:szCs w:val="28"/>
                <w:lang w:val="en-US"/>
              </w:rPr>
              <w:t>ut</w:t>
            </w:r>
            <w:r w:rsidRPr="005B09B8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516A00B9" w14:textId="20401F62" w:rsidR="005B09B8" w:rsidRPr="005B09B8" w:rsidRDefault="005B09B8" w:rsidP="005B09B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5B09B8">
              <w:rPr>
                <w:b/>
                <w:bCs/>
                <w:sz w:val="28"/>
                <w:szCs w:val="28"/>
                <w:lang w:val="en-US"/>
              </w:rPr>
              <w:t>o</w:t>
            </w:r>
            <w:r w:rsidRPr="005B09B8">
              <w:rPr>
                <w:b/>
                <w:bCs/>
                <w:sz w:val="28"/>
                <w:szCs w:val="28"/>
                <w:lang w:val="en-US"/>
              </w:rPr>
              <w:t>ut</w:t>
            </w:r>
            <w:r w:rsidRPr="005B09B8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414" w:type="dxa"/>
          </w:tcPr>
          <w:p w14:paraId="6AAA8CC0" w14:textId="51BC919F" w:rsidR="005B09B8" w:rsidRPr="005B09B8" w:rsidRDefault="005B09B8" w:rsidP="005B09B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5B09B8">
              <w:rPr>
                <w:b/>
                <w:bCs/>
                <w:sz w:val="28"/>
                <w:szCs w:val="28"/>
                <w:lang w:val="en-US"/>
              </w:rPr>
              <w:t>o</w:t>
            </w:r>
            <w:r w:rsidRPr="005B09B8">
              <w:rPr>
                <w:b/>
                <w:bCs/>
                <w:sz w:val="28"/>
                <w:szCs w:val="28"/>
                <w:lang w:val="en-US"/>
              </w:rPr>
              <w:t>ut</w:t>
            </w:r>
            <w:r w:rsidRPr="005B09B8"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5B09B8" w14:paraId="50DAA0CD" w14:textId="77777777" w:rsidTr="005B09B8">
        <w:tc>
          <w:tcPr>
            <w:tcW w:w="1196" w:type="dxa"/>
          </w:tcPr>
          <w:p w14:paraId="7D03B012" w14:textId="15C216B5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14:paraId="11868C1E" w14:textId="00D7B57D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14:paraId="71BA0BD3" w14:textId="6E5A2B50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6" w:type="dxa"/>
            <w:vMerge/>
          </w:tcPr>
          <w:p w14:paraId="2450F80F" w14:textId="77777777" w:rsid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09648EF3" w14:textId="3C2CF8C8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14:paraId="71CCA5F7" w14:textId="2EF4C666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5307DC95" w14:textId="7F6BF3D1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4" w:type="dxa"/>
          </w:tcPr>
          <w:p w14:paraId="6FA610AD" w14:textId="6B75A50A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B09B8" w14:paraId="69C1177A" w14:textId="77777777" w:rsidTr="005B09B8">
        <w:tc>
          <w:tcPr>
            <w:tcW w:w="1196" w:type="dxa"/>
          </w:tcPr>
          <w:p w14:paraId="6E57BE4C" w14:textId="51EDE66F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14:paraId="372C640B" w14:textId="143C9108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14:paraId="3D06CC58" w14:textId="72948D63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Merge/>
          </w:tcPr>
          <w:p w14:paraId="7E064BCC" w14:textId="77777777" w:rsid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48DA1759" w14:textId="51492466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14:paraId="71BE80D4" w14:textId="6997A937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4613A81" w14:textId="7A438522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4" w:type="dxa"/>
          </w:tcPr>
          <w:p w14:paraId="110E3983" w14:textId="0B57679C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B09B8" w14:paraId="68CE1EED" w14:textId="77777777" w:rsidTr="005B09B8">
        <w:tc>
          <w:tcPr>
            <w:tcW w:w="1196" w:type="dxa"/>
          </w:tcPr>
          <w:p w14:paraId="2FAE88B3" w14:textId="2EAE1182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14:paraId="55BF0BA6" w14:textId="4800F29F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14:paraId="1D2ECA3B" w14:textId="676887B7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6" w:type="dxa"/>
            <w:vMerge/>
          </w:tcPr>
          <w:p w14:paraId="7BD51F3E" w14:textId="77777777" w:rsid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2710F4A1" w14:textId="5296BCC8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14:paraId="50858AFF" w14:textId="1A326215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2E322F8E" w14:textId="19E97FFF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4" w:type="dxa"/>
          </w:tcPr>
          <w:p w14:paraId="56572909" w14:textId="2DE00E3D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B09B8" w14:paraId="2AC13DB6" w14:textId="77777777" w:rsidTr="005B09B8">
        <w:tc>
          <w:tcPr>
            <w:tcW w:w="1196" w:type="dxa"/>
          </w:tcPr>
          <w:p w14:paraId="46855013" w14:textId="66E27241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14:paraId="035DCAEA" w14:textId="302B5C09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14:paraId="403E1699" w14:textId="0A7695F9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Merge/>
          </w:tcPr>
          <w:p w14:paraId="722E647E" w14:textId="77777777" w:rsid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28F5D023" w14:textId="3A1C7E84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14:paraId="793E9F69" w14:textId="14307602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2767108" w14:textId="222BD836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4" w:type="dxa"/>
          </w:tcPr>
          <w:p w14:paraId="44DB43B5" w14:textId="07124CEA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B09B8" w14:paraId="4719C83D" w14:textId="77777777" w:rsidTr="005B09B8">
        <w:tc>
          <w:tcPr>
            <w:tcW w:w="1196" w:type="dxa"/>
          </w:tcPr>
          <w:p w14:paraId="5269497B" w14:textId="18461323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14:paraId="2C34CFC6" w14:textId="026416A0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14:paraId="01139B7A" w14:textId="54C4AF32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6" w:type="dxa"/>
            <w:vMerge/>
          </w:tcPr>
          <w:p w14:paraId="323FB739" w14:textId="77777777" w:rsid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684041CD" w14:textId="78D22E1B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0429554E" w14:textId="53A42265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0BA4BA1" w14:textId="5AC855A1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4" w:type="dxa"/>
          </w:tcPr>
          <w:p w14:paraId="45F44577" w14:textId="5289F2A1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B09B8" w14:paraId="331B97B6" w14:textId="77777777" w:rsidTr="005B09B8">
        <w:tc>
          <w:tcPr>
            <w:tcW w:w="1196" w:type="dxa"/>
          </w:tcPr>
          <w:p w14:paraId="4323961D" w14:textId="5358F24A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14:paraId="4742BB17" w14:textId="1881FE6A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14:paraId="6610320D" w14:textId="4E09EC8B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Merge/>
          </w:tcPr>
          <w:p w14:paraId="23C467D9" w14:textId="77777777" w:rsid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165D0E9E" w14:textId="5164D175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14:paraId="0B067A79" w14:textId="2A3569D3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12953AD8" w14:textId="5E29934D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4" w:type="dxa"/>
          </w:tcPr>
          <w:p w14:paraId="01FF1D81" w14:textId="7C04CE08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B09B8" w14:paraId="15FC5060" w14:textId="77777777" w:rsidTr="005B09B8">
        <w:tc>
          <w:tcPr>
            <w:tcW w:w="1196" w:type="dxa"/>
          </w:tcPr>
          <w:p w14:paraId="4497DD49" w14:textId="1653F327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14:paraId="111124E5" w14:textId="6DC467A3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14:paraId="59C123D5" w14:textId="22C8BB92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6" w:type="dxa"/>
            <w:vMerge/>
          </w:tcPr>
          <w:p w14:paraId="20241337" w14:textId="77777777" w:rsid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61887686" w14:textId="40D0AA5A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14:paraId="4B37CBD8" w14:textId="26572390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693FD27" w14:textId="77FC0A40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4" w:type="dxa"/>
          </w:tcPr>
          <w:p w14:paraId="66639948" w14:textId="1B222945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B09B8" w14:paraId="74A0D5B7" w14:textId="77777777" w:rsidTr="005B09B8">
        <w:tc>
          <w:tcPr>
            <w:tcW w:w="1196" w:type="dxa"/>
          </w:tcPr>
          <w:p w14:paraId="0BA437F6" w14:textId="2DA3D2B8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14:paraId="36039DFA" w14:textId="09D0A47D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14:paraId="43D04FD8" w14:textId="2442F7B9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Merge/>
          </w:tcPr>
          <w:p w14:paraId="1DF89735" w14:textId="77777777" w:rsid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2993EB02" w14:textId="2301FAA0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14:paraId="2AAB87E4" w14:textId="7E43D470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1188F957" w14:textId="0B39B8F6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4" w:type="dxa"/>
          </w:tcPr>
          <w:p w14:paraId="4ED24B55" w14:textId="40797AFA" w:rsidR="005B09B8" w:rsidRPr="005B09B8" w:rsidRDefault="005B09B8" w:rsidP="005B09B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461E652" w14:textId="77777777" w:rsidR="005B09B8" w:rsidRDefault="005B09B8" w:rsidP="00C927C9">
      <w:pPr>
        <w:shd w:val="clear" w:color="auto" w:fill="FFFFFF"/>
        <w:spacing w:after="120"/>
        <w:jc w:val="both"/>
        <w:rPr>
          <w:sz w:val="28"/>
          <w:szCs w:val="28"/>
        </w:rPr>
      </w:pPr>
    </w:p>
    <w:p w14:paraId="17421889" w14:textId="5FBD0E10" w:rsidR="007C219A" w:rsidRDefault="007C219A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 таблице истинности составить </w:t>
      </w:r>
      <w:r w:rsidRPr="008C7A7A">
        <w:rPr>
          <w:i/>
          <w:sz w:val="28"/>
          <w:szCs w:val="28"/>
        </w:rPr>
        <w:t>карту Карно</w:t>
      </w:r>
      <w:r>
        <w:rPr>
          <w:sz w:val="28"/>
          <w:szCs w:val="28"/>
        </w:rPr>
        <w:t>.</w:t>
      </w:r>
    </w:p>
    <w:p w14:paraId="72D16D2D" w14:textId="4DB94792" w:rsidR="005B09B8" w:rsidRDefault="005B09B8" w:rsidP="00C927C9">
      <w:pPr>
        <w:shd w:val="clear" w:color="auto" w:fill="FFFFFF"/>
        <w:spacing w:after="120"/>
        <w:jc w:val="both"/>
        <w:rPr>
          <w:sz w:val="28"/>
          <w:szCs w:val="28"/>
        </w:rPr>
      </w:pPr>
    </w:p>
    <w:p w14:paraId="57FB9B28" w14:textId="168B536C" w:rsidR="00DD1445" w:rsidRPr="00DD1445" w:rsidRDefault="00DD1445" w:rsidP="00C927C9">
      <w:pPr>
        <w:shd w:val="clear" w:color="auto" w:fill="FFFFFF"/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истинности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out1</m:t>
        </m:r>
      </m:oMath>
    </w:p>
    <w:tbl>
      <w:tblPr>
        <w:tblStyle w:val="ab"/>
        <w:tblW w:w="9644" w:type="dxa"/>
        <w:tblLook w:val="04A0" w:firstRow="1" w:lastRow="0" w:firstColumn="1" w:lastColumn="0" w:noHBand="0" w:noVBand="1"/>
      </w:tblPr>
      <w:tblGrid>
        <w:gridCol w:w="590"/>
        <w:gridCol w:w="1535"/>
        <w:gridCol w:w="1561"/>
        <w:gridCol w:w="1845"/>
        <w:gridCol w:w="1987"/>
        <w:gridCol w:w="2126"/>
      </w:tblGrid>
      <w:tr w:rsidR="00691A2A" w14:paraId="6CCDACF6" w14:textId="77777777" w:rsidTr="00691A2A">
        <w:trPr>
          <w:trHeight w:val="699"/>
        </w:trPr>
        <w:tc>
          <w:tcPr>
            <w:tcW w:w="590" w:type="dxa"/>
            <w:tcBorders>
              <w:top w:val="double" w:sz="4" w:space="0" w:color="auto"/>
              <w:left w:val="double" w:sz="4" w:space="0" w:color="auto"/>
            </w:tcBorders>
          </w:tcPr>
          <w:p w14:paraId="3E2BD351" w14:textId="77777777" w:rsidR="00691A2A" w:rsidRPr="00691A2A" w:rsidRDefault="00691A2A" w:rsidP="00691A2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double" w:sz="4" w:space="0" w:color="auto"/>
            </w:tcBorders>
          </w:tcPr>
          <w:p w14:paraId="2A900891" w14:textId="76F30D2C" w:rsidR="00691A2A" w:rsidRPr="00691A2A" w:rsidRDefault="00691A2A" w:rsidP="00691A2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enable, in1</w:t>
            </w:r>
          </w:p>
        </w:tc>
        <w:tc>
          <w:tcPr>
            <w:tcW w:w="1561" w:type="dxa"/>
            <w:vMerge w:val="restart"/>
            <w:tcBorders>
              <w:top w:val="double" w:sz="4" w:space="0" w:color="auto"/>
            </w:tcBorders>
          </w:tcPr>
          <w:p w14:paraId="72A57997" w14:textId="426CA0C9" w:rsidR="00691A2A" w:rsidRPr="00691A2A" w:rsidRDefault="00691A2A" w:rsidP="00691A2A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45" w:type="dxa"/>
            <w:vMerge w:val="restart"/>
            <w:tcBorders>
              <w:top w:val="double" w:sz="4" w:space="0" w:color="auto"/>
            </w:tcBorders>
          </w:tcPr>
          <w:p w14:paraId="51368AAB" w14:textId="14CF986A" w:rsidR="00691A2A" w:rsidRPr="00691A2A" w:rsidRDefault="00691A2A" w:rsidP="00691A2A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987" w:type="dxa"/>
            <w:vMerge w:val="restart"/>
            <w:tcBorders>
              <w:top w:val="double" w:sz="4" w:space="0" w:color="auto"/>
            </w:tcBorders>
          </w:tcPr>
          <w:p w14:paraId="3472A2DB" w14:textId="36FCD64B" w:rsidR="00691A2A" w:rsidRPr="00691A2A" w:rsidRDefault="00691A2A" w:rsidP="00691A2A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2CDE7224" w14:textId="0768F6E9" w:rsidR="00691A2A" w:rsidRPr="00691A2A" w:rsidRDefault="00691A2A" w:rsidP="00691A2A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</w:tr>
      <w:tr w:rsidR="00691A2A" w14:paraId="415F3DD4" w14:textId="77777777" w:rsidTr="00691A2A">
        <w:trPr>
          <w:trHeight w:val="505"/>
        </w:trPr>
        <w:tc>
          <w:tcPr>
            <w:tcW w:w="590" w:type="dxa"/>
            <w:tcBorders>
              <w:left w:val="double" w:sz="4" w:space="0" w:color="auto"/>
            </w:tcBorders>
          </w:tcPr>
          <w:p w14:paraId="4175700A" w14:textId="219A26B6" w:rsidR="00691A2A" w:rsidRPr="00691A2A" w:rsidRDefault="00691A2A" w:rsidP="00691A2A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in2</w:t>
            </w:r>
          </w:p>
        </w:tc>
        <w:tc>
          <w:tcPr>
            <w:tcW w:w="1534" w:type="dxa"/>
          </w:tcPr>
          <w:p w14:paraId="2569BD95" w14:textId="3256A7F0" w:rsidR="00691A2A" w:rsidRDefault="00691A2A" w:rsidP="00691A2A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61" w:type="dxa"/>
            <w:vMerge/>
            <w:tcBorders>
              <w:bottom w:val="double" w:sz="4" w:space="0" w:color="auto"/>
            </w:tcBorders>
          </w:tcPr>
          <w:p w14:paraId="649ABA6C" w14:textId="328D6F49" w:rsidR="00691A2A" w:rsidRPr="005B09B8" w:rsidRDefault="00691A2A" w:rsidP="00691A2A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5" w:type="dxa"/>
            <w:vMerge/>
            <w:tcBorders>
              <w:bottom w:val="double" w:sz="4" w:space="0" w:color="auto"/>
            </w:tcBorders>
          </w:tcPr>
          <w:p w14:paraId="1EEEA20B" w14:textId="77777777" w:rsidR="00691A2A" w:rsidRDefault="00691A2A" w:rsidP="00691A2A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vMerge/>
            <w:tcBorders>
              <w:bottom w:val="double" w:sz="4" w:space="0" w:color="auto"/>
            </w:tcBorders>
          </w:tcPr>
          <w:p w14:paraId="43CB4D8C" w14:textId="77777777" w:rsidR="00691A2A" w:rsidRDefault="00691A2A" w:rsidP="00691A2A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double" w:sz="4" w:space="0" w:color="auto"/>
            </w:tcBorders>
          </w:tcPr>
          <w:p w14:paraId="696ACD9F" w14:textId="77777777" w:rsidR="00691A2A" w:rsidRDefault="00691A2A" w:rsidP="00691A2A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  <w:tr w:rsidR="00691A2A" w14:paraId="31EFAD1D" w14:textId="77777777" w:rsidTr="00DD1445">
        <w:trPr>
          <w:trHeight w:val="699"/>
        </w:trPr>
        <w:tc>
          <w:tcPr>
            <w:tcW w:w="2125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7DD3CB86" w14:textId="60D4EA96" w:rsidR="00691A2A" w:rsidRPr="00691A2A" w:rsidRDefault="00691A2A" w:rsidP="00691A2A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61" w:type="dxa"/>
            <w:tcBorders>
              <w:top w:val="double" w:sz="4" w:space="0" w:color="auto"/>
              <w:left w:val="double" w:sz="4" w:space="0" w:color="auto"/>
            </w:tcBorders>
          </w:tcPr>
          <w:p w14:paraId="4133C7E5" w14:textId="1839660D" w:rsidR="00691A2A" w:rsidRPr="00691A2A" w:rsidRDefault="00691A2A" w:rsidP="00691A2A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double" w:sz="4" w:space="0" w:color="auto"/>
            </w:tcBorders>
          </w:tcPr>
          <w:p w14:paraId="7A886B8A" w14:textId="1F498D96" w:rsidR="00691A2A" w:rsidRPr="00691A2A" w:rsidRDefault="00691A2A" w:rsidP="00691A2A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shd w:val="clear" w:color="auto" w:fill="C2D69B" w:themeFill="accent3" w:themeFillTint="99"/>
          </w:tcPr>
          <w:p w14:paraId="5E9274AF" w14:textId="304296CE" w:rsidR="00691A2A" w:rsidRPr="00691A2A" w:rsidRDefault="00DD1445" w:rsidP="00691A2A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tcBorders>
              <w:top w:val="double" w:sz="4" w:space="0" w:color="auto"/>
              <w:right w:val="double" w:sz="4" w:space="0" w:color="auto"/>
            </w:tcBorders>
          </w:tcPr>
          <w:p w14:paraId="3393389D" w14:textId="40188E6C" w:rsidR="00691A2A" w:rsidRPr="00691A2A" w:rsidRDefault="00691A2A" w:rsidP="00691A2A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A2A" w14:paraId="631DFD9C" w14:textId="77777777" w:rsidTr="00DD1445">
        <w:trPr>
          <w:trHeight w:val="699"/>
        </w:trPr>
        <w:tc>
          <w:tcPr>
            <w:tcW w:w="2125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D0EF5A" w14:textId="7A48F998" w:rsidR="00691A2A" w:rsidRPr="00691A2A" w:rsidRDefault="00691A2A" w:rsidP="00691A2A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61" w:type="dxa"/>
            <w:tcBorders>
              <w:left w:val="double" w:sz="4" w:space="0" w:color="auto"/>
              <w:bottom w:val="double" w:sz="4" w:space="0" w:color="auto"/>
            </w:tcBorders>
          </w:tcPr>
          <w:p w14:paraId="347B23EA" w14:textId="4C90DDE2" w:rsidR="00691A2A" w:rsidRPr="00691A2A" w:rsidRDefault="00691A2A" w:rsidP="00691A2A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bottom w:val="double" w:sz="4" w:space="0" w:color="auto"/>
            </w:tcBorders>
          </w:tcPr>
          <w:p w14:paraId="731DA823" w14:textId="293AB725" w:rsidR="00691A2A" w:rsidRPr="00691A2A" w:rsidRDefault="00691A2A" w:rsidP="00691A2A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53C848A4" w14:textId="6D0CCE0C" w:rsidR="00691A2A" w:rsidRPr="00691A2A" w:rsidRDefault="00691A2A" w:rsidP="00691A2A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</w:tcPr>
          <w:p w14:paraId="45979438" w14:textId="091C9988" w:rsidR="00691A2A" w:rsidRPr="00691A2A" w:rsidRDefault="00691A2A" w:rsidP="00691A2A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859970D" w14:textId="1BCA579A" w:rsidR="00691A2A" w:rsidRDefault="00691A2A" w:rsidP="00C927C9">
      <w:pPr>
        <w:shd w:val="clear" w:color="auto" w:fill="FFFFFF"/>
        <w:spacing w:after="120"/>
        <w:jc w:val="both"/>
        <w:rPr>
          <w:sz w:val="28"/>
          <w:szCs w:val="28"/>
        </w:rPr>
      </w:pPr>
    </w:p>
    <w:p w14:paraId="3C8F7527" w14:textId="181B10F3" w:rsidR="00691A2A" w:rsidRDefault="00691A2A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70CB14" w14:textId="0E2BA7DB" w:rsidR="00DD1445" w:rsidRPr="00DD1445" w:rsidRDefault="00DD1445" w:rsidP="00DD1445">
      <w:pPr>
        <w:shd w:val="clear" w:color="auto" w:fill="FFFFFF"/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истинности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out</m:t>
        </m:r>
        <m:r>
          <w:rPr>
            <w:rFonts w:ascii="Cambria Math" w:hAnsi="Cambria Math"/>
            <w:sz w:val="28"/>
            <w:szCs w:val="28"/>
            <w:lang w:val="en-US"/>
          </w:rPr>
          <m:t>2</m:t>
        </m:r>
      </m:oMath>
    </w:p>
    <w:tbl>
      <w:tblPr>
        <w:tblStyle w:val="ab"/>
        <w:tblW w:w="9644" w:type="dxa"/>
        <w:tblLook w:val="04A0" w:firstRow="1" w:lastRow="0" w:firstColumn="1" w:lastColumn="0" w:noHBand="0" w:noVBand="1"/>
      </w:tblPr>
      <w:tblGrid>
        <w:gridCol w:w="590"/>
        <w:gridCol w:w="1535"/>
        <w:gridCol w:w="1561"/>
        <w:gridCol w:w="1845"/>
        <w:gridCol w:w="1987"/>
        <w:gridCol w:w="2126"/>
      </w:tblGrid>
      <w:tr w:rsidR="00DD1445" w14:paraId="07CE05D5" w14:textId="77777777" w:rsidTr="00831CE8">
        <w:trPr>
          <w:trHeight w:val="699"/>
        </w:trPr>
        <w:tc>
          <w:tcPr>
            <w:tcW w:w="590" w:type="dxa"/>
            <w:tcBorders>
              <w:top w:val="double" w:sz="4" w:space="0" w:color="auto"/>
              <w:left w:val="double" w:sz="4" w:space="0" w:color="auto"/>
            </w:tcBorders>
          </w:tcPr>
          <w:p w14:paraId="402B91BC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double" w:sz="4" w:space="0" w:color="auto"/>
            </w:tcBorders>
          </w:tcPr>
          <w:p w14:paraId="6282C079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enable, in1</w:t>
            </w:r>
          </w:p>
        </w:tc>
        <w:tc>
          <w:tcPr>
            <w:tcW w:w="1561" w:type="dxa"/>
            <w:vMerge w:val="restart"/>
            <w:tcBorders>
              <w:top w:val="double" w:sz="4" w:space="0" w:color="auto"/>
            </w:tcBorders>
          </w:tcPr>
          <w:p w14:paraId="4D1EC05E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45" w:type="dxa"/>
            <w:vMerge w:val="restart"/>
            <w:tcBorders>
              <w:top w:val="double" w:sz="4" w:space="0" w:color="auto"/>
            </w:tcBorders>
          </w:tcPr>
          <w:p w14:paraId="2FC6AAE5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987" w:type="dxa"/>
            <w:vMerge w:val="restart"/>
            <w:tcBorders>
              <w:top w:val="double" w:sz="4" w:space="0" w:color="auto"/>
            </w:tcBorders>
          </w:tcPr>
          <w:p w14:paraId="7396D760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7CD162F3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</w:tr>
      <w:tr w:rsidR="00DD1445" w14:paraId="43E76944" w14:textId="77777777" w:rsidTr="00831CE8">
        <w:trPr>
          <w:trHeight w:val="505"/>
        </w:trPr>
        <w:tc>
          <w:tcPr>
            <w:tcW w:w="590" w:type="dxa"/>
            <w:tcBorders>
              <w:left w:val="double" w:sz="4" w:space="0" w:color="auto"/>
            </w:tcBorders>
          </w:tcPr>
          <w:p w14:paraId="05C2721B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in2</w:t>
            </w:r>
          </w:p>
        </w:tc>
        <w:tc>
          <w:tcPr>
            <w:tcW w:w="1534" w:type="dxa"/>
          </w:tcPr>
          <w:p w14:paraId="0FA0325B" w14:textId="77777777" w:rsidR="00DD1445" w:rsidRDefault="00DD1445" w:rsidP="00831CE8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61" w:type="dxa"/>
            <w:vMerge/>
            <w:tcBorders>
              <w:bottom w:val="double" w:sz="4" w:space="0" w:color="auto"/>
            </w:tcBorders>
          </w:tcPr>
          <w:p w14:paraId="0FB8778C" w14:textId="77777777" w:rsidR="00DD1445" w:rsidRPr="005B09B8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5" w:type="dxa"/>
            <w:vMerge/>
            <w:tcBorders>
              <w:bottom w:val="double" w:sz="4" w:space="0" w:color="auto"/>
            </w:tcBorders>
          </w:tcPr>
          <w:p w14:paraId="32CEE8F6" w14:textId="77777777" w:rsidR="00DD1445" w:rsidRDefault="00DD1445" w:rsidP="00831CE8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vMerge/>
            <w:tcBorders>
              <w:bottom w:val="double" w:sz="4" w:space="0" w:color="auto"/>
            </w:tcBorders>
          </w:tcPr>
          <w:p w14:paraId="46CBFA90" w14:textId="77777777" w:rsidR="00DD1445" w:rsidRDefault="00DD1445" w:rsidP="00831CE8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double" w:sz="4" w:space="0" w:color="auto"/>
            </w:tcBorders>
          </w:tcPr>
          <w:p w14:paraId="1A582DF2" w14:textId="77777777" w:rsidR="00DD1445" w:rsidRDefault="00DD1445" w:rsidP="00831CE8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  <w:tr w:rsidR="00DD1445" w14:paraId="5198554A" w14:textId="77777777" w:rsidTr="00831CE8">
        <w:trPr>
          <w:trHeight w:val="699"/>
        </w:trPr>
        <w:tc>
          <w:tcPr>
            <w:tcW w:w="2125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1FBE3311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61" w:type="dxa"/>
            <w:tcBorders>
              <w:top w:val="double" w:sz="4" w:space="0" w:color="auto"/>
              <w:left w:val="double" w:sz="4" w:space="0" w:color="auto"/>
            </w:tcBorders>
          </w:tcPr>
          <w:p w14:paraId="5EB9D317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double" w:sz="4" w:space="0" w:color="auto"/>
            </w:tcBorders>
          </w:tcPr>
          <w:p w14:paraId="19E3F0E0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7" w:type="dxa"/>
            <w:tcBorders>
              <w:top w:val="double" w:sz="4" w:space="0" w:color="auto"/>
            </w:tcBorders>
          </w:tcPr>
          <w:p w14:paraId="589C7AD8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top w:val="double" w:sz="4" w:space="0" w:color="auto"/>
              <w:right w:val="double" w:sz="4" w:space="0" w:color="auto"/>
            </w:tcBorders>
          </w:tcPr>
          <w:p w14:paraId="06219686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D1445" w14:paraId="2A66D523" w14:textId="77777777" w:rsidTr="00DD1445">
        <w:trPr>
          <w:trHeight w:val="699"/>
        </w:trPr>
        <w:tc>
          <w:tcPr>
            <w:tcW w:w="2125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0CE414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61" w:type="dxa"/>
            <w:tcBorders>
              <w:left w:val="double" w:sz="4" w:space="0" w:color="auto"/>
              <w:bottom w:val="double" w:sz="4" w:space="0" w:color="auto"/>
            </w:tcBorders>
          </w:tcPr>
          <w:p w14:paraId="7596B831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bottom w:val="double" w:sz="4" w:space="0" w:color="auto"/>
            </w:tcBorders>
          </w:tcPr>
          <w:p w14:paraId="32252357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shd w:val="clear" w:color="auto" w:fill="C2D69B" w:themeFill="accent3" w:themeFillTint="99"/>
          </w:tcPr>
          <w:p w14:paraId="55C99E0A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</w:tcPr>
          <w:p w14:paraId="32C0D2E1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60B598F" w14:textId="77777777" w:rsidR="00DD1445" w:rsidRDefault="00DD1445" w:rsidP="00DD1445">
      <w:pPr>
        <w:shd w:val="clear" w:color="auto" w:fill="FFFFFF"/>
        <w:spacing w:after="120"/>
        <w:jc w:val="both"/>
        <w:rPr>
          <w:sz w:val="28"/>
          <w:szCs w:val="28"/>
        </w:rPr>
      </w:pPr>
    </w:p>
    <w:p w14:paraId="081432F5" w14:textId="286169FE" w:rsidR="00DD1445" w:rsidRPr="00DD1445" w:rsidRDefault="00DD1445" w:rsidP="00DD1445">
      <w:pPr>
        <w:shd w:val="clear" w:color="auto" w:fill="FFFFFF"/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истинности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out</m:t>
        </m:r>
        <m:r>
          <w:rPr>
            <w:rFonts w:ascii="Cambria Math" w:hAnsi="Cambria Math"/>
            <w:sz w:val="28"/>
            <w:szCs w:val="28"/>
            <w:lang w:val="en-US"/>
          </w:rPr>
          <m:t>3</m:t>
        </m:r>
      </m:oMath>
    </w:p>
    <w:tbl>
      <w:tblPr>
        <w:tblStyle w:val="ab"/>
        <w:tblW w:w="9644" w:type="dxa"/>
        <w:tblLook w:val="04A0" w:firstRow="1" w:lastRow="0" w:firstColumn="1" w:lastColumn="0" w:noHBand="0" w:noVBand="1"/>
      </w:tblPr>
      <w:tblGrid>
        <w:gridCol w:w="590"/>
        <w:gridCol w:w="1535"/>
        <w:gridCol w:w="1561"/>
        <w:gridCol w:w="1845"/>
        <w:gridCol w:w="1987"/>
        <w:gridCol w:w="2126"/>
      </w:tblGrid>
      <w:tr w:rsidR="00DD1445" w14:paraId="1DA26144" w14:textId="77777777" w:rsidTr="00831CE8">
        <w:trPr>
          <w:trHeight w:val="699"/>
        </w:trPr>
        <w:tc>
          <w:tcPr>
            <w:tcW w:w="590" w:type="dxa"/>
            <w:tcBorders>
              <w:top w:val="double" w:sz="4" w:space="0" w:color="auto"/>
              <w:left w:val="double" w:sz="4" w:space="0" w:color="auto"/>
            </w:tcBorders>
          </w:tcPr>
          <w:p w14:paraId="09F3A857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double" w:sz="4" w:space="0" w:color="auto"/>
            </w:tcBorders>
          </w:tcPr>
          <w:p w14:paraId="638DC215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enable, in1</w:t>
            </w:r>
          </w:p>
        </w:tc>
        <w:tc>
          <w:tcPr>
            <w:tcW w:w="1561" w:type="dxa"/>
            <w:vMerge w:val="restart"/>
            <w:tcBorders>
              <w:top w:val="double" w:sz="4" w:space="0" w:color="auto"/>
            </w:tcBorders>
          </w:tcPr>
          <w:p w14:paraId="505B8D79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45" w:type="dxa"/>
            <w:vMerge w:val="restart"/>
            <w:tcBorders>
              <w:top w:val="double" w:sz="4" w:space="0" w:color="auto"/>
            </w:tcBorders>
          </w:tcPr>
          <w:p w14:paraId="634F3FBC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987" w:type="dxa"/>
            <w:vMerge w:val="restart"/>
            <w:tcBorders>
              <w:top w:val="double" w:sz="4" w:space="0" w:color="auto"/>
            </w:tcBorders>
          </w:tcPr>
          <w:p w14:paraId="724CF4E6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0D5C0116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</w:tr>
      <w:tr w:rsidR="00DD1445" w14:paraId="2156DDB3" w14:textId="77777777" w:rsidTr="00831CE8">
        <w:trPr>
          <w:trHeight w:val="505"/>
        </w:trPr>
        <w:tc>
          <w:tcPr>
            <w:tcW w:w="590" w:type="dxa"/>
            <w:tcBorders>
              <w:left w:val="double" w:sz="4" w:space="0" w:color="auto"/>
            </w:tcBorders>
          </w:tcPr>
          <w:p w14:paraId="797A30FC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in2</w:t>
            </w:r>
          </w:p>
        </w:tc>
        <w:tc>
          <w:tcPr>
            <w:tcW w:w="1534" w:type="dxa"/>
          </w:tcPr>
          <w:p w14:paraId="5FB63818" w14:textId="77777777" w:rsidR="00DD1445" w:rsidRDefault="00DD1445" w:rsidP="00831CE8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61" w:type="dxa"/>
            <w:vMerge/>
            <w:tcBorders>
              <w:bottom w:val="double" w:sz="4" w:space="0" w:color="auto"/>
            </w:tcBorders>
          </w:tcPr>
          <w:p w14:paraId="6C92D6FE" w14:textId="77777777" w:rsidR="00DD1445" w:rsidRPr="005B09B8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5" w:type="dxa"/>
            <w:vMerge/>
            <w:tcBorders>
              <w:bottom w:val="double" w:sz="4" w:space="0" w:color="auto"/>
            </w:tcBorders>
          </w:tcPr>
          <w:p w14:paraId="584ECC27" w14:textId="77777777" w:rsidR="00DD1445" w:rsidRDefault="00DD1445" w:rsidP="00831CE8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vMerge/>
            <w:tcBorders>
              <w:bottom w:val="double" w:sz="4" w:space="0" w:color="auto"/>
            </w:tcBorders>
          </w:tcPr>
          <w:p w14:paraId="61FAD400" w14:textId="77777777" w:rsidR="00DD1445" w:rsidRDefault="00DD1445" w:rsidP="00831CE8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double" w:sz="4" w:space="0" w:color="auto"/>
            </w:tcBorders>
          </w:tcPr>
          <w:p w14:paraId="6EA3EA0D" w14:textId="77777777" w:rsidR="00DD1445" w:rsidRDefault="00DD1445" w:rsidP="00831CE8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  <w:tr w:rsidR="00DD1445" w14:paraId="6CB8166A" w14:textId="77777777" w:rsidTr="00DD1445">
        <w:trPr>
          <w:trHeight w:val="699"/>
        </w:trPr>
        <w:tc>
          <w:tcPr>
            <w:tcW w:w="2125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1C83E1F0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61" w:type="dxa"/>
            <w:tcBorders>
              <w:top w:val="double" w:sz="4" w:space="0" w:color="auto"/>
              <w:left w:val="double" w:sz="4" w:space="0" w:color="auto"/>
            </w:tcBorders>
          </w:tcPr>
          <w:p w14:paraId="0A7F79B9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double" w:sz="4" w:space="0" w:color="auto"/>
            </w:tcBorders>
          </w:tcPr>
          <w:p w14:paraId="576D7743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7" w:type="dxa"/>
            <w:tcBorders>
              <w:top w:val="double" w:sz="4" w:space="0" w:color="auto"/>
            </w:tcBorders>
          </w:tcPr>
          <w:p w14:paraId="1D852301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top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14:paraId="179C92CA" w14:textId="36D0E7DE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D1445" w14:paraId="1E7F1F9E" w14:textId="77777777" w:rsidTr="00DD1445">
        <w:trPr>
          <w:trHeight w:val="699"/>
        </w:trPr>
        <w:tc>
          <w:tcPr>
            <w:tcW w:w="2125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40C1D6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61" w:type="dxa"/>
            <w:tcBorders>
              <w:left w:val="double" w:sz="4" w:space="0" w:color="auto"/>
              <w:bottom w:val="double" w:sz="4" w:space="0" w:color="auto"/>
            </w:tcBorders>
          </w:tcPr>
          <w:p w14:paraId="68592D25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bottom w:val="double" w:sz="4" w:space="0" w:color="auto"/>
            </w:tcBorders>
          </w:tcPr>
          <w:p w14:paraId="4025CEC4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057A0561" w14:textId="33025A6E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</w:tcPr>
          <w:p w14:paraId="352D1B5A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DECB4A9" w14:textId="77777777" w:rsidR="00DD1445" w:rsidRDefault="00DD1445" w:rsidP="00DD1445">
      <w:pPr>
        <w:shd w:val="clear" w:color="auto" w:fill="FFFFFF"/>
        <w:spacing w:after="120"/>
        <w:jc w:val="both"/>
        <w:rPr>
          <w:sz w:val="28"/>
          <w:szCs w:val="28"/>
        </w:rPr>
      </w:pPr>
    </w:p>
    <w:p w14:paraId="559A499B" w14:textId="7D58CABA" w:rsidR="00DD1445" w:rsidRPr="00DD1445" w:rsidRDefault="00DD1445" w:rsidP="00DD1445">
      <w:pPr>
        <w:shd w:val="clear" w:color="auto" w:fill="FFFFFF"/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истинности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out</m:t>
        </m:r>
        <m:r>
          <w:rPr>
            <w:rFonts w:ascii="Cambria Math" w:hAnsi="Cambria Math"/>
            <w:sz w:val="28"/>
            <w:szCs w:val="28"/>
            <w:lang w:val="en-US"/>
          </w:rPr>
          <m:t>4</m:t>
        </m:r>
      </m:oMath>
    </w:p>
    <w:tbl>
      <w:tblPr>
        <w:tblStyle w:val="ab"/>
        <w:tblW w:w="9644" w:type="dxa"/>
        <w:tblLook w:val="04A0" w:firstRow="1" w:lastRow="0" w:firstColumn="1" w:lastColumn="0" w:noHBand="0" w:noVBand="1"/>
      </w:tblPr>
      <w:tblGrid>
        <w:gridCol w:w="590"/>
        <w:gridCol w:w="1535"/>
        <w:gridCol w:w="1561"/>
        <w:gridCol w:w="1845"/>
        <w:gridCol w:w="1987"/>
        <w:gridCol w:w="2126"/>
      </w:tblGrid>
      <w:tr w:rsidR="00DD1445" w14:paraId="4E1B0E97" w14:textId="77777777" w:rsidTr="00831CE8">
        <w:trPr>
          <w:trHeight w:val="699"/>
        </w:trPr>
        <w:tc>
          <w:tcPr>
            <w:tcW w:w="590" w:type="dxa"/>
            <w:tcBorders>
              <w:top w:val="double" w:sz="4" w:space="0" w:color="auto"/>
              <w:left w:val="double" w:sz="4" w:space="0" w:color="auto"/>
            </w:tcBorders>
          </w:tcPr>
          <w:p w14:paraId="1B06922F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double" w:sz="4" w:space="0" w:color="auto"/>
            </w:tcBorders>
          </w:tcPr>
          <w:p w14:paraId="6622C480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enable, in1</w:t>
            </w:r>
          </w:p>
        </w:tc>
        <w:tc>
          <w:tcPr>
            <w:tcW w:w="1561" w:type="dxa"/>
            <w:vMerge w:val="restart"/>
            <w:tcBorders>
              <w:top w:val="double" w:sz="4" w:space="0" w:color="auto"/>
            </w:tcBorders>
          </w:tcPr>
          <w:p w14:paraId="5ED961E0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45" w:type="dxa"/>
            <w:vMerge w:val="restart"/>
            <w:tcBorders>
              <w:top w:val="double" w:sz="4" w:space="0" w:color="auto"/>
            </w:tcBorders>
          </w:tcPr>
          <w:p w14:paraId="548CC67C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987" w:type="dxa"/>
            <w:vMerge w:val="restart"/>
            <w:tcBorders>
              <w:top w:val="double" w:sz="4" w:space="0" w:color="auto"/>
            </w:tcBorders>
          </w:tcPr>
          <w:p w14:paraId="37A76368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2B9D56E3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</w:tr>
      <w:tr w:rsidR="00DD1445" w14:paraId="2D3EF3D2" w14:textId="77777777" w:rsidTr="00831CE8">
        <w:trPr>
          <w:trHeight w:val="505"/>
        </w:trPr>
        <w:tc>
          <w:tcPr>
            <w:tcW w:w="590" w:type="dxa"/>
            <w:tcBorders>
              <w:left w:val="double" w:sz="4" w:space="0" w:color="auto"/>
            </w:tcBorders>
          </w:tcPr>
          <w:p w14:paraId="7F0BA5AC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in2</w:t>
            </w:r>
          </w:p>
        </w:tc>
        <w:tc>
          <w:tcPr>
            <w:tcW w:w="1534" w:type="dxa"/>
          </w:tcPr>
          <w:p w14:paraId="7CDFAA1F" w14:textId="77777777" w:rsidR="00DD1445" w:rsidRDefault="00DD1445" w:rsidP="00831CE8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61" w:type="dxa"/>
            <w:vMerge/>
            <w:tcBorders>
              <w:bottom w:val="double" w:sz="4" w:space="0" w:color="auto"/>
            </w:tcBorders>
          </w:tcPr>
          <w:p w14:paraId="2B8E642B" w14:textId="77777777" w:rsidR="00DD1445" w:rsidRPr="005B09B8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5" w:type="dxa"/>
            <w:vMerge/>
            <w:tcBorders>
              <w:bottom w:val="double" w:sz="4" w:space="0" w:color="auto"/>
            </w:tcBorders>
          </w:tcPr>
          <w:p w14:paraId="10A597AC" w14:textId="77777777" w:rsidR="00DD1445" w:rsidRDefault="00DD1445" w:rsidP="00831CE8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vMerge/>
            <w:tcBorders>
              <w:bottom w:val="double" w:sz="4" w:space="0" w:color="auto"/>
            </w:tcBorders>
          </w:tcPr>
          <w:p w14:paraId="3BB850FD" w14:textId="77777777" w:rsidR="00DD1445" w:rsidRDefault="00DD1445" w:rsidP="00831CE8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double" w:sz="4" w:space="0" w:color="auto"/>
            </w:tcBorders>
          </w:tcPr>
          <w:p w14:paraId="2907D9E5" w14:textId="77777777" w:rsidR="00DD1445" w:rsidRDefault="00DD1445" w:rsidP="00831CE8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  <w:tr w:rsidR="00DD1445" w14:paraId="4CF22FED" w14:textId="77777777" w:rsidTr="00831CE8">
        <w:trPr>
          <w:trHeight w:val="699"/>
        </w:trPr>
        <w:tc>
          <w:tcPr>
            <w:tcW w:w="2125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31C79A8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61" w:type="dxa"/>
            <w:tcBorders>
              <w:top w:val="double" w:sz="4" w:space="0" w:color="auto"/>
              <w:left w:val="double" w:sz="4" w:space="0" w:color="auto"/>
            </w:tcBorders>
          </w:tcPr>
          <w:p w14:paraId="56740EFA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double" w:sz="4" w:space="0" w:color="auto"/>
            </w:tcBorders>
          </w:tcPr>
          <w:p w14:paraId="3D6F6AB5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7" w:type="dxa"/>
            <w:tcBorders>
              <w:top w:val="double" w:sz="4" w:space="0" w:color="auto"/>
            </w:tcBorders>
          </w:tcPr>
          <w:p w14:paraId="765D6C14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top w:val="double" w:sz="4" w:space="0" w:color="auto"/>
              <w:right w:val="double" w:sz="4" w:space="0" w:color="auto"/>
            </w:tcBorders>
          </w:tcPr>
          <w:p w14:paraId="790842A8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D1445" w14:paraId="6DC3EE5C" w14:textId="77777777" w:rsidTr="00DD1445">
        <w:trPr>
          <w:trHeight w:val="699"/>
        </w:trPr>
        <w:tc>
          <w:tcPr>
            <w:tcW w:w="2125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256B8C" w14:textId="77777777" w:rsidR="00DD1445" w:rsidRPr="00691A2A" w:rsidRDefault="00DD1445" w:rsidP="00831CE8">
            <w:pPr>
              <w:spacing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1A2A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61" w:type="dxa"/>
            <w:tcBorders>
              <w:left w:val="double" w:sz="4" w:space="0" w:color="auto"/>
              <w:bottom w:val="double" w:sz="4" w:space="0" w:color="auto"/>
            </w:tcBorders>
          </w:tcPr>
          <w:p w14:paraId="709B822B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bottom w:val="double" w:sz="4" w:space="0" w:color="auto"/>
            </w:tcBorders>
          </w:tcPr>
          <w:p w14:paraId="18DDA130" w14:textId="77777777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097D78B2" w14:textId="66CA705F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14:paraId="2D8BF85E" w14:textId="719FA9AC" w:rsidR="00DD1445" w:rsidRPr="00691A2A" w:rsidRDefault="00DD1445" w:rsidP="00831CE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09C32D1" w14:textId="77777777" w:rsidR="00DD1445" w:rsidRDefault="00DD1445" w:rsidP="00DD1445">
      <w:pPr>
        <w:shd w:val="clear" w:color="auto" w:fill="FFFFFF"/>
        <w:spacing w:after="120"/>
        <w:jc w:val="both"/>
        <w:rPr>
          <w:sz w:val="28"/>
          <w:szCs w:val="28"/>
        </w:rPr>
      </w:pPr>
    </w:p>
    <w:p w14:paraId="50173A7E" w14:textId="77777777" w:rsidR="00DD1445" w:rsidRPr="00DD1445" w:rsidRDefault="00DD1445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511922E8" w14:textId="77777777" w:rsidR="00DD1445" w:rsidRPr="00DD1445" w:rsidRDefault="00DD1445">
      <w:pPr>
        <w:widowControl/>
        <w:autoSpaceDE/>
        <w:autoSpaceDN/>
        <w:adjustRightInd/>
        <w:rPr>
          <w:sz w:val="28"/>
          <w:szCs w:val="28"/>
          <w:lang w:val="en-US"/>
        </w:rPr>
      </w:pPr>
    </w:p>
    <w:p w14:paraId="7969F855" w14:textId="76210680" w:rsidR="00691A2A" w:rsidRDefault="007C219A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3. По карте Карно записать логическую формулу устройства на основе дизъюнктивной нормальной формы (ДНФ).</w:t>
      </w:r>
    </w:p>
    <w:p w14:paraId="56BABF0F" w14:textId="1BBFA25C" w:rsidR="00691A2A" w:rsidRPr="00DD1445" w:rsidRDefault="00691A2A" w:rsidP="00C927C9">
      <w:pPr>
        <w:shd w:val="clear" w:color="auto" w:fill="FFFFFF"/>
        <w:spacing w:after="12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out1=enable </m:t>
          </m:r>
          <m:r>
            <w:rPr>
              <w:rFonts w:ascii="Cambria Math" w:hAnsi="Cambria Math"/>
              <w:sz w:val="28"/>
              <w:szCs w:val="28"/>
              <w:lang w:val="en-US"/>
            </w:rPr>
            <m:t>∧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∧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in2</m:t>
              </m:r>
            </m:e>
          </m:acc>
        </m:oMath>
      </m:oMathPara>
    </w:p>
    <w:p w14:paraId="284EF6B6" w14:textId="436C3BA3" w:rsidR="00DD1445" w:rsidRPr="00691A2A" w:rsidRDefault="00DD1445" w:rsidP="00DD1445">
      <w:pPr>
        <w:shd w:val="clear" w:color="auto" w:fill="FFFFFF"/>
        <w:spacing w:after="12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=enable ∧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in1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∧ in2</m:t>
          </m:r>
        </m:oMath>
      </m:oMathPara>
    </w:p>
    <w:p w14:paraId="35E5909C" w14:textId="706BEF33" w:rsidR="00DD1445" w:rsidRPr="00691A2A" w:rsidRDefault="00DD1445" w:rsidP="00DD1445">
      <w:pPr>
        <w:shd w:val="clear" w:color="auto" w:fill="FFFFFF"/>
        <w:spacing w:after="12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=enable ∧ </m:t>
          </m:r>
          <m:r>
            <w:rPr>
              <w:rFonts w:ascii="Cambria Math" w:hAnsi="Cambria Math"/>
              <w:sz w:val="28"/>
              <w:szCs w:val="28"/>
              <w:lang w:val="en-US"/>
            </w:rPr>
            <m:t>in1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∧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in2</m:t>
              </m:r>
            </m:e>
          </m:acc>
        </m:oMath>
      </m:oMathPara>
    </w:p>
    <w:p w14:paraId="287C1C3C" w14:textId="6602C430" w:rsidR="00DD1445" w:rsidRPr="00691A2A" w:rsidRDefault="00DD1445" w:rsidP="00C927C9">
      <w:pPr>
        <w:shd w:val="clear" w:color="auto" w:fill="FFFFFF"/>
        <w:spacing w:after="12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=enable ∧ in1 ∧ in2</m:t>
          </m:r>
        </m:oMath>
      </m:oMathPara>
    </w:p>
    <w:p w14:paraId="5E8F6F44" w14:textId="6C0349D1" w:rsidR="00DD1445" w:rsidRDefault="00DD1445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EB827E" w14:textId="40E7DDB3" w:rsidR="007C219A" w:rsidRDefault="007C219A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 Зарисовать</w:t>
      </w:r>
      <w:r w:rsidR="008C7A7A">
        <w:rPr>
          <w:sz w:val="28"/>
          <w:szCs w:val="28"/>
        </w:rPr>
        <w:t xml:space="preserve"> структурную схему устройства, состоящую из</w:t>
      </w:r>
      <w:r>
        <w:rPr>
          <w:sz w:val="28"/>
          <w:szCs w:val="28"/>
        </w:rPr>
        <w:t xml:space="preserve"> базовых логических вентилей (И, ИЛИ, НЕ).</w:t>
      </w:r>
    </w:p>
    <w:p w14:paraId="1A3101C8" w14:textId="36259F28" w:rsidR="00DD1445" w:rsidRDefault="00DD1445" w:rsidP="00DD1445">
      <w:pPr>
        <w:shd w:val="clear" w:color="auto" w:fill="FFFFFF"/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296EE6" wp14:editId="54E220C1">
            <wp:extent cx="4848771" cy="4371975"/>
            <wp:effectExtent l="0" t="0" r="9525" b="0"/>
            <wp:docPr id="1" name="Рисунок 1" descr="Digital Circuits - Deco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Circuits - Decod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999" cy="437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8138" w14:textId="3F081444" w:rsidR="001F31AE" w:rsidRDefault="001F31AE" w:rsidP="00DD1445">
      <w:pPr>
        <w:shd w:val="clear" w:color="auto" w:fill="FFFFFF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 1. Структурная схема дешифратора 2-4</w:t>
      </w:r>
    </w:p>
    <w:p w14:paraId="7AE076B0" w14:textId="77777777" w:rsidR="001F31AE" w:rsidRDefault="001F31AE" w:rsidP="00DD1445">
      <w:pPr>
        <w:shd w:val="clear" w:color="auto" w:fill="FFFFFF"/>
        <w:spacing w:after="120"/>
        <w:jc w:val="center"/>
        <w:rPr>
          <w:sz w:val="28"/>
          <w:szCs w:val="28"/>
        </w:rPr>
      </w:pPr>
    </w:p>
    <w:p w14:paraId="68FA03C6" w14:textId="38898846" w:rsidR="007C219A" w:rsidRDefault="007C219A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Создать проект в интегрированной среде разработки </w:t>
      </w:r>
      <w:r w:rsidRPr="008C7A7A">
        <w:rPr>
          <w:i/>
          <w:sz w:val="28"/>
          <w:szCs w:val="28"/>
          <w:lang w:val="en-US"/>
        </w:rPr>
        <w:t>Xilinx</w:t>
      </w:r>
      <w:r w:rsidRPr="008C7A7A">
        <w:rPr>
          <w:i/>
          <w:sz w:val="28"/>
          <w:szCs w:val="28"/>
        </w:rPr>
        <w:t xml:space="preserve"> </w:t>
      </w:r>
      <w:r w:rsidRPr="008C7A7A">
        <w:rPr>
          <w:i/>
          <w:sz w:val="28"/>
          <w:szCs w:val="28"/>
          <w:lang w:val="en-US"/>
        </w:rPr>
        <w:t>ISE</w:t>
      </w:r>
      <w:r w:rsidRPr="007C219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Выбрать в качестве целевого устройства ПЛИС начального уровня семейства </w:t>
      </w:r>
      <w:r w:rsidRPr="008C7A7A">
        <w:rPr>
          <w:i/>
          <w:sz w:val="28"/>
          <w:szCs w:val="28"/>
          <w:lang w:val="en-US"/>
        </w:rPr>
        <w:t>Spartan</w:t>
      </w:r>
      <w:r w:rsidRPr="008C7A7A">
        <w:rPr>
          <w:i/>
          <w:sz w:val="28"/>
          <w:szCs w:val="28"/>
        </w:rPr>
        <w:t>-3</w:t>
      </w:r>
      <w:r w:rsidRPr="007C219A">
        <w:rPr>
          <w:sz w:val="28"/>
          <w:szCs w:val="28"/>
        </w:rPr>
        <w:t>.</w:t>
      </w:r>
    </w:p>
    <w:p w14:paraId="0F3DBE26" w14:textId="77777777" w:rsidR="001F31AE" w:rsidRDefault="001F31AE" w:rsidP="00C927C9">
      <w:pPr>
        <w:shd w:val="clear" w:color="auto" w:fill="FFFFFF"/>
        <w:spacing w:after="120"/>
        <w:jc w:val="both"/>
        <w:rPr>
          <w:sz w:val="28"/>
          <w:szCs w:val="28"/>
        </w:rPr>
      </w:pPr>
    </w:p>
    <w:p w14:paraId="5A6FA143" w14:textId="696D9BB4" w:rsidR="003C57B1" w:rsidRDefault="003C57B1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 w:rsidRPr="003C57B1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Написать исходный код на языке </w:t>
      </w:r>
      <w:r>
        <w:rPr>
          <w:sz w:val="28"/>
          <w:szCs w:val="28"/>
          <w:lang w:val="en-US"/>
        </w:rPr>
        <w:t>VHDL</w:t>
      </w:r>
      <w:r w:rsidRPr="003C57B1">
        <w:rPr>
          <w:sz w:val="28"/>
          <w:szCs w:val="28"/>
        </w:rPr>
        <w:t xml:space="preserve">, </w:t>
      </w:r>
      <w:r>
        <w:rPr>
          <w:sz w:val="28"/>
          <w:szCs w:val="28"/>
        </w:rPr>
        <w:t>описывающий работу устройства.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31"/>
      </w:tblGrid>
      <w:tr w:rsidR="00DD1445" w14:paraId="6E9AA76F" w14:textId="77777777" w:rsidTr="00DD1445">
        <w:tc>
          <w:tcPr>
            <w:tcW w:w="9631" w:type="dxa"/>
          </w:tcPr>
          <w:p w14:paraId="5FE8389A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library </w:t>
            </w:r>
            <w:proofErr w:type="spell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ieee</w:t>
            </w:r>
            <w:proofErr w:type="spell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AD06208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use ieee.std_logic_1164.ALL;</w:t>
            </w:r>
          </w:p>
          <w:p w14:paraId="574DB0EF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89AD8B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entity decoder_2_4 is</w:t>
            </w:r>
          </w:p>
          <w:p w14:paraId="6ED39CD6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Port </w:t>
            </w:r>
            <w:proofErr w:type="gram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( enable</w:t>
            </w:r>
            <w:proofErr w:type="gram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 in   </w:t>
            </w:r>
            <w:proofErr w:type="spell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std_logic</w:t>
            </w:r>
            <w:proofErr w:type="spell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734BACC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</w:t>
            </w:r>
            <w:proofErr w:type="gram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input  :</w:t>
            </w:r>
            <w:proofErr w:type="gram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  </w:t>
            </w:r>
            <w:proofErr w:type="spell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std_logic_vector</w:t>
            </w:r>
            <w:proofErr w:type="spell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(1 </w:t>
            </w:r>
            <w:proofErr w:type="spell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downto</w:t>
            </w:r>
            <w:proofErr w:type="spell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0);</w:t>
            </w:r>
          </w:p>
          <w:p w14:paraId="4CEF0418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</w:t>
            </w:r>
            <w:proofErr w:type="gram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output :</w:t>
            </w:r>
            <w:proofErr w:type="gram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 </w:t>
            </w:r>
            <w:proofErr w:type="spell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std_logic_vector</w:t>
            </w:r>
            <w:proofErr w:type="spell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(3 </w:t>
            </w:r>
            <w:proofErr w:type="spell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downto</w:t>
            </w:r>
            <w:proofErr w:type="spell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0));</w:t>
            </w:r>
          </w:p>
          <w:p w14:paraId="087CDA59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end decoder_2_4;</w:t>
            </w:r>
          </w:p>
          <w:p w14:paraId="38D142B4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F8B9F9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architecture a_decoder_2_4 of decoder_2_4 is</w:t>
            </w:r>
          </w:p>
          <w:p w14:paraId="37036358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06F14D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D63D1A4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output(</w:t>
            </w:r>
            <w:proofErr w:type="gram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0) &lt;= (input(0) and input(1) and enable);</w:t>
            </w:r>
          </w:p>
          <w:p w14:paraId="596E6308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output(</w:t>
            </w:r>
            <w:proofErr w:type="gram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1) &lt;= (not input(0) and input(1) and enable);</w:t>
            </w:r>
          </w:p>
          <w:p w14:paraId="7ADA1DAB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output(</w:t>
            </w:r>
            <w:proofErr w:type="gram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2) &lt;= (input(0) and not input(1) and enable);</w:t>
            </w:r>
          </w:p>
          <w:p w14:paraId="1CB11B50" w14:textId="77777777" w:rsidR="001F31AE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output(</w:t>
            </w:r>
            <w:proofErr w:type="gramEnd"/>
            <w:r w:rsidRPr="001F31AE">
              <w:rPr>
                <w:rFonts w:ascii="Courier New" w:hAnsi="Courier New" w:cs="Courier New"/>
                <w:sz w:val="24"/>
                <w:szCs w:val="24"/>
                <w:lang w:val="en-US"/>
              </w:rPr>
              <w:t>3) &lt;= (not input(0) and not input(1) and enable);</w:t>
            </w:r>
          </w:p>
          <w:p w14:paraId="7A3F6F38" w14:textId="3141DA83" w:rsidR="00DD1445" w:rsidRPr="001F31AE" w:rsidRDefault="001F31AE" w:rsidP="001F31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Courier New" w:hAnsi="Courier New" w:cs="Courier New"/>
              </w:rPr>
            </w:pPr>
            <w:proofErr w:type="spellStart"/>
            <w:r w:rsidRPr="001F31AE">
              <w:rPr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1F31AE">
              <w:rPr>
                <w:rFonts w:ascii="Courier New" w:hAnsi="Courier New" w:cs="Courier New"/>
                <w:sz w:val="24"/>
                <w:szCs w:val="24"/>
              </w:rPr>
              <w:t xml:space="preserve"> a_decoder_2_4;</w:t>
            </w:r>
          </w:p>
        </w:tc>
      </w:tr>
    </w:tbl>
    <w:p w14:paraId="3591565E" w14:textId="77777777" w:rsidR="001F31AE" w:rsidRDefault="001F31AE">
      <w:pPr>
        <w:widowControl/>
        <w:autoSpaceDE/>
        <w:autoSpaceDN/>
        <w:adjustRightInd/>
        <w:rPr>
          <w:sz w:val="28"/>
          <w:szCs w:val="28"/>
        </w:rPr>
      </w:pPr>
    </w:p>
    <w:p w14:paraId="078A7B7C" w14:textId="23AB2094" w:rsidR="003C57B1" w:rsidRDefault="003C57B1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7. Написать тестовый модуль (</w:t>
      </w:r>
      <w:r w:rsidRPr="008C7A7A">
        <w:rPr>
          <w:i/>
          <w:sz w:val="28"/>
          <w:szCs w:val="28"/>
          <w:lang w:val="en-US"/>
        </w:rPr>
        <w:t>Test</w:t>
      </w:r>
      <w:r w:rsidRPr="008C7A7A">
        <w:rPr>
          <w:i/>
          <w:sz w:val="28"/>
          <w:szCs w:val="28"/>
        </w:rPr>
        <w:t xml:space="preserve"> </w:t>
      </w:r>
      <w:r w:rsidRPr="008C7A7A">
        <w:rPr>
          <w:i/>
          <w:sz w:val="28"/>
          <w:szCs w:val="28"/>
          <w:lang w:val="en-US"/>
        </w:rPr>
        <w:t>Bench</w:t>
      </w:r>
      <w:r w:rsidRPr="003C57B1">
        <w:rPr>
          <w:sz w:val="28"/>
          <w:szCs w:val="28"/>
        </w:rPr>
        <w:t xml:space="preserve">) </w:t>
      </w:r>
      <w:r>
        <w:rPr>
          <w:sz w:val="28"/>
          <w:szCs w:val="28"/>
        </w:rPr>
        <w:t>для проверки функционала устройства.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31"/>
      </w:tblGrid>
      <w:tr w:rsidR="001F31AE" w14:paraId="61936A6E" w14:textId="77777777" w:rsidTr="001F31AE">
        <w:tc>
          <w:tcPr>
            <w:tcW w:w="9631" w:type="dxa"/>
          </w:tcPr>
          <w:p w14:paraId="0A008F11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…</w:t>
            </w:r>
          </w:p>
          <w:p w14:paraId="0D3748CE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…</w:t>
            </w:r>
          </w:p>
          <w:p w14:paraId="0CD2F03A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…</w:t>
            </w:r>
          </w:p>
          <w:p w14:paraId="7B251347" w14:textId="0E13132A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BEGIN</w:t>
            </w:r>
          </w:p>
          <w:p w14:paraId="5861915D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 xml:space="preserve"> </w:t>
            </w:r>
          </w:p>
          <w:p w14:paraId="32127F51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  <w:t>-- Instantiate the Unit Under Test (UUT)</w:t>
            </w:r>
          </w:p>
          <w:p w14:paraId="0AAB1ACC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1F31AE">
              <w:rPr>
                <w:sz w:val="24"/>
                <w:szCs w:val="24"/>
                <w:lang w:val="en-US"/>
              </w:rPr>
              <w:t>uut</w:t>
            </w:r>
            <w:proofErr w:type="spellEnd"/>
            <w:r w:rsidRPr="001F31AE">
              <w:rPr>
                <w:sz w:val="24"/>
                <w:szCs w:val="24"/>
                <w:lang w:val="en-US"/>
              </w:rPr>
              <w:t>: decoder_2_4 PORT MAP (</w:t>
            </w:r>
          </w:p>
          <w:p w14:paraId="612FCBD0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 xml:space="preserve">          enable =&gt; enable,</w:t>
            </w:r>
          </w:p>
          <w:p w14:paraId="01AAE440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 xml:space="preserve">          input =&gt; input,</w:t>
            </w:r>
          </w:p>
          <w:p w14:paraId="14031E21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 xml:space="preserve">          output =&gt; output</w:t>
            </w:r>
          </w:p>
          <w:p w14:paraId="56A79847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 xml:space="preserve">        );</w:t>
            </w:r>
          </w:p>
          <w:p w14:paraId="7689C6CA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</w:p>
          <w:p w14:paraId="1E9C1BE9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1F31AE">
              <w:rPr>
                <w:sz w:val="24"/>
                <w:szCs w:val="24"/>
                <w:lang w:val="en-US"/>
              </w:rPr>
              <w:t>stim_proc</w:t>
            </w:r>
            <w:proofErr w:type="spellEnd"/>
            <w:r w:rsidRPr="001F31AE">
              <w:rPr>
                <w:sz w:val="24"/>
                <w:szCs w:val="24"/>
                <w:lang w:val="en-US"/>
              </w:rPr>
              <w:t>: process</w:t>
            </w:r>
          </w:p>
          <w:p w14:paraId="7C90F611" w14:textId="3C404DEF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 xml:space="preserve">   begin</w:t>
            </w: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</w:p>
          <w:p w14:paraId="603CD758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  <w:t>-- disabled 1</w:t>
            </w:r>
          </w:p>
          <w:p w14:paraId="191E3DD6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  <w:t>enable &lt;= '0';</w:t>
            </w:r>
          </w:p>
          <w:p w14:paraId="3836FFAD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  <w:t>input &lt;= "00";</w:t>
            </w:r>
          </w:p>
          <w:p w14:paraId="30FB6DE2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  <w:t>wait for 50 ns;</w:t>
            </w:r>
          </w:p>
          <w:p w14:paraId="38B34F5E" w14:textId="50354EBB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  <w:t>assert output = "0000" report "broken 1";</w:t>
            </w:r>
          </w:p>
          <w:p w14:paraId="51F8A1F0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  <w:t>wait for 100 ns;</w:t>
            </w:r>
            <w:r w:rsidRPr="001F31AE">
              <w:rPr>
                <w:sz w:val="24"/>
                <w:szCs w:val="24"/>
                <w:lang w:val="en-US"/>
              </w:rPr>
              <w:tab/>
            </w:r>
          </w:p>
          <w:p w14:paraId="4A695764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</w:p>
          <w:p w14:paraId="464A840D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  <w:t>-- disabled 2</w:t>
            </w:r>
          </w:p>
          <w:p w14:paraId="33B8AFB4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  <w:t>enable &lt;= '0';</w:t>
            </w:r>
          </w:p>
          <w:p w14:paraId="4F396315" w14:textId="77777777" w:rsidR="001F31AE" w:rsidRPr="001F31AE" w:rsidRDefault="001F31AE" w:rsidP="001F31AE">
            <w:pPr>
              <w:pStyle w:val="HTML"/>
              <w:rPr>
                <w:sz w:val="24"/>
                <w:szCs w:val="24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spellStart"/>
            <w:r w:rsidRPr="001F31AE">
              <w:rPr>
                <w:sz w:val="24"/>
                <w:szCs w:val="24"/>
              </w:rPr>
              <w:t>input</w:t>
            </w:r>
            <w:proofErr w:type="spellEnd"/>
            <w:r w:rsidRPr="001F31AE">
              <w:rPr>
                <w:sz w:val="24"/>
                <w:szCs w:val="24"/>
              </w:rPr>
              <w:t xml:space="preserve"> &lt;= "01";</w:t>
            </w:r>
          </w:p>
          <w:p w14:paraId="679AFC89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</w:rPr>
              <w:tab/>
            </w:r>
            <w:r w:rsidRPr="001F31AE">
              <w:rPr>
                <w:sz w:val="24"/>
                <w:szCs w:val="24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>wait for 50 ns;</w:t>
            </w:r>
          </w:p>
          <w:p w14:paraId="3FD700CA" w14:textId="10DE3AFC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  <w:t>assert output = "0000" report "broken 2";</w:t>
            </w:r>
          </w:p>
          <w:p w14:paraId="59EEC789" w14:textId="1568BB63" w:rsidR="001F31AE" w:rsidRPr="001F31AE" w:rsidRDefault="001F31AE" w:rsidP="001F31AE">
            <w:pPr>
              <w:pStyle w:val="HTML"/>
              <w:rPr>
                <w:sz w:val="24"/>
                <w:szCs w:val="24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spellStart"/>
            <w:r w:rsidRPr="001F31AE">
              <w:rPr>
                <w:sz w:val="24"/>
                <w:szCs w:val="24"/>
              </w:rPr>
              <w:t>wait</w:t>
            </w:r>
            <w:proofErr w:type="spellEnd"/>
            <w:r w:rsidRPr="001F31AE">
              <w:rPr>
                <w:sz w:val="24"/>
                <w:szCs w:val="24"/>
              </w:rPr>
              <w:t xml:space="preserve"> </w:t>
            </w:r>
            <w:proofErr w:type="spellStart"/>
            <w:r w:rsidRPr="001F31AE">
              <w:rPr>
                <w:sz w:val="24"/>
                <w:szCs w:val="24"/>
              </w:rPr>
              <w:t>for</w:t>
            </w:r>
            <w:proofErr w:type="spellEnd"/>
            <w:r w:rsidRPr="001F31AE">
              <w:rPr>
                <w:sz w:val="24"/>
                <w:szCs w:val="24"/>
              </w:rPr>
              <w:t xml:space="preserve"> 100 </w:t>
            </w:r>
            <w:proofErr w:type="spellStart"/>
            <w:r w:rsidRPr="001F31AE">
              <w:rPr>
                <w:sz w:val="24"/>
                <w:szCs w:val="24"/>
              </w:rPr>
              <w:t>ns</w:t>
            </w:r>
            <w:proofErr w:type="spellEnd"/>
            <w:r w:rsidRPr="001F31AE">
              <w:rPr>
                <w:sz w:val="24"/>
                <w:szCs w:val="24"/>
              </w:rPr>
              <w:t>;</w:t>
            </w:r>
          </w:p>
          <w:p w14:paraId="6DE97A89" w14:textId="3BB74E58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…</w:t>
            </w:r>
          </w:p>
          <w:p w14:paraId="02455D57" w14:textId="13D3FC9E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…</w:t>
            </w:r>
          </w:p>
          <w:p w14:paraId="2EFAAB89" w14:textId="6308E645" w:rsidR="001F31AE" w:rsidRPr="001F31AE" w:rsidRDefault="001F31AE" w:rsidP="001F31AE">
            <w:pPr>
              <w:pStyle w:val="HTML"/>
              <w:rPr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…</w:t>
            </w:r>
          </w:p>
        </w:tc>
      </w:tr>
    </w:tbl>
    <w:p w14:paraId="399DB566" w14:textId="77777777" w:rsidR="001F31AE" w:rsidRDefault="001F31AE" w:rsidP="00C927C9">
      <w:pPr>
        <w:shd w:val="clear" w:color="auto" w:fill="FFFFFF"/>
        <w:spacing w:after="120"/>
        <w:jc w:val="both"/>
        <w:rPr>
          <w:sz w:val="28"/>
          <w:szCs w:val="28"/>
        </w:rPr>
      </w:pPr>
    </w:p>
    <w:p w14:paraId="66AFE5FD" w14:textId="3B2EAE28" w:rsidR="003C57B1" w:rsidRDefault="003C57B1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Проверить работу устройства визуально по диаграммам переходов, </w:t>
      </w:r>
      <w:r w:rsidR="008C7A7A">
        <w:rPr>
          <w:sz w:val="28"/>
          <w:szCs w:val="28"/>
        </w:rPr>
        <w:t>с</w:t>
      </w:r>
      <w:r>
        <w:rPr>
          <w:sz w:val="28"/>
          <w:szCs w:val="28"/>
        </w:rPr>
        <w:t xml:space="preserve"> помощью симулятора </w:t>
      </w:r>
      <w:proofErr w:type="spellStart"/>
      <w:r w:rsidRPr="008C7A7A">
        <w:rPr>
          <w:i/>
          <w:sz w:val="28"/>
          <w:szCs w:val="28"/>
          <w:lang w:val="en-US"/>
        </w:rPr>
        <w:t>ISim</w:t>
      </w:r>
      <w:proofErr w:type="spellEnd"/>
      <w:r w:rsidRPr="003C57B1">
        <w:rPr>
          <w:sz w:val="28"/>
          <w:szCs w:val="28"/>
        </w:rPr>
        <w:t>.</w:t>
      </w:r>
    </w:p>
    <w:p w14:paraId="08DBFE7D" w14:textId="3C0713F7" w:rsidR="00DD1445" w:rsidRDefault="00DD1445" w:rsidP="00DD1445">
      <w:pPr>
        <w:shd w:val="clear" w:color="auto" w:fill="FFFFFF"/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DF6A64" wp14:editId="002468FD">
            <wp:extent cx="57721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B701" w14:textId="4A0886D9" w:rsidR="001F31AE" w:rsidRDefault="001F31AE" w:rsidP="001F31AE">
      <w:pPr>
        <w:shd w:val="clear" w:color="auto" w:fill="FFFFFF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Диаграмма переходов дешифратора 2-4</w:t>
      </w:r>
    </w:p>
    <w:p w14:paraId="7695BB20" w14:textId="77777777" w:rsidR="001F31AE" w:rsidRDefault="001F31AE" w:rsidP="00DD1445">
      <w:pPr>
        <w:shd w:val="clear" w:color="auto" w:fill="FFFFFF"/>
        <w:spacing w:after="120"/>
        <w:jc w:val="center"/>
        <w:rPr>
          <w:sz w:val="28"/>
          <w:szCs w:val="28"/>
        </w:rPr>
      </w:pPr>
    </w:p>
    <w:p w14:paraId="1BF0329D" w14:textId="77777777" w:rsidR="001F31AE" w:rsidRDefault="001F31AE" w:rsidP="00DD1445">
      <w:pPr>
        <w:shd w:val="clear" w:color="auto" w:fill="FFFFFF"/>
        <w:spacing w:after="120"/>
        <w:jc w:val="center"/>
        <w:rPr>
          <w:sz w:val="28"/>
          <w:szCs w:val="28"/>
        </w:rPr>
      </w:pPr>
    </w:p>
    <w:p w14:paraId="0516FF9E" w14:textId="3D405AAB" w:rsidR="001F31AE" w:rsidRDefault="003C57B1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 w:rsidRPr="003C57B1">
        <w:rPr>
          <w:sz w:val="28"/>
          <w:szCs w:val="28"/>
        </w:rPr>
        <w:t xml:space="preserve">9. </w:t>
      </w:r>
      <w:r>
        <w:rPr>
          <w:sz w:val="28"/>
          <w:szCs w:val="28"/>
        </w:rPr>
        <w:t xml:space="preserve">На базе двухвходового декодера собрать </w:t>
      </w:r>
      <w:proofErr w:type="spellStart"/>
      <w:r w:rsidRPr="008C7A7A">
        <w:rPr>
          <w:i/>
          <w:sz w:val="28"/>
          <w:szCs w:val="28"/>
        </w:rPr>
        <w:t>трёхвходовый</w:t>
      </w:r>
      <w:proofErr w:type="spellEnd"/>
      <w:r w:rsidRPr="008C7A7A">
        <w:rPr>
          <w:i/>
          <w:sz w:val="28"/>
          <w:szCs w:val="28"/>
        </w:rPr>
        <w:t xml:space="preserve"> декодер с дополнительным входом разрешения</w:t>
      </w:r>
      <w:r>
        <w:rPr>
          <w:sz w:val="28"/>
          <w:szCs w:val="28"/>
        </w:rPr>
        <w:t>.</w:t>
      </w:r>
    </w:p>
    <w:p w14:paraId="68E3272A" w14:textId="77777777" w:rsidR="001F31AE" w:rsidRDefault="001F31AE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5908AB" w14:textId="41054B0C" w:rsidR="003C57B1" w:rsidRDefault="003C57B1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10. Зарисовать структурную схему.</w:t>
      </w:r>
    </w:p>
    <w:p w14:paraId="031CE8F3" w14:textId="442A015B" w:rsidR="001F31AE" w:rsidRDefault="00DD1445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DF1F1C" wp14:editId="0DF7AA66">
            <wp:extent cx="5200650" cy="39264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51" cy="392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066F" w14:textId="44E3EB13" w:rsidR="001F31AE" w:rsidRDefault="001F31AE" w:rsidP="001F31AE">
      <w:pPr>
        <w:shd w:val="clear" w:color="auto" w:fill="FFFFFF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Структурная схема дешифратора </w:t>
      </w:r>
      <w:r>
        <w:rPr>
          <w:sz w:val="28"/>
          <w:szCs w:val="28"/>
        </w:rPr>
        <w:t>3</w:t>
      </w:r>
      <w:r>
        <w:rPr>
          <w:sz w:val="28"/>
          <w:szCs w:val="28"/>
        </w:rPr>
        <w:t>-</w:t>
      </w:r>
      <w:r>
        <w:rPr>
          <w:sz w:val="28"/>
          <w:szCs w:val="28"/>
        </w:rPr>
        <w:t>8</w:t>
      </w:r>
    </w:p>
    <w:p w14:paraId="1A82E7B0" w14:textId="77777777" w:rsidR="001F31AE" w:rsidRDefault="001F31AE" w:rsidP="00C927C9">
      <w:pPr>
        <w:shd w:val="clear" w:color="auto" w:fill="FFFFFF"/>
        <w:spacing w:after="120"/>
        <w:jc w:val="both"/>
        <w:rPr>
          <w:sz w:val="28"/>
          <w:szCs w:val="28"/>
        </w:rPr>
      </w:pPr>
    </w:p>
    <w:p w14:paraId="0A0834DE" w14:textId="77777777" w:rsidR="001F31AE" w:rsidRDefault="001F31AE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AE71C6" w14:textId="68D28062" w:rsidR="003C57B1" w:rsidRDefault="003C57B1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11. Описать схему на языке </w:t>
      </w:r>
      <w:r>
        <w:rPr>
          <w:sz w:val="28"/>
          <w:szCs w:val="28"/>
          <w:lang w:val="en-US"/>
        </w:rPr>
        <w:t>VHDL</w:t>
      </w:r>
      <w:r w:rsidRPr="003C57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двумя модулями: двухвходовой декодер (1) и </w:t>
      </w:r>
      <w:proofErr w:type="spellStart"/>
      <w:r>
        <w:rPr>
          <w:sz w:val="28"/>
          <w:szCs w:val="28"/>
        </w:rPr>
        <w:t>трёхвходовый</w:t>
      </w:r>
      <w:proofErr w:type="spellEnd"/>
      <w:r>
        <w:rPr>
          <w:sz w:val="28"/>
          <w:szCs w:val="28"/>
        </w:rPr>
        <w:t xml:space="preserve"> декодер (2). Сделать модуль 2 модулем </w:t>
      </w:r>
      <w:r w:rsidRPr="008C7A7A">
        <w:rPr>
          <w:i/>
          <w:sz w:val="28"/>
          <w:szCs w:val="28"/>
        </w:rPr>
        <w:t>верхнего уровня</w:t>
      </w:r>
      <w:r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31"/>
      </w:tblGrid>
      <w:tr w:rsidR="001F31AE" w:rsidRPr="001F31AE" w14:paraId="5D19B282" w14:textId="77777777" w:rsidTr="001F31AE">
        <w:tc>
          <w:tcPr>
            <w:tcW w:w="9631" w:type="dxa"/>
          </w:tcPr>
          <w:p w14:paraId="5439A6D9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 xml:space="preserve">library </w:t>
            </w:r>
            <w:proofErr w:type="spellStart"/>
            <w:r w:rsidRPr="001F31AE">
              <w:rPr>
                <w:sz w:val="24"/>
                <w:szCs w:val="24"/>
                <w:lang w:val="en-US"/>
              </w:rPr>
              <w:t>ieee</w:t>
            </w:r>
            <w:proofErr w:type="spellEnd"/>
            <w:r w:rsidRPr="001F31AE">
              <w:rPr>
                <w:sz w:val="24"/>
                <w:szCs w:val="24"/>
                <w:lang w:val="en-US"/>
              </w:rPr>
              <w:t>;</w:t>
            </w:r>
          </w:p>
          <w:p w14:paraId="42C2B5F6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use ieee.std_logic_1164.ALL;</w:t>
            </w:r>
          </w:p>
          <w:p w14:paraId="42CB841F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</w:p>
          <w:p w14:paraId="1498665E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entity decoder_3_8 is</w:t>
            </w:r>
          </w:p>
          <w:p w14:paraId="359BD41A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 xml:space="preserve">    Port </w:t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( enable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 xml:space="preserve"> : in   </w:t>
            </w:r>
            <w:proofErr w:type="spellStart"/>
            <w:r w:rsidRPr="001F31AE">
              <w:rPr>
                <w:sz w:val="24"/>
                <w:szCs w:val="24"/>
                <w:lang w:val="en-US"/>
              </w:rPr>
              <w:t>std_logic</w:t>
            </w:r>
            <w:proofErr w:type="spellEnd"/>
            <w:r w:rsidRPr="001F31AE">
              <w:rPr>
                <w:sz w:val="24"/>
                <w:szCs w:val="24"/>
                <w:lang w:val="en-US"/>
              </w:rPr>
              <w:t>;</w:t>
            </w:r>
          </w:p>
          <w:p w14:paraId="3624CCE0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 xml:space="preserve">           </w:t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input  :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 xml:space="preserve"> in   </w:t>
            </w:r>
            <w:proofErr w:type="spellStart"/>
            <w:r w:rsidRPr="001F31AE">
              <w:rPr>
                <w:sz w:val="24"/>
                <w:szCs w:val="24"/>
                <w:lang w:val="en-US"/>
              </w:rPr>
              <w:t>std_logic_vector</w:t>
            </w:r>
            <w:proofErr w:type="spellEnd"/>
            <w:r w:rsidRPr="001F31AE">
              <w:rPr>
                <w:sz w:val="24"/>
                <w:szCs w:val="24"/>
                <w:lang w:val="en-US"/>
              </w:rPr>
              <w:t xml:space="preserve"> (2 </w:t>
            </w:r>
            <w:proofErr w:type="spellStart"/>
            <w:r w:rsidRPr="001F31AE">
              <w:rPr>
                <w:sz w:val="24"/>
                <w:szCs w:val="24"/>
                <w:lang w:val="en-US"/>
              </w:rPr>
              <w:t>downto</w:t>
            </w:r>
            <w:proofErr w:type="spellEnd"/>
            <w:r w:rsidRPr="001F31AE">
              <w:rPr>
                <w:sz w:val="24"/>
                <w:szCs w:val="24"/>
                <w:lang w:val="en-US"/>
              </w:rPr>
              <w:t xml:space="preserve"> 0);</w:t>
            </w:r>
          </w:p>
          <w:p w14:paraId="3CD488A3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 xml:space="preserve">           </w:t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output :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 xml:space="preserve"> out  </w:t>
            </w:r>
            <w:proofErr w:type="spellStart"/>
            <w:r w:rsidRPr="001F31AE">
              <w:rPr>
                <w:sz w:val="24"/>
                <w:szCs w:val="24"/>
                <w:lang w:val="en-US"/>
              </w:rPr>
              <w:t>std_logic_vector</w:t>
            </w:r>
            <w:proofErr w:type="spellEnd"/>
            <w:r w:rsidRPr="001F31AE">
              <w:rPr>
                <w:sz w:val="24"/>
                <w:szCs w:val="24"/>
                <w:lang w:val="en-US"/>
              </w:rPr>
              <w:t xml:space="preserve"> (7 </w:t>
            </w:r>
            <w:proofErr w:type="spellStart"/>
            <w:r w:rsidRPr="001F31AE">
              <w:rPr>
                <w:sz w:val="24"/>
                <w:szCs w:val="24"/>
                <w:lang w:val="en-US"/>
              </w:rPr>
              <w:t>downto</w:t>
            </w:r>
            <w:proofErr w:type="spellEnd"/>
            <w:r w:rsidRPr="001F31AE">
              <w:rPr>
                <w:sz w:val="24"/>
                <w:szCs w:val="24"/>
                <w:lang w:val="en-US"/>
              </w:rPr>
              <w:t xml:space="preserve"> 0));</w:t>
            </w:r>
          </w:p>
          <w:p w14:paraId="408AB832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end decoder_3_8;</w:t>
            </w:r>
          </w:p>
          <w:p w14:paraId="24C92DFB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</w:p>
          <w:p w14:paraId="54F5CB87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architecture a_decoder_3_8 of decoder_3_8 is</w:t>
            </w:r>
          </w:p>
          <w:p w14:paraId="748DCF9C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signal m1, m</w:t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2 :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 xml:space="preserve"> STD_LOGIC;</w:t>
            </w:r>
          </w:p>
          <w:p w14:paraId="7F627E24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begin</w:t>
            </w:r>
          </w:p>
          <w:p w14:paraId="008E2FA1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  <w:t xml:space="preserve">m1 &lt;= enable and </w:t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input(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>2);</w:t>
            </w:r>
          </w:p>
          <w:p w14:paraId="69C5F366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  <w:t>d</w:t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1 :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 xml:space="preserve"> entity work.decoder_2_4 port map(</w:t>
            </w:r>
          </w:p>
          <w:p w14:paraId="6A178DEF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input(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 xml:space="preserve">0) =&gt; input(0), </w:t>
            </w:r>
          </w:p>
          <w:p w14:paraId="24ACF520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input(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>1) =&gt; input(1),</w:t>
            </w:r>
          </w:p>
          <w:p w14:paraId="1A44844D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output(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>0) =&gt; output(0),</w:t>
            </w:r>
          </w:p>
          <w:p w14:paraId="51942FE0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output(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>1) =&gt; output(1),</w:t>
            </w:r>
          </w:p>
          <w:p w14:paraId="3CFD7D2A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output(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>2) =&gt; output(2),</w:t>
            </w:r>
          </w:p>
          <w:p w14:paraId="63B79776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output(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>3) =&gt; output(3),</w:t>
            </w:r>
          </w:p>
          <w:p w14:paraId="153A7697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  <w:t>enable =&gt; m1</w:t>
            </w:r>
          </w:p>
          <w:p w14:paraId="7EE447D5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  <w:t xml:space="preserve"> );</w:t>
            </w:r>
          </w:p>
          <w:p w14:paraId="16A4B370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</w:p>
          <w:p w14:paraId="4784894F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  <w:t xml:space="preserve"> m2 &lt;= enable and not </w:t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input(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>2);</w:t>
            </w:r>
          </w:p>
          <w:p w14:paraId="42946953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  <w:t xml:space="preserve"> d</w:t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2 :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 xml:space="preserve"> entity work.decoder_2_4 port map(</w:t>
            </w:r>
          </w:p>
          <w:p w14:paraId="529975E2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input(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 xml:space="preserve">0) =&gt; input(0), </w:t>
            </w:r>
          </w:p>
          <w:p w14:paraId="644C4C0C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input(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>1) =&gt; input(1),</w:t>
            </w:r>
          </w:p>
          <w:p w14:paraId="5E0E463E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output(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>0) =&gt; output(4),</w:t>
            </w:r>
          </w:p>
          <w:p w14:paraId="64A9A937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output(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>1) =&gt; output(5),</w:t>
            </w:r>
          </w:p>
          <w:p w14:paraId="5BCD8403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output(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>2) =&gt; output(6),</w:t>
            </w:r>
          </w:p>
          <w:p w14:paraId="764E498B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</w:r>
            <w:proofErr w:type="gramStart"/>
            <w:r w:rsidRPr="001F31AE">
              <w:rPr>
                <w:sz w:val="24"/>
                <w:szCs w:val="24"/>
                <w:lang w:val="en-US"/>
              </w:rPr>
              <w:t>output(</w:t>
            </w:r>
            <w:proofErr w:type="gramEnd"/>
            <w:r w:rsidRPr="001F31AE">
              <w:rPr>
                <w:sz w:val="24"/>
                <w:szCs w:val="24"/>
                <w:lang w:val="en-US"/>
              </w:rPr>
              <w:t>3) =&gt; output(7),</w:t>
            </w:r>
          </w:p>
          <w:p w14:paraId="34684D43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</w:r>
            <w:r w:rsidRPr="001F31AE">
              <w:rPr>
                <w:sz w:val="24"/>
                <w:szCs w:val="24"/>
                <w:lang w:val="en-US"/>
              </w:rPr>
              <w:tab/>
              <w:t>enable =&gt; m2</w:t>
            </w:r>
          </w:p>
          <w:p w14:paraId="2068CF3F" w14:textId="77777777" w:rsidR="001F31AE" w:rsidRPr="001F31AE" w:rsidRDefault="001F31AE" w:rsidP="001F31AE">
            <w:pPr>
              <w:pStyle w:val="HTML"/>
              <w:rPr>
                <w:sz w:val="24"/>
                <w:szCs w:val="24"/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ab/>
              <w:t>);</w:t>
            </w:r>
          </w:p>
          <w:p w14:paraId="361EF7EB" w14:textId="521F6D38" w:rsidR="001F31AE" w:rsidRPr="001F31AE" w:rsidRDefault="001F31AE" w:rsidP="001F31AE">
            <w:pPr>
              <w:pStyle w:val="HTML"/>
              <w:rPr>
                <w:lang w:val="en-US"/>
              </w:rPr>
            </w:pPr>
            <w:r w:rsidRPr="001F31AE">
              <w:rPr>
                <w:sz w:val="24"/>
                <w:szCs w:val="24"/>
                <w:lang w:val="en-US"/>
              </w:rPr>
              <w:t>end a_decoder_3_8;</w:t>
            </w:r>
          </w:p>
        </w:tc>
      </w:tr>
    </w:tbl>
    <w:p w14:paraId="07AD15AB" w14:textId="77777777" w:rsidR="001F31AE" w:rsidRPr="001F31AE" w:rsidRDefault="001F31AE" w:rsidP="00C927C9">
      <w:pPr>
        <w:shd w:val="clear" w:color="auto" w:fill="FFFFFF"/>
        <w:spacing w:after="120"/>
        <w:jc w:val="both"/>
        <w:rPr>
          <w:sz w:val="28"/>
          <w:szCs w:val="28"/>
          <w:lang w:val="en-US"/>
        </w:rPr>
      </w:pPr>
    </w:p>
    <w:p w14:paraId="774F70C0" w14:textId="168BE8BC" w:rsidR="003C57B1" w:rsidRDefault="003C57B1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Проверить работу устройства визуально с помощью диаграмм переходов в симуляторе </w:t>
      </w:r>
      <w:proofErr w:type="spellStart"/>
      <w:r w:rsidRPr="008C7A7A">
        <w:rPr>
          <w:i/>
          <w:sz w:val="28"/>
          <w:szCs w:val="28"/>
          <w:lang w:val="en-US"/>
        </w:rPr>
        <w:t>ISim</w:t>
      </w:r>
      <w:proofErr w:type="spellEnd"/>
      <w:r w:rsidRPr="003C57B1">
        <w:rPr>
          <w:sz w:val="28"/>
          <w:szCs w:val="28"/>
        </w:rPr>
        <w:t>.</w:t>
      </w:r>
    </w:p>
    <w:p w14:paraId="106C2D87" w14:textId="75651010" w:rsidR="00DD1445" w:rsidRDefault="00DD1445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1684DA9" wp14:editId="5620BD26">
            <wp:extent cx="6122035" cy="519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28AE" w14:textId="6D851FCF" w:rsidR="001F31AE" w:rsidRDefault="001F31AE" w:rsidP="001F31AE">
      <w:pPr>
        <w:shd w:val="clear" w:color="auto" w:fill="FFFFFF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Диаграмма переходов дешифратора </w:t>
      </w:r>
      <w:r>
        <w:rPr>
          <w:sz w:val="28"/>
          <w:szCs w:val="28"/>
        </w:rPr>
        <w:t>3</w:t>
      </w:r>
      <w:r>
        <w:rPr>
          <w:sz w:val="28"/>
          <w:szCs w:val="28"/>
        </w:rPr>
        <w:t>-</w:t>
      </w:r>
      <w:r>
        <w:rPr>
          <w:sz w:val="28"/>
          <w:szCs w:val="28"/>
        </w:rPr>
        <w:t>8</w:t>
      </w:r>
    </w:p>
    <w:p w14:paraId="08EAE37B" w14:textId="77777777" w:rsidR="001F31AE" w:rsidRPr="003C57B1" w:rsidRDefault="001F31AE" w:rsidP="00C927C9">
      <w:pPr>
        <w:shd w:val="clear" w:color="auto" w:fill="FFFFFF"/>
        <w:spacing w:after="120"/>
        <w:jc w:val="both"/>
        <w:rPr>
          <w:sz w:val="28"/>
          <w:szCs w:val="28"/>
        </w:rPr>
      </w:pPr>
    </w:p>
    <w:p w14:paraId="3DA55BF4" w14:textId="77777777" w:rsidR="003C57B1" w:rsidRPr="00E671A0" w:rsidRDefault="003C57B1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 w:rsidRPr="003C57B1">
        <w:rPr>
          <w:sz w:val="28"/>
          <w:szCs w:val="28"/>
        </w:rPr>
        <w:t xml:space="preserve">13. </w:t>
      </w:r>
      <w:r>
        <w:rPr>
          <w:sz w:val="28"/>
          <w:szCs w:val="28"/>
        </w:rPr>
        <w:t>Написа</w:t>
      </w:r>
      <w:r w:rsidRPr="00E671A0">
        <w:rPr>
          <w:sz w:val="28"/>
          <w:szCs w:val="28"/>
        </w:rPr>
        <w:t>ть вывод о проделанной работе.</w:t>
      </w:r>
    </w:p>
    <w:p w14:paraId="0BC57031" w14:textId="77777777" w:rsidR="00106203" w:rsidRDefault="00106203">
      <w:pPr>
        <w:widowControl/>
        <w:autoSpaceDE/>
        <w:autoSpaceDN/>
        <w:adjustRightInd/>
        <w:rPr>
          <w:sz w:val="28"/>
          <w:szCs w:val="28"/>
        </w:rPr>
      </w:pPr>
      <w:r w:rsidRPr="00E671A0">
        <w:rPr>
          <w:sz w:val="28"/>
          <w:szCs w:val="28"/>
        </w:rPr>
        <w:br w:type="page"/>
      </w:r>
    </w:p>
    <w:p w14:paraId="306DC565" w14:textId="77777777" w:rsidR="00E671A0" w:rsidRDefault="00E671A0" w:rsidP="00E671A0">
      <w:pPr>
        <w:pStyle w:val="1"/>
      </w:pPr>
      <w:bookmarkStart w:id="1" w:name="_Toc83712120"/>
      <w:r>
        <w:lastRenderedPageBreak/>
        <w:t>Использованная литература</w:t>
      </w:r>
      <w:bookmarkEnd w:id="1"/>
    </w:p>
    <w:p w14:paraId="7E3A7301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671A0">
        <w:rPr>
          <w:sz w:val="28"/>
          <w:szCs w:val="28"/>
        </w:rPr>
        <w:t>Потехин Д. С., Тарасов И. Е. Разработка программно-аппаратного обеспечения информационных и автоматизированных систем [Электронный ресурс</w:t>
      </w:r>
      <w:proofErr w:type="gramStart"/>
      <w:r w:rsidRPr="00E671A0">
        <w:rPr>
          <w:sz w:val="28"/>
          <w:szCs w:val="28"/>
        </w:rPr>
        <w:t>]:конспект</w:t>
      </w:r>
      <w:proofErr w:type="gramEnd"/>
      <w:r w:rsidRPr="00E671A0">
        <w:rPr>
          <w:sz w:val="28"/>
          <w:szCs w:val="28"/>
        </w:rPr>
        <w:t xml:space="preserve"> лекций. </w:t>
      </w:r>
      <w:r>
        <w:rPr>
          <w:sz w:val="28"/>
          <w:szCs w:val="28"/>
        </w:rPr>
        <w:t>–</w:t>
      </w:r>
      <w:r w:rsidRPr="00E671A0">
        <w:rPr>
          <w:sz w:val="28"/>
          <w:szCs w:val="28"/>
        </w:rPr>
        <w:t xml:space="preserve"> М.: РТУ МИРЭА, 2020</w:t>
      </w:r>
      <w:r>
        <w:rPr>
          <w:sz w:val="28"/>
          <w:szCs w:val="28"/>
        </w:rPr>
        <w:t>.</w:t>
      </w:r>
    </w:p>
    <w:p w14:paraId="235AD9DD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671A0">
        <w:rPr>
          <w:sz w:val="28"/>
          <w:szCs w:val="28"/>
        </w:rPr>
        <w:t>Строгонов А. В. Цифровая обработка сигналов в базисе программируемых логических интегральных схем [Электронный ресурс</w:t>
      </w:r>
      <w:proofErr w:type="gramStart"/>
      <w:r w:rsidRPr="00E671A0">
        <w:rPr>
          <w:sz w:val="28"/>
          <w:szCs w:val="28"/>
        </w:rPr>
        <w:t>]:.</w:t>
      </w:r>
      <w:proofErr w:type="gramEnd"/>
      <w:r w:rsidRPr="00E671A0">
        <w:rPr>
          <w:sz w:val="28"/>
          <w:szCs w:val="28"/>
        </w:rPr>
        <w:t xml:space="preserve"> - Санкт-Петербург: Лань, 2021.</w:t>
      </w:r>
    </w:p>
    <w:p w14:paraId="6F64A75C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E671A0">
        <w:rPr>
          <w:sz w:val="28"/>
          <w:szCs w:val="28"/>
        </w:rPr>
        <w:t xml:space="preserve">Зайцев Е. И., </w:t>
      </w:r>
      <w:proofErr w:type="spellStart"/>
      <w:r w:rsidRPr="00E671A0">
        <w:rPr>
          <w:sz w:val="28"/>
          <w:szCs w:val="28"/>
        </w:rPr>
        <w:t>Халабия</w:t>
      </w:r>
      <w:proofErr w:type="spellEnd"/>
      <w:r w:rsidRPr="00E671A0">
        <w:rPr>
          <w:sz w:val="28"/>
          <w:szCs w:val="28"/>
        </w:rPr>
        <w:t xml:space="preserve"> Р. Ф. Организация ЭВМ и </w:t>
      </w:r>
      <w:proofErr w:type="spellStart"/>
      <w:proofErr w:type="gramStart"/>
      <w:r w:rsidRPr="00E671A0">
        <w:rPr>
          <w:sz w:val="28"/>
          <w:szCs w:val="28"/>
        </w:rPr>
        <w:t>систем:учебное</w:t>
      </w:r>
      <w:proofErr w:type="spellEnd"/>
      <w:proofErr w:type="gramEnd"/>
      <w:r w:rsidRPr="00E671A0">
        <w:rPr>
          <w:sz w:val="28"/>
          <w:szCs w:val="28"/>
        </w:rPr>
        <w:t xml:space="preserve"> пособие. - М.: РТУ МИРЭА, 2019.</w:t>
      </w:r>
    </w:p>
    <w:p w14:paraId="0375577B" w14:textId="77777777" w:rsidR="00E671A0" w:rsidRP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E671A0">
        <w:rPr>
          <w:sz w:val="28"/>
          <w:szCs w:val="28"/>
        </w:rPr>
        <w:t xml:space="preserve">Певцов Е. Ф., Тарасов И. Е., </w:t>
      </w:r>
      <w:proofErr w:type="spellStart"/>
      <w:r w:rsidRPr="00E671A0">
        <w:rPr>
          <w:sz w:val="28"/>
          <w:szCs w:val="28"/>
        </w:rPr>
        <w:t>Миннебаев</w:t>
      </w:r>
      <w:proofErr w:type="spellEnd"/>
      <w:r w:rsidRPr="00E671A0">
        <w:rPr>
          <w:sz w:val="28"/>
          <w:szCs w:val="28"/>
        </w:rPr>
        <w:t xml:space="preserve"> В. М. Автоматизированное проектирование цифровых схем [Электронный ресурс</w:t>
      </w:r>
      <w:proofErr w:type="gramStart"/>
      <w:r w:rsidRPr="00E671A0">
        <w:rPr>
          <w:sz w:val="28"/>
          <w:szCs w:val="28"/>
        </w:rPr>
        <w:t>]:учебное</w:t>
      </w:r>
      <w:proofErr w:type="gramEnd"/>
      <w:r w:rsidRPr="00E671A0">
        <w:rPr>
          <w:sz w:val="28"/>
          <w:szCs w:val="28"/>
        </w:rPr>
        <w:t xml:space="preserve"> пособие. - М.: МИРЭА, 2016.</w:t>
      </w:r>
    </w:p>
    <w:p w14:paraId="47A9C241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E671A0">
        <w:rPr>
          <w:sz w:val="28"/>
          <w:szCs w:val="28"/>
        </w:rPr>
        <w:t xml:space="preserve">Красников А. К., </w:t>
      </w:r>
      <w:proofErr w:type="spellStart"/>
      <w:r w:rsidRPr="00E671A0">
        <w:rPr>
          <w:sz w:val="28"/>
          <w:szCs w:val="28"/>
        </w:rPr>
        <w:t>Волосенков</w:t>
      </w:r>
      <w:proofErr w:type="spellEnd"/>
      <w:r w:rsidRPr="00E671A0">
        <w:rPr>
          <w:sz w:val="28"/>
          <w:szCs w:val="28"/>
        </w:rPr>
        <w:t xml:space="preserve"> В. О., Никончук Я. С. Программирование микропроцессорных систем [Электронный ресурс</w:t>
      </w:r>
      <w:proofErr w:type="gramStart"/>
      <w:r w:rsidRPr="00E671A0">
        <w:rPr>
          <w:sz w:val="28"/>
          <w:szCs w:val="28"/>
        </w:rPr>
        <w:t>]:учебное</w:t>
      </w:r>
      <w:proofErr w:type="gramEnd"/>
      <w:r w:rsidRPr="00E671A0">
        <w:rPr>
          <w:sz w:val="28"/>
          <w:szCs w:val="28"/>
        </w:rPr>
        <w:t xml:space="preserve"> пособие. - М.: МГТУ МИРЭА, 2014.</w:t>
      </w:r>
    </w:p>
    <w:p w14:paraId="568E16C5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E671A0">
        <w:rPr>
          <w:sz w:val="28"/>
          <w:szCs w:val="28"/>
        </w:rPr>
        <w:t xml:space="preserve">Деменкова Т. А., </w:t>
      </w:r>
      <w:proofErr w:type="spellStart"/>
      <w:r w:rsidRPr="00E671A0">
        <w:rPr>
          <w:sz w:val="28"/>
          <w:szCs w:val="28"/>
        </w:rPr>
        <w:t>Яровов</w:t>
      </w:r>
      <w:proofErr w:type="spellEnd"/>
      <w:r w:rsidRPr="00E671A0">
        <w:rPr>
          <w:sz w:val="28"/>
          <w:szCs w:val="28"/>
        </w:rPr>
        <w:t xml:space="preserve"> Д. Д. Аппаратная реализация алгоритмов на FPGA [Электронный ресурс</w:t>
      </w:r>
      <w:proofErr w:type="gramStart"/>
      <w:r w:rsidRPr="00E671A0">
        <w:rPr>
          <w:sz w:val="28"/>
          <w:szCs w:val="28"/>
        </w:rPr>
        <w:t>]:монография</w:t>
      </w:r>
      <w:proofErr w:type="gramEnd"/>
      <w:r w:rsidRPr="00E671A0">
        <w:rPr>
          <w:sz w:val="28"/>
          <w:szCs w:val="28"/>
        </w:rPr>
        <w:t>. - М.: МИРЭА, 2016.</w:t>
      </w:r>
    </w:p>
    <w:p w14:paraId="240C77A2" w14:textId="77777777" w:rsidR="00E671A0" w:rsidRP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</w:p>
    <w:sectPr w:rsidR="00E671A0" w:rsidRPr="00E671A0" w:rsidSect="00855FF7">
      <w:headerReference w:type="even" r:id="rId13"/>
      <w:headerReference w:type="default" r:id="rId14"/>
      <w:pgSz w:w="11909" w:h="16834" w:code="9"/>
      <w:pgMar w:top="993" w:right="709" w:bottom="568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3D14" w14:textId="77777777" w:rsidR="002B7CB2" w:rsidRDefault="002B7CB2">
      <w:r>
        <w:separator/>
      </w:r>
    </w:p>
  </w:endnote>
  <w:endnote w:type="continuationSeparator" w:id="0">
    <w:p w14:paraId="3C8B9EEE" w14:textId="77777777" w:rsidR="002B7CB2" w:rsidRDefault="002B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1C67" w14:textId="77777777" w:rsidR="002B7CB2" w:rsidRDefault="002B7CB2">
      <w:r>
        <w:separator/>
      </w:r>
    </w:p>
  </w:footnote>
  <w:footnote w:type="continuationSeparator" w:id="0">
    <w:p w14:paraId="79006A61" w14:textId="77777777" w:rsidR="002B7CB2" w:rsidRDefault="002B7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386D" w14:textId="77777777" w:rsidR="0002242E" w:rsidRDefault="00F0438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2242E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242E">
      <w:rPr>
        <w:rStyle w:val="a6"/>
        <w:noProof/>
      </w:rPr>
      <w:t>7</w:t>
    </w:r>
    <w:r>
      <w:rPr>
        <w:rStyle w:val="a6"/>
      </w:rPr>
      <w:fldChar w:fldCharType="end"/>
    </w:r>
  </w:p>
  <w:p w14:paraId="18168830" w14:textId="77777777" w:rsidR="0002242E" w:rsidRDefault="0002242E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4600452"/>
      <w:docPartObj>
        <w:docPartGallery w:val="Page Numbers (Top of Page)"/>
        <w:docPartUnique/>
      </w:docPartObj>
    </w:sdtPr>
    <w:sdtContent>
      <w:p w14:paraId="6CD2B6B7" w14:textId="77777777" w:rsidR="00714695" w:rsidRDefault="0071469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03B">
          <w:rPr>
            <w:noProof/>
          </w:rPr>
          <w:t>2</w:t>
        </w:r>
        <w:r>
          <w:fldChar w:fldCharType="end"/>
        </w:r>
      </w:p>
    </w:sdtContent>
  </w:sdt>
  <w:p w14:paraId="6AB882D0" w14:textId="77777777" w:rsidR="0002242E" w:rsidRPr="006D3666" w:rsidRDefault="0002242E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B6F"/>
    <w:multiLevelType w:val="multilevel"/>
    <w:tmpl w:val="818AFE0C"/>
    <w:lvl w:ilvl="0">
      <w:start w:val="1"/>
      <w:numFmt w:val="decimal"/>
      <w:lvlText w:val="%1."/>
      <w:lvlJc w:val="left"/>
      <w:pPr>
        <w:ind w:left="4047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404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6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7" w:hanging="1800"/>
      </w:pPr>
      <w:rPr>
        <w:rFonts w:hint="default"/>
      </w:r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D5BD6"/>
    <w:multiLevelType w:val="multilevel"/>
    <w:tmpl w:val="D394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A437D"/>
    <w:multiLevelType w:val="hybridMultilevel"/>
    <w:tmpl w:val="DF24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4833DE7"/>
    <w:multiLevelType w:val="hybridMultilevel"/>
    <w:tmpl w:val="6B60CC68"/>
    <w:lvl w:ilvl="0" w:tplc="0C8CB4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5" w15:restartNumberingAfterBreak="0">
    <w:nsid w:val="39F11B66"/>
    <w:multiLevelType w:val="hybridMultilevel"/>
    <w:tmpl w:val="18480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7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9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8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1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2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3" w15:restartNumberingAfterBreak="0">
    <w:nsid w:val="7DAF7623"/>
    <w:multiLevelType w:val="hybridMultilevel"/>
    <w:tmpl w:val="5DD05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661295">
    <w:abstractNumId w:val="14"/>
  </w:num>
  <w:num w:numId="2" w16cid:durableId="1595304">
    <w:abstractNumId w:val="32"/>
  </w:num>
  <w:num w:numId="3" w16cid:durableId="702099574">
    <w:abstractNumId w:val="31"/>
  </w:num>
  <w:num w:numId="4" w16cid:durableId="512568569">
    <w:abstractNumId w:val="3"/>
  </w:num>
  <w:num w:numId="5" w16cid:durableId="938369723">
    <w:abstractNumId w:val="30"/>
  </w:num>
  <w:num w:numId="6" w16cid:durableId="1266420172">
    <w:abstractNumId w:val="23"/>
  </w:num>
  <w:num w:numId="7" w16cid:durableId="2044092067">
    <w:abstractNumId w:val="24"/>
  </w:num>
  <w:num w:numId="8" w16cid:durableId="56250378">
    <w:abstractNumId w:val="12"/>
  </w:num>
  <w:num w:numId="9" w16cid:durableId="1329402842">
    <w:abstractNumId w:val="6"/>
  </w:num>
  <w:num w:numId="10" w16cid:durableId="1245918954">
    <w:abstractNumId w:val="18"/>
  </w:num>
  <w:num w:numId="11" w16cid:durableId="752507990">
    <w:abstractNumId w:val="27"/>
  </w:num>
  <w:num w:numId="12" w16cid:durableId="1623417063">
    <w:abstractNumId w:val="21"/>
  </w:num>
  <w:num w:numId="13" w16cid:durableId="2006319980">
    <w:abstractNumId w:val="2"/>
  </w:num>
  <w:num w:numId="14" w16cid:durableId="1063680285">
    <w:abstractNumId w:val="4"/>
  </w:num>
  <w:num w:numId="15" w16cid:durableId="1551262680">
    <w:abstractNumId w:val="11"/>
  </w:num>
  <w:num w:numId="16" w16cid:durableId="36860305">
    <w:abstractNumId w:val="25"/>
  </w:num>
  <w:num w:numId="17" w16cid:durableId="1915508925">
    <w:abstractNumId w:val="28"/>
  </w:num>
  <w:num w:numId="18" w16cid:durableId="2096708034">
    <w:abstractNumId w:val="22"/>
  </w:num>
  <w:num w:numId="19" w16cid:durableId="1338845342">
    <w:abstractNumId w:val="5"/>
  </w:num>
  <w:num w:numId="20" w16cid:durableId="1528565728">
    <w:abstractNumId w:val="29"/>
  </w:num>
  <w:num w:numId="21" w16cid:durableId="334918981">
    <w:abstractNumId w:val="16"/>
  </w:num>
  <w:num w:numId="22" w16cid:durableId="167410244">
    <w:abstractNumId w:val="19"/>
  </w:num>
  <w:num w:numId="23" w16cid:durableId="1385838098">
    <w:abstractNumId w:val="17"/>
  </w:num>
  <w:num w:numId="24" w16cid:durableId="1172136424">
    <w:abstractNumId w:val="8"/>
  </w:num>
  <w:num w:numId="25" w16cid:durableId="1742866813">
    <w:abstractNumId w:val="20"/>
  </w:num>
  <w:num w:numId="26" w16cid:durableId="701243462">
    <w:abstractNumId w:val="1"/>
  </w:num>
  <w:num w:numId="27" w16cid:durableId="714550599">
    <w:abstractNumId w:val="26"/>
  </w:num>
  <w:num w:numId="28" w16cid:durableId="372267279">
    <w:abstractNumId w:val="9"/>
  </w:num>
  <w:num w:numId="29" w16cid:durableId="2075659349">
    <w:abstractNumId w:val="13"/>
  </w:num>
  <w:num w:numId="30" w16cid:durableId="1444571921">
    <w:abstractNumId w:val="10"/>
  </w:num>
  <w:num w:numId="31" w16cid:durableId="2034304842">
    <w:abstractNumId w:val="0"/>
  </w:num>
  <w:num w:numId="32" w16cid:durableId="1654721189">
    <w:abstractNumId w:val="15"/>
  </w:num>
  <w:num w:numId="33" w16cid:durableId="256990168">
    <w:abstractNumId w:val="33"/>
  </w:num>
  <w:num w:numId="34" w16cid:durableId="746462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0F6D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0B2D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27D"/>
    <w:rsid w:val="00065350"/>
    <w:rsid w:val="00065CE8"/>
    <w:rsid w:val="0006625E"/>
    <w:rsid w:val="00067248"/>
    <w:rsid w:val="000675B4"/>
    <w:rsid w:val="0007077D"/>
    <w:rsid w:val="000707FD"/>
    <w:rsid w:val="00070E4B"/>
    <w:rsid w:val="000719ED"/>
    <w:rsid w:val="00071A0D"/>
    <w:rsid w:val="00072DDF"/>
    <w:rsid w:val="00073692"/>
    <w:rsid w:val="000748B6"/>
    <w:rsid w:val="000752E9"/>
    <w:rsid w:val="000756CE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49B0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3DCA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0F74B1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6203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84D"/>
    <w:rsid w:val="00192C47"/>
    <w:rsid w:val="00193DF1"/>
    <w:rsid w:val="001947ED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4E98"/>
    <w:rsid w:val="001E6389"/>
    <w:rsid w:val="001E657F"/>
    <w:rsid w:val="001E735E"/>
    <w:rsid w:val="001F0D77"/>
    <w:rsid w:val="001F25A8"/>
    <w:rsid w:val="001F31AE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2C35"/>
    <w:rsid w:val="00253D38"/>
    <w:rsid w:val="00254464"/>
    <w:rsid w:val="00254CC8"/>
    <w:rsid w:val="002559BC"/>
    <w:rsid w:val="002577A2"/>
    <w:rsid w:val="00261099"/>
    <w:rsid w:val="00262F14"/>
    <w:rsid w:val="00264568"/>
    <w:rsid w:val="00264EF6"/>
    <w:rsid w:val="002653D5"/>
    <w:rsid w:val="002661B1"/>
    <w:rsid w:val="002671EA"/>
    <w:rsid w:val="0026746F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73B"/>
    <w:rsid w:val="00286FBB"/>
    <w:rsid w:val="00287C48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B7CB2"/>
    <w:rsid w:val="002C00FC"/>
    <w:rsid w:val="002C0982"/>
    <w:rsid w:val="002C25FE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77B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34DC"/>
    <w:rsid w:val="00305C57"/>
    <w:rsid w:val="00311829"/>
    <w:rsid w:val="00311DB5"/>
    <w:rsid w:val="00315B37"/>
    <w:rsid w:val="00316734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03B"/>
    <w:rsid w:val="00344BA0"/>
    <w:rsid w:val="00344D12"/>
    <w:rsid w:val="00344E31"/>
    <w:rsid w:val="003462EF"/>
    <w:rsid w:val="00347234"/>
    <w:rsid w:val="00350E48"/>
    <w:rsid w:val="00351016"/>
    <w:rsid w:val="00351717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6EB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1945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2DF"/>
    <w:rsid w:val="003B3BB3"/>
    <w:rsid w:val="003B4C1D"/>
    <w:rsid w:val="003B5207"/>
    <w:rsid w:val="003C07ED"/>
    <w:rsid w:val="003C0D85"/>
    <w:rsid w:val="003C1A5D"/>
    <w:rsid w:val="003C312E"/>
    <w:rsid w:val="003C3861"/>
    <w:rsid w:val="003C57B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3D77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8E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175C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D7DB6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9B8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3A6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4B5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1674"/>
    <w:rsid w:val="005A2B06"/>
    <w:rsid w:val="005A2B08"/>
    <w:rsid w:val="005A3759"/>
    <w:rsid w:val="005A40CD"/>
    <w:rsid w:val="005A566B"/>
    <w:rsid w:val="005A6E3E"/>
    <w:rsid w:val="005B09B8"/>
    <w:rsid w:val="005B28C9"/>
    <w:rsid w:val="005B295E"/>
    <w:rsid w:val="005B2F1E"/>
    <w:rsid w:val="005B3874"/>
    <w:rsid w:val="005B6263"/>
    <w:rsid w:val="005C0FBA"/>
    <w:rsid w:val="005C12BD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2DD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57D65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0EC8"/>
    <w:rsid w:val="00691A2A"/>
    <w:rsid w:val="00692CF3"/>
    <w:rsid w:val="00693456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7EC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542"/>
    <w:rsid w:val="00710A83"/>
    <w:rsid w:val="00710B79"/>
    <w:rsid w:val="00710DD5"/>
    <w:rsid w:val="00710E39"/>
    <w:rsid w:val="0071144B"/>
    <w:rsid w:val="00714695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59CF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5D83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19A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58B5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5FF7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87184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1FC"/>
    <w:rsid w:val="008C2A05"/>
    <w:rsid w:val="008C5262"/>
    <w:rsid w:val="008C52B0"/>
    <w:rsid w:val="008C65D6"/>
    <w:rsid w:val="008C7A7A"/>
    <w:rsid w:val="008C7E24"/>
    <w:rsid w:val="008D007E"/>
    <w:rsid w:val="008D0AB8"/>
    <w:rsid w:val="008D0BB2"/>
    <w:rsid w:val="008D26DB"/>
    <w:rsid w:val="008D28C6"/>
    <w:rsid w:val="008D2A2E"/>
    <w:rsid w:val="008D3363"/>
    <w:rsid w:val="008D4051"/>
    <w:rsid w:val="008D4293"/>
    <w:rsid w:val="008D45A1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16BBF"/>
    <w:rsid w:val="00920406"/>
    <w:rsid w:val="0092127C"/>
    <w:rsid w:val="00922D60"/>
    <w:rsid w:val="00923A38"/>
    <w:rsid w:val="00924EF1"/>
    <w:rsid w:val="00925CE2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2C44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2CD"/>
    <w:rsid w:val="0097136A"/>
    <w:rsid w:val="00971825"/>
    <w:rsid w:val="00973930"/>
    <w:rsid w:val="00974A29"/>
    <w:rsid w:val="00974ACF"/>
    <w:rsid w:val="00975392"/>
    <w:rsid w:val="00975F8E"/>
    <w:rsid w:val="009762F8"/>
    <w:rsid w:val="00977171"/>
    <w:rsid w:val="009771E4"/>
    <w:rsid w:val="00981058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0EB1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391E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49B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57E98"/>
    <w:rsid w:val="00A60610"/>
    <w:rsid w:val="00A61917"/>
    <w:rsid w:val="00A61992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7710C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1AD2"/>
    <w:rsid w:val="00AB26D5"/>
    <w:rsid w:val="00AB43F1"/>
    <w:rsid w:val="00AB61CB"/>
    <w:rsid w:val="00AB7214"/>
    <w:rsid w:val="00AB75B6"/>
    <w:rsid w:val="00AC020D"/>
    <w:rsid w:val="00AC051E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661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510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193B"/>
    <w:rsid w:val="00B31FBA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679"/>
    <w:rsid w:val="00B45714"/>
    <w:rsid w:val="00B4753E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2D55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044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C75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5E2"/>
    <w:rsid w:val="00BD17FA"/>
    <w:rsid w:val="00BD3202"/>
    <w:rsid w:val="00BD3ACF"/>
    <w:rsid w:val="00BD4656"/>
    <w:rsid w:val="00BD5BE6"/>
    <w:rsid w:val="00BD6026"/>
    <w:rsid w:val="00BD6E6A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842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03E7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6C2E"/>
    <w:rsid w:val="00C87B4E"/>
    <w:rsid w:val="00C9054C"/>
    <w:rsid w:val="00C927C9"/>
    <w:rsid w:val="00C928F9"/>
    <w:rsid w:val="00C9320C"/>
    <w:rsid w:val="00C949BD"/>
    <w:rsid w:val="00C94CCB"/>
    <w:rsid w:val="00C95117"/>
    <w:rsid w:val="00C97A9A"/>
    <w:rsid w:val="00C97DED"/>
    <w:rsid w:val="00CA2698"/>
    <w:rsid w:val="00CA4B03"/>
    <w:rsid w:val="00CA4F85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0593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179F"/>
    <w:rsid w:val="00D51F1C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441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4E2"/>
    <w:rsid w:val="00DA5BC0"/>
    <w:rsid w:val="00DA5DA0"/>
    <w:rsid w:val="00DA6E74"/>
    <w:rsid w:val="00DA72B7"/>
    <w:rsid w:val="00DA7B54"/>
    <w:rsid w:val="00DB0EFB"/>
    <w:rsid w:val="00DB1DF0"/>
    <w:rsid w:val="00DB26EF"/>
    <w:rsid w:val="00DB3E3C"/>
    <w:rsid w:val="00DB495D"/>
    <w:rsid w:val="00DB6314"/>
    <w:rsid w:val="00DB6A37"/>
    <w:rsid w:val="00DB768B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263"/>
    <w:rsid w:val="00DD1445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1EBF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610"/>
    <w:rsid w:val="00E118F5"/>
    <w:rsid w:val="00E1248E"/>
    <w:rsid w:val="00E1278B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3B7E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1A0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1AC0"/>
    <w:rsid w:val="00E82ECD"/>
    <w:rsid w:val="00E85A5E"/>
    <w:rsid w:val="00E85FD3"/>
    <w:rsid w:val="00E867E9"/>
    <w:rsid w:val="00E86AB3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781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C7CC0"/>
    <w:rsid w:val="00ED0FB1"/>
    <w:rsid w:val="00ED2B8D"/>
    <w:rsid w:val="00ED2F30"/>
    <w:rsid w:val="00ED7A47"/>
    <w:rsid w:val="00ED7BE3"/>
    <w:rsid w:val="00EE1B8A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380"/>
    <w:rsid w:val="00F04796"/>
    <w:rsid w:val="00F04ED8"/>
    <w:rsid w:val="00F0502B"/>
    <w:rsid w:val="00F0504E"/>
    <w:rsid w:val="00F05E24"/>
    <w:rsid w:val="00F05ED9"/>
    <w:rsid w:val="00F07283"/>
    <w:rsid w:val="00F1065F"/>
    <w:rsid w:val="00F11D22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3D25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304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3335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CA3B3A"/>
  <w15:docId w15:val="{D55FC4D7-BBA0-40A7-AC98-D52E0545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31AE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AC051E"/>
    <w:pPr>
      <w:keepNext/>
      <w:spacing w:before="12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A54E2"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rsid w:val="00DA54E2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rsid w:val="00DA54E2"/>
    <w:pPr>
      <w:ind w:firstLine="540"/>
      <w:jc w:val="both"/>
    </w:pPr>
  </w:style>
  <w:style w:type="paragraph" w:styleId="a4">
    <w:name w:val="header"/>
    <w:basedOn w:val="a"/>
    <w:link w:val="a5"/>
    <w:uiPriority w:val="99"/>
    <w:rsid w:val="00DA54E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A54E2"/>
  </w:style>
  <w:style w:type="paragraph" w:styleId="a7">
    <w:name w:val="Body Text"/>
    <w:basedOn w:val="a"/>
    <w:rsid w:val="00DA54E2"/>
    <w:pPr>
      <w:spacing w:after="120"/>
    </w:pPr>
  </w:style>
  <w:style w:type="paragraph" w:customStyle="1" w:styleId="10">
    <w:name w:val="заголовок 1"/>
    <w:basedOn w:val="a"/>
    <w:next w:val="a"/>
    <w:rsid w:val="00DA54E2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rsid w:val="00DA54E2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rsid w:val="00DA54E2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rsid w:val="00DA54E2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f">
    <w:name w:val="List Paragraph"/>
    <w:basedOn w:val="a"/>
    <w:uiPriority w:val="34"/>
    <w:qFormat/>
    <w:rsid w:val="00E076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F63D25"/>
    <w:pPr>
      <w:keepLines/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63D25"/>
    <w:pPr>
      <w:spacing w:after="100"/>
    </w:pPr>
  </w:style>
  <w:style w:type="character" w:styleId="af1">
    <w:name w:val="Hyperlink"/>
    <w:basedOn w:val="a0"/>
    <w:uiPriority w:val="99"/>
    <w:unhideWhenUsed/>
    <w:rsid w:val="00F63D25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link w:val="a4"/>
    <w:uiPriority w:val="99"/>
    <w:rsid w:val="00714695"/>
  </w:style>
  <w:style w:type="character" w:styleId="af2">
    <w:name w:val="Placeholder Text"/>
    <w:basedOn w:val="a0"/>
    <w:uiPriority w:val="99"/>
    <w:semiHidden/>
    <w:rsid w:val="00691A2A"/>
    <w:rPr>
      <w:color w:val="808080"/>
    </w:rPr>
  </w:style>
  <w:style w:type="character" w:customStyle="1" w:styleId="pl-k">
    <w:name w:val="pl-k"/>
    <w:basedOn w:val="a0"/>
    <w:rsid w:val="00DD1445"/>
  </w:style>
  <w:style w:type="paragraph" w:styleId="HTML">
    <w:name w:val="HTML Preformatted"/>
    <w:basedOn w:val="a"/>
    <w:link w:val="HTML0"/>
    <w:uiPriority w:val="99"/>
    <w:unhideWhenUsed/>
    <w:rsid w:val="001F31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F31A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5CBFB-5863-4CA3-9406-45B9AF76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mirea</dc:creator>
  <cp:lastModifiedBy>anon</cp:lastModifiedBy>
  <cp:revision>4</cp:revision>
  <cp:lastPrinted>2012-05-25T13:28:00Z</cp:lastPrinted>
  <dcterms:created xsi:type="dcterms:W3CDTF">2022-10-05T11:12:00Z</dcterms:created>
  <dcterms:modified xsi:type="dcterms:W3CDTF">2022-10-05T11:50:00Z</dcterms:modified>
</cp:coreProperties>
</file>