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250FE4" w14:textId="77777777" w:rsidR="007627DB" w:rsidRPr="007B04C5" w:rsidRDefault="007627DB" w:rsidP="007627D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>ГУАП</w:t>
      </w:r>
    </w:p>
    <w:p w14:paraId="2EDF6DEE" w14:textId="77777777" w:rsidR="007627DB" w:rsidRPr="007B04C5" w:rsidRDefault="007627DB" w:rsidP="007627DB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№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44</w:t>
      </w:r>
    </w:p>
    <w:p w14:paraId="4C88FD9B" w14:textId="77777777" w:rsidR="007627DB" w:rsidRPr="007B04C5" w:rsidRDefault="007627DB" w:rsidP="007627DB">
      <w:pPr>
        <w:widowControl w:val="0"/>
        <w:autoSpaceDE w:val="0"/>
        <w:autoSpaceDN w:val="0"/>
        <w:adjustRightInd w:val="0"/>
        <w:spacing w:before="1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ОТЧЕТ </w:t>
      </w: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ЗАЩИЩЕН С ОЦЕНКОЙ</w:t>
      </w:r>
    </w:p>
    <w:p w14:paraId="3E75FB5A" w14:textId="77777777" w:rsidR="007627DB" w:rsidRPr="007B04C5" w:rsidRDefault="007627DB" w:rsidP="007627DB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8"/>
        <w:gridCol w:w="283"/>
        <w:gridCol w:w="2819"/>
        <w:gridCol w:w="277"/>
        <w:gridCol w:w="3012"/>
      </w:tblGrid>
      <w:tr w:rsidR="007627DB" w:rsidRPr="007B04C5" w14:paraId="65D39D3F" w14:textId="77777777" w:rsidTr="00E67993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4F386F94" w14:textId="77777777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1D7056" w14:textId="77777777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5B6B5879" w14:textId="77777777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2E13DE" w14:textId="77777777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42BCF36E" w14:textId="77777777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Д.А. Булгаков</w:t>
            </w:r>
          </w:p>
        </w:tc>
      </w:tr>
      <w:tr w:rsidR="007627DB" w:rsidRPr="007B04C5" w14:paraId="005265A1" w14:textId="77777777" w:rsidTr="00E6799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44755F" w14:textId="77777777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577E2D" w14:textId="77777777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9054D3" w14:textId="77777777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12F047" w14:textId="77777777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98B486" w14:textId="77777777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74118902" w14:textId="77777777" w:rsidR="007627DB" w:rsidRPr="007B04C5" w:rsidRDefault="007627DB" w:rsidP="007627DB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7627DB" w:rsidRPr="007B04C5" w14:paraId="30E3B24A" w14:textId="77777777" w:rsidTr="00E6799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5FC2026B" w14:textId="77777777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before="96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ОТЧЕТ О ЛАБОРАТОРНОЙ РАБОТЕ</w:t>
            </w:r>
          </w:p>
        </w:tc>
      </w:tr>
      <w:tr w:rsidR="007627DB" w:rsidRPr="007B04C5" w14:paraId="4C3E1648" w14:textId="77777777" w:rsidTr="00E6799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2A3B9E8B" w14:textId="77777777" w:rsidR="007627DB" w:rsidRPr="007B04C5" w:rsidRDefault="00EB1E11" w:rsidP="00E67993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40" w:lineRule="auto"/>
              <w:jc w:val="center"/>
              <w:outlineLvl w:val="0"/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32"/>
                <w:lang w:eastAsia="ru-RU"/>
              </w:rPr>
              <w:t>ТИРАЖИРОВАНИЕ, ВСТРАИВАНИЕ, ОСВЕЩЕНИЕ, НАВИГАЦИЯ</w:t>
            </w:r>
          </w:p>
        </w:tc>
      </w:tr>
      <w:tr w:rsidR="007627DB" w:rsidRPr="007B04C5" w14:paraId="14E6C38F" w14:textId="77777777" w:rsidTr="00E6799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4E9B58E" w14:textId="77777777" w:rsidR="007627DB" w:rsidRPr="007B04C5" w:rsidRDefault="007627DB" w:rsidP="00E67993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 курсу: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ИНТЕРАКТИВНАЯ КОМПЬЮТЕРНАЯ ГРАФИКА</w:t>
            </w:r>
          </w:p>
        </w:tc>
      </w:tr>
      <w:tr w:rsidR="007627DB" w:rsidRPr="007B04C5" w14:paraId="4B476281" w14:textId="77777777" w:rsidTr="00E6799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3E8F68D" w14:textId="77777777" w:rsidR="007627DB" w:rsidRPr="007B04C5" w:rsidRDefault="007627DB" w:rsidP="00E67993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40" w:lineRule="auto"/>
              <w:jc w:val="center"/>
              <w:outlineLvl w:val="2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627DB" w:rsidRPr="007B04C5" w14:paraId="27354888" w14:textId="77777777" w:rsidTr="00E67993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C9ABC45" w14:textId="77777777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422C5C5A" w14:textId="2C05461C" w:rsidR="007627DB" w:rsidRPr="007B04C5" w:rsidRDefault="007627DB" w:rsidP="007627DB">
      <w:pPr>
        <w:widowControl w:val="0"/>
        <w:autoSpaceDE w:val="0"/>
        <w:autoSpaceDN w:val="0"/>
        <w:adjustRightInd w:val="0"/>
        <w:spacing w:before="1680"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410"/>
        <w:gridCol w:w="1489"/>
        <w:gridCol w:w="236"/>
        <w:gridCol w:w="2639"/>
        <w:gridCol w:w="236"/>
        <w:gridCol w:w="2629"/>
      </w:tblGrid>
      <w:tr w:rsidR="007627DB" w:rsidRPr="007B04C5" w14:paraId="37129DA6" w14:textId="77777777" w:rsidTr="00E67993"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DFC575" w14:textId="245D5358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4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A6EE66" w14:textId="77777777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4743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14912D" w14:textId="77777777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24830" w14:textId="77777777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680EF0" w14:textId="77777777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B11DB30" w14:textId="31BCC52C" w:rsidR="007627DB" w:rsidRPr="007B04C5" w:rsidRDefault="00E67993" w:rsidP="00E6799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Е.М.Аверьянов</w:t>
            </w:r>
            <w:proofErr w:type="spellEnd"/>
          </w:p>
        </w:tc>
      </w:tr>
      <w:tr w:rsidR="007627DB" w:rsidRPr="007B04C5" w14:paraId="53C69C11" w14:textId="77777777" w:rsidTr="00E67993"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36C1A5" w14:textId="77777777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4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AFB6B3" w14:textId="77777777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00D01E" w14:textId="77777777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13CAF44" w14:textId="77777777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1CAF88" w14:textId="77777777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86A723" w14:textId="77777777" w:rsidR="007627DB" w:rsidRPr="007B04C5" w:rsidRDefault="007627DB" w:rsidP="00E6799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7B04C5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инициалы, фамилия</w:t>
            </w:r>
          </w:p>
        </w:tc>
      </w:tr>
    </w:tbl>
    <w:p w14:paraId="055E146B" w14:textId="77777777" w:rsidR="007627DB" w:rsidRPr="007B04C5" w:rsidRDefault="007627DB" w:rsidP="007627D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0541F0FE" w14:textId="77777777" w:rsidR="007627DB" w:rsidRDefault="007627DB" w:rsidP="007627DB">
      <w:pPr>
        <w:widowControl w:val="0"/>
        <w:autoSpaceDE w:val="0"/>
        <w:autoSpaceDN w:val="0"/>
        <w:adjustRightInd w:val="0"/>
        <w:spacing w:before="18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</w:t>
      </w:r>
      <w:r w:rsidRPr="007B04C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7B04C5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</w:p>
    <w:p w14:paraId="4DC6E284" w14:textId="77777777" w:rsidR="007627DB" w:rsidRDefault="007627DB">
      <w:pPr>
        <w:spacing w:after="20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61ECBC2A" w14:textId="77777777" w:rsidR="0017380E" w:rsidRPr="0017380E" w:rsidRDefault="007627DB" w:rsidP="0017380E">
      <w:pPr>
        <w:widowControl w:val="0"/>
        <w:autoSpaceDE w:val="0"/>
        <w:autoSpaceDN w:val="0"/>
        <w:adjustRightInd w:val="0"/>
        <w:spacing w:before="1800" w:after="0" w:line="360" w:lineRule="auto"/>
        <w:ind w:firstLine="708"/>
        <w:jc w:val="both"/>
        <w:rPr>
          <w:rFonts w:ascii="Helvetica" w:hAnsi="Helvetica" w:cs="Helvetica"/>
          <w:color w:val="6A6C6F"/>
          <w:sz w:val="20"/>
          <w:szCs w:val="20"/>
          <w:shd w:val="clear" w:color="auto" w:fill="FFFFFF"/>
        </w:rPr>
      </w:pPr>
      <w:r w:rsidRPr="007627D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Цель работы: </w:t>
      </w:r>
      <w:r w:rsidR="0017380E" w:rsidRPr="0017380E">
        <w:rPr>
          <w:rFonts w:ascii="Times New Roman" w:hAnsi="Times New Roman" w:cs="Times New Roman"/>
          <w:sz w:val="28"/>
          <w:szCs w:val="20"/>
          <w:shd w:val="clear" w:color="auto" w:fill="FFFFFF"/>
        </w:rPr>
        <w:t>ознакомление с принципами и приобретение навыков группировки объектов сцены с целью применения единообразных преобразований к ним, создания гиперссылок, тиражирования объектов и групп объектов, встраивания содержимого внешних файлов, использования узлов различных видов источников освещения для построения статических X3D-сцен, а также задания свойств навигации в них.</w:t>
      </w:r>
    </w:p>
    <w:p w14:paraId="51FB8BC5" w14:textId="77777777" w:rsidR="00506629" w:rsidRDefault="00506629" w:rsidP="0017380E">
      <w:pPr>
        <w:widowControl w:val="0"/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Выполнение работы:</w:t>
      </w:r>
    </w:p>
    <w:p w14:paraId="383B517D" w14:textId="12E09029" w:rsidR="002664B9" w:rsidRDefault="0086445E" w:rsidP="00E3360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360C">
        <w:rPr>
          <w:rFonts w:ascii="Times New Roman" w:hAnsi="Times New Roman" w:cs="Times New Roman"/>
          <w:sz w:val="28"/>
          <w:szCs w:val="28"/>
        </w:rPr>
        <w:t xml:space="preserve">Сцена представляет собой модель </w:t>
      </w:r>
      <w:r w:rsidR="004914CA">
        <w:rPr>
          <w:rFonts w:ascii="Times New Roman" w:hAnsi="Times New Roman" w:cs="Times New Roman"/>
          <w:sz w:val="28"/>
          <w:szCs w:val="28"/>
        </w:rPr>
        <w:t>ракеты с кубиком на носу</w:t>
      </w:r>
      <w:r w:rsidR="00020C26" w:rsidRPr="00E3360C">
        <w:rPr>
          <w:rFonts w:ascii="Times New Roman" w:hAnsi="Times New Roman" w:cs="Times New Roman"/>
          <w:sz w:val="28"/>
          <w:szCs w:val="28"/>
        </w:rPr>
        <w:t>. Было выполнено объединение объектов в группы, тиражирование объектов, встраивание X3Dфайл</w:t>
      </w:r>
      <w:r w:rsidRPr="00E3360C">
        <w:rPr>
          <w:rFonts w:ascii="Times New Roman" w:hAnsi="Times New Roman" w:cs="Times New Roman"/>
          <w:sz w:val="28"/>
          <w:szCs w:val="28"/>
        </w:rPr>
        <w:t>ов</w:t>
      </w:r>
      <w:r w:rsidR="00020C26" w:rsidRPr="00E3360C">
        <w:rPr>
          <w:rFonts w:ascii="Times New Roman" w:hAnsi="Times New Roman" w:cs="Times New Roman"/>
          <w:sz w:val="28"/>
          <w:szCs w:val="28"/>
        </w:rPr>
        <w:t xml:space="preserve"> в сцену, настройка источников света. Также настроены параметры навигации пользователя по сцене и реализована привязка гиперссылок к объектам. По ссылк</w:t>
      </w:r>
      <w:r w:rsidRPr="00E3360C">
        <w:rPr>
          <w:rFonts w:ascii="Times New Roman" w:hAnsi="Times New Roman" w:cs="Times New Roman"/>
          <w:sz w:val="28"/>
          <w:szCs w:val="28"/>
        </w:rPr>
        <w:t>е</w:t>
      </w:r>
      <w:r w:rsidR="00020C26" w:rsidRPr="00E3360C">
        <w:rPr>
          <w:rFonts w:ascii="Times New Roman" w:hAnsi="Times New Roman" w:cs="Times New Roman"/>
          <w:sz w:val="28"/>
          <w:szCs w:val="28"/>
        </w:rPr>
        <w:t xml:space="preserve"> осуществляется переход </w:t>
      </w:r>
      <w:r w:rsidRPr="00E3360C">
        <w:rPr>
          <w:rFonts w:ascii="Times New Roman" w:hAnsi="Times New Roman" w:cs="Times New Roman"/>
          <w:sz w:val="28"/>
          <w:szCs w:val="28"/>
        </w:rPr>
        <w:t>на сайт</w:t>
      </w:r>
      <w:r w:rsidR="004914CA" w:rsidRPr="004914CA">
        <w:rPr>
          <w:rFonts w:ascii="Times New Roman" w:hAnsi="Times New Roman" w:cs="Times New Roman"/>
          <w:sz w:val="28"/>
          <w:szCs w:val="28"/>
        </w:rPr>
        <w:t xml:space="preserve"> </w:t>
      </w:r>
      <w:r w:rsidR="004914CA">
        <w:rPr>
          <w:rFonts w:ascii="Times New Roman" w:hAnsi="Times New Roman" w:cs="Times New Roman"/>
          <w:sz w:val="28"/>
          <w:szCs w:val="28"/>
        </w:rPr>
        <w:t xml:space="preserve"> университета. </w:t>
      </w:r>
      <w:r w:rsidRPr="00E3360C">
        <w:rPr>
          <w:rFonts w:ascii="Times New Roman" w:hAnsi="Times New Roman" w:cs="Times New Roman"/>
          <w:sz w:val="28"/>
          <w:szCs w:val="28"/>
        </w:rPr>
        <w:t xml:space="preserve">В основной код был добавлен скрипт, который выводит в нижнюю часть сцены «кнопки» включения и отключения света </w:t>
      </w:r>
      <w:proofErr w:type="spellStart"/>
      <w:r w:rsidRPr="00E3360C">
        <w:rPr>
          <w:rFonts w:ascii="Times New Roman" w:hAnsi="Times New Roman" w:cs="Times New Roman"/>
          <w:sz w:val="28"/>
          <w:szCs w:val="28"/>
        </w:rPr>
        <w:t>DirectionalLight</w:t>
      </w:r>
      <w:proofErr w:type="spellEnd"/>
      <w:r w:rsidRPr="00E3360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3360C">
        <w:rPr>
          <w:rFonts w:ascii="Times New Roman" w:hAnsi="Times New Roman" w:cs="Times New Roman"/>
          <w:sz w:val="28"/>
          <w:szCs w:val="28"/>
        </w:rPr>
        <w:t>Headlight</w:t>
      </w:r>
      <w:proofErr w:type="spellEnd"/>
      <w:r w:rsidR="00E67993">
        <w:rPr>
          <w:rFonts w:ascii="Times New Roman" w:hAnsi="Times New Roman" w:cs="Times New Roman"/>
          <w:sz w:val="28"/>
          <w:szCs w:val="28"/>
        </w:rPr>
        <w:t>,</w:t>
      </w:r>
      <w:r w:rsidR="00E67993" w:rsidRPr="00E67993">
        <w:rPr>
          <w:rFonts w:ascii="Times New Roman" w:hAnsi="Times New Roman" w:cs="Times New Roman"/>
          <w:sz w:val="28"/>
          <w:szCs w:val="28"/>
        </w:rPr>
        <w:t xml:space="preserve"> </w:t>
      </w:r>
      <w:r w:rsidR="00E67993">
        <w:rPr>
          <w:rFonts w:ascii="Times New Roman" w:hAnsi="Times New Roman" w:cs="Times New Roman"/>
          <w:sz w:val="28"/>
          <w:szCs w:val="28"/>
          <w:lang w:val="en-US"/>
        </w:rPr>
        <w:t>Spotlight</w:t>
      </w:r>
      <w:r w:rsidR="00E67993" w:rsidRPr="00E6799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67993">
        <w:rPr>
          <w:rFonts w:ascii="Times New Roman" w:hAnsi="Times New Roman" w:cs="Times New Roman"/>
          <w:sz w:val="28"/>
          <w:szCs w:val="28"/>
          <w:lang w:val="en-US"/>
        </w:rPr>
        <w:t>Pointlight</w:t>
      </w:r>
      <w:proofErr w:type="spellEnd"/>
      <w:r w:rsidRPr="00E3360C">
        <w:rPr>
          <w:rFonts w:ascii="Times New Roman" w:hAnsi="Times New Roman" w:cs="Times New Roman"/>
          <w:sz w:val="28"/>
          <w:szCs w:val="28"/>
        </w:rPr>
        <w:t>.</w:t>
      </w:r>
      <w:r w:rsidR="00CF6607" w:rsidRPr="00CF6607">
        <w:rPr>
          <w:rFonts w:ascii="Times New Roman" w:hAnsi="Times New Roman" w:cs="Times New Roman"/>
          <w:sz w:val="28"/>
          <w:szCs w:val="28"/>
        </w:rPr>
        <w:t xml:space="preserve"> </w:t>
      </w:r>
      <w:r w:rsidR="00CF660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F6607" w:rsidRPr="00CF6607">
        <w:rPr>
          <w:rFonts w:ascii="Times New Roman" w:hAnsi="Times New Roman" w:cs="Times New Roman"/>
          <w:sz w:val="28"/>
          <w:szCs w:val="28"/>
        </w:rPr>
        <w:t xml:space="preserve"> </w:t>
      </w:r>
      <w:r w:rsidR="00CF6607">
        <w:rPr>
          <w:rFonts w:ascii="Times New Roman" w:hAnsi="Times New Roman" w:cs="Times New Roman"/>
          <w:sz w:val="28"/>
          <w:szCs w:val="28"/>
        </w:rPr>
        <w:t xml:space="preserve">помощью узла </w:t>
      </w:r>
      <w:r w:rsidR="00CF6607">
        <w:rPr>
          <w:rFonts w:ascii="Times New Roman" w:hAnsi="Times New Roman" w:cs="Times New Roman"/>
          <w:sz w:val="28"/>
          <w:szCs w:val="28"/>
          <w:lang w:val="en-US"/>
        </w:rPr>
        <w:t>Fog</w:t>
      </w:r>
      <w:r w:rsidR="00CF6607" w:rsidRPr="00CF6607">
        <w:rPr>
          <w:rFonts w:ascii="Times New Roman" w:hAnsi="Times New Roman" w:cs="Times New Roman"/>
          <w:sz w:val="28"/>
          <w:szCs w:val="28"/>
        </w:rPr>
        <w:t xml:space="preserve"> </w:t>
      </w:r>
      <w:r w:rsidR="00CF6607">
        <w:rPr>
          <w:rFonts w:ascii="Times New Roman" w:hAnsi="Times New Roman" w:cs="Times New Roman"/>
          <w:sz w:val="28"/>
          <w:szCs w:val="28"/>
        </w:rPr>
        <w:t>был добавлен туман в сцену.</w:t>
      </w:r>
      <w:r w:rsidRPr="00CF6607">
        <w:rPr>
          <w:rFonts w:ascii="Times New Roman" w:hAnsi="Times New Roman" w:cs="Times New Roman"/>
          <w:sz w:val="28"/>
          <w:szCs w:val="28"/>
        </w:rPr>
        <w:t xml:space="preserve"> </w:t>
      </w:r>
      <w:r w:rsidR="00020C26" w:rsidRPr="00E3360C">
        <w:rPr>
          <w:rFonts w:ascii="Times New Roman" w:hAnsi="Times New Roman" w:cs="Times New Roman"/>
          <w:sz w:val="28"/>
          <w:szCs w:val="28"/>
        </w:rPr>
        <w:t>В</w:t>
      </w:r>
      <w:r w:rsidR="00020C26" w:rsidRPr="00CF6607">
        <w:rPr>
          <w:rFonts w:ascii="Times New Roman" w:hAnsi="Times New Roman" w:cs="Times New Roman"/>
          <w:sz w:val="28"/>
          <w:szCs w:val="28"/>
        </w:rPr>
        <w:t xml:space="preserve"> </w:t>
      </w:r>
      <w:r w:rsidR="00020C26" w:rsidRPr="00E3360C">
        <w:rPr>
          <w:rFonts w:ascii="Times New Roman" w:hAnsi="Times New Roman" w:cs="Times New Roman"/>
          <w:sz w:val="28"/>
          <w:szCs w:val="28"/>
        </w:rPr>
        <w:t>ходе</w:t>
      </w:r>
      <w:r w:rsidR="00020C26" w:rsidRPr="00CF6607">
        <w:rPr>
          <w:rFonts w:ascii="Times New Roman" w:hAnsi="Times New Roman" w:cs="Times New Roman"/>
          <w:sz w:val="28"/>
          <w:szCs w:val="28"/>
        </w:rPr>
        <w:t xml:space="preserve"> </w:t>
      </w:r>
      <w:r w:rsidR="00020C26" w:rsidRPr="00E3360C">
        <w:rPr>
          <w:rFonts w:ascii="Times New Roman" w:hAnsi="Times New Roman" w:cs="Times New Roman"/>
          <w:sz w:val="28"/>
          <w:szCs w:val="28"/>
        </w:rPr>
        <w:t>выполнения</w:t>
      </w:r>
      <w:r w:rsidR="00E3360C" w:rsidRPr="00CF6607">
        <w:rPr>
          <w:rFonts w:ascii="Times New Roman" w:hAnsi="Times New Roman" w:cs="Times New Roman"/>
          <w:sz w:val="28"/>
          <w:szCs w:val="28"/>
        </w:rPr>
        <w:t xml:space="preserve"> </w:t>
      </w:r>
      <w:r w:rsidR="00E3360C">
        <w:rPr>
          <w:rFonts w:ascii="Times New Roman" w:hAnsi="Times New Roman" w:cs="Times New Roman"/>
          <w:sz w:val="28"/>
          <w:szCs w:val="28"/>
        </w:rPr>
        <w:t>работы</w:t>
      </w:r>
      <w:r w:rsidR="00020C26" w:rsidRPr="00CF6607">
        <w:rPr>
          <w:rFonts w:ascii="Times New Roman" w:hAnsi="Times New Roman" w:cs="Times New Roman"/>
          <w:sz w:val="28"/>
          <w:szCs w:val="28"/>
        </w:rPr>
        <w:t xml:space="preserve"> </w:t>
      </w:r>
      <w:r w:rsidR="00020C26" w:rsidRPr="00E3360C">
        <w:rPr>
          <w:rFonts w:ascii="Times New Roman" w:hAnsi="Times New Roman" w:cs="Times New Roman"/>
          <w:sz w:val="28"/>
          <w:szCs w:val="28"/>
        </w:rPr>
        <w:t>были</w:t>
      </w:r>
      <w:r w:rsidR="00020C26" w:rsidRPr="00CF6607">
        <w:rPr>
          <w:rFonts w:ascii="Times New Roman" w:hAnsi="Times New Roman" w:cs="Times New Roman"/>
          <w:sz w:val="28"/>
          <w:szCs w:val="28"/>
        </w:rPr>
        <w:t xml:space="preserve"> </w:t>
      </w:r>
      <w:r w:rsidR="00020C26" w:rsidRPr="00E3360C">
        <w:rPr>
          <w:rFonts w:ascii="Times New Roman" w:hAnsi="Times New Roman" w:cs="Times New Roman"/>
          <w:sz w:val="28"/>
          <w:szCs w:val="28"/>
        </w:rPr>
        <w:t>использованы</w:t>
      </w:r>
      <w:r w:rsidR="00020C26" w:rsidRPr="00CF6607">
        <w:rPr>
          <w:rFonts w:ascii="Times New Roman" w:hAnsi="Times New Roman" w:cs="Times New Roman"/>
          <w:sz w:val="28"/>
          <w:szCs w:val="28"/>
        </w:rPr>
        <w:t xml:space="preserve"> </w:t>
      </w:r>
      <w:r w:rsidR="00020C26" w:rsidRPr="00E3360C">
        <w:rPr>
          <w:rFonts w:ascii="Times New Roman" w:hAnsi="Times New Roman" w:cs="Times New Roman"/>
          <w:sz w:val="28"/>
          <w:szCs w:val="28"/>
        </w:rPr>
        <w:t>следующие</w:t>
      </w:r>
      <w:r w:rsidR="00020C26" w:rsidRPr="00CF6607">
        <w:rPr>
          <w:rFonts w:ascii="Times New Roman" w:hAnsi="Times New Roman" w:cs="Times New Roman"/>
          <w:sz w:val="28"/>
          <w:szCs w:val="28"/>
        </w:rPr>
        <w:t xml:space="preserve"> </w:t>
      </w:r>
      <w:r w:rsidR="00020C26" w:rsidRPr="00E3360C">
        <w:rPr>
          <w:rFonts w:ascii="Times New Roman" w:hAnsi="Times New Roman" w:cs="Times New Roman"/>
          <w:sz w:val="28"/>
          <w:szCs w:val="28"/>
        </w:rPr>
        <w:t>узлы</w:t>
      </w:r>
      <w:r w:rsidR="00020C26" w:rsidRPr="00CF6607">
        <w:rPr>
          <w:rFonts w:ascii="Times New Roman" w:hAnsi="Times New Roman" w:cs="Times New Roman"/>
          <w:sz w:val="28"/>
          <w:szCs w:val="28"/>
        </w:rPr>
        <w:t xml:space="preserve">: </w:t>
      </w:r>
      <w:r w:rsidR="00020C26" w:rsidRPr="00E3360C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020C26" w:rsidRPr="00CF6607">
        <w:rPr>
          <w:rFonts w:ascii="Times New Roman" w:hAnsi="Times New Roman" w:cs="Times New Roman"/>
          <w:sz w:val="28"/>
          <w:szCs w:val="28"/>
        </w:rPr>
        <w:t xml:space="preserve">, </w:t>
      </w:r>
      <w:r w:rsidR="00020C26" w:rsidRPr="00E3360C"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="00020C26" w:rsidRPr="00CF6607">
        <w:rPr>
          <w:rFonts w:ascii="Times New Roman" w:hAnsi="Times New Roman" w:cs="Times New Roman"/>
          <w:sz w:val="28"/>
          <w:szCs w:val="28"/>
        </w:rPr>
        <w:t xml:space="preserve">, </w:t>
      </w:r>
      <w:r w:rsidR="00020C26" w:rsidRPr="00E3360C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020C26" w:rsidRPr="00CF66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20C26" w:rsidRPr="00E3360C">
        <w:rPr>
          <w:rFonts w:ascii="Times New Roman" w:hAnsi="Times New Roman" w:cs="Times New Roman"/>
          <w:sz w:val="28"/>
          <w:szCs w:val="28"/>
          <w:lang w:val="en-US"/>
        </w:rPr>
        <w:t>ImageTexture</w:t>
      </w:r>
      <w:proofErr w:type="spellEnd"/>
      <w:r w:rsidR="00020C26" w:rsidRPr="00CF6607">
        <w:rPr>
          <w:rFonts w:ascii="Times New Roman" w:hAnsi="Times New Roman" w:cs="Times New Roman"/>
          <w:sz w:val="28"/>
          <w:szCs w:val="28"/>
        </w:rPr>
        <w:t xml:space="preserve">, </w:t>
      </w:r>
      <w:r w:rsidR="00020C26" w:rsidRPr="00E3360C">
        <w:rPr>
          <w:rFonts w:ascii="Times New Roman" w:hAnsi="Times New Roman" w:cs="Times New Roman"/>
          <w:sz w:val="28"/>
          <w:szCs w:val="28"/>
          <w:lang w:val="en-US"/>
        </w:rPr>
        <w:t>Anchor</w:t>
      </w:r>
      <w:r w:rsidR="00020C26" w:rsidRPr="00CF6607">
        <w:rPr>
          <w:rFonts w:ascii="Times New Roman" w:hAnsi="Times New Roman" w:cs="Times New Roman"/>
          <w:sz w:val="28"/>
          <w:szCs w:val="28"/>
        </w:rPr>
        <w:t xml:space="preserve">, </w:t>
      </w:r>
      <w:r w:rsidR="00020C26" w:rsidRPr="00E3360C">
        <w:rPr>
          <w:rFonts w:ascii="Times New Roman" w:hAnsi="Times New Roman" w:cs="Times New Roman"/>
          <w:sz w:val="28"/>
          <w:szCs w:val="28"/>
          <w:lang w:val="en-US"/>
        </w:rPr>
        <w:t>Inline</w:t>
      </w:r>
      <w:r w:rsidR="00020C26" w:rsidRPr="00CF66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20C26" w:rsidRPr="00E3360C">
        <w:rPr>
          <w:rFonts w:ascii="Times New Roman" w:hAnsi="Times New Roman" w:cs="Times New Roman"/>
          <w:sz w:val="28"/>
          <w:szCs w:val="28"/>
          <w:lang w:val="en-US"/>
        </w:rPr>
        <w:t>DirectionalLight</w:t>
      </w:r>
      <w:proofErr w:type="spellEnd"/>
      <w:r w:rsidRPr="00CF6607">
        <w:rPr>
          <w:rFonts w:ascii="Times New Roman" w:hAnsi="Times New Roman" w:cs="Times New Roman"/>
          <w:sz w:val="28"/>
          <w:szCs w:val="28"/>
        </w:rPr>
        <w:t xml:space="preserve">, </w:t>
      </w:r>
      <w:r w:rsidR="00CF6607">
        <w:rPr>
          <w:rFonts w:ascii="Times New Roman" w:hAnsi="Times New Roman" w:cs="Times New Roman"/>
          <w:sz w:val="28"/>
          <w:szCs w:val="28"/>
          <w:lang w:val="en-US"/>
        </w:rPr>
        <w:t>Fog</w:t>
      </w:r>
      <w:r w:rsidR="00CF6607" w:rsidRPr="00CF660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20C26" w:rsidRPr="00E3360C">
        <w:rPr>
          <w:rFonts w:ascii="Times New Roman" w:hAnsi="Times New Roman" w:cs="Times New Roman"/>
          <w:sz w:val="28"/>
          <w:szCs w:val="28"/>
          <w:lang w:val="en-US"/>
        </w:rPr>
        <w:t>NavigationInfo</w:t>
      </w:r>
      <w:proofErr w:type="spellEnd"/>
      <w:r w:rsidR="00020C26" w:rsidRPr="00CF6607">
        <w:rPr>
          <w:rFonts w:ascii="Times New Roman" w:hAnsi="Times New Roman" w:cs="Times New Roman"/>
          <w:sz w:val="28"/>
          <w:szCs w:val="28"/>
        </w:rPr>
        <w:t xml:space="preserve">, </w:t>
      </w:r>
      <w:r w:rsidR="00020C26" w:rsidRPr="00E3360C">
        <w:rPr>
          <w:rFonts w:ascii="Times New Roman" w:hAnsi="Times New Roman" w:cs="Times New Roman"/>
          <w:sz w:val="28"/>
          <w:szCs w:val="28"/>
          <w:lang w:val="en-US"/>
        </w:rPr>
        <w:t>Collision</w:t>
      </w:r>
      <w:r w:rsidR="00020C26" w:rsidRPr="00CF6607">
        <w:rPr>
          <w:rFonts w:ascii="Times New Roman" w:hAnsi="Times New Roman" w:cs="Times New Roman"/>
          <w:sz w:val="28"/>
          <w:szCs w:val="28"/>
        </w:rPr>
        <w:t>,</w:t>
      </w:r>
      <w:r w:rsidRPr="00CF6607">
        <w:rPr>
          <w:rFonts w:ascii="Times New Roman" w:hAnsi="Times New Roman" w:cs="Times New Roman"/>
          <w:sz w:val="28"/>
          <w:szCs w:val="28"/>
        </w:rPr>
        <w:t xml:space="preserve"> </w:t>
      </w:r>
      <w:r w:rsidR="00020C26" w:rsidRPr="00E3360C">
        <w:rPr>
          <w:rFonts w:ascii="Times New Roman" w:hAnsi="Times New Roman" w:cs="Times New Roman"/>
          <w:sz w:val="28"/>
          <w:szCs w:val="28"/>
          <w:lang w:val="en-US"/>
        </w:rPr>
        <w:t>Viewpoint</w:t>
      </w:r>
      <w:r w:rsidR="00020C26" w:rsidRPr="00CF660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222511C" w14:textId="442E4001" w:rsidR="00EC3A14" w:rsidRDefault="004914CA" w:rsidP="00E67993">
      <w:pPr>
        <w:spacing w:after="200" w:line="276" w:lineRule="auto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 w:rsidR="00EC3A14">
        <w:rPr>
          <w:rFonts w:ascii="Times New Roman" w:hAnsi="Times New Roman" w:cs="Times New Roman"/>
          <w:sz w:val="28"/>
          <w:szCs w:val="28"/>
          <w:shd w:val="clear" w:color="auto" w:fill="FFFFFF"/>
        </w:rPr>
        <w:t>Граф сцены</w:t>
      </w:r>
      <w:r w:rsidR="00EC3A14" w:rsidRPr="00EC3A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C3A14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представлен на рисунке 1.</w:t>
      </w:r>
    </w:p>
    <w:p w14:paraId="3A2DEFB7" w14:textId="56B2065F" w:rsidR="00EC3A14" w:rsidRPr="00CF6607" w:rsidRDefault="00EC3A14" w:rsidP="00EC3A14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EC3A14" w:rsidRPr="00CF6607" w:rsidSect="00F8202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22E2990" w14:textId="00A376DE" w:rsidR="00EC3A14" w:rsidRDefault="001E4848" w:rsidP="00EC3A14">
      <w:pPr>
        <w:spacing w:after="200" w:line="276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A13DA66" wp14:editId="69D71FE9">
            <wp:extent cx="9237716" cy="3890513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494" t="26428" r="13564" b="16629"/>
                    <a:stretch/>
                  </pic:blipFill>
                  <pic:spPr bwMode="auto">
                    <a:xfrm>
                      <a:off x="0" y="0"/>
                      <a:ext cx="9258103" cy="3899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83278" w14:textId="0AB2387F" w:rsidR="002664B9" w:rsidRDefault="008C4A03" w:rsidP="00EC3A14">
      <w:pPr>
        <w:spacing w:after="200" w:line="276" w:lineRule="auto"/>
        <w:jc w:val="center"/>
        <w:rPr>
          <w:rFonts w:ascii="Times New Roman" w:hAnsi="Times New Roman" w:cs="Times New Roman"/>
          <w:sz w:val="28"/>
        </w:rPr>
        <w:sectPr w:rsidR="002664B9" w:rsidSect="002664B9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 w:rsidRPr="008C4A03">
        <w:rPr>
          <w:rFonts w:ascii="Times New Roman" w:hAnsi="Times New Roman" w:cs="Times New Roman"/>
          <w:sz w:val="28"/>
        </w:rPr>
        <w:t>Рисунок 1 – Граф сцены</w:t>
      </w:r>
    </w:p>
    <w:p w14:paraId="50650FD7" w14:textId="65628477" w:rsidR="007627DB" w:rsidRDefault="00DE2092" w:rsidP="008C4A03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Листинг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 w:rsidRPr="00DE2092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кода:</w:t>
      </w:r>
    </w:p>
    <w:p w14:paraId="6821427B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004A2B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2A2A2A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A05F3B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section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14:paraId="10722956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606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4px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double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purple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6A885FD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0A28E1CD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606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5D6B335D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606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50%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14:paraId="749E51F8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transform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5606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translate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606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606E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-50%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)}</w:t>
      </w:r>
    </w:p>
    <w:p w14:paraId="78BB9977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style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FB6C88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B7F7272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635685D5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Пример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1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59377D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"http://x3dom.org/release/x3dom.css"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3EB27A98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"https://www.x3dom.org/download/dev/x3dom-full.js"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15FE4C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C984B9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F58240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92B14F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A8F84C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06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lightSwitch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){</w:t>
      </w:r>
    </w:p>
    <w:p w14:paraId="5F4A31DB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light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606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3C678BE1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06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light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606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getAttribute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'on'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)!=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'TRUE'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B6E1119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</w:t>
      </w:r>
      <w:proofErr w:type="spellStart"/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light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606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setAttribute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on'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'TRUE</w:t>
      </w:r>
      <w:proofErr w:type="spellEnd"/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892EE87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06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</w:p>
    <w:p w14:paraId="37D5BA63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</w:t>
      </w:r>
      <w:proofErr w:type="spellStart"/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light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606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setAttribute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on'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'FALSE</w:t>
      </w:r>
      <w:proofErr w:type="spellEnd"/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1D5C3FDC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}</w:t>
      </w:r>
    </w:p>
    <w:p w14:paraId="770A90DE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</w:t>
      </w:r>
    </w:p>
    <w:p w14:paraId="6B648C75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headlight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0B6D4F6E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{</w:t>
      </w:r>
    </w:p>
    <w:p w14:paraId="7B8CEA3A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 </w:t>
      </w:r>
      <w:proofErr w:type="spellStart"/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606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6802A6E8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</w:t>
      </w:r>
      <w:r w:rsidRPr="005606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if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606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getAttribute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'headlight'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)==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'true'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8CA0B97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</w:t>
      </w:r>
      <w:proofErr w:type="spellStart"/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606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setAttribute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'headlight'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'false'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0A2B7C9F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</w:t>
      </w:r>
      <w:r w:rsidRPr="005606ED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else</w:t>
      </w:r>
    </w:p>
    <w:p w14:paraId="41588E4B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</w:t>
      </w:r>
      <w:proofErr w:type="spellStart"/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5606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setAttribute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'headlight'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'true'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14:paraId="7D57A55D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}</w:t>
      </w:r>
    </w:p>
    <w:p w14:paraId="266FE3FD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8A167C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&lt;!--&lt;h1 align=center&gt;</w:t>
      </w:r>
      <w:r w:rsidRPr="005606E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Лабораторная</w:t>
      </w:r>
      <w:r w:rsidRPr="005606E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работа</w:t>
      </w:r>
      <w:r w:rsidRPr="005606E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1&lt;/h1&gt;</w:t>
      </w:r>
    </w:p>
    <w:p w14:paraId="258D6804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       &lt;p align=center&gt;</w:t>
      </w:r>
      <w:proofErr w:type="spellStart"/>
      <w:r w:rsidRPr="005606E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Аверьнов</w:t>
      </w:r>
      <w:proofErr w:type="spellEnd"/>
      <w:r w:rsidRPr="005606E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Евгений</w:t>
      </w:r>
      <w:r w:rsidRPr="005606E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&lt;/p&gt;--&gt;</w:t>
      </w:r>
    </w:p>
    <w:p w14:paraId="3CDC3A8B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X3D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"800px"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"800px"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BEBF36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Scene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BA56DB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navigationInfo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"head"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headlight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'true'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'"EXAMINE"'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navigationInfo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A2DA09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background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proofErr w:type="spellStart"/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skyColor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 0 0"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background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937A3D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Viewpoint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fieldOfView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"0.78"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position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 0 10"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orientation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 0 0 0"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Viewpoint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C5505F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directionalLight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"directional"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direction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'0 -1 0'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intensity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'2.0'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shadowIntensity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'0.0'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A94106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directionalLight</w:t>
      </w:r>
      <w:proofErr w:type="spellEnd"/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306E68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PointLight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'point'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'TRUE'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intensity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'0.9000'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ambientIntensity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'0.0000'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'0.0 0.6 0.0'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 10 0.5 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attenuation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'0 0 0'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radius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'5.0000'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PointLight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083C7C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SpotLight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'spot'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beamWidth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'0.9'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'0 0 1'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cutOffAngle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'0.78'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location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'0 0 12'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radius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'22'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SpotLight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053D6E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Fog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 1 1"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fogType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"LINEAR"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visibilityRange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Fog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12A3BE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</w:p>
    <w:p w14:paraId="62207063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translation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 3.5 0"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8460EE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Anchor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"http://guap.ru"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parameter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"target='_self'"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875192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Shape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510FFA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06E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</w:t>
      </w:r>
      <w:r w:rsidRPr="005606ED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Текст</w:t>
      </w:r>
      <w:r w:rsidRPr="005606ED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--&gt;</w:t>
      </w:r>
    </w:p>
    <w:p w14:paraId="68DEBDAA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Appearance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1F066A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Material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diffusecolor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 1 0"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Material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45DA4F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Appearance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D505AF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length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maxExtent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string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Лабораторная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работа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3"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47BD26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FontStyle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family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"SANS"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horizontal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"MIDDLE"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language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"ru"</w:t>
      </w:r>
    </w:p>
    <w:p w14:paraId="51304BF2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leftToRight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size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"0.5"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spacing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"ITALIC"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topBottom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DE678B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text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37172A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Shape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806DAB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Anchor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FBF091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48D467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translation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'-2 -2.5 -2.5'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093236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Shape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D7FD56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Appearance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1E9D2B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Material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proofErr w:type="spellStart"/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diffuseColor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"gray"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Material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8034B1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Appearance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723B61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ElevationGrid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xDimension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zDimension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"6"</w:t>
      </w:r>
    </w:p>
    <w:p w14:paraId="445C99E2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"0, 0.15, 0, 0.15, 0,</w:t>
      </w:r>
    </w:p>
    <w:p w14:paraId="2F883BEF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0.1, 0, 0.1, 0, 0.1,</w:t>
      </w:r>
    </w:p>
    <w:p w14:paraId="18700895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0, 0.1, 0, 0.1, 0,</w:t>
      </w:r>
    </w:p>
    <w:p w14:paraId="1D05FDEB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0.1, 0, 0.1, 0, 0.1,</w:t>
      </w:r>
    </w:p>
    <w:p w14:paraId="09EAE648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0, 0.15, 0, 0.15, 0</w:t>
      </w:r>
    </w:p>
    <w:p w14:paraId="13911DB1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0.1, 0, 0.1, 0, 0.1"</w:t>
      </w:r>
    </w:p>
    <w:p w14:paraId="412CD85B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proofErr w:type="spellStart"/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xSpacing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zSpacing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solid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"false"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74F8B7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ElevationGrid</w:t>
      </w:r>
      <w:proofErr w:type="spellEnd"/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7686A1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shape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17BBF6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928E4E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Collision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enabled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6A1A2E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606E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group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DEF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"Ракета и огонь"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77B3A5E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translation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"-2.2 -2.4 0"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rotation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 0 0 -1.57"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7AF1F4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shape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A0F442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Appearance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C760EB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ImageTexture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raketa.jpg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DDE226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Appearance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39B049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IndexedTriangleSet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index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 1 2 3 4 5 6 7 8 9 10 11 12 13 14 15 16 17 18 19 20"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solid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"false"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2CAA40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Coordinate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point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"0.5 0 0.5, 1.5 0 0.5, 1.5 0 1.5, 2.5 0 0.5, 2.5 0 1.5, 3.5 0 0.5, 1.5 0 1, 2.5 0 1, 2.5 0 2, 1.5 0 1, 1.5 0 2, 2.5 0 2, 1.5 0 2, 1.5 0 3, 2.5 0 2, 1.5 0 3, 2.5 0 3, 2.5 0 2, 1 0 3, 2 0 4, 3 0 3"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Coordinate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8C28E6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IndexedTriangleSet</w:t>
      </w:r>
      <w:proofErr w:type="spellEnd"/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09DC9E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shape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6163CD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3E977A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translation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'-0.25 -2.4 0'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45DB4B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Shape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FA9A05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Appearance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F3A07C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ImageTexture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fire.jpg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6099C0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Appearance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F73962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IndexedFaceSet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ccw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colorPerVertex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convex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</w:p>
    <w:p w14:paraId="29614E41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proofErr w:type="spellStart"/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creaseAngle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solid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"false"</w:t>
      </w:r>
    </w:p>
    <w:p w14:paraId="1503CB96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coordIndex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 4 7 3 -1 5 6 2 1 -1 4 5 6 7 -1 6 7 3 2 -1 0 1 5 4 -1"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4DA60744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colorIndex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 1 2 3 -1 4 5 6 0 -1 1 2 3 4 -1 5 6 0 1 -1 5 6 0 1 -1 5 6 0 1 -1"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71AA5F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Coordinate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point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"-0.5 0 0.5, 0.5 0 0.5, 0.5 0 -0.5, -0.5 0 -0.5,</w:t>
      </w:r>
    </w:p>
    <w:p w14:paraId="24A1E338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            -0.5 1 0.5, 0.5 1 0.5, 0.5 1 -0.5, -0.5 1 -0.5"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Coordinate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96939D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IndexedFaceSet</w:t>
      </w:r>
      <w:proofErr w:type="spellEnd"/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A9D7AF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Shape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C432E8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E1E26C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group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B8118A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Collision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85BFD7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1D5360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Inline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proofErr w:type="spellStart"/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url</w:t>
      </w:r>
      <w:proofErr w:type="spellEnd"/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"2ch.x3d"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1147387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A0BA05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translation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"-2.2 0 -2"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rotation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 0 0"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0CF93C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group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USE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Ракета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огонь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C2203E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group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</w:p>
    <w:p w14:paraId="2F5BB783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transform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&gt;</w:t>
      </w:r>
    </w:p>
    <w:p w14:paraId="6C9BFBA2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Scene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1172A5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Scene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67FEAE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X3D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7A231C7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"tools"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"width: 500px;"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5C6D97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checked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606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lightSwitch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('point')"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E532F0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point light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E00F69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checked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606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lightSwitch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('spot')"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BBEA09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spot light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0E52A2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checked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606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lightSwitch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('directional')"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84D1F8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directional light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77C4A7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"checkbox"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checked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5606E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5606E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headlight</w:t>
      </w:r>
      <w:r w:rsidRPr="005606E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()"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BFFEED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headlight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A3B625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B8F806F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5606E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3EF7BE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06E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606E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5606E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9B3108F" w14:textId="77777777" w:rsidR="005606ED" w:rsidRPr="005606ED" w:rsidRDefault="005606ED" w:rsidP="005606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606E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5606E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5606E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F80C58A" w14:textId="77777777" w:rsidR="00086A3B" w:rsidRDefault="00086A3B" w:rsidP="008C4A03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2E84B00" w14:textId="54663034" w:rsidR="00E67993" w:rsidRPr="00553E8A" w:rsidRDefault="00E67993" w:rsidP="00E67993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67993">
        <w:rPr>
          <w:rFonts w:ascii="Times New Roman" w:hAnsi="Times New Roman" w:cs="Times New Roman"/>
          <w:sz w:val="28"/>
          <w:szCs w:val="28"/>
          <w:shd w:val="clear" w:color="auto" w:fill="FFFFFF"/>
        </w:rPr>
        <w:t>Листинг встраиваемого</w:t>
      </w:r>
      <w:r w:rsidR="00553E8A" w:rsidRPr="00553E8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6799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</w:t>
      </w:r>
      <w:r w:rsidRPr="00553E8A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E6799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553E8A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E67993">
        <w:rPr>
          <w:rFonts w:ascii="Times New Roman" w:hAnsi="Times New Roman" w:cs="Times New Roman"/>
          <w:sz w:val="28"/>
          <w:szCs w:val="28"/>
          <w:shd w:val="clear" w:color="auto" w:fill="FFFFFF"/>
        </w:rPr>
        <w:t>файла</w:t>
      </w:r>
      <w:r w:rsidRPr="00553E8A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553E8A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&lt;</w:t>
      </w:r>
      <w:r w:rsidRPr="00E6799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</w:t>
      </w:r>
      <w:r w:rsidRPr="00553E8A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E6799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</w:t>
      </w:r>
      <w:r w:rsidRPr="00553E8A">
        <w:rPr>
          <w:rFonts w:ascii="Times New Roman" w:hAnsi="Times New Roman" w:cs="Times New Roman"/>
          <w:sz w:val="28"/>
          <w:szCs w:val="28"/>
          <w:shd w:val="clear" w:color="auto" w:fill="FFFFFF"/>
        </w:rPr>
        <w:t>&gt;</w:t>
      </w:r>
    </w:p>
    <w:p w14:paraId="2491FBEB" w14:textId="77777777" w:rsidR="00E67993" w:rsidRPr="00E67993" w:rsidRDefault="00E67993" w:rsidP="00E67993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553E8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E6799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&lt;Scene&gt;</w:t>
      </w:r>
    </w:p>
    <w:p w14:paraId="0F7A33B4" w14:textId="77777777" w:rsidR="00E67993" w:rsidRPr="00E67993" w:rsidRDefault="00E67993" w:rsidP="00E67993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6799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  &lt;transform scale="0.3, 0.3, 0.3" translation='-0.25 1.9 0' rotation='0 0 0 0'&gt;</w:t>
      </w:r>
    </w:p>
    <w:p w14:paraId="5E1E35E3" w14:textId="77777777" w:rsidR="00E67993" w:rsidRPr="00E67993" w:rsidRDefault="00E67993" w:rsidP="00E67993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6799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lastRenderedPageBreak/>
        <w:t xml:space="preserve">    &lt;Shape&gt;</w:t>
      </w:r>
    </w:p>
    <w:p w14:paraId="480639D4" w14:textId="77777777" w:rsidR="00E67993" w:rsidRPr="00E67993" w:rsidRDefault="00E67993" w:rsidP="00E67993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6799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    &lt;Appearance&gt;</w:t>
      </w:r>
    </w:p>
    <w:p w14:paraId="31E5573A" w14:textId="77777777" w:rsidR="00E67993" w:rsidRPr="00E67993" w:rsidRDefault="00E67993" w:rsidP="00E67993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6799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   &lt;Material  </w:t>
      </w:r>
      <w:proofErr w:type="spellStart"/>
      <w:r w:rsidRPr="00E6799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diffuseColor</w:t>
      </w:r>
      <w:proofErr w:type="spellEnd"/>
      <w:r w:rsidRPr="00E6799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="1 0 0"&gt;&lt;/Material&gt;</w:t>
      </w:r>
    </w:p>
    <w:p w14:paraId="46502469" w14:textId="77777777" w:rsidR="00E67993" w:rsidRPr="00E67993" w:rsidRDefault="00E67993" w:rsidP="00E67993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6799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  &lt;/Appearance&gt;</w:t>
      </w:r>
    </w:p>
    <w:p w14:paraId="0B91AFE8" w14:textId="77777777" w:rsidR="00E67993" w:rsidRPr="00E67993" w:rsidRDefault="00E67993" w:rsidP="00E67993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6799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&lt;box&gt;&lt;/box&gt;</w:t>
      </w:r>
    </w:p>
    <w:p w14:paraId="6F161000" w14:textId="77777777" w:rsidR="00E67993" w:rsidRPr="00E67993" w:rsidRDefault="00E67993" w:rsidP="00E67993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6799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&lt;/Shape&gt;</w:t>
      </w:r>
    </w:p>
    <w:p w14:paraId="3C70BD19" w14:textId="77777777" w:rsidR="00E67993" w:rsidRPr="00E67993" w:rsidRDefault="00E67993" w:rsidP="00E67993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E6799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&lt;/transform&gt;</w:t>
      </w:r>
    </w:p>
    <w:p w14:paraId="4C132D8A" w14:textId="77777777" w:rsidR="00E67993" w:rsidRPr="00086A3B" w:rsidRDefault="00E67993" w:rsidP="00E67993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086A3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&lt;/Scene&gt;</w:t>
      </w:r>
    </w:p>
    <w:p w14:paraId="42F4A985" w14:textId="16C6EF96" w:rsidR="00E67993" w:rsidRPr="00E67993" w:rsidRDefault="00E67993" w:rsidP="00E67993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67993">
        <w:rPr>
          <w:rFonts w:ascii="Times New Roman" w:hAnsi="Times New Roman" w:cs="Times New Roman"/>
          <w:sz w:val="28"/>
          <w:szCs w:val="28"/>
          <w:shd w:val="clear" w:color="auto" w:fill="FFFFFF"/>
        </w:rPr>
        <w:t>&lt;/X3D&gt;</w:t>
      </w:r>
    </w:p>
    <w:p w14:paraId="57874A1D" w14:textId="4C889F32" w:rsidR="00EC3A14" w:rsidRDefault="00E67993" w:rsidP="00EC3A14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05031DC" wp14:editId="41EAA41F">
            <wp:extent cx="4502402" cy="4639670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859" t="16352" r="67317" b="6861"/>
                    <a:stretch/>
                  </pic:blipFill>
                  <pic:spPr bwMode="auto">
                    <a:xfrm>
                      <a:off x="0" y="0"/>
                      <a:ext cx="4522276" cy="466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737CE" w14:textId="17343499" w:rsidR="00D34BD3" w:rsidRPr="00E67993" w:rsidRDefault="00DE2092" w:rsidP="002664B9">
      <w:pPr>
        <w:widowControl w:val="0"/>
        <w:autoSpaceDE w:val="0"/>
        <w:autoSpaceDN w:val="0"/>
        <w:adjustRightInd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2 – Скриншот сцены</w:t>
      </w:r>
      <w:r w:rsidR="001C136F" w:rsidRPr="001C13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C3A1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EC3A14" w:rsidRPr="00EC3A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C3A14">
        <w:rPr>
          <w:rFonts w:ascii="Times New Roman" w:hAnsi="Times New Roman" w:cs="Times New Roman"/>
          <w:sz w:val="28"/>
          <w:szCs w:val="28"/>
          <w:shd w:val="clear" w:color="auto" w:fill="FFFFFF"/>
        </w:rPr>
        <w:t>выключенн</w:t>
      </w:r>
      <w:r w:rsidR="00E67993">
        <w:rPr>
          <w:rFonts w:ascii="Times New Roman" w:hAnsi="Times New Roman" w:cs="Times New Roman"/>
          <w:sz w:val="28"/>
          <w:szCs w:val="28"/>
          <w:shd w:val="clear" w:color="auto" w:fill="FFFFFF"/>
        </w:rPr>
        <w:t>ым светом</w:t>
      </w:r>
    </w:p>
    <w:p w14:paraId="57B4B2A0" w14:textId="7CFB67B4" w:rsidR="001C136F" w:rsidRDefault="00E67993" w:rsidP="00EC3A14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3C651EF" wp14:editId="09F9983F">
            <wp:extent cx="4484703" cy="464696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570" t="16355" r="67326" b="5528"/>
                    <a:stretch/>
                  </pic:blipFill>
                  <pic:spPr bwMode="auto">
                    <a:xfrm>
                      <a:off x="0" y="0"/>
                      <a:ext cx="4511274" cy="467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7268C" w14:textId="4E8B34D8" w:rsidR="002256A1" w:rsidRPr="00E67993" w:rsidRDefault="001C136F" w:rsidP="002256A1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Рисунок 3 – </w:t>
      </w:r>
      <w:r w:rsidR="002256A1">
        <w:rPr>
          <w:rFonts w:ascii="Times New Roman" w:hAnsi="Times New Roman" w:cs="Times New Roman"/>
          <w:sz w:val="28"/>
          <w:szCs w:val="28"/>
          <w:shd w:val="clear" w:color="auto" w:fill="FFFFFF"/>
        </w:rPr>
        <w:t>Скриншот сцены</w:t>
      </w:r>
      <w:r w:rsidR="002256A1" w:rsidRPr="001C136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256A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2256A1" w:rsidRPr="00EC3A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E6799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включенным </w:t>
      </w:r>
      <w:proofErr w:type="spellStart"/>
      <w:r w:rsidR="00E6799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Pointlight</w:t>
      </w:r>
      <w:proofErr w:type="spellEnd"/>
    </w:p>
    <w:p w14:paraId="1FBB653A" w14:textId="68450316" w:rsidR="002256A1" w:rsidRPr="004914CA" w:rsidRDefault="002256A1" w:rsidP="002256A1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D7E76D6" w14:textId="77777777" w:rsidR="002256A1" w:rsidRPr="002256A1" w:rsidRDefault="002256A1" w:rsidP="001C136F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2958E3E" w14:textId="1E34CA21" w:rsidR="001C136F" w:rsidRDefault="00E67993" w:rsidP="001C136F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A3B103A" wp14:editId="67F27E18">
            <wp:extent cx="4484998" cy="45970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23" t="15896" r="67326" b="6359"/>
                    <a:stretch/>
                  </pic:blipFill>
                  <pic:spPr bwMode="auto">
                    <a:xfrm>
                      <a:off x="0" y="0"/>
                      <a:ext cx="4503085" cy="4615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E8324" w14:textId="0038ABDC" w:rsidR="001C136F" w:rsidRPr="00E67993" w:rsidRDefault="001C136F" w:rsidP="001C136F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Рисунок 4 – Скриншот сцены </w:t>
      </w:r>
      <w:r w:rsidR="002256A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2256A1" w:rsidRPr="00EC3A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256A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включенным </w:t>
      </w:r>
      <w:r w:rsidR="00E67993">
        <w:rPr>
          <w:rFonts w:ascii="Times New Roman" w:hAnsi="Times New Roman" w:cs="Times New Roman"/>
          <w:sz w:val="28"/>
          <w:szCs w:val="28"/>
          <w:shd w:val="clear" w:color="auto" w:fill="FFFFFF"/>
        </w:rPr>
        <w:t>светом</w:t>
      </w:r>
    </w:p>
    <w:p w14:paraId="0CEFD55E" w14:textId="77777777" w:rsidR="006A5DFC" w:rsidRPr="001C136F" w:rsidRDefault="006A5DFC" w:rsidP="001C136F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679D2C6" w14:textId="77777777" w:rsidR="008C4A03" w:rsidRPr="00DE2092" w:rsidRDefault="008C4A03" w:rsidP="0017380E">
      <w:pPr>
        <w:widowControl w:val="0"/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Вывод: В ходе выполнения лабораторной работы было проведено </w:t>
      </w:r>
      <w:r w:rsidR="0017380E" w:rsidRPr="0017380E">
        <w:rPr>
          <w:rFonts w:ascii="Times New Roman" w:hAnsi="Times New Roman" w:cs="Times New Roman"/>
          <w:sz w:val="28"/>
          <w:szCs w:val="20"/>
          <w:shd w:val="clear" w:color="auto" w:fill="FFFFFF"/>
        </w:rPr>
        <w:t>ознакомление с принципами и приобретен</w:t>
      </w:r>
      <w:r w:rsidR="0017380E">
        <w:rPr>
          <w:rFonts w:ascii="Times New Roman" w:hAnsi="Times New Roman" w:cs="Times New Roman"/>
          <w:sz w:val="28"/>
          <w:szCs w:val="20"/>
          <w:shd w:val="clear" w:color="auto" w:fill="FFFFFF"/>
        </w:rPr>
        <w:t>ы</w:t>
      </w:r>
      <w:r w:rsidR="0017380E" w:rsidRPr="0017380E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навык</w:t>
      </w:r>
      <w:r w:rsidR="0017380E">
        <w:rPr>
          <w:rFonts w:ascii="Times New Roman" w:hAnsi="Times New Roman" w:cs="Times New Roman"/>
          <w:sz w:val="28"/>
          <w:szCs w:val="20"/>
          <w:shd w:val="clear" w:color="auto" w:fill="FFFFFF"/>
        </w:rPr>
        <w:t>и</w:t>
      </w:r>
      <w:r w:rsidR="0017380E" w:rsidRPr="0017380E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группировки объектов сцены с целью применения единообразных преобразований к ним, создани</w:t>
      </w:r>
      <w:r w:rsidR="0017380E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е </w:t>
      </w:r>
      <w:r w:rsidR="0017380E" w:rsidRPr="0017380E">
        <w:rPr>
          <w:rFonts w:ascii="Times New Roman" w:hAnsi="Times New Roman" w:cs="Times New Roman"/>
          <w:sz w:val="28"/>
          <w:szCs w:val="20"/>
          <w:shd w:val="clear" w:color="auto" w:fill="FFFFFF"/>
        </w:rPr>
        <w:t>гиперссылок, тиражировани</w:t>
      </w:r>
      <w:r w:rsidR="0017380E">
        <w:rPr>
          <w:rFonts w:ascii="Times New Roman" w:hAnsi="Times New Roman" w:cs="Times New Roman"/>
          <w:sz w:val="28"/>
          <w:szCs w:val="20"/>
          <w:shd w:val="clear" w:color="auto" w:fill="FFFFFF"/>
        </w:rPr>
        <w:t>е</w:t>
      </w:r>
      <w:r w:rsidR="0017380E" w:rsidRPr="0017380E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объектов и групп объектов, встраивани</w:t>
      </w:r>
      <w:r w:rsidR="0017380E">
        <w:rPr>
          <w:rFonts w:ascii="Times New Roman" w:hAnsi="Times New Roman" w:cs="Times New Roman"/>
          <w:sz w:val="28"/>
          <w:szCs w:val="20"/>
          <w:shd w:val="clear" w:color="auto" w:fill="FFFFFF"/>
        </w:rPr>
        <w:t>е</w:t>
      </w:r>
      <w:r w:rsidR="0017380E" w:rsidRPr="0017380E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содержимого внешних файлов, использовани</w:t>
      </w:r>
      <w:r w:rsidR="0017380E">
        <w:rPr>
          <w:rFonts w:ascii="Times New Roman" w:hAnsi="Times New Roman" w:cs="Times New Roman"/>
          <w:sz w:val="28"/>
          <w:szCs w:val="20"/>
          <w:shd w:val="clear" w:color="auto" w:fill="FFFFFF"/>
        </w:rPr>
        <w:t>е</w:t>
      </w:r>
      <w:r w:rsidR="0017380E" w:rsidRPr="0017380E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узлов различных видов источников освещения для построения статических X3D-сцен, а также задани</w:t>
      </w:r>
      <w:r w:rsidR="0017380E">
        <w:rPr>
          <w:rFonts w:ascii="Times New Roman" w:hAnsi="Times New Roman" w:cs="Times New Roman"/>
          <w:sz w:val="28"/>
          <w:szCs w:val="20"/>
          <w:shd w:val="clear" w:color="auto" w:fill="FFFFFF"/>
        </w:rPr>
        <w:t>е</w:t>
      </w:r>
      <w:r w:rsidR="0017380E" w:rsidRPr="0017380E">
        <w:rPr>
          <w:rFonts w:ascii="Times New Roman" w:hAnsi="Times New Roman" w:cs="Times New Roman"/>
          <w:sz w:val="28"/>
          <w:szCs w:val="20"/>
          <w:shd w:val="clear" w:color="auto" w:fill="FFFFFF"/>
        </w:rPr>
        <w:t xml:space="preserve"> свойств навигации в них.</w:t>
      </w:r>
    </w:p>
    <w:p w14:paraId="5A97C67A" w14:textId="2CFC446D" w:rsidR="001E4848" w:rsidRDefault="001E4848">
      <w:pPr>
        <w:spacing w:after="200" w:line="276" w:lineRule="auto"/>
      </w:pPr>
      <w:r>
        <w:br w:type="page"/>
      </w:r>
    </w:p>
    <w:p w14:paraId="64D9DF04" w14:textId="371990D4" w:rsidR="00F82022" w:rsidRDefault="001E4848">
      <w:pPr>
        <w:rPr>
          <w:rFonts w:ascii="Helvetica" w:hAnsi="Helvetica" w:cs="Helvetica"/>
          <w:color w:val="6A6C6F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Контрольные вопросы: </w:t>
      </w:r>
      <w:r>
        <w:rPr>
          <w:rFonts w:ascii="Times New Roman" w:hAnsi="Times New Roman" w:cs="Times New Roman"/>
          <w:sz w:val="28"/>
          <w:szCs w:val="28"/>
        </w:rPr>
        <w:br/>
      </w:r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У </w:t>
      </w:r>
      <w:proofErr w:type="spellStart"/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Shape</w:t>
      </w:r>
      <w:proofErr w:type="spellEnd"/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который внутри </w:t>
      </w:r>
      <w:proofErr w:type="spellStart"/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Anchor</w:t>
      </w:r>
      <w:proofErr w:type="spellEnd"/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забыли материал на графе указать. Зачем вы пишите </w:t>
      </w:r>
      <w:proofErr w:type="spellStart"/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rotation</w:t>
      </w:r>
      <w:proofErr w:type="spellEnd"/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='0 0 0 0'? это же 0, ничего не дает. Укажите на графе, какой объект является образцом при тиражировании, а какой - копией. По вопросам к работе: Как выполняется тиражирование? Какие существуют типы навигации по сцене, и чем они отличаются?</w:t>
      </w:r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/>
      </w:r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/>
        <w:t xml:space="preserve">«У </w:t>
      </w:r>
      <w:proofErr w:type="spellStart"/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Shape</w:t>
      </w:r>
      <w:proofErr w:type="spellEnd"/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который внутри </w:t>
      </w:r>
      <w:proofErr w:type="spellStart"/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Anchor</w:t>
      </w:r>
      <w:proofErr w:type="spellEnd"/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забыли материал на графе указать. Зачем вы пишите </w:t>
      </w:r>
      <w:proofErr w:type="spellStart"/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rotation</w:t>
      </w:r>
      <w:proofErr w:type="spellEnd"/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='0 0 0 0'? это же 0, ничего не дает.» - поправил в коде и граф.</w:t>
      </w:r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/>
      </w:r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/>
        <w:t xml:space="preserve">«Укажите на графе, какой объект является образцом при тиражировании, а какой - копией.» - образец – группа «Ракета и Огонь», копии не делал. </w:t>
      </w:r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/>
      </w:r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/>
        <w:t xml:space="preserve">«Как выполняется тиражирование?» - С помощью </w:t>
      </w:r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DEF</w:t>
      </w:r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создается основной объект, с </w:t>
      </w:r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USE</w:t>
      </w:r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можно повторно его использовать как копия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5D43109" w14:textId="34F51F10" w:rsidR="001E4848" w:rsidRDefault="001E4848" w:rsidP="001E484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E4848">
        <w:rPr>
          <w:rFonts w:ascii="Times New Roman" w:hAnsi="Times New Roman" w:cs="Times New Roman"/>
          <w:sz w:val="28"/>
          <w:szCs w:val="28"/>
        </w:rPr>
        <w:t>С помощью атрибута DEF можно задавать уникальное имя для объекта сцены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484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4848">
        <w:rPr>
          <w:rFonts w:ascii="Times New Roman" w:hAnsi="Times New Roman" w:cs="Times New Roman"/>
          <w:sz w:val="28"/>
          <w:szCs w:val="28"/>
        </w:rPr>
        <w:t>последствии использовать этот объект повторно с помощью указания заданного имени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4848">
        <w:rPr>
          <w:rFonts w:ascii="Times New Roman" w:hAnsi="Times New Roman" w:cs="Times New Roman"/>
          <w:sz w:val="28"/>
          <w:szCs w:val="28"/>
        </w:rPr>
        <w:t>качестве значения атрибута USE узла того же типа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«</w:t>
      </w:r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Какие существуют типы навигации по сцене, и чем они отличаются?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» - </w:t>
      </w:r>
    </w:p>
    <w:p w14:paraId="3AB56EDF" w14:textId="7A818E2E" w:rsidR="001E4848" w:rsidRDefault="001E4848" w:rsidP="001E484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Существует</w:t>
      </w:r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Viewpoint</w:t>
      </w:r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proofErr w:type="spellStart"/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NavigationInfo</w:t>
      </w:r>
      <w:proofErr w:type="spellEnd"/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Collision</w:t>
      </w:r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cr/>
        <w:t xml:space="preserve"> </w:t>
      </w:r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Viewpoint</w:t>
      </w:r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- Позволяет задавать местоположение и ориентацию точек наблюдения.</w:t>
      </w:r>
    </w:p>
    <w:p w14:paraId="57386CC0" w14:textId="658F244D" w:rsidR="001E4848" w:rsidRDefault="001E4848" w:rsidP="001E484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NavigationInfo</w:t>
      </w:r>
      <w:proofErr w:type="spellEnd"/>
      <w:r w:rsidRPr="001E48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1E4848">
        <w:rPr>
          <w:rFonts w:ascii="Times New Roman" w:hAnsi="Times New Roman" w:cs="Times New Roman"/>
          <w:sz w:val="28"/>
          <w:szCs w:val="28"/>
        </w:rPr>
        <w:t>Позволяет задать параметры перемещения пользователя по сцене</w:t>
      </w:r>
      <w:r>
        <w:rPr>
          <w:rFonts w:ascii="Times New Roman" w:hAnsi="Times New Roman" w:cs="Times New Roman"/>
          <w:sz w:val="28"/>
          <w:szCs w:val="28"/>
        </w:rPr>
        <w:br/>
      </w:r>
      <w:r w:rsidRPr="001E48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Collision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позволяет определить, проходит ли объект сквозь объекты сцены или нет. </w:t>
      </w:r>
    </w:p>
    <w:p w14:paraId="3F707C9C" w14:textId="59692FF5" w:rsidR="005606ED" w:rsidRDefault="005606ED" w:rsidP="001E4848">
      <w:p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361A831" w14:textId="6B65EC0B" w:rsidR="005606ED" w:rsidRPr="005606ED" w:rsidRDefault="005606ED" w:rsidP="001E4848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/>
      </w:r>
    </w:p>
    <w:sectPr w:rsidR="005606ED" w:rsidRPr="005606ED" w:rsidSect="002664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7DB"/>
    <w:rsid w:val="00020C26"/>
    <w:rsid w:val="00041F3E"/>
    <w:rsid w:val="00086A3B"/>
    <w:rsid w:val="0017380E"/>
    <w:rsid w:val="001C136F"/>
    <w:rsid w:val="001E4848"/>
    <w:rsid w:val="002256A1"/>
    <w:rsid w:val="002664B9"/>
    <w:rsid w:val="0042393A"/>
    <w:rsid w:val="004914CA"/>
    <w:rsid w:val="00506629"/>
    <w:rsid w:val="00553E8A"/>
    <w:rsid w:val="005606ED"/>
    <w:rsid w:val="006878D3"/>
    <w:rsid w:val="006A5DFC"/>
    <w:rsid w:val="00712BDE"/>
    <w:rsid w:val="007627DB"/>
    <w:rsid w:val="0086445E"/>
    <w:rsid w:val="00875F8A"/>
    <w:rsid w:val="008B0B7F"/>
    <w:rsid w:val="008C4A03"/>
    <w:rsid w:val="009271C7"/>
    <w:rsid w:val="009F7C7E"/>
    <w:rsid w:val="00C5075B"/>
    <w:rsid w:val="00CF6607"/>
    <w:rsid w:val="00D221DF"/>
    <w:rsid w:val="00D34BD3"/>
    <w:rsid w:val="00D372FC"/>
    <w:rsid w:val="00DE2092"/>
    <w:rsid w:val="00E3360C"/>
    <w:rsid w:val="00E67993"/>
    <w:rsid w:val="00EB1E11"/>
    <w:rsid w:val="00EC3A14"/>
    <w:rsid w:val="00F8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5BB4EA"/>
  <w15:docId w15:val="{0A1F49B0-6D4F-4F45-BF2F-BE1C2C7A6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27DB"/>
    <w:pPr>
      <w:spacing w:after="160" w:line="259" w:lineRule="auto"/>
    </w:pPr>
    <w:rPr>
      <w:rFonts w:eastAsia="SimSu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E20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E2092"/>
    <w:rPr>
      <w:rFonts w:ascii="Tahoma" w:eastAsia="SimSu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4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1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2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1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2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1368</Words>
  <Characters>7803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KDFX Team</dc:creator>
  <cp:lastModifiedBy>KDFX Team</cp:lastModifiedBy>
  <cp:revision>5</cp:revision>
  <dcterms:created xsi:type="dcterms:W3CDTF">2020-05-05T01:30:00Z</dcterms:created>
  <dcterms:modified xsi:type="dcterms:W3CDTF">2020-05-07T12:38:00Z</dcterms:modified>
</cp:coreProperties>
</file>