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F972C" w14:textId="77777777" w:rsidR="007F2008" w:rsidRDefault="007F2008" w:rsidP="007F2008">
      <w:pPr>
        <w:rPr>
          <w:lang w:val="en-GB"/>
        </w:rPr>
      </w:pPr>
    </w:p>
    <w:p w14:paraId="2DD7373F" w14:textId="77777777" w:rsidR="0062746A" w:rsidRDefault="0062746A" w:rsidP="007F2008">
      <w:pPr>
        <w:rPr>
          <w:lang w:val="en-GB"/>
        </w:rPr>
      </w:pPr>
    </w:p>
    <w:p w14:paraId="346F3192" w14:textId="77777777" w:rsidR="0062746A" w:rsidRDefault="0062746A" w:rsidP="007F2008">
      <w:pPr>
        <w:rPr>
          <w:lang w:val="en-GB"/>
        </w:rPr>
      </w:pPr>
    </w:p>
    <w:p w14:paraId="28CD8508" w14:textId="77777777" w:rsidR="0062746A" w:rsidRDefault="0062746A" w:rsidP="007F2008">
      <w:pPr>
        <w:rPr>
          <w:lang w:val="en-GB"/>
        </w:rPr>
      </w:pPr>
    </w:p>
    <w:p w14:paraId="6F755952" w14:textId="77777777" w:rsidR="0062746A" w:rsidRPr="004B59FE" w:rsidRDefault="0062746A" w:rsidP="007F2008">
      <w:pPr>
        <w:rPr>
          <w:lang w:val="en-GB"/>
        </w:rPr>
      </w:pPr>
    </w:p>
    <w:p w14:paraId="03F0A1B1" w14:textId="77777777" w:rsidR="00B716A2" w:rsidRPr="004B59FE" w:rsidRDefault="00B716A2" w:rsidP="007F2008">
      <w:pPr>
        <w:rPr>
          <w:lang w:val="en-GB"/>
        </w:rPr>
      </w:pPr>
    </w:p>
    <w:p w14:paraId="4177C35D" w14:textId="77777777" w:rsidR="000140CB" w:rsidRPr="004B59FE" w:rsidRDefault="0062746A" w:rsidP="00D34EB2">
      <w:pPr>
        <w:pStyle w:val="Framsida1"/>
        <w:rPr>
          <w:lang w:val="en-GB"/>
        </w:rPr>
      </w:pPr>
      <w:r>
        <w:rPr>
          <w:lang w:val="en-GB"/>
        </w:rPr>
        <w:t>Analysis report</w:t>
      </w:r>
    </w:p>
    <w:p w14:paraId="2A8EAC3D" w14:textId="71A825FE" w:rsidR="00723CE5" w:rsidRPr="008F38F6" w:rsidRDefault="00420D23" w:rsidP="00D34EB2">
      <w:pPr>
        <w:pStyle w:val="Framsida2"/>
        <w:rPr>
          <w:i/>
          <w:iCs/>
          <w:lang w:val="en-GB"/>
        </w:rPr>
      </w:pPr>
      <w:r>
        <w:rPr>
          <w:i/>
          <w:iCs/>
          <w:lang w:val="en-GB"/>
        </w:rPr>
        <w:t xml:space="preserve">Task 3 - The one where we help the police </w:t>
      </w:r>
    </w:p>
    <w:p w14:paraId="3E7277C0" w14:textId="77777777" w:rsidR="00723CE5" w:rsidRPr="004B59FE" w:rsidRDefault="00723CE5" w:rsidP="00723CE5">
      <w:pPr>
        <w:pStyle w:val="Rubrik4"/>
        <w:spacing w:line="240" w:lineRule="auto"/>
        <w:ind w:left="852"/>
        <w:rPr>
          <w:b/>
          <w:color w:val="808080"/>
          <w:sz w:val="28"/>
          <w:szCs w:val="28"/>
          <w:lang w:val="en-GB"/>
        </w:rPr>
      </w:pPr>
    </w:p>
    <w:p w14:paraId="4868E78D" w14:textId="37177FAE" w:rsidR="00723CE5" w:rsidRPr="008F38F6" w:rsidRDefault="00420D23" w:rsidP="00CF1EF8">
      <w:pPr>
        <w:pStyle w:val="Framsida3"/>
        <w:rPr>
          <w:i/>
          <w:iCs/>
          <w:lang w:val="en-GB"/>
        </w:rPr>
      </w:pPr>
      <w:r>
        <w:rPr>
          <w:i/>
          <w:iCs/>
          <w:lang w:val="en-GB"/>
        </w:rPr>
        <w:t>Sandra Kaljula</w:t>
      </w:r>
    </w:p>
    <w:p w14:paraId="7B87EE27" w14:textId="77777777" w:rsidR="00D51ADC" w:rsidRPr="004B59FE" w:rsidRDefault="00D51ADC" w:rsidP="00544867">
      <w:pPr>
        <w:pStyle w:val="Framsida3"/>
        <w:rPr>
          <w:lang w:val="en-GB"/>
        </w:rPr>
      </w:pPr>
    </w:p>
    <w:p w14:paraId="28C83785" w14:textId="77777777" w:rsidR="00D51ADC" w:rsidRPr="004B59FE" w:rsidRDefault="00D51ADC" w:rsidP="00544867">
      <w:pPr>
        <w:pStyle w:val="Framsida3"/>
        <w:rPr>
          <w:lang w:val="en-GB"/>
        </w:rPr>
      </w:pPr>
    </w:p>
    <w:p w14:paraId="2406ABC8" w14:textId="77777777" w:rsidR="00D51ADC" w:rsidRPr="004B59FE" w:rsidRDefault="00D51ADC" w:rsidP="00544867">
      <w:pPr>
        <w:pStyle w:val="Framsida3"/>
        <w:rPr>
          <w:lang w:val="en-GB"/>
        </w:rPr>
      </w:pPr>
    </w:p>
    <w:p w14:paraId="2EF8CF8E" w14:textId="77777777" w:rsidR="00D34EB2" w:rsidRPr="004B59FE" w:rsidRDefault="00D34EB2" w:rsidP="00544867">
      <w:pPr>
        <w:pStyle w:val="Framsida3"/>
        <w:rPr>
          <w:lang w:val="en-GB"/>
        </w:rPr>
      </w:pPr>
    </w:p>
    <w:p w14:paraId="1A3F4165" w14:textId="77777777" w:rsidR="00544867" w:rsidRPr="004B59FE" w:rsidRDefault="00544867" w:rsidP="00544867">
      <w:pPr>
        <w:pStyle w:val="Framsida3"/>
        <w:rPr>
          <w:lang w:val="en-GB"/>
        </w:rPr>
      </w:pPr>
    </w:p>
    <w:p w14:paraId="07BC8C1F" w14:textId="77777777" w:rsidR="00544867" w:rsidRPr="004B59FE" w:rsidRDefault="00544867" w:rsidP="00544867">
      <w:pPr>
        <w:pStyle w:val="Framsida3"/>
        <w:rPr>
          <w:lang w:val="en-GB"/>
        </w:rPr>
      </w:pPr>
    </w:p>
    <w:p w14:paraId="67583F3A" w14:textId="77777777" w:rsidR="00723CE5" w:rsidRPr="004B59FE" w:rsidRDefault="00723CE5" w:rsidP="00D51ADC">
      <w:pPr>
        <w:pStyle w:val="Rubrik3"/>
        <w:rPr>
          <w:lang w:val="en-GB"/>
        </w:rPr>
        <w:sectPr w:rsidR="00723CE5" w:rsidRPr="004B59FE" w:rsidSect="00F653DB">
          <w:headerReference w:type="default" r:id="rId8"/>
          <w:pgSz w:w="11900" w:h="16840"/>
          <w:pgMar w:top="4258" w:right="1270" w:bottom="794" w:left="1418" w:header="709" w:footer="2211" w:gutter="0"/>
          <w:cols w:space="708"/>
          <w:docGrid w:linePitch="272"/>
        </w:sectPr>
      </w:pPr>
    </w:p>
    <w:p w14:paraId="3F7E763A" w14:textId="77777777" w:rsidR="0053548A" w:rsidRPr="0053548A" w:rsidRDefault="0053548A" w:rsidP="0053548A">
      <w:pPr>
        <w:rPr>
          <w:lang w:val="en-GB"/>
        </w:rPr>
      </w:pPr>
    </w:p>
    <w:p w14:paraId="718A66F5" w14:textId="77777777" w:rsidR="0053548A" w:rsidRDefault="0053548A" w:rsidP="0053548A">
      <w:pPr>
        <w:rPr>
          <w:rFonts w:ascii="Arial" w:eastAsia="Times New Roman" w:hAnsi="Arial"/>
          <w:bCs/>
          <w:color w:val="000000" w:themeColor="text1"/>
          <w:sz w:val="20"/>
          <w:lang w:val="en-GB" w:eastAsia="sv-SE"/>
        </w:rPr>
      </w:pPr>
    </w:p>
    <w:p w14:paraId="659CC7AD" w14:textId="77777777" w:rsidR="0053548A" w:rsidRPr="0053548A" w:rsidRDefault="0053548A" w:rsidP="0053548A">
      <w:pPr>
        <w:rPr>
          <w:lang w:val="en-GB" w:eastAsia="sv-SE"/>
        </w:rPr>
        <w:sectPr w:rsidR="0053548A" w:rsidRPr="0053548A" w:rsidSect="00F42277">
          <w:headerReference w:type="default" r:id="rId9"/>
          <w:footerReference w:type="default" r:id="rId10"/>
          <w:type w:val="continuous"/>
          <w:pgSz w:w="11900" w:h="16840"/>
          <w:pgMar w:top="993" w:right="1268" w:bottom="1276" w:left="1417" w:header="708" w:footer="2098" w:gutter="0"/>
          <w:cols w:space="708"/>
        </w:sectPr>
      </w:pPr>
    </w:p>
    <w:p w14:paraId="4AA52FA8" w14:textId="77777777" w:rsidR="00B64A11" w:rsidRDefault="00B64A11" w:rsidP="00EE443A">
      <w:pPr>
        <w:pStyle w:val="Rubrik2"/>
        <w:rPr>
          <w:lang w:val="en-GB"/>
        </w:rPr>
      </w:pPr>
      <w:r>
        <w:rPr>
          <w:lang w:val="en-GB"/>
        </w:rPr>
        <w:lastRenderedPageBreak/>
        <w:t>Introduction</w:t>
      </w:r>
    </w:p>
    <w:p w14:paraId="3E222AE1" w14:textId="77777777" w:rsidR="00B64A11" w:rsidRDefault="00B64A11" w:rsidP="00B64A11">
      <w:pPr>
        <w:rPr>
          <w:lang w:val="en-GB"/>
        </w:rPr>
      </w:pPr>
      <w:r>
        <w:rPr>
          <w:lang w:val="en-GB"/>
        </w:rPr>
        <w:t xml:space="preserve">This report shall be written by the student as he or she reflects on selected parts from the first two steps </w:t>
      </w:r>
      <w:r w:rsidR="00EC02C3">
        <w:rPr>
          <w:lang w:val="en-GB"/>
        </w:rPr>
        <w:t>in</w:t>
      </w:r>
      <w:r>
        <w:rPr>
          <w:lang w:val="en-GB"/>
        </w:rPr>
        <w:t xml:space="preserve"> </w:t>
      </w:r>
      <w:hyperlink r:id="rId11" w:history="1">
        <w:r w:rsidRPr="00EC3FCD">
          <w:rPr>
            <w:rStyle w:val="Hyperlnk"/>
            <w:lang w:val="en-GB"/>
          </w:rPr>
          <w:t>Polya´s Problem Solving Technique</w:t>
        </w:r>
      </w:hyperlink>
      <w:r>
        <w:rPr>
          <w:lang w:val="en-GB"/>
        </w:rPr>
        <w:t xml:space="preserve">. </w:t>
      </w:r>
      <w:r w:rsidR="00913E72">
        <w:rPr>
          <w:lang w:val="en-GB"/>
        </w:rPr>
        <w:t>The report is intended to guide the student in devising a plan that will help the student solve the problem at hand.</w:t>
      </w:r>
    </w:p>
    <w:p w14:paraId="3FD3D454" w14:textId="77777777" w:rsidR="004C393F" w:rsidRDefault="00D61BB6" w:rsidP="00B64A11">
      <w:pPr>
        <w:rPr>
          <w:lang w:val="en-GB"/>
        </w:rPr>
      </w:pPr>
      <w:r>
        <w:rPr>
          <w:lang w:val="en-GB"/>
        </w:rPr>
        <w:t xml:space="preserve">The report shall be written in a formal way, </w:t>
      </w:r>
      <w:r w:rsidR="00EC3FCD">
        <w:rPr>
          <w:lang w:val="en-GB"/>
        </w:rPr>
        <w:t xml:space="preserve">void of any personal opinions. An easy to digest article about writing an academic report can be found </w:t>
      </w:r>
      <w:hyperlink r:id="rId12" w:history="1">
        <w:r w:rsidR="00EC3FCD" w:rsidRPr="00EC3FCD">
          <w:rPr>
            <w:rStyle w:val="Hyperlnk"/>
            <w:lang w:val="en-GB"/>
          </w:rPr>
          <w:t>here</w:t>
        </w:r>
      </w:hyperlink>
      <w:r w:rsidR="00EC3FCD">
        <w:rPr>
          <w:lang w:val="en-GB"/>
        </w:rPr>
        <w:t>.</w:t>
      </w:r>
      <w:r w:rsidR="004C393F">
        <w:rPr>
          <w:lang w:val="en-GB"/>
        </w:rPr>
        <w:t xml:space="preserve"> The student can choose to write the report in Swedish or English.</w:t>
      </w:r>
    </w:p>
    <w:p w14:paraId="3C856525" w14:textId="77777777" w:rsidR="004C393F" w:rsidRDefault="004C393F" w:rsidP="00B64A11">
      <w:pPr>
        <w:rPr>
          <w:lang w:val="en-GB"/>
        </w:rPr>
      </w:pPr>
    </w:p>
    <w:p w14:paraId="648612FB" w14:textId="77777777" w:rsidR="00913E72" w:rsidRDefault="00913E72" w:rsidP="00B64A11">
      <w:pPr>
        <w:rPr>
          <w:lang w:val="en-GB"/>
        </w:rPr>
      </w:pPr>
      <w:r>
        <w:rPr>
          <w:lang w:val="en-GB"/>
        </w:rPr>
        <w:t>The student shall:</w:t>
      </w:r>
    </w:p>
    <w:p w14:paraId="06931F86" w14:textId="77777777" w:rsidR="00913E72" w:rsidRPr="00913E72" w:rsidRDefault="00913E72" w:rsidP="00913E72">
      <w:pPr>
        <w:pStyle w:val="Liststycke"/>
        <w:numPr>
          <w:ilvl w:val="0"/>
          <w:numId w:val="3"/>
        </w:numPr>
        <w:rPr>
          <w:lang w:val="en-GB"/>
        </w:rPr>
      </w:pPr>
      <w:r w:rsidRPr="00913E72">
        <w:rPr>
          <w:lang w:val="en-GB"/>
        </w:rPr>
        <w:t>Add the name of the task</w:t>
      </w:r>
    </w:p>
    <w:p w14:paraId="552D0037" w14:textId="77777777" w:rsidR="00913E72" w:rsidRDefault="00913E72" w:rsidP="00913E72">
      <w:pPr>
        <w:pStyle w:val="Liststycke"/>
        <w:numPr>
          <w:ilvl w:val="0"/>
          <w:numId w:val="3"/>
        </w:numPr>
        <w:rPr>
          <w:lang w:val="en-GB"/>
        </w:rPr>
      </w:pPr>
      <w:r w:rsidRPr="00913E72">
        <w:rPr>
          <w:lang w:val="en-GB"/>
        </w:rPr>
        <w:t>Add his or her name</w:t>
      </w:r>
    </w:p>
    <w:p w14:paraId="3A6E2216" w14:textId="77777777" w:rsidR="008F38F6" w:rsidRPr="00913E72" w:rsidRDefault="008F38F6" w:rsidP="00913E72">
      <w:pPr>
        <w:pStyle w:val="Liststycke"/>
        <w:numPr>
          <w:ilvl w:val="0"/>
          <w:numId w:val="3"/>
        </w:numPr>
        <w:rPr>
          <w:lang w:val="en-GB"/>
        </w:rPr>
      </w:pPr>
      <w:r>
        <w:rPr>
          <w:lang w:val="en-GB"/>
        </w:rPr>
        <w:t>Remove any italic text in the template</w:t>
      </w:r>
    </w:p>
    <w:p w14:paraId="2E1E733F" w14:textId="77777777" w:rsidR="00913E72" w:rsidRPr="00913E72" w:rsidRDefault="00913E72" w:rsidP="00913E72">
      <w:pPr>
        <w:pStyle w:val="Liststycke"/>
        <w:numPr>
          <w:ilvl w:val="0"/>
          <w:numId w:val="3"/>
        </w:numPr>
        <w:rPr>
          <w:lang w:val="en-GB"/>
        </w:rPr>
      </w:pPr>
      <w:r w:rsidRPr="00913E72">
        <w:rPr>
          <w:lang w:val="en-GB"/>
        </w:rPr>
        <w:t>Rephrase the problem</w:t>
      </w:r>
    </w:p>
    <w:p w14:paraId="6137F5C7" w14:textId="77777777" w:rsidR="00913E72" w:rsidRPr="00913E72" w:rsidRDefault="00913E72" w:rsidP="00913E72">
      <w:pPr>
        <w:pStyle w:val="Liststycke"/>
        <w:numPr>
          <w:ilvl w:val="0"/>
          <w:numId w:val="3"/>
        </w:numPr>
        <w:rPr>
          <w:lang w:val="en-GB"/>
        </w:rPr>
      </w:pPr>
      <w:r w:rsidRPr="00913E72">
        <w:rPr>
          <w:lang w:val="en-GB"/>
        </w:rPr>
        <w:t>Reflect on difficult words</w:t>
      </w:r>
    </w:p>
    <w:p w14:paraId="3ADCAE7B" w14:textId="77777777" w:rsidR="00913E72" w:rsidRPr="00913E72" w:rsidRDefault="00913E72" w:rsidP="00913E72">
      <w:pPr>
        <w:pStyle w:val="Liststycke"/>
        <w:numPr>
          <w:ilvl w:val="0"/>
          <w:numId w:val="3"/>
        </w:numPr>
        <w:rPr>
          <w:lang w:val="en-GB"/>
        </w:rPr>
      </w:pPr>
      <w:r w:rsidRPr="00913E72">
        <w:rPr>
          <w:lang w:val="en-GB"/>
        </w:rPr>
        <w:t>Explain how the plan was devised</w:t>
      </w:r>
    </w:p>
    <w:p w14:paraId="3F1E80B2" w14:textId="77777777" w:rsidR="00B64A11" w:rsidRDefault="00B64A11" w:rsidP="00B64A11">
      <w:pPr>
        <w:rPr>
          <w:lang w:val="en-GB"/>
        </w:rPr>
      </w:pPr>
    </w:p>
    <w:p w14:paraId="103C089B" w14:textId="77777777" w:rsidR="004C393F" w:rsidRDefault="004C393F">
      <w:pPr>
        <w:spacing w:after="0" w:line="240" w:lineRule="auto"/>
        <w:jc w:val="left"/>
        <w:rPr>
          <w:rFonts w:ascii="Arial" w:eastAsiaTheme="majorEastAsia" w:hAnsi="Arial" w:cstheme="majorBidi"/>
          <w:b/>
          <w:sz w:val="28"/>
          <w:szCs w:val="60"/>
          <w:lang w:val="en-GB"/>
        </w:rPr>
      </w:pPr>
      <w:r>
        <w:rPr>
          <w:lang w:val="en-GB"/>
        </w:rPr>
        <w:br w:type="page"/>
      </w:r>
    </w:p>
    <w:p w14:paraId="6A22D0E9" w14:textId="77777777" w:rsidR="0053548A" w:rsidRDefault="00B00D82" w:rsidP="00EE443A">
      <w:pPr>
        <w:pStyle w:val="Rubrik2"/>
        <w:rPr>
          <w:lang w:val="en-GB"/>
        </w:rPr>
      </w:pPr>
      <w:r>
        <w:rPr>
          <w:lang w:val="en-GB"/>
        </w:rPr>
        <w:lastRenderedPageBreak/>
        <w:t xml:space="preserve">Step 1 - </w:t>
      </w:r>
      <w:r w:rsidR="00EE443A">
        <w:rPr>
          <w:lang w:val="en-GB"/>
        </w:rPr>
        <w:t>Understand the problem</w:t>
      </w:r>
    </w:p>
    <w:p w14:paraId="54B57A19" w14:textId="77777777" w:rsidR="00EE443A" w:rsidRDefault="00EE443A" w:rsidP="00EE443A">
      <w:pPr>
        <w:pStyle w:val="Rubrik3"/>
        <w:rPr>
          <w:lang w:val="en-GB"/>
        </w:rPr>
      </w:pPr>
      <w:r>
        <w:rPr>
          <w:lang w:val="en-GB"/>
        </w:rPr>
        <w:t>Rephrase the problem</w:t>
      </w:r>
    </w:p>
    <w:p w14:paraId="75211E4A" w14:textId="00F29AFF" w:rsidR="00626A30" w:rsidRPr="00626A30" w:rsidRDefault="00626A30" w:rsidP="00B00D82">
      <w:pPr>
        <w:rPr>
          <w:lang w:val="en-GB"/>
        </w:rPr>
      </w:pPr>
      <w:r>
        <w:rPr>
          <w:lang w:val="en-GB"/>
        </w:rPr>
        <w:t>The script starts with a menu where the user can choose to input several files and then execute the rest of the script. First the text files with the phone numbers must be read and cross-referenced, then returned. Then another function called map_numbers_to_names will be run where the program connects the numbers to the suspects. Lastly, in the display_suspect function the suspect names will be displayed on the screen. If there were no matches text - “No matches” will be shown.</w:t>
      </w:r>
    </w:p>
    <w:p w14:paraId="6A2B1358" w14:textId="77777777" w:rsidR="00EE443A" w:rsidRDefault="00B00D82" w:rsidP="00B00D82">
      <w:pPr>
        <w:pStyle w:val="Rubrik3"/>
        <w:rPr>
          <w:lang w:val="en-GB"/>
        </w:rPr>
      </w:pPr>
      <w:r>
        <w:rPr>
          <w:lang w:val="en-GB"/>
        </w:rPr>
        <w:t>Understanding the words</w:t>
      </w:r>
    </w:p>
    <w:p w14:paraId="29CEA4A8" w14:textId="5D5E49B4" w:rsidR="00626A30" w:rsidRPr="00626A30" w:rsidRDefault="00626A30" w:rsidP="00B00D82">
      <w:pPr>
        <w:rPr>
          <w:lang w:val="en-GB"/>
        </w:rPr>
      </w:pPr>
      <w:r>
        <w:rPr>
          <w:lang w:val="en-GB"/>
        </w:rPr>
        <w:t xml:space="preserve">There was one sentence in the lab description that I misunderstood at first. </w:t>
      </w:r>
      <w:r w:rsidRPr="00626A30">
        <w:rPr>
          <w:lang w:val="en-GB"/>
        </w:rPr>
        <w:t>“</w:t>
      </w:r>
      <w:r w:rsidRPr="00626A30">
        <w:rPr>
          <w:color w:val="2D3B45"/>
          <w:shd w:val="clear" w:color="auto" w:fill="FFFFFF"/>
          <w:lang w:val="en-US"/>
        </w:rPr>
        <w:t>The function shall create, and return, a Set containing all the phone numbers that occurs in all files.</w:t>
      </w:r>
      <w:r w:rsidRPr="00626A30">
        <w:rPr>
          <w:lang w:val="en-GB"/>
        </w:rPr>
        <w:t>”</w:t>
      </w:r>
      <w:r>
        <w:rPr>
          <w:lang w:val="en-GB"/>
        </w:rPr>
        <w:t>. After reading that I thought that I would just have to get all the numbers from all the files and not cross-reference them.</w:t>
      </w:r>
    </w:p>
    <w:p w14:paraId="2A427F2B" w14:textId="77777777" w:rsidR="00FE3386" w:rsidRDefault="00FE3386" w:rsidP="005A586E">
      <w:pPr>
        <w:rPr>
          <w:rFonts w:ascii="Arial" w:eastAsiaTheme="majorEastAsia" w:hAnsi="Arial" w:cstheme="majorBidi"/>
          <w:bCs/>
          <w:szCs w:val="32"/>
          <w:lang w:val="en-GB"/>
        </w:rPr>
      </w:pPr>
    </w:p>
    <w:p w14:paraId="54156ED5" w14:textId="77777777" w:rsidR="004C393F" w:rsidRDefault="004C393F">
      <w:pPr>
        <w:spacing w:after="0" w:line="240" w:lineRule="auto"/>
        <w:jc w:val="left"/>
        <w:rPr>
          <w:rFonts w:ascii="Arial" w:eastAsiaTheme="majorEastAsia" w:hAnsi="Arial" w:cstheme="majorBidi"/>
          <w:b/>
          <w:sz w:val="28"/>
          <w:szCs w:val="60"/>
          <w:lang w:val="en-GB"/>
        </w:rPr>
      </w:pPr>
      <w:r>
        <w:rPr>
          <w:lang w:val="en-GB"/>
        </w:rPr>
        <w:br w:type="page"/>
      </w:r>
    </w:p>
    <w:p w14:paraId="5549D5E4" w14:textId="77777777" w:rsidR="00B00D82" w:rsidRDefault="00B00D82" w:rsidP="00B00D82">
      <w:pPr>
        <w:pStyle w:val="Rubrik2"/>
        <w:rPr>
          <w:lang w:val="en-GB"/>
        </w:rPr>
      </w:pPr>
      <w:r>
        <w:rPr>
          <w:lang w:val="en-GB"/>
        </w:rPr>
        <w:lastRenderedPageBreak/>
        <w:t>Step 2 - Devising a plan</w:t>
      </w:r>
    </w:p>
    <w:p w14:paraId="0C9F76FB" w14:textId="60E3C273" w:rsidR="00B00D82" w:rsidRDefault="00831E83" w:rsidP="00B00D82">
      <w:pPr>
        <w:pStyle w:val="Rubrik3"/>
        <w:rPr>
          <w:lang w:val="en-GB"/>
        </w:rPr>
      </w:pPr>
      <w:r>
        <w:rPr>
          <w:lang w:val="en-GB"/>
        </w:rPr>
        <w:t>Pseudocode</w:t>
      </w:r>
    </w:p>
    <w:p w14:paraId="070852AD" w14:textId="598197EC" w:rsidR="008B3852" w:rsidRPr="00DC6E5B" w:rsidRDefault="00414B98" w:rsidP="00741091">
      <w:pPr>
        <w:spacing w:line="240" w:lineRule="auto"/>
        <w:rPr>
          <w:b/>
          <w:bCs/>
          <w:lang w:val="en-GB"/>
        </w:rPr>
      </w:pPr>
      <w:r w:rsidRPr="00DC6E5B">
        <w:rPr>
          <w:b/>
          <w:bCs/>
          <w:lang w:val="en-GB"/>
        </w:rPr>
        <w:t>Def display_menu():</w:t>
      </w:r>
    </w:p>
    <w:p w14:paraId="5BAE2AB3" w14:textId="3979B395" w:rsidR="00414B98" w:rsidRDefault="00414B98" w:rsidP="00741091">
      <w:pPr>
        <w:spacing w:line="240" w:lineRule="auto"/>
        <w:rPr>
          <w:lang w:val="en-GB"/>
        </w:rPr>
      </w:pPr>
      <w:r>
        <w:rPr>
          <w:lang w:val="en-GB"/>
        </w:rPr>
        <w:t>Prints all the menu options on the screen</w:t>
      </w:r>
    </w:p>
    <w:p w14:paraId="0CEB2FE0" w14:textId="50C349E1" w:rsidR="00414B98" w:rsidRDefault="00414B98" w:rsidP="00741091">
      <w:pPr>
        <w:spacing w:line="240" w:lineRule="auto"/>
        <w:rPr>
          <w:b/>
          <w:bCs/>
          <w:lang w:val="en-GB"/>
        </w:rPr>
      </w:pPr>
      <w:r w:rsidRPr="00DC6E5B">
        <w:rPr>
          <w:b/>
          <w:bCs/>
          <w:lang w:val="en-GB"/>
        </w:rPr>
        <w:t>Def cross_reference():</w:t>
      </w:r>
    </w:p>
    <w:p w14:paraId="6EF61A05" w14:textId="7CA5A4DB" w:rsidR="00741091" w:rsidRDefault="00212B12" w:rsidP="00741091">
      <w:pPr>
        <w:spacing w:line="240" w:lineRule="auto"/>
        <w:rPr>
          <w:lang w:val="en-GB"/>
        </w:rPr>
      </w:pPr>
      <w:r>
        <w:rPr>
          <w:lang w:val="en-GB"/>
        </w:rPr>
        <w:t>Create a list for all the phone numbers and a set to store the suspect numbers to</w:t>
      </w:r>
    </w:p>
    <w:p w14:paraId="79B25008" w14:textId="76FCC8DF" w:rsidR="00212B12" w:rsidRDefault="00212B12" w:rsidP="00741091">
      <w:pPr>
        <w:spacing w:line="240" w:lineRule="auto"/>
        <w:rPr>
          <w:lang w:val="en-GB"/>
        </w:rPr>
      </w:pPr>
      <w:r>
        <w:rPr>
          <w:lang w:val="en-GB"/>
        </w:rPr>
        <w:t>Open and read files and their lines with a for loop, save the numbers into a list.</w:t>
      </w:r>
    </w:p>
    <w:p w14:paraId="5AB30D4B" w14:textId="3071F083" w:rsidR="00212B12" w:rsidRPr="00741091" w:rsidRDefault="00212B12" w:rsidP="00741091">
      <w:pPr>
        <w:spacing w:line="240" w:lineRule="auto"/>
        <w:rPr>
          <w:lang w:val="en-GB"/>
        </w:rPr>
      </w:pPr>
      <w:r>
        <w:rPr>
          <w:lang w:val="en-GB"/>
        </w:rPr>
        <w:t>If the number is counted as many times there are files in the list the number will be added to the suspect numbers set.</w:t>
      </w:r>
    </w:p>
    <w:p w14:paraId="1E68B97A" w14:textId="424FF47B" w:rsidR="00414B98" w:rsidRPr="00DC6E5B" w:rsidRDefault="00414B98" w:rsidP="00741091">
      <w:pPr>
        <w:spacing w:line="240" w:lineRule="auto"/>
        <w:rPr>
          <w:b/>
          <w:bCs/>
          <w:lang w:val="en-GB"/>
        </w:rPr>
      </w:pPr>
      <w:r w:rsidRPr="00DC6E5B">
        <w:rPr>
          <w:b/>
          <w:bCs/>
          <w:lang w:val="en-GB"/>
        </w:rPr>
        <w:t>Def map_numbers_to_names(</w:t>
      </w:r>
      <w:r w:rsidR="00DC6E5B" w:rsidRPr="00DC6E5B">
        <w:rPr>
          <w:b/>
          <w:bCs/>
          <w:lang w:val="en-GB"/>
        </w:rPr>
        <w:t>numbers, filename</w:t>
      </w:r>
      <w:r w:rsidRPr="00DC6E5B">
        <w:rPr>
          <w:b/>
          <w:bCs/>
          <w:lang w:val="en-GB"/>
        </w:rPr>
        <w:t>):</w:t>
      </w:r>
    </w:p>
    <w:p w14:paraId="34D21147" w14:textId="354CE2CD" w:rsidR="00414B98" w:rsidRDefault="00414B98" w:rsidP="00741091">
      <w:pPr>
        <w:spacing w:line="240" w:lineRule="auto"/>
        <w:rPr>
          <w:lang w:val="en-GB"/>
        </w:rPr>
      </w:pPr>
      <w:r>
        <w:rPr>
          <w:lang w:val="en-GB"/>
        </w:rPr>
        <w:t>Create a new list where the names</w:t>
      </w:r>
      <w:r w:rsidR="00DC6E5B">
        <w:rPr>
          <w:lang w:val="en-GB"/>
        </w:rPr>
        <w:t xml:space="preserve"> of</w:t>
      </w:r>
      <w:r>
        <w:rPr>
          <w:lang w:val="en-GB"/>
        </w:rPr>
        <w:t xml:space="preserve"> the suspects</w:t>
      </w:r>
      <w:r w:rsidR="00DC6E5B">
        <w:rPr>
          <w:lang w:val="en-GB"/>
        </w:rPr>
        <w:t xml:space="preserve"> will be stored</w:t>
      </w:r>
    </w:p>
    <w:p w14:paraId="3D32ACB3" w14:textId="0349D266" w:rsidR="00DC6E5B" w:rsidRDefault="00DC6E5B" w:rsidP="00741091">
      <w:pPr>
        <w:spacing w:line="240" w:lineRule="auto"/>
        <w:rPr>
          <w:lang w:val="en-GB"/>
        </w:rPr>
      </w:pPr>
      <w:r>
        <w:rPr>
          <w:lang w:val="en-GB"/>
        </w:rPr>
        <w:t xml:space="preserve">Open the file with the dictionary in read binary mode </w:t>
      </w:r>
    </w:p>
    <w:p w14:paraId="23EF6D19" w14:textId="391B3860" w:rsidR="00DC6E5B" w:rsidRDefault="00741091" w:rsidP="00741091">
      <w:pPr>
        <w:spacing w:line="240" w:lineRule="auto"/>
        <w:rPr>
          <w:lang w:val="en-GB"/>
        </w:rPr>
      </w:pPr>
      <w:r>
        <w:rPr>
          <w:lang w:val="en-GB"/>
        </w:rPr>
        <w:t xml:space="preserve">    </w:t>
      </w:r>
      <w:r w:rsidR="00DC6E5B">
        <w:rPr>
          <w:lang w:val="en-GB"/>
        </w:rPr>
        <w:t>Unpickle the contents</w:t>
      </w:r>
    </w:p>
    <w:p w14:paraId="2706DE7D" w14:textId="1A3AC20D" w:rsidR="00DC6E5B" w:rsidRDefault="00741091" w:rsidP="00741091">
      <w:pPr>
        <w:spacing w:line="240" w:lineRule="auto"/>
        <w:rPr>
          <w:lang w:val="en-GB"/>
        </w:rPr>
      </w:pPr>
      <w:r>
        <w:rPr>
          <w:lang w:val="en-GB"/>
        </w:rPr>
        <w:t xml:space="preserve">    </w:t>
      </w:r>
      <w:r w:rsidR="00DC6E5B">
        <w:rPr>
          <w:lang w:val="en-GB"/>
        </w:rPr>
        <w:t>Loop through the contents</w:t>
      </w:r>
    </w:p>
    <w:p w14:paraId="516E3B77" w14:textId="5B333E2B" w:rsidR="00DC6E5B" w:rsidRDefault="00DC6E5B" w:rsidP="00741091">
      <w:pPr>
        <w:spacing w:line="240" w:lineRule="auto"/>
        <w:rPr>
          <w:lang w:val="en-GB"/>
        </w:rPr>
      </w:pPr>
      <w:r>
        <w:rPr>
          <w:lang w:val="en-GB"/>
        </w:rPr>
        <w:tab/>
        <w:t>If number is found as a key the name of the suspect is saved</w:t>
      </w:r>
    </w:p>
    <w:p w14:paraId="2D0A8A83" w14:textId="6780BC43" w:rsidR="00DC6E5B" w:rsidRDefault="00DC6E5B" w:rsidP="00741091">
      <w:pPr>
        <w:spacing w:line="240" w:lineRule="auto"/>
        <w:rPr>
          <w:lang w:val="en-GB"/>
        </w:rPr>
      </w:pPr>
      <w:r>
        <w:rPr>
          <w:lang w:val="en-GB"/>
        </w:rPr>
        <w:tab/>
        <w:t>Else the suspect is unknown and saved as (Unknown + n</w:t>
      </w:r>
      <w:r w:rsidR="00741091">
        <w:rPr>
          <w:lang w:val="en-GB"/>
        </w:rPr>
        <w:t>umber</w:t>
      </w:r>
      <w:r>
        <w:rPr>
          <w:lang w:val="en-GB"/>
        </w:rPr>
        <w:t>)</w:t>
      </w:r>
    </w:p>
    <w:p w14:paraId="674F78EE" w14:textId="314AF101" w:rsidR="00DC6E5B" w:rsidRDefault="00DC6E5B" w:rsidP="00741091">
      <w:pPr>
        <w:spacing w:line="240" w:lineRule="auto"/>
        <w:rPr>
          <w:lang w:val="en-GB"/>
        </w:rPr>
      </w:pPr>
      <w:r>
        <w:rPr>
          <w:lang w:val="en-GB"/>
        </w:rPr>
        <w:t>Returns the names</w:t>
      </w:r>
    </w:p>
    <w:p w14:paraId="3D361391" w14:textId="3BEC5D14" w:rsidR="00DC6E5B" w:rsidRPr="002D2413" w:rsidRDefault="002D2413" w:rsidP="00741091">
      <w:pPr>
        <w:spacing w:line="240" w:lineRule="auto"/>
        <w:rPr>
          <w:b/>
          <w:bCs/>
          <w:lang w:val="en-GB"/>
        </w:rPr>
      </w:pPr>
      <w:r w:rsidRPr="002D2413">
        <w:rPr>
          <w:b/>
          <w:bCs/>
          <w:lang w:val="en-GB"/>
        </w:rPr>
        <w:t>Def display_suspects(names):</w:t>
      </w:r>
    </w:p>
    <w:p w14:paraId="73C218D0" w14:textId="0F5283C8" w:rsidR="002D2413" w:rsidRDefault="002D2413" w:rsidP="00741091">
      <w:pPr>
        <w:spacing w:line="240" w:lineRule="auto"/>
        <w:rPr>
          <w:lang w:val="en-GB"/>
        </w:rPr>
      </w:pPr>
      <w:r>
        <w:rPr>
          <w:lang w:val="en-GB"/>
        </w:rPr>
        <w:t>If there are more than 0 names it displays the suspects on the screen</w:t>
      </w:r>
    </w:p>
    <w:p w14:paraId="6B964321" w14:textId="3A442A8B" w:rsidR="002D2413" w:rsidRDefault="002D2413" w:rsidP="00741091">
      <w:pPr>
        <w:spacing w:line="240" w:lineRule="auto"/>
        <w:rPr>
          <w:lang w:val="en-GB"/>
        </w:rPr>
      </w:pPr>
      <w:r>
        <w:rPr>
          <w:lang w:val="en-GB"/>
        </w:rPr>
        <w:t>Else prints” no matches”</w:t>
      </w:r>
    </w:p>
    <w:p w14:paraId="7CF7D02D" w14:textId="13EF61F5" w:rsidR="00DC6E5B" w:rsidRPr="00831E83" w:rsidRDefault="00831E83" w:rsidP="00741091">
      <w:pPr>
        <w:spacing w:line="240" w:lineRule="auto"/>
        <w:rPr>
          <w:b/>
          <w:bCs/>
          <w:lang w:val="en-GB"/>
        </w:rPr>
      </w:pPr>
      <w:r>
        <w:rPr>
          <w:b/>
          <w:bCs/>
          <w:lang w:val="en-GB"/>
        </w:rPr>
        <w:t>Def m</w:t>
      </w:r>
      <w:r w:rsidRPr="00831E83">
        <w:rPr>
          <w:b/>
          <w:bCs/>
          <w:lang w:val="en-GB"/>
        </w:rPr>
        <w:t>ain():</w:t>
      </w:r>
    </w:p>
    <w:p w14:paraId="47D91A7C" w14:textId="74EDC25F" w:rsidR="00831E83" w:rsidRDefault="00831E83" w:rsidP="00741091">
      <w:pPr>
        <w:spacing w:line="240" w:lineRule="auto"/>
        <w:rPr>
          <w:lang w:val="en-GB"/>
        </w:rPr>
      </w:pPr>
      <w:r>
        <w:rPr>
          <w:lang w:val="en-GB"/>
        </w:rPr>
        <w:t>Create a new list for the filenames</w:t>
      </w:r>
    </w:p>
    <w:p w14:paraId="6046B43D" w14:textId="258B7BA6" w:rsidR="00831E83" w:rsidRDefault="00831E83" w:rsidP="00741091">
      <w:pPr>
        <w:spacing w:line="240" w:lineRule="auto"/>
        <w:rPr>
          <w:lang w:val="en-GB"/>
        </w:rPr>
      </w:pPr>
      <w:r>
        <w:rPr>
          <w:lang w:val="en-GB"/>
        </w:rPr>
        <w:t>Create a menu where the user can input their choice and full path. + display_menu</w:t>
      </w:r>
    </w:p>
    <w:p w14:paraId="731344F3" w14:textId="320995F3" w:rsidR="00831E83" w:rsidRPr="00831E83" w:rsidRDefault="00831E83" w:rsidP="00741091">
      <w:pPr>
        <w:spacing w:line="240" w:lineRule="auto"/>
      </w:pPr>
      <w:r w:rsidRPr="00831E83">
        <w:t>Try:</w:t>
      </w:r>
    </w:p>
    <w:p w14:paraId="4FAEC600" w14:textId="77777777" w:rsidR="00831E83" w:rsidRPr="00831E83" w:rsidRDefault="00831E83" w:rsidP="00741091">
      <w:pPr>
        <w:spacing w:line="240" w:lineRule="auto"/>
      </w:pPr>
      <w:r w:rsidRPr="00831E83">
        <w:t>        num_set = cross_reference(filenames)</w:t>
      </w:r>
    </w:p>
    <w:p w14:paraId="7EEECBBB" w14:textId="77777777" w:rsidR="00831E83" w:rsidRPr="00831E83" w:rsidRDefault="00831E83" w:rsidP="00741091">
      <w:pPr>
        <w:spacing w:line="240" w:lineRule="auto"/>
      </w:pPr>
      <w:r w:rsidRPr="00831E83">
        <w:t>        suspects = map_numbers_to_names(num_set, ownersfile)</w:t>
      </w:r>
    </w:p>
    <w:p w14:paraId="7B8FB225" w14:textId="4F4E6486" w:rsidR="00831E83" w:rsidRPr="00831E83" w:rsidRDefault="00831E83" w:rsidP="00741091">
      <w:pPr>
        <w:spacing w:line="240" w:lineRule="auto"/>
      </w:pPr>
      <w:r w:rsidRPr="00831E83">
        <w:t>        display_suspects(suspects)</w:t>
      </w:r>
    </w:p>
    <w:p w14:paraId="1C843380" w14:textId="1EE42CF4" w:rsidR="00831E83" w:rsidRDefault="00831E83" w:rsidP="00741091">
      <w:pPr>
        <w:spacing w:line="240" w:lineRule="auto"/>
      </w:pPr>
      <w:r w:rsidRPr="00831E83">
        <w:t>Except FileNotFoundError: An error message</w:t>
      </w:r>
    </w:p>
    <w:p w14:paraId="329D5BFE" w14:textId="59DEE076" w:rsidR="00D2413A" w:rsidRDefault="00D2413A" w:rsidP="00741091">
      <w:pPr>
        <w:spacing w:line="240" w:lineRule="auto"/>
      </w:pPr>
    </w:p>
    <w:p w14:paraId="5655E9C1" w14:textId="40EE2E0A" w:rsidR="00D2413A" w:rsidRPr="00D2413A" w:rsidRDefault="00D2413A" w:rsidP="00741091">
      <w:pPr>
        <w:spacing w:line="240" w:lineRule="auto"/>
        <w:rPr>
          <w:lang w:val="en-US"/>
        </w:rPr>
      </w:pPr>
      <w:r w:rsidRPr="00D2413A">
        <w:rPr>
          <w:lang w:val="en-US"/>
        </w:rPr>
        <w:t>Execute main if file w</w:t>
      </w:r>
      <w:r>
        <w:rPr>
          <w:lang w:val="en-US"/>
        </w:rPr>
        <w:t>as run directly.</w:t>
      </w:r>
    </w:p>
    <w:p w14:paraId="69E1AEBC" w14:textId="77777777" w:rsidR="00831E83" w:rsidRPr="00414B98" w:rsidRDefault="00831E83" w:rsidP="00B00D82">
      <w:pPr>
        <w:rPr>
          <w:lang w:val="en-GB"/>
        </w:rPr>
      </w:pPr>
    </w:p>
    <w:sectPr w:rsidR="00831E83" w:rsidRPr="00414B98" w:rsidSect="00597F2E">
      <w:footerReference w:type="default" r:id="rId13"/>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8CD89" w14:textId="77777777" w:rsidR="00655853" w:rsidRDefault="00655853">
      <w:pPr>
        <w:spacing w:after="0"/>
      </w:pPr>
      <w:r>
        <w:separator/>
      </w:r>
    </w:p>
  </w:endnote>
  <w:endnote w:type="continuationSeparator" w:id="0">
    <w:p w14:paraId="5CB617AB" w14:textId="77777777" w:rsidR="00655853" w:rsidRDefault="00655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libri"/>
    <w:charset w:val="00"/>
    <w:family w:val="auto"/>
    <w:pitch w:val="variable"/>
    <w:sig w:usb0="800000AF" w:usb1="4000004A"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FA7F" w14:textId="77777777" w:rsidR="00D17808" w:rsidRDefault="00D17808" w:rsidP="000140CB">
    <w:pPr>
      <w:pStyle w:val="Sidfo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924215"/>
      <w:docPartObj>
        <w:docPartGallery w:val="Page Numbers (Bottom of Page)"/>
        <w:docPartUnique/>
      </w:docPartObj>
    </w:sdtPr>
    <w:sdtEndPr/>
    <w:sdtContent>
      <w:p w14:paraId="2DC04534" w14:textId="77777777" w:rsidR="00532248" w:rsidRDefault="00532248">
        <w:pPr>
          <w:pStyle w:val="Sidfot"/>
          <w:jc w:val="center"/>
        </w:pPr>
        <w:r>
          <w:fldChar w:fldCharType="begin"/>
        </w:r>
        <w:r>
          <w:instrText>PAGE   \* MERGEFORMAT</w:instrText>
        </w:r>
        <w:r>
          <w:fldChar w:fldCharType="separate"/>
        </w:r>
        <w:r w:rsidR="003454B4">
          <w:rPr>
            <w:noProof/>
          </w:rPr>
          <w:t>6</w:t>
        </w:r>
        <w:r>
          <w:fldChar w:fldCharType="end"/>
        </w:r>
      </w:p>
    </w:sdtContent>
  </w:sdt>
  <w:p w14:paraId="442BB069" w14:textId="77777777" w:rsidR="00532248" w:rsidRPr="00FA4C4B" w:rsidRDefault="00532248" w:rsidP="00490384">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ED0AE" w14:textId="77777777" w:rsidR="00655853" w:rsidRDefault="00655853">
      <w:pPr>
        <w:spacing w:after="0"/>
      </w:pPr>
      <w:r>
        <w:separator/>
      </w:r>
    </w:p>
  </w:footnote>
  <w:footnote w:type="continuationSeparator" w:id="0">
    <w:p w14:paraId="29279C45" w14:textId="77777777" w:rsidR="00655853" w:rsidRDefault="006558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BF3D" w14:textId="77777777" w:rsidR="00D17808" w:rsidRDefault="00962BB1">
    <w:pPr>
      <w:pStyle w:val="Sidhuvud"/>
    </w:pPr>
    <w:r>
      <w:rPr>
        <w:rFonts w:ascii="Arial" w:hAnsi="Arial" w:cs="Arial"/>
        <w:noProof/>
        <w:sz w:val="18"/>
        <w:szCs w:val="18"/>
      </w:rPr>
      <w:drawing>
        <wp:anchor distT="0" distB="0" distL="114300" distR="114300" simplePos="0" relativeHeight="251659264" behindDoc="1" locked="0" layoutInCell="1" allowOverlap="1" wp14:anchorId="73F8A1DA" wp14:editId="24662E2B">
          <wp:simplePos x="0" y="0"/>
          <wp:positionH relativeFrom="page">
            <wp:align>left</wp:align>
          </wp:positionH>
          <wp:positionV relativeFrom="paragraph">
            <wp:posOffset>-451485</wp:posOffset>
          </wp:positionV>
          <wp:extent cx="2921000" cy="2184400"/>
          <wp:effectExtent l="0" t="0" r="0" b="635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5BCC4" w14:textId="77777777" w:rsidR="00D17808" w:rsidRDefault="00D1780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A65E7A"/>
    <w:multiLevelType w:val="hybridMultilevel"/>
    <w:tmpl w:val="912832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233543"/>
    <w:multiLevelType w:val="hybridMultilevel"/>
    <w:tmpl w:val="F33E34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C4C3D9C"/>
    <w:multiLevelType w:val="hybridMultilevel"/>
    <w:tmpl w:val="AEB4B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ttachedTemplate r:id="rId1"/>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23"/>
    <w:rsid w:val="000140CB"/>
    <w:rsid w:val="000B6902"/>
    <w:rsid w:val="000C0215"/>
    <w:rsid w:val="000D2B24"/>
    <w:rsid w:val="00157018"/>
    <w:rsid w:val="00186D8C"/>
    <w:rsid w:val="001A0361"/>
    <w:rsid w:val="001F5E08"/>
    <w:rsid w:val="00212B12"/>
    <w:rsid w:val="00242A47"/>
    <w:rsid w:val="00263E8A"/>
    <w:rsid w:val="002A35C4"/>
    <w:rsid w:val="002C21E3"/>
    <w:rsid w:val="002D2413"/>
    <w:rsid w:val="003023C0"/>
    <w:rsid w:val="00304B49"/>
    <w:rsid w:val="0032643F"/>
    <w:rsid w:val="003454B4"/>
    <w:rsid w:val="0038760A"/>
    <w:rsid w:val="003A7F21"/>
    <w:rsid w:val="003B4570"/>
    <w:rsid w:val="003C22DA"/>
    <w:rsid w:val="003E0892"/>
    <w:rsid w:val="003E52A5"/>
    <w:rsid w:val="003F2A23"/>
    <w:rsid w:val="003F77D6"/>
    <w:rsid w:val="00414B98"/>
    <w:rsid w:val="00416345"/>
    <w:rsid w:val="00420D23"/>
    <w:rsid w:val="0042626E"/>
    <w:rsid w:val="004646CE"/>
    <w:rsid w:val="00490384"/>
    <w:rsid w:val="004A3F0B"/>
    <w:rsid w:val="004B59FE"/>
    <w:rsid w:val="004C393F"/>
    <w:rsid w:val="004E03FC"/>
    <w:rsid w:val="004E1B94"/>
    <w:rsid w:val="00514C2F"/>
    <w:rsid w:val="00521D7A"/>
    <w:rsid w:val="00532248"/>
    <w:rsid w:val="0053548A"/>
    <w:rsid w:val="00544867"/>
    <w:rsid w:val="005802D4"/>
    <w:rsid w:val="00597F2E"/>
    <w:rsid w:val="005A586E"/>
    <w:rsid w:val="00602228"/>
    <w:rsid w:val="0062600C"/>
    <w:rsid w:val="00626A30"/>
    <w:rsid w:val="0062746A"/>
    <w:rsid w:val="00627A8C"/>
    <w:rsid w:val="00645162"/>
    <w:rsid w:val="00655853"/>
    <w:rsid w:val="00661D06"/>
    <w:rsid w:val="00686653"/>
    <w:rsid w:val="006A3A42"/>
    <w:rsid w:val="006A71B3"/>
    <w:rsid w:val="006B2689"/>
    <w:rsid w:val="006C028E"/>
    <w:rsid w:val="006F385C"/>
    <w:rsid w:val="006F6320"/>
    <w:rsid w:val="00723CE5"/>
    <w:rsid w:val="00734538"/>
    <w:rsid w:val="00741091"/>
    <w:rsid w:val="00782965"/>
    <w:rsid w:val="00782DBD"/>
    <w:rsid w:val="0079541A"/>
    <w:rsid w:val="007B0CC4"/>
    <w:rsid w:val="007B6093"/>
    <w:rsid w:val="007E6054"/>
    <w:rsid w:val="007F2008"/>
    <w:rsid w:val="00805228"/>
    <w:rsid w:val="00816D0D"/>
    <w:rsid w:val="00823B5A"/>
    <w:rsid w:val="00831E83"/>
    <w:rsid w:val="0084697B"/>
    <w:rsid w:val="00862573"/>
    <w:rsid w:val="008915FB"/>
    <w:rsid w:val="008B3852"/>
    <w:rsid w:val="008F068E"/>
    <w:rsid w:val="008F0D92"/>
    <w:rsid w:val="008F38F6"/>
    <w:rsid w:val="00913E72"/>
    <w:rsid w:val="00953B91"/>
    <w:rsid w:val="00954FB5"/>
    <w:rsid w:val="00962BB1"/>
    <w:rsid w:val="0096753D"/>
    <w:rsid w:val="00976E6F"/>
    <w:rsid w:val="009866FF"/>
    <w:rsid w:val="009A5A9C"/>
    <w:rsid w:val="009B54D1"/>
    <w:rsid w:val="009C2C5F"/>
    <w:rsid w:val="009F04C7"/>
    <w:rsid w:val="00A11AD2"/>
    <w:rsid w:val="00A11EDF"/>
    <w:rsid w:val="00A842A8"/>
    <w:rsid w:val="00AA44D0"/>
    <w:rsid w:val="00AB1457"/>
    <w:rsid w:val="00AB3DB2"/>
    <w:rsid w:val="00AB4173"/>
    <w:rsid w:val="00AB7C37"/>
    <w:rsid w:val="00AD3D0E"/>
    <w:rsid w:val="00B00D82"/>
    <w:rsid w:val="00B11568"/>
    <w:rsid w:val="00B17089"/>
    <w:rsid w:val="00B23388"/>
    <w:rsid w:val="00B246DF"/>
    <w:rsid w:val="00B64A11"/>
    <w:rsid w:val="00B716A2"/>
    <w:rsid w:val="00B84BDE"/>
    <w:rsid w:val="00BB7E47"/>
    <w:rsid w:val="00BC30A0"/>
    <w:rsid w:val="00BC5E44"/>
    <w:rsid w:val="00BE47D1"/>
    <w:rsid w:val="00BE518D"/>
    <w:rsid w:val="00C30453"/>
    <w:rsid w:val="00C3221A"/>
    <w:rsid w:val="00C349C8"/>
    <w:rsid w:val="00C64628"/>
    <w:rsid w:val="00C832C8"/>
    <w:rsid w:val="00C866AA"/>
    <w:rsid w:val="00CB2A08"/>
    <w:rsid w:val="00CD77D0"/>
    <w:rsid w:val="00CE30D2"/>
    <w:rsid w:val="00CE5F74"/>
    <w:rsid w:val="00CF1EF8"/>
    <w:rsid w:val="00D00B94"/>
    <w:rsid w:val="00D0693B"/>
    <w:rsid w:val="00D1703B"/>
    <w:rsid w:val="00D17808"/>
    <w:rsid w:val="00D2413A"/>
    <w:rsid w:val="00D34EB2"/>
    <w:rsid w:val="00D51ADC"/>
    <w:rsid w:val="00D61BB6"/>
    <w:rsid w:val="00D72DD6"/>
    <w:rsid w:val="00D86574"/>
    <w:rsid w:val="00DA6E21"/>
    <w:rsid w:val="00DB3A46"/>
    <w:rsid w:val="00DC6E5B"/>
    <w:rsid w:val="00DC7C1A"/>
    <w:rsid w:val="00E023C4"/>
    <w:rsid w:val="00E026C6"/>
    <w:rsid w:val="00E13AFA"/>
    <w:rsid w:val="00E20FAE"/>
    <w:rsid w:val="00E35C16"/>
    <w:rsid w:val="00E44192"/>
    <w:rsid w:val="00E60F7A"/>
    <w:rsid w:val="00E65C12"/>
    <w:rsid w:val="00E71A1A"/>
    <w:rsid w:val="00EC02C3"/>
    <w:rsid w:val="00EC3FCD"/>
    <w:rsid w:val="00EE443A"/>
    <w:rsid w:val="00F42277"/>
    <w:rsid w:val="00F435A7"/>
    <w:rsid w:val="00F479A1"/>
    <w:rsid w:val="00F653DB"/>
    <w:rsid w:val="00F724F3"/>
    <w:rsid w:val="00F8341D"/>
    <w:rsid w:val="00F90BAA"/>
    <w:rsid w:val="00FA4C4B"/>
    <w:rsid w:val="00FB4219"/>
    <w:rsid w:val="00FE3386"/>
    <w:rsid w:val="00FF7CA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5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Rubrik1">
    <w:name w:val="heading 1"/>
    <w:basedOn w:val="Normal"/>
    <w:next w:val="Normal"/>
    <w:link w:val="Rubrik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Rubrik2">
    <w:name w:val="heading 2"/>
    <w:basedOn w:val="Rubrik1"/>
    <w:link w:val="Rubrik2Char"/>
    <w:uiPriority w:val="9"/>
    <w:unhideWhenUsed/>
    <w:qFormat/>
    <w:rsid w:val="00B246DF"/>
    <w:pPr>
      <w:outlineLvl w:val="1"/>
    </w:pPr>
    <w:rPr>
      <w:bCs w:val="0"/>
      <w:sz w:val="28"/>
    </w:rPr>
  </w:style>
  <w:style w:type="paragraph" w:styleId="Rubrik3">
    <w:name w:val="heading 3"/>
    <w:basedOn w:val="Rubrik1"/>
    <w:next w:val="Normal"/>
    <w:link w:val="Rubrik3Char"/>
    <w:uiPriority w:val="9"/>
    <w:unhideWhenUsed/>
    <w:qFormat/>
    <w:rsid w:val="00B246DF"/>
    <w:pPr>
      <w:outlineLvl w:val="2"/>
    </w:pPr>
    <w:rPr>
      <w:b w:val="0"/>
      <w:sz w:val="24"/>
      <w:szCs w:val="32"/>
    </w:rPr>
  </w:style>
  <w:style w:type="paragraph" w:styleId="Rubrik4">
    <w:name w:val="heading 4"/>
    <w:basedOn w:val="Normal"/>
    <w:next w:val="Normal"/>
    <w:link w:val="Rubrik4Char"/>
    <w:rsid w:val="00954FB5"/>
    <w:pPr>
      <w:keepNext/>
      <w:spacing w:after="0" w:line="280" w:lineRule="atLeast"/>
      <w:ind w:left="-851"/>
      <w:outlineLvl w:val="3"/>
    </w:pPr>
    <w:rPr>
      <w:rFonts w:eastAsia="Times New Roman"/>
      <w:color w:val="000000" w:themeColor="text1"/>
      <w:sz w:val="22"/>
      <w:lang w:eastAsia="sv-SE"/>
    </w:rPr>
  </w:style>
  <w:style w:type="paragraph" w:styleId="Rubrik5">
    <w:name w:val="heading 5"/>
    <w:basedOn w:val="Normal"/>
    <w:next w:val="Normal"/>
    <w:link w:val="Rubrik5Char"/>
    <w:rsid w:val="000B6902"/>
    <w:pPr>
      <w:keepNext/>
      <w:spacing w:before="120" w:after="0"/>
      <w:outlineLvl w:val="4"/>
    </w:pPr>
    <w:rPr>
      <w:rFonts w:eastAsia="Times New Roman"/>
      <w:b/>
      <w:bCs/>
      <w:color w:val="000000" w:themeColor="text1"/>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rsid w:val="00954FB5"/>
    <w:rPr>
      <w:rFonts w:ascii="Arial" w:eastAsia="Times New Roman" w:hAnsi="Arial"/>
      <w:color w:val="000000" w:themeColor="text1"/>
      <w:sz w:val="22"/>
    </w:rPr>
  </w:style>
  <w:style w:type="character" w:customStyle="1" w:styleId="Rubrik5Char">
    <w:name w:val="Rubrik 5 Char"/>
    <w:basedOn w:val="Standardstycketeckensnitt"/>
    <w:link w:val="Rubrik5"/>
    <w:rsid w:val="000B6902"/>
    <w:rPr>
      <w:rFonts w:ascii="Arial" w:eastAsia="Times New Roman" w:hAnsi="Arial"/>
      <w:b/>
      <w:bCs/>
      <w:color w:val="000000" w:themeColor="text1"/>
    </w:rPr>
  </w:style>
  <w:style w:type="paragraph" w:styleId="Sidhuvud">
    <w:name w:val="header"/>
    <w:basedOn w:val="Normal"/>
    <w:link w:val="Sidhuvud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SidhuvudChar">
    <w:name w:val="Sidhuvud Char"/>
    <w:basedOn w:val="Standardstycketeckensnitt"/>
    <w:link w:val="Sidhuvud"/>
    <w:rsid w:val="000265E5"/>
    <w:rPr>
      <w:rFonts w:ascii="ScalaSans-Light" w:eastAsia="Times New Roman" w:hAnsi="ScalaSans-Light" w:cs="Times New Roman"/>
      <w:sz w:val="20"/>
      <w:lang w:eastAsia="sv-SE"/>
    </w:rPr>
  </w:style>
  <w:style w:type="paragraph" w:styleId="Sidfot">
    <w:name w:val="footer"/>
    <w:basedOn w:val="Normal"/>
    <w:link w:val="SidfotChar"/>
    <w:uiPriority w:val="99"/>
    <w:unhideWhenUsed/>
    <w:rsid w:val="000265E5"/>
    <w:pPr>
      <w:tabs>
        <w:tab w:val="center" w:pos="4536"/>
        <w:tab w:val="right" w:pos="9072"/>
      </w:tabs>
      <w:spacing w:after="0"/>
    </w:pPr>
  </w:style>
  <w:style w:type="character" w:customStyle="1" w:styleId="SidfotChar">
    <w:name w:val="Sidfot Char"/>
    <w:basedOn w:val="Standardstycketeckensnitt"/>
    <w:link w:val="Sidfot"/>
    <w:uiPriority w:val="99"/>
    <w:rsid w:val="000265E5"/>
  </w:style>
  <w:style w:type="paragraph" w:styleId="Fotnotstext">
    <w:name w:val="footnote text"/>
    <w:basedOn w:val="Normal"/>
    <w:link w:val="FotnotstextChar"/>
    <w:rsid w:val="00602228"/>
    <w:pPr>
      <w:spacing w:after="0" w:line="220" w:lineRule="exact"/>
    </w:pPr>
    <w:rPr>
      <w:rFonts w:eastAsia="Times New Roman"/>
      <w:sz w:val="18"/>
    </w:rPr>
  </w:style>
  <w:style w:type="character" w:customStyle="1" w:styleId="FotnotstextChar">
    <w:name w:val="Fotnotstext Char"/>
    <w:basedOn w:val="Standardstycketeckensnitt"/>
    <w:link w:val="Fotnotstext"/>
    <w:rsid w:val="00602228"/>
    <w:rPr>
      <w:rFonts w:ascii="Times New Roman" w:eastAsia="Times New Roman" w:hAnsi="Times New Roman"/>
      <w:sz w:val="18"/>
      <w:lang w:eastAsia="en-US"/>
    </w:rPr>
  </w:style>
  <w:style w:type="paragraph" w:styleId="Ballongtext">
    <w:name w:val="Balloon Text"/>
    <w:basedOn w:val="Normal"/>
    <w:link w:val="BallongtextChar"/>
    <w:uiPriority w:val="99"/>
    <w:semiHidden/>
    <w:unhideWhenUsed/>
    <w:rsid w:val="008F0D92"/>
    <w:pPr>
      <w:spacing w:after="0"/>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F0D92"/>
    <w:rPr>
      <w:rFonts w:ascii="Lucida Grande" w:hAnsi="Lucida Grande" w:cs="Lucida Grande"/>
      <w:sz w:val="18"/>
      <w:szCs w:val="18"/>
      <w:lang w:eastAsia="en-US"/>
    </w:rPr>
  </w:style>
  <w:style w:type="character" w:customStyle="1" w:styleId="Rubrik2Char">
    <w:name w:val="Rubrik 2 Char"/>
    <w:basedOn w:val="Standardstycketeckensnitt"/>
    <w:link w:val="Rubrik2"/>
    <w:uiPriority w:val="9"/>
    <w:rsid w:val="00B246DF"/>
    <w:rPr>
      <w:rFonts w:ascii="Arial" w:eastAsiaTheme="majorEastAsia" w:hAnsi="Arial" w:cstheme="majorBidi"/>
      <w:b/>
      <w:sz w:val="28"/>
      <w:szCs w:val="60"/>
      <w:lang w:eastAsia="en-US"/>
    </w:rPr>
  </w:style>
  <w:style w:type="character" w:customStyle="1" w:styleId="Rubrik1Char">
    <w:name w:val="Rubrik 1 Char"/>
    <w:basedOn w:val="Standardstycketeckensnitt"/>
    <w:link w:val="Rubrik1"/>
    <w:uiPriority w:val="9"/>
    <w:rsid w:val="00B246DF"/>
    <w:rPr>
      <w:rFonts w:ascii="Arial" w:eastAsiaTheme="majorEastAsia" w:hAnsi="Arial" w:cstheme="majorBidi"/>
      <w:b/>
      <w:bCs/>
      <w:sz w:val="36"/>
      <w:szCs w:val="60"/>
      <w:lang w:eastAsia="en-US"/>
    </w:rPr>
  </w:style>
  <w:style w:type="character" w:customStyle="1" w:styleId="Rubrik3Char">
    <w:name w:val="Rubrik 3 Char"/>
    <w:basedOn w:val="Standardstycketeckensnitt"/>
    <w:link w:val="Rubrik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Rubrik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Rubrik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Rubrik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Rubrik5Char"/>
    <w:link w:val="Sid2text"/>
    <w:rsid w:val="007E6054"/>
    <w:rPr>
      <w:rFonts w:ascii="Arial" w:eastAsia="Times New Roman" w:hAnsi="Arial"/>
      <w:b/>
      <w:bCs/>
      <w:color w:val="000000" w:themeColor="text1"/>
    </w:rPr>
  </w:style>
  <w:style w:type="paragraph" w:styleId="Innehll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Innehll1">
    <w:name w:val="toc 1"/>
    <w:basedOn w:val="Normal"/>
    <w:next w:val="Normal"/>
    <w:autoRedefine/>
    <w:uiPriority w:val="39"/>
    <w:unhideWhenUsed/>
    <w:rsid w:val="00544867"/>
    <w:pPr>
      <w:spacing w:after="100"/>
    </w:pPr>
  </w:style>
  <w:style w:type="paragraph" w:styleId="Innehll2">
    <w:name w:val="toc 2"/>
    <w:basedOn w:val="Normal"/>
    <w:next w:val="Normal"/>
    <w:autoRedefine/>
    <w:uiPriority w:val="39"/>
    <w:unhideWhenUsed/>
    <w:rsid w:val="00544867"/>
    <w:pPr>
      <w:spacing w:after="100"/>
      <w:ind w:left="240"/>
    </w:pPr>
  </w:style>
  <w:style w:type="character" w:styleId="Hyperlnk">
    <w:name w:val="Hyperlink"/>
    <w:basedOn w:val="Standardstycketeckensnitt"/>
    <w:uiPriority w:val="99"/>
    <w:unhideWhenUsed/>
    <w:rsid w:val="00544867"/>
    <w:rPr>
      <w:color w:val="0000FF" w:themeColor="hyperlink"/>
      <w:u w:val="single"/>
    </w:rPr>
  </w:style>
  <w:style w:type="paragraph" w:styleId="Citat">
    <w:name w:val="Quote"/>
    <w:basedOn w:val="Normal"/>
    <w:next w:val="Normal"/>
    <w:link w:val="CitatChar"/>
    <w:uiPriority w:val="29"/>
    <w:qFormat/>
    <w:rsid w:val="00782965"/>
    <w:pPr>
      <w:spacing w:before="200" w:after="160"/>
      <w:ind w:left="851" w:right="794"/>
    </w:pPr>
    <w:rPr>
      <w:iCs/>
    </w:rPr>
  </w:style>
  <w:style w:type="character" w:customStyle="1" w:styleId="CitatChar">
    <w:name w:val="Citat Char"/>
    <w:basedOn w:val="Standardstycketeckensnitt"/>
    <w:link w:val="Citat"/>
    <w:uiPriority w:val="29"/>
    <w:rsid w:val="00782965"/>
    <w:rPr>
      <w:rFonts w:ascii="Times New Roman" w:hAnsi="Times New Roman"/>
      <w:iCs/>
      <w:sz w:val="24"/>
      <w:lang w:eastAsia="en-US"/>
    </w:rPr>
  </w:style>
  <w:style w:type="paragraph" w:styleId="Starktcitat">
    <w:name w:val="Intense Quote"/>
    <w:basedOn w:val="Normal"/>
    <w:next w:val="Normal"/>
    <w:link w:val="Starktcitat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StarktcitatChar">
    <w:name w:val="Starkt citat Char"/>
    <w:basedOn w:val="Standardstycketeckensnitt"/>
    <w:link w:val="Starktcitat"/>
    <w:uiPriority w:val="30"/>
    <w:rsid w:val="003F2A23"/>
    <w:rPr>
      <w:rFonts w:ascii="Times New Roman" w:hAnsi="Times New Roman"/>
      <w:i/>
      <w:iCs/>
      <w:sz w:val="24"/>
      <w:lang w:eastAsia="en-US"/>
    </w:rPr>
  </w:style>
  <w:style w:type="paragraph" w:styleId="Liststycke">
    <w:name w:val="List Paragraph"/>
    <w:basedOn w:val="Normal"/>
    <w:uiPriority w:val="34"/>
    <w:qFormat/>
    <w:rsid w:val="00FE3386"/>
    <w:pPr>
      <w:ind w:left="720"/>
      <w:contextualSpacing/>
    </w:pPr>
  </w:style>
  <w:style w:type="character" w:styleId="Olstomnmnande">
    <w:name w:val="Unresolved Mention"/>
    <w:basedOn w:val="Standardstycketeckensnitt"/>
    <w:uiPriority w:val="99"/>
    <w:semiHidden/>
    <w:unhideWhenUsed/>
    <w:rsid w:val="00EC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974219">
      <w:bodyDiv w:val="1"/>
      <w:marLeft w:val="0"/>
      <w:marRight w:val="0"/>
      <w:marTop w:val="0"/>
      <w:marBottom w:val="0"/>
      <w:divBdr>
        <w:top w:val="none" w:sz="0" w:space="0" w:color="auto"/>
        <w:left w:val="none" w:sz="0" w:space="0" w:color="auto"/>
        <w:bottom w:val="none" w:sz="0" w:space="0" w:color="auto"/>
        <w:right w:val="none" w:sz="0" w:space="0" w:color="auto"/>
      </w:divBdr>
      <w:divsChild>
        <w:div w:id="2004627654">
          <w:marLeft w:val="0"/>
          <w:marRight w:val="0"/>
          <w:marTop w:val="0"/>
          <w:marBottom w:val="0"/>
          <w:divBdr>
            <w:top w:val="none" w:sz="0" w:space="0" w:color="auto"/>
            <w:left w:val="none" w:sz="0" w:space="0" w:color="auto"/>
            <w:bottom w:val="none" w:sz="0" w:space="0" w:color="auto"/>
            <w:right w:val="none" w:sz="0" w:space="0" w:color="auto"/>
          </w:divBdr>
          <w:divsChild>
            <w:div w:id="1433015118">
              <w:marLeft w:val="0"/>
              <w:marRight w:val="0"/>
              <w:marTop w:val="0"/>
              <w:marBottom w:val="0"/>
              <w:divBdr>
                <w:top w:val="none" w:sz="0" w:space="0" w:color="auto"/>
                <w:left w:val="none" w:sz="0" w:space="0" w:color="auto"/>
                <w:bottom w:val="none" w:sz="0" w:space="0" w:color="auto"/>
                <w:right w:val="none" w:sz="0" w:space="0" w:color="auto"/>
              </w:divBdr>
            </w:div>
            <w:div w:id="672415136">
              <w:marLeft w:val="0"/>
              <w:marRight w:val="0"/>
              <w:marTop w:val="0"/>
              <w:marBottom w:val="0"/>
              <w:divBdr>
                <w:top w:val="none" w:sz="0" w:space="0" w:color="auto"/>
                <w:left w:val="none" w:sz="0" w:space="0" w:color="auto"/>
                <w:bottom w:val="none" w:sz="0" w:space="0" w:color="auto"/>
                <w:right w:val="none" w:sz="0" w:space="0" w:color="auto"/>
              </w:divBdr>
            </w:div>
            <w:div w:id="8248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classroom.com/write-academic-report-54534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berkeley.edu/~gmelvin/poly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Downloads\Report_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B625-9A66-4C32-8E6D-7C6391188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Report_Template.dotx</Template>
  <TotalTime>0</TotalTime>
  <Pages>4</Pages>
  <Words>453</Words>
  <Characters>2587</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3034</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2020-10-28T06:56:00Z</dcterms:created>
  <dcterms:modified xsi:type="dcterms:W3CDTF">2020-10-28T14:50:00Z</dcterms:modified>
</cp:coreProperties>
</file>