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173F" w14:textId="48B18C52" w:rsidR="004364B2" w:rsidRDefault="00AF22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</w:t>
      </w:r>
      <w:r w:rsidR="000D5DB8">
        <w:rPr>
          <w:rFonts w:ascii="Times New Roman" w:hAnsi="Times New Roman" w:cs="Times New Roman"/>
          <w:b/>
          <w:bCs/>
          <w:sz w:val="32"/>
          <w:szCs w:val="32"/>
          <w:lang w:val="en-US"/>
        </w:rPr>
        <w:t>/Agenda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B9614B9" w14:textId="34F54927" w:rsidR="00AF2287" w:rsidRPr="00AF2287" w:rsidRDefault="00AF2287" w:rsidP="00AF2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Why vector graphics? (pretty standard</w:t>
      </w:r>
      <w:r w:rsidR="00F861F3">
        <w:rPr>
          <w:rFonts w:ascii="Times New Roman" w:hAnsi="Times New Roman" w:cs="Times New Roman"/>
          <w:sz w:val="32"/>
          <w:szCs w:val="32"/>
          <w:lang w:val="en-US"/>
        </w:rPr>
        <w:t>, think everyone knows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9E70EB2" w14:textId="412F1225" w:rsidR="00AF2287" w:rsidRPr="00AF2287" w:rsidRDefault="00AF2287" w:rsidP="00AF2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TikZ -&gt; a medium of getting well integrated vector graphics within LaTeX</w:t>
      </w:r>
    </w:p>
    <w:p w14:paraId="04D8D34D" w14:textId="3E45A56E" w:rsidR="00AF2287" w:rsidRPr="00AF2287" w:rsidRDefault="00AF2287" w:rsidP="00AF2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Why TikZ over other vector graphic</w:t>
      </w:r>
      <w:r w:rsidR="00CA49C9">
        <w:rPr>
          <w:rFonts w:ascii="Times New Roman" w:hAnsi="Times New Roman" w:cs="Times New Roman"/>
          <w:sz w:val="32"/>
          <w:szCs w:val="32"/>
          <w:lang w:val="en-US"/>
        </w:rPr>
        <w:t>al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softwares (Inkscape etc.) &lt;- what this presentation doesn’t try to answer</w:t>
      </w:r>
    </w:p>
    <w:p w14:paraId="2B828180" w14:textId="688CA5A2" w:rsidR="00AF2287" w:rsidRPr="00AF2287" w:rsidRDefault="00AF2287" w:rsidP="00AF2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Reason: never used anything other than TikZ </w:t>
      </w:r>
    </w:p>
    <w:p w14:paraId="14CF543B" w14:textId="0C300461" w:rsidR="000D5DB8" w:rsidRPr="000D5DB8" w:rsidRDefault="000D5DB8" w:rsidP="000D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Some examples of TikZ figures I am quite proud of from my career till now </w:t>
      </w:r>
    </w:p>
    <w:p w14:paraId="00AA6200" w14:textId="55DC6BEB" w:rsidR="000D5DB8" w:rsidRPr="00E945E9" w:rsidRDefault="000D5DB8" w:rsidP="000D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Important packages everyone should know about</w:t>
      </w:r>
    </w:p>
    <w:p w14:paraId="18819BF0" w14:textId="576C4194" w:rsidR="00E945E9" w:rsidRPr="000D5DB8" w:rsidRDefault="00E945E9" w:rsidP="000D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Special cases -&gt; block diagrams, matlab plots</w:t>
      </w:r>
    </w:p>
    <w:p w14:paraId="171A850F" w14:textId="6448D582" w:rsidR="000D5DB8" w:rsidRPr="004734DC" w:rsidRDefault="000D5DB8" w:rsidP="000D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Small illustration?</w:t>
      </w:r>
    </w:p>
    <w:p w14:paraId="65F5F042" w14:textId="6D56130F" w:rsidR="004734DC" w:rsidRPr="000D5DB8" w:rsidRDefault="004734DC" w:rsidP="000D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Discussion (what do others use, workflow, suggestions with using TikZ)</w:t>
      </w:r>
    </w:p>
    <w:p w14:paraId="483BEC2E" w14:textId="4FC57E6C" w:rsidR="000D5DB8" w:rsidRDefault="000D5DB8" w:rsidP="000D5D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Presumptions/Pre-requisites</w:t>
      </w:r>
      <w:r w:rsidR="007A2735">
        <w:rPr>
          <w:rFonts w:ascii="Times New Roman" w:hAnsi="Times New Roman" w:cs="Times New Roman"/>
          <w:b/>
          <w:bCs/>
          <w:sz w:val="32"/>
          <w:szCs w:val="32"/>
          <w:lang w:val="en-US"/>
        </w:rPr>
        <w:t>/Target-Audience</w:t>
      </w:r>
    </w:p>
    <w:p w14:paraId="2123537A" w14:textId="073C2A9B" w:rsidR="000D5DB8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Latex is used as a standard tool in your workflow for documentation</w:t>
      </w:r>
    </w:p>
    <w:p w14:paraId="585EC1BF" w14:textId="708A61AB" w:rsidR="00CA49C9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from Word to Latex</w:t>
      </w:r>
    </w:p>
    <w:p w14:paraId="576DAC73" w14:textId="67361D10" w:rsidR="00CA49C9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Basic idea about Latex syntax</w:t>
      </w:r>
    </w:p>
    <w:p w14:paraId="15A6930C" w14:textId="0CC904DF" w:rsidR="00CA49C9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Generation of vector graphics is a standard part of your workflow</w:t>
      </w:r>
    </w:p>
    <w:p w14:paraId="405AF948" w14:textId="66380D2A" w:rsidR="00CA49C9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to vector graphics for your presentations</w:t>
      </w:r>
    </w:p>
    <w:p w14:paraId="20B94443" w14:textId="79D9E7D0" w:rsidR="00CA49C9" w:rsidRPr="00AF1782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Bonus: frustrated with current solution for vector graphics generation</w:t>
      </w:r>
    </w:p>
    <w:p w14:paraId="44E2BAF9" w14:textId="5227A29A" w:rsidR="00AF1782" w:rsidRDefault="00A70318" w:rsidP="00AF17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Why Vector Graphics</w:t>
      </w:r>
    </w:p>
    <w:p w14:paraId="6D214712" w14:textId="2AA14D4B" w:rsidR="00A70318" w:rsidRPr="00491E66" w:rsidRDefault="00A70318" w:rsidP="00A703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Raster vs Vector Graphics (.jpeg,.png v/s .svg)</w:t>
      </w:r>
    </w:p>
    <w:p w14:paraId="0C5171D1" w14:textId="3AD615D9" w:rsidR="00491E66" w:rsidRPr="00B26436" w:rsidRDefault="00491E66" w:rsidP="00A703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 figure</w:t>
      </w:r>
      <w:r w:rsidR="00E84E02">
        <w:rPr>
          <w:rFonts w:ascii="Times New Roman" w:hAnsi="Times New Roman" w:cs="Times New Roman"/>
          <w:sz w:val="32"/>
          <w:szCs w:val="32"/>
          <w:lang w:val="en-US"/>
        </w:rPr>
        <w:t xml:space="preserve"> (mekf)</w:t>
      </w:r>
    </w:p>
    <w:p w14:paraId="4A73D8EE" w14:textId="30B1FE55" w:rsidR="00B26436" w:rsidRPr="00E84E02" w:rsidRDefault="00B26436" w:rsidP="00B264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.png vs .svg</w:t>
      </w:r>
    </w:p>
    <w:p w14:paraId="1F80EE6E" w14:textId="42AFBD5A" w:rsidR="00E84E02" w:rsidRPr="00E84E02" w:rsidRDefault="00E84E02" w:rsidP="00E84E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Normal view: 134%</w:t>
      </w:r>
    </w:p>
    <w:p w14:paraId="781DD1E8" w14:textId="09AC5D78" w:rsidR="00E84E02" w:rsidRPr="004734DC" w:rsidRDefault="00E84E02" w:rsidP="00E84E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Zoomed View: </w:t>
      </w:r>
      <w:r w:rsidR="00DE4441">
        <w:rPr>
          <w:rFonts w:ascii="Times New Roman" w:hAnsi="Times New Roman" w:cs="Times New Roman"/>
          <w:sz w:val="32"/>
          <w:szCs w:val="32"/>
          <w:lang w:val="en-US"/>
        </w:rPr>
        <w:t>400%</w:t>
      </w:r>
    </w:p>
    <w:p w14:paraId="6E3E57DC" w14:textId="4A3B7F3F" w:rsidR="007C4E61" w:rsidRDefault="006D2E03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TikZ:</w:t>
      </w:r>
    </w:p>
    <w:p w14:paraId="37C5A999" w14:textId="5AA137E7" w:rsidR="006D2E03" w:rsidRPr="006D2E03" w:rsidRDefault="006D2E03" w:rsidP="006D2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Concept: implementing vector graphics with the help of code</w:t>
      </w:r>
    </w:p>
    <w:p w14:paraId="3FAE5DB9" w14:textId="39B3F89C" w:rsidR="006D2E03" w:rsidRPr="00D92677" w:rsidRDefault="006D2E03" w:rsidP="006D2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 syntax: Latex</w:t>
      </w:r>
    </w:p>
    <w:p w14:paraId="0586D8B8" w14:textId="367D0531" w:rsidR="00D92677" w:rsidRPr="006D2E03" w:rsidRDefault="00D92677" w:rsidP="006D2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 file: figSource.tex -&gt; integrated directly into the Latex document with \input{figSource.tex}</w:t>
      </w:r>
    </w:p>
    <w:p w14:paraId="0B4B68C6" w14:textId="1721A781" w:rsidR="006D2E03" w:rsidRPr="002D19BE" w:rsidRDefault="006D2E03" w:rsidP="006D2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\usepackage{tikz}-&gt; accessing the TikZ package</w:t>
      </w:r>
    </w:p>
    <w:p w14:paraId="285254A3" w14:textId="3F74F2B3" w:rsidR="002D19BE" w:rsidRPr="006D2E03" w:rsidRDefault="002D19BE" w:rsidP="006D2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\begin{tikzpicture} &lt;Code Body&gt; \end{tikzpicture}</w:t>
      </w:r>
    </w:p>
    <w:p w14:paraId="54FC7BBD" w14:textId="4D425AF7" w:rsidR="006D2E03" w:rsidRPr="00463AD3" w:rsidRDefault="00B5667A" w:rsidP="006D2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TikZ official documentation </w:t>
      </w:r>
      <w:r w:rsidR="00263E03">
        <w:rPr>
          <w:rFonts w:ascii="Times New Roman" w:hAnsi="Times New Roman" w:cs="Times New Roman"/>
          <w:sz w:val="32"/>
          <w:szCs w:val="32"/>
          <w:lang w:val="en-US"/>
        </w:rPr>
        <w:t>link</w:t>
      </w:r>
    </w:p>
    <w:p w14:paraId="42625636" w14:textId="5482156B" w:rsidR="00463AD3" w:rsidRDefault="00463AD3" w:rsidP="00463A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Other Vectoral Graphical Softwares</w:t>
      </w:r>
    </w:p>
    <w:p w14:paraId="4F39F33E" w14:textId="5BE6627E" w:rsidR="00463AD3" w:rsidRPr="00E945E9" w:rsidRDefault="00463AD3" w:rsidP="00463A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Inkscape</w:t>
      </w:r>
    </w:p>
    <w:p w14:paraId="77ACF784" w14:textId="075BEC99" w:rsidR="00E945E9" w:rsidRPr="00E945E9" w:rsidRDefault="00E945E9" w:rsidP="00463A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Illustrator</w:t>
      </w:r>
    </w:p>
    <w:p w14:paraId="3157572C" w14:textId="1B087635" w:rsidR="00782205" w:rsidRDefault="00782205" w:rsidP="00463A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Some advantages of TikZ</w:t>
      </w:r>
    </w:p>
    <w:p w14:paraId="0566EA3D" w14:textId="7A82007A" w:rsidR="00782205" w:rsidRPr="00782205" w:rsidRDefault="00782205" w:rsidP="0078220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1ABA">
        <w:rPr>
          <w:rFonts w:ascii="Times New Roman" w:hAnsi="Times New Roman" w:cs="Times New Roman"/>
          <w:sz w:val="32"/>
          <w:szCs w:val="32"/>
          <w:lang w:val="en-US"/>
        </w:rPr>
        <w:t>Biggest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advantage of TikZ: is much more deeply integrated than any other tools -&gt; because it is essentially LaTeX</w:t>
      </w:r>
    </w:p>
    <w:p w14:paraId="6F926AC1" w14:textId="19DF2188" w:rsidR="009F1ABA" w:rsidRDefault="009F1ABA" w:rsidP="0078220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Example: Maintaining consistent fonts and format between figures and document text (eg. during creating exam questions) </w:t>
      </w:r>
      <w:r w:rsidR="00C73A09">
        <w:rPr>
          <w:rFonts w:ascii="Times New Roman" w:hAnsi="Times New Roman" w:cs="Times New Roman"/>
          <w:sz w:val="32"/>
          <w:szCs w:val="32"/>
          <w:lang w:val="en-US"/>
        </w:rPr>
        <w:t>-&gt; provide a pictorial example?</w:t>
      </w:r>
    </w:p>
    <w:p w14:paraId="327BEE4F" w14:textId="5E544BCD" w:rsidR="00463AD3" w:rsidRPr="001F3A32" w:rsidRDefault="00782205" w:rsidP="007C4E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2205">
        <w:rPr>
          <w:rFonts w:ascii="Times New Roman" w:hAnsi="Times New Roman" w:cs="Times New Roman"/>
          <w:sz w:val="32"/>
          <w:szCs w:val="32"/>
          <w:lang w:val="en-US"/>
        </w:rPr>
        <w:t>Trivial usage in Version Control s</w:t>
      </w:r>
      <w:r>
        <w:rPr>
          <w:rFonts w:ascii="Times New Roman" w:hAnsi="Times New Roman" w:cs="Times New Roman"/>
          <w:sz w:val="32"/>
          <w:szCs w:val="32"/>
          <w:lang w:val="en-US"/>
        </w:rPr>
        <w:t>ystems (</w:t>
      </w:r>
      <w:r w:rsidR="00551890">
        <w:rPr>
          <w:rFonts w:ascii="Times New Roman" w:hAnsi="Times New Roman" w:cs="Times New Roman"/>
          <w:sz w:val="32"/>
          <w:szCs w:val="32"/>
          <w:lang w:val="en-US"/>
        </w:rPr>
        <w:t xml:space="preserve">human </w:t>
      </w:r>
      <w:r>
        <w:rPr>
          <w:rFonts w:ascii="Times New Roman" w:hAnsi="Times New Roman" w:cs="Times New Roman"/>
          <w:sz w:val="32"/>
          <w:szCs w:val="32"/>
          <w:lang w:val="en-US"/>
        </w:rPr>
        <w:t>readable diffs</w:t>
      </w:r>
      <w:r w:rsidR="006F5474">
        <w:rPr>
          <w:rFonts w:ascii="Times New Roman" w:hAnsi="Times New Roman" w:cs="Times New Roman"/>
          <w:sz w:val="32"/>
          <w:szCs w:val="32"/>
          <w:lang w:val="en-US"/>
        </w:rPr>
        <w:t xml:space="preserve"> vs XML/Binary file diffs for other softwares</w:t>
      </w:r>
      <w:r w:rsidR="00C5215E">
        <w:rPr>
          <w:rFonts w:ascii="Times New Roman" w:hAnsi="Times New Roman" w:cs="Times New Roman"/>
          <w:sz w:val="32"/>
          <w:szCs w:val="32"/>
          <w:lang w:val="en-US"/>
        </w:rPr>
        <w:t>/SVG files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CA2B81">
        <w:rPr>
          <w:rFonts w:ascii="Times New Roman" w:hAnsi="Times New Roman" w:cs="Times New Roman"/>
          <w:sz w:val="32"/>
          <w:szCs w:val="32"/>
          <w:lang w:val="en-US"/>
        </w:rPr>
        <w:t xml:space="preserve"> -&gt; GitHub allows visual diffs for .svg files (not as reliable: example provided)</w:t>
      </w:r>
    </w:p>
    <w:p w14:paraId="4DCC4571" w14:textId="77777777" w:rsidR="00463AD3" w:rsidRPr="00782205" w:rsidRDefault="00463AD3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89A379" w14:textId="57720F92" w:rsidR="007C4E61" w:rsidRDefault="007C4E61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Important Links</w:t>
      </w:r>
    </w:p>
    <w:p w14:paraId="1C64A9FC" w14:textId="202FDBE2" w:rsidR="007C4E61" w:rsidRPr="007C4E61" w:rsidRDefault="007C4E61" w:rsidP="007C4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TikZ official documentation: </w:t>
      </w:r>
      <w:hyperlink r:id="rId5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https://tikz.dev/</w:t>
        </w:r>
      </w:hyperlink>
    </w:p>
    <w:p w14:paraId="4A82877A" w14:textId="71EB2B62" w:rsidR="007C4E61" w:rsidRPr="007C4E61" w:rsidRDefault="007C4E61" w:rsidP="007C4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TikZ based Website: </w:t>
      </w:r>
      <w:hyperlink r:id="rId6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https://tikz.net/</w:t>
        </w:r>
      </w:hyperlink>
    </w:p>
    <w:p w14:paraId="669494EC" w14:textId="3BD47FD5" w:rsidR="007C4E61" w:rsidRPr="007C4E61" w:rsidRDefault="007C4E61" w:rsidP="007C4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nl-NL"/>
        </w:rPr>
      </w:pPr>
      <w:r w:rsidRPr="007C4E61">
        <w:rPr>
          <w:rFonts w:ascii="Times New Roman" w:hAnsi="Times New Roman" w:cs="Times New Roman"/>
          <w:sz w:val="32"/>
          <w:szCs w:val="32"/>
          <w:lang w:val="nl-NL"/>
        </w:rPr>
        <w:t>Overleaf TikZ:</w:t>
      </w:r>
      <w:r>
        <w:rPr>
          <w:rFonts w:ascii="Times New Roman" w:hAnsi="Times New Roman" w:cs="Times New Roman"/>
          <w:sz w:val="32"/>
          <w:szCs w:val="32"/>
          <w:lang w:val="nl-NL"/>
        </w:rPr>
        <w:t xml:space="preserve"> </w:t>
      </w:r>
      <w:hyperlink r:id="rId7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nl-NL"/>
          </w:rPr>
          <w:t>https://www.overleaf.com/learn/latex/TikZ_package</w:t>
        </w:r>
      </w:hyperlink>
    </w:p>
    <w:p w14:paraId="4660BDD2" w14:textId="7DA770B5" w:rsidR="007C4E61" w:rsidRPr="007C4E61" w:rsidRDefault="007C4E61" w:rsidP="007C4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4E61">
        <w:rPr>
          <w:rFonts w:ascii="Times New Roman" w:hAnsi="Times New Roman" w:cs="Times New Roman"/>
          <w:sz w:val="32"/>
          <w:szCs w:val="32"/>
          <w:lang w:val="en-US"/>
        </w:rPr>
        <w:t>Repository consisting of numerous TikZ 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xamples: </w:t>
      </w:r>
      <w:hyperlink r:id="rId8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https://github.com/f0nzie/tikz_favorites</w:t>
        </w:r>
      </w:hyperlink>
    </w:p>
    <w:p w14:paraId="083ECB54" w14:textId="77777777" w:rsidR="007C4E61" w:rsidRPr="007C4E61" w:rsidRDefault="007C4E61" w:rsidP="007C4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C4E61" w:rsidRPr="007C4E61" w:rsidSect="0009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07E2A"/>
    <w:multiLevelType w:val="hybridMultilevel"/>
    <w:tmpl w:val="D310B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64C74"/>
    <w:multiLevelType w:val="hybridMultilevel"/>
    <w:tmpl w:val="8D7AF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C1856"/>
    <w:multiLevelType w:val="hybridMultilevel"/>
    <w:tmpl w:val="941EB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C7968"/>
    <w:multiLevelType w:val="hybridMultilevel"/>
    <w:tmpl w:val="D5CA3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A3E14"/>
    <w:multiLevelType w:val="hybridMultilevel"/>
    <w:tmpl w:val="83F60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432E8"/>
    <w:multiLevelType w:val="hybridMultilevel"/>
    <w:tmpl w:val="6C72E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54372">
    <w:abstractNumId w:val="0"/>
  </w:num>
  <w:num w:numId="2" w16cid:durableId="1842044816">
    <w:abstractNumId w:val="3"/>
  </w:num>
  <w:num w:numId="3" w16cid:durableId="1700619933">
    <w:abstractNumId w:val="2"/>
  </w:num>
  <w:num w:numId="4" w16cid:durableId="2086804395">
    <w:abstractNumId w:val="1"/>
  </w:num>
  <w:num w:numId="5" w16cid:durableId="1966888668">
    <w:abstractNumId w:val="4"/>
  </w:num>
  <w:num w:numId="6" w16cid:durableId="722601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F9"/>
    <w:rsid w:val="000900E7"/>
    <w:rsid w:val="000D5DB8"/>
    <w:rsid w:val="001F3A32"/>
    <w:rsid w:val="00263E03"/>
    <w:rsid w:val="002D19BE"/>
    <w:rsid w:val="0042099C"/>
    <w:rsid w:val="00426DBB"/>
    <w:rsid w:val="004364B2"/>
    <w:rsid w:val="00463AD3"/>
    <w:rsid w:val="004734DC"/>
    <w:rsid w:val="00491E66"/>
    <w:rsid w:val="00551890"/>
    <w:rsid w:val="006D2E03"/>
    <w:rsid w:val="006F5474"/>
    <w:rsid w:val="00782205"/>
    <w:rsid w:val="007A2735"/>
    <w:rsid w:val="007C4E61"/>
    <w:rsid w:val="008518B7"/>
    <w:rsid w:val="008A78E4"/>
    <w:rsid w:val="009F1ABA"/>
    <w:rsid w:val="00A70318"/>
    <w:rsid w:val="00AF1782"/>
    <w:rsid w:val="00AF2287"/>
    <w:rsid w:val="00B26436"/>
    <w:rsid w:val="00B5667A"/>
    <w:rsid w:val="00C5215E"/>
    <w:rsid w:val="00C73A09"/>
    <w:rsid w:val="00CA2B81"/>
    <w:rsid w:val="00CA49C9"/>
    <w:rsid w:val="00D42589"/>
    <w:rsid w:val="00D92677"/>
    <w:rsid w:val="00D93FF9"/>
    <w:rsid w:val="00DE4441"/>
    <w:rsid w:val="00E2353B"/>
    <w:rsid w:val="00E84E02"/>
    <w:rsid w:val="00E945E9"/>
    <w:rsid w:val="00F8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904BD"/>
  <w15:chartTrackingRefBased/>
  <w15:docId w15:val="{4E1DB2EB-C06E-495C-91F2-5C92DF45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E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0nzie/tikz_favori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verleaf.com/learn/latex/TikZ_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kz.net/" TargetMode="External"/><Relationship Id="rId5" Type="http://schemas.openxmlformats.org/officeDocument/2006/relationships/hyperlink" Target="https://tikz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Ashutosh (ITM)</dc:creator>
  <cp:keywords/>
  <dc:description/>
  <cp:lastModifiedBy>Mukherjee, Ashutosh (ITM)</cp:lastModifiedBy>
  <cp:revision>29</cp:revision>
  <dcterms:created xsi:type="dcterms:W3CDTF">2025-04-13T09:59:00Z</dcterms:created>
  <dcterms:modified xsi:type="dcterms:W3CDTF">2025-04-13T14:22:00Z</dcterms:modified>
</cp:coreProperties>
</file>