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534F" w14:textId="2896B5B3" w:rsidR="004E1D91" w:rsidRDefault="004E1D91" w:rsidP="0086294E">
      <w:pPr>
        <w:tabs>
          <w:tab w:val="left" w:pos="2903"/>
        </w:tabs>
        <w:spacing w:line="240" w:lineRule="auto"/>
        <w:jc w:val="center"/>
      </w:pPr>
      <w:r>
        <w:t>Short Analysis Questions 9</w:t>
      </w:r>
    </w:p>
    <w:p w14:paraId="04A54268" w14:textId="13E75F59" w:rsidR="004E1D91" w:rsidRDefault="00E161C4" w:rsidP="0086294E">
      <w:pPr>
        <w:tabs>
          <w:tab w:val="left" w:pos="2903"/>
        </w:tabs>
        <w:spacing w:line="240" w:lineRule="auto"/>
        <w:jc w:val="center"/>
        <w:rPr>
          <w:i/>
          <w:iCs/>
        </w:rPr>
      </w:pPr>
      <w:r>
        <w:rPr>
          <w:i/>
          <w:iCs/>
        </w:rPr>
        <w:t xml:space="preserve">Complete Before </w:t>
      </w:r>
    </w:p>
    <w:p w14:paraId="573F4870" w14:textId="4A1F74C3" w:rsidR="000822DC" w:rsidRDefault="00E161C4" w:rsidP="0086294E">
      <w:pPr>
        <w:tabs>
          <w:tab w:val="left" w:pos="2903"/>
        </w:tabs>
        <w:spacing w:line="240" w:lineRule="auto"/>
      </w:pPr>
      <w:r>
        <w:t>Before completing this worksheet</w:t>
      </w:r>
      <w:r w:rsidR="000822DC">
        <w:t>:</w:t>
      </w:r>
      <w:r w:rsidR="000822DC">
        <w:br/>
        <w:t>Read:</w:t>
      </w:r>
      <w:r w:rsidR="00564919">
        <w:t xml:space="preserve"> Smyth pages </w:t>
      </w:r>
      <w:r w:rsidR="00DD0966">
        <w:t>7-20</w:t>
      </w:r>
      <w:r w:rsidR="00457DB7">
        <w:t xml:space="preserve">, </w:t>
      </w:r>
      <w:r w:rsidR="00111EC3">
        <w:t>5</w:t>
      </w:r>
      <w:r w:rsidR="007A307C">
        <w:t>7</w:t>
      </w:r>
      <w:r w:rsidR="00D25410">
        <w:t xml:space="preserve">, 63-67, </w:t>
      </w:r>
      <w:r w:rsidR="00593F29">
        <w:t>70-71,</w:t>
      </w:r>
      <w:r w:rsidR="008C03B8">
        <w:t xml:space="preserve"> 94-</w:t>
      </w:r>
      <w:r w:rsidR="00FB44B0">
        <w:t>95,</w:t>
      </w:r>
      <w:r w:rsidR="00593F29">
        <w:t xml:space="preserve"> </w:t>
      </w:r>
      <w:r w:rsidR="00554D3C">
        <w:t>106-</w:t>
      </w:r>
      <w:r w:rsidR="00C226C7">
        <w:t>109, 152</w:t>
      </w:r>
      <w:r w:rsidR="004E3562">
        <w:t>-153</w:t>
      </w:r>
      <w:r w:rsidR="000822DC">
        <w:br/>
        <w:t>Listen to:</w:t>
      </w:r>
      <w:r w:rsidR="0048686A">
        <w:t xml:space="preserve"> “Blow, Boys, Blow”</w:t>
      </w:r>
      <w:r w:rsidR="00997C10">
        <w:t xml:space="preserve"> “Johnny Come Down to Hilo” “Across the Western Ocean” </w:t>
      </w:r>
      <w:r w:rsidR="00945BA3">
        <w:t>“Goodbye Fare-ye-well”</w:t>
      </w:r>
      <w:r w:rsidR="00E31AE7">
        <w:t xml:space="preserve"> “Haul on the Bowline” “John Kanaka” </w:t>
      </w:r>
      <w:r w:rsidR="00A0532D">
        <w:t xml:space="preserve">“Sally </w:t>
      </w:r>
      <w:r w:rsidR="002662F1">
        <w:t>Brown.</w:t>
      </w:r>
      <w:r w:rsidR="00A0532D">
        <w:t xml:space="preserve">” </w:t>
      </w:r>
    </w:p>
    <w:p w14:paraId="4B9095F2" w14:textId="356DFA6A" w:rsidR="00F619AA" w:rsidRDefault="00C01E39" w:rsidP="0066099D">
      <w:pPr>
        <w:pStyle w:val="ListParagraph"/>
        <w:numPr>
          <w:ilvl w:val="0"/>
          <w:numId w:val="1"/>
        </w:numPr>
        <w:tabs>
          <w:tab w:val="left" w:pos="2903"/>
        </w:tabs>
      </w:pPr>
      <w:r>
        <w:t xml:space="preserve">In pages 7-20, Smyth </w:t>
      </w:r>
      <w:r w:rsidR="00E406C3">
        <w:t>gives</w:t>
      </w:r>
      <w:r w:rsidR="00975D15">
        <w:t xml:space="preserve"> an overview on the anatomy of the shanty. How does this differ from land music?</w:t>
      </w:r>
    </w:p>
    <w:p w14:paraId="497AD431" w14:textId="77777777" w:rsidR="00563E4D" w:rsidRDefault="00563E4D" w:rsidP="00E161C4">
      <w:pPr>
        <w:tabs>
          <w:tab w:val="left" w:pos="2903"/>
        </w:tabs>
      </w:pPr>
    </w:p>
    <w:p w14:paraId="7BDE0FF2" w14:textId="77777777" w:rsidR="00563E4D" w:rsidRDefault="00563E4D" w:rsidP="00E161C4">
      <w:pPr>
        <w:tabs>
          <w:tab w:val="left" w:pos="2903"/>
        </w:tabs>
      </w:pPr>
    </w:p>
    <w:p w14:paraId="2FBDE8BF" w14:textId="77777777" w:rsidR="00563E4D" w:rsidRDefault="00563E4D" w:rsidP="00E161C4">
      <w:pPr>
        <w:tabs>
          <w:tab w:val="left" w:pos="2903"/>
        </w:tabs>
      </w:pPr>
    </w:p>
    <w:p w14:paraId="68D047A1" w14:textId="3AA5151F" w:rsidR="00563E4D" w:rsidRDefault="00B0499B" w:rsidP="00B0499B">
      <w:pPr>
        <w:pStyle w:val="ListParagraph"/>
        <w:numPr>
          <w:ilvl w:val="0"/>
          <w:numId w:val="1"/>
        </w:numPr>
        <w:tabs>
          <w:tab w:val="left" w:pos="2903"/>
        </w:tabs>
      </w:pPr>
      <w:r>
        <w:t xml:space="preserve">In “Sally Brown” </w:t>
      </w:r>
      <w:r w:rsidR="00135BDC">
        <w:t>on</w:t>
      </w:r>
      <w:r>
        <w:t xml:space="preserve"> pages </w:t>
      </w:r>
      <w:r w:rsidR="002B495A">
        <w:t xml:space="preserve">94-95, </w:t>
      </w:r>
      <w:r w:rsidR="00135BDC">
        <w:t xml:space="preserve">Smyth </w:t>
      </w:r>
      <w:r w:rsidR="00F247D4">
        <w:t xml:space="preserve">makes </w:t>
      </w:r>
      <w:r w:rsidR="00FD085E">
        <w:t>speculations</w:t>
      </w:r>
      <w:r w:rsidR="00F247D4">
        <w:t xml:space="preserve"> about the origins of the song and of Sally Brown herself. </w:t>
      </w:r>
      <w:r w:rsidR="006C0CDA">
        <w:t xml:space="preserve">How does this relate to concepts we’ve seen in </w:t>
      </w:r>
      <w:r w:rsidR="00637424">
        <w:t>the preservation of culture in the transported slaves?</w:t>
      </w:r>
    </w:p>
    <w:p w14:paraId="54E17E68" w14:textId="77777777" w:rsidR="00563E4D" w:rsidRDefault="00563E4D" w:rsidP="00E161C4">
      <w:pPr>
        <w:tabs>
          <w:tab w:val="left" w:pos="2903"/>
        </w:tabs>
      </w:pPr>
    </w:p>
    <w:p w14:paraId="50F044CF" w14:textId="77777777" w:rsidR="00563E4D" w:rsidRDefault="00563E4D" w:rsidP="00E161C4">
      <w:pPr>
        <w:tabs>
          <w:tab w:val="left" w:pos="2903"/>
        </w:tabs>
      </w:pPr>
    </w:p>
    <w:p w14:paraId="2847F46D" w14:textId="77777777" w:rsidR="00563E4D" w:rsidRDefault="00563E4D" w:rsidP="00E161C4">
      <w:pPr>
        <w:tabs>
          <w:tab w:val="left" w:pos="2903"/>
        </w:tabs>
      </w:pPr>
    </w:p>
    <w:p w14:paraId="712D0E1D" w14:textId="0902E777" w:rsidR="00E46654" w:rsidRDefault="00DD08D6" w:rsidP="00E46654">
      <w:pPr>
        <w:pStyle w:val="ListParagraph"/>
        <w:numPr>
          <w:ilvl w:val="0"/>
          <w:numId w:val="1"/>
        </w:numPr>
        <w:tabs>
          <w:tab w:val="left" w:pos="2903"/>
        </w:tabs>
      </w:pPr>
      <w:r>
        <w:t xml:space="preserve">In the music, what is the home and natural environment of the sailor? </w:t>
      </w:r>
      <w:r w:rsidR="001257B3">
        <w:t xml:space="preserve">How is </w:t>
      </w:r>
      <w:r w:rsidR="00B30B36">
        <w:t xml:space="preserve">a </w:t>
      </w:r>
      <w:r w:rsidR="001926F5">
        <w:t>British or American sailor’s</w:t>
      </w:r>
      <w:r w:rsidR="00B30B36">
        <w:t xml:space="preserve"> view on the sea different from </w:t>
      </w:r>
      <w:r w:rsidR="001926F5">
        <w:t>that of a Polynesian sailor?</w:t>
      </w:r>
      <w:r w:rsidR="0086294E">
        <w:t xml:space="preserve"> Is Jack Tar part of “The Skin of The Ocean”?</w:t>
      </w:r>
    </w:p>
    <w:p w14:paraId="65128151" w14:textId="77777777" w:rsidR="00E46654" w:rsidRDefault="00E46654" w:rsidP="00E46654">
      <w:pPr>
        <w:tabs>
          <w:tab w:val="left" w:pos="2903"/>
        </w:tabs>
      </w:pPr>
    </w:p>
    <w:p w14:paraId="5211F320" w14:textId="77777777" w:rsidR="0086294E" w:rsidRDefault="0086294E" w:rsidP="00E46654">
      <w:pPr>
        <w:tabs>
          <w:tab w:val="left" w:pos="2903"/>
        </w:tabs>
      </w:pPr>
    </w:p>
    <w:p w14:paraId="4F220052" w14:textId="77777777" w:rsidR="00E46654" w:rsidRDefault="00E46654" w:rsidP="00E46654">
      <w:pPr>
        <w:tabs>
          <w:tab w:val="left" w:pos="2903"/>
        </w:tabs>
      </w:pPr>
    </w:p>
    <w:p w14:paraId="65000F1B" w14:textId="1E986BD0" w:rsidR="00E46654" w:rsidRPr="00E161C4" w:rsidRDefault="00E0415D" w:rsidP="00E46654">
      <w:pPr>
        <w:pStyle w:val="ListParagraph"/>
        <w:numPr>
          <w:ilvl w:val="0"/>
          <w:numId w:val="1"/>
        </w:numPr>
        <w:tabs>
          <w:tab w:val="left" w:pos="2903"/>
        </w:tabs>
      </w:pPr>
      <w:r>
        <w:t xml:space="preserve">Do the songs you’ve listened to support a </w:t>
      </w:r>
      <w:r w:rsidR="00637424">
        <w:t>T</w:t>
      </w:r>
      <w:r>
        <w:t xml:space="preserve">idalectic view or a terracentric view? Support your answer with </w:t>
      </w:r>
      <w:r w:rsidR="00E406C3">
        <w:t>lyrics from the songs and poetry from the prior readings.</w:t>
      </w:r>
      <w:r w:rsidR="00E46654">
        <w:t xml:space="preserve"> </w:t>
      </w:r>
    </w:p>
    <w:sectPr w:rsidR="00E46654" w:rsidRPr="00E161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88AF" w14:textId="77777777" w:rsidR="00C70C2E" w:rsidRDefault="00C70C2E" w:rsidP="00824855">
      <w:pPr>
        <w:spacing w:line="240" w:lineRule="auto"/>
      </w:pPr>
      <w:r>
        <w:separator/>
      </w:r>
    </w:p>
  </w:endnote>
  <w:endnote w:type="continuationSeparator" w:id="0">
    <w:p w14:paraId="426D9D2D" w14:textId="77777777" w:rsidR="00C70C2E" w:rsidRDefault="00C70C2E" w:rsidP="00824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87FE" w14:textId="77777777" w:rsidR="00C70C2E" w:rsidRDefault="00C70C2E" w:rsidP="00824855">
      <w:pPr>
        <w:spacing w:line="240" w:lineRule="auto"/>
      </w:pPr>
      <w:r>
        <w:separator/>
      </w:r>
    </w:p>
  </w:footnote>
  <w:footnote w:type="continuationSeparator" w:id="0">
    <w:p w14:paraId="70B78BB9" w14:textId="77777777" w:rsidR="00C70C2E" w:rsidRDefault="00C70C2E" w:rsidP="00824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F1C1" w14:textId="365CEB72" w:rsidR="00824855" w:rsidRPr="004E1D91" w:rsidRDefault="00824855">
    <w:pPr>
      <w:pStyle w:val="Header"/>
      <w:rPr>
        <w:b/>
        <w:bCs/>
      </w:rPr>
    </w:pPr>
    <w:r w:rsidRPr="004E1D91">
      <w:rPr>
        <w:b/>
        <w:bCs/>
      </w:rPr>
      <w:t>EGL 315 – Mate Simone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70CAA"/>
    <w:multiLevelType w:val="hybridMultilevel"/>
    <w:tmpl w:val="6CC0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2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DC"/>
    <w:rsid w:val="000822DC"/>
    <w:rsid w:val="00096E9C"/>
    <w:rsid w:val="00111EC3"/>
    <w:rsid w:val="001257B3"/>
    <w:rsid w:val="00135BDC"/>
    <w:rsid w:val="001926F5"/>
    <w:rsid w:val="001D73EA"/>
    <w:rsid w:val="002164DC"/>
    <w:rsid w:val="002662F1"/>
    <w:rsid w:val="002B495A"/>
    <w:rsid w:val="003A66E5"/>
    <w:rsid w:val="00430022"/>
    <w:rsid w:val="00457DB7"/>
    <w:rsid w:val="0048686A"/>
    <w:rsid w:val="004E1D91"/>
    <w:rsid w:val="004E3562"/>
    <w:rsid w:val="00554D3C"/>
    <w:rsid w:val="00563E4D"/>
    <w:rsid w:val="00564919"/>
    <w:rsid w:val="00593F29"/>
    <w:rsid w:val="00637424"/>
    <w:rsid w:val="0066099D"/>
    <w:rsid w:val="00694229"/>
    <w:rsid w:val="006C0CDA"/>
    <w:rsid w:val="007543DD"/>
    <w:rsid w:val="007A307C"/>
    <w:rsid w:val="00824855"/>
    <w:rsid w:val="0086008E"/>
    <w:rsid w:val="0086294E"/>
    <w:rsid w:val="008C03B8"/>
    <w:rsid w:val="008E5A29"/>
    <w:rsid w:val="00945BA3"/>
    <w:rsid w:val="00975D15"/>
    <w:rsid w:val="00997C10"/>
    <w:rsid w:val="00A0532D"/>
    <w:rsid w:val="00B0499B"/>
    <w:rsid w:val="00B30B36"/>
    <w:rsid w:val="00C01E39"/>
    <w:rsid w:val="00C226C7"/>
    <w:rsid w:val="00C70C2E"/>
    <w:rsid w:val="00D25410"/>
    <w:rsid w:val="00DD08D6"/>
    <w:rsid w:val="00DD0966"/>
    <w:rsid w:val="00E0415D"/>
    <w:rsid w:val="00E161C4"/>
    <w:rsid w:val="00E31AE7"/>
    <w:rsid w:val="00E406C3"/>
    <w:rsid w:val="00E46654"/>
    <w:rsid w:val="00F247D4"/>
    <w:rsid w:val="00F619AA"/>
    <w:rsid w:val="00F753E8"/>
    <w:rsid w:val="00FB44B0"/>
    <w:rsid w:val="00FD085E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610B"/>
  <w15:chartTrackingRefBased/>
  <w15:docId w15:val="{49C156FD-9BF1-408A-92B2-99CF2DD1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8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55"/>
  </w:style>
  <w:style w:type="paragraph" w:styleId="Footer">
    <w:name w:val="footer"/>
    <w:basedOn w:val="Normal"/>
    <w:link w:val="FooterChar"/>
    <w:uiPriority w:val="99"/>
    <w:unhideWhenUsed/>
    <w:rsid w:val="008248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55"/>
  </w:style>
  <w:style w:type="paragraph" w:styleId="ListParagraph">
    <w:name w:val="List Paragraph"/>
    <w:basedOn w:val="Normal"/>
    <w:uiPriority w:val="34"/>
    <w:qFormat/>
    <w:rsid w:val="0066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Simone, Joey M.</dc:creator>
  <cp:keywords/>
  <dc:description/>
  <cp:lastModifiedBy>Simone, Joey M.</cp:lastModifiedBy>
  <cp:revision>52</cp:revision>
  <dcterms:created xsi:type="dcterms:W3CDTF">2023-12-08T20:36:00Z</dcterms:created>
  <dcterms:modified xsi:type="dcterms:W3CDTF">2023-12-08T23:37:00Z</dcterms:modified>
</cp:coreProperties>
</file>