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EF" w:rsidRPr="00637AEF" w:rsidRDefault="00637AEF" w:rsidP="00637AEF">
      <w:pPr>
        <w:pStyle w:val="Title"/>
        <w:rPr>
          <w:rFonts w:asciiTheme="minorHAnsi" w:hAnsiTheme="minorHAnsi"/>
          <w:b/>
          <w:sz w:val="36"/>
          <w:szCs w:val="36"/>
        </w:rPr>
      </w:pPr>
      <w:proofErr w:type="spellStart"/>
      <w:r w:rsidRPr="00637AEF">
        <w:rPr>
          <w:rFonts w:asciiTheme="minorHAnsi" w:hAnsiTheme="minorHAnsi"/>
          <w:b/>
          <w:sz w:val="36"/>
          <w:szCs w:val="36"/>
        </w:rPr>
        <w:t>Salvaviajes</w:t>
      </w:r>
      <w:proofErr w:type="spellEnd"/>
      <w:r w:rsidRPr="00637AEF">
        <w:rPr>
          <w:rFonts w:asciiTheme="minorHAnsi" w:hAnsiTheme="minorHAnsi"/>
          <w:b/>
          <w:sz w:val="36"/>
          <w:szCs w:val="36"/>
        </w:rPr>
        <w:t xml:space="preserve"> Website Features and Potentials</w:t>
      </w:r>
    </w:p>
    <w:p w:rsidR="00637AEF" w:rsidRDefault="00637AEF" w:rsidP="00637AEF">
      <w:pPr>
        <w:pStyle w:val="Heading1"/>
      </w:pPr>
      <w:r>
        <w:t>Features</w:t>
      </w:r>
    </w:p>
    <w:p w:rsidR="00637AEF" w:rsidRPr="00637AEF" w:rsidRDefault="00637AEF" w:rsidP="00637AEF">
      <w:pPr>
        <w:spacing w:after="0" w:line="240" w:lineRule="auto"/>
      </w:pPr>
    </w:p>
    <w:p w:rsidR="00A54C2F" w:rsidRPr="00637AEF" w:rsidRDefault="00A54C2F" w:rsidP="00637AEF">
      <w:pPr>
        <w:spacing w:after="0" w:line="240" w:lineRule="auto"/>
        <w:ind w:left="360"/>
        <w:rPr>
          <w:sz w:val="28"/>
          <w:szCs w:val="28"/>
        </w:rPr>
      </w:pPr>
      <w:r w:rsidRPr="00637AEF">
        <w:rPr>
          <w:sz w:val="28"/>
          <w:szCs w:val="28"/>
        </w:rPr>
        <w:t>Anonymous Users</w:t>
      </w:r>
      <w:r w:rsidR="00BE2B72" w:rsidRPr="00637AEF">
        <w:rPr>
          <w:sz w:val="28"/>
          <w:szCs w:val="28"/>
        </w:rPr>
        <w:t xml:space="preserve"> Are Allowed to</w:t>
      </w:r>
    </w:p>
    <w:p w:rsidR="00A54C2F" w:rsidRDefault="00BE2B72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 xml:space="preserve">View </w:t>
      </w:r>
      <w:r w:rsidR="00A54C2F">
        <w:t>Aggregated</w:t>
      </w:r>
      <w:r>
        <w:t xml:space="preserve"> Current</w:t>
      </w:r>
      <w:r w:rsidR="00A54C2F">
        <w:t xml:space="preserve"> Issue Map</w:t>
      </w:r>
      <w:r>
        <w:t xml:space="preserve"> (for current traveler’s safety)</w:t>
      </w:r>
    </w:p>
    <w:p w:rsidR="00A54C2F" w:rsidRDefault="00A54C2F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Report an Issue</w:t>
      </w:r>
    </w:p>
    <w:p w:rsidR="00A54C2F" w:rsidRDefault="00BE2B72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Confirm a Past</w:t>
      </w:r>
      <w:r w:rsidR="00A54C2F">
        <w:t xml:space="preserve"> Issue</w:t>
      </w:r>
    </w:p>
    <w:p w:rsidR="00A54C2F" w:rsidRDefault="00A54C2F" w:rsidP="00637AEF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 xml:space="preserve">By clicking on a marker on </w:t>
      </w:r>
      <w:r w:rsidR="00BE2B72">
        <w:t>a</w:t>
      </w:r>
      <w:r>
        <w:t xml:space="preserve"> </w:t>
      </w:r>
      <w:r w:rsidR="00BE2B72">
        <w:t xml:space="preserve">dated </w:t>
      </w:r>
      <w:r>
        <w:t>issue map or</w:t>
      </w:r>
    </w:p>
    <w:p w:rsidR="00A54C2F" w:rsidRDefault="00A54C2F" w:rsidP="00637AEF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 xml:space="preserve">By clicking on an issue title through the </w:t>
      </w:r>
      <w:r w:rsidR="00BE2B72">
        <w:t xml:space="preserve">date issue </w:t>
      </w:r>
      <w:r>
        <w:t>search result</w:t>
      </w:r>
    </w:p>
    <w:p w:rsidR="00A54C2F" w:rsidRDefault="001125CE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Input Journey Details (see the data schema)</w:t>
      </w:r>
    </w:p>
    <w:p w:rsidR="001125CE" w:rsidRDefault="001125CE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View Published Journey Stories</w:t>
      </w:r>
    </w:p>
    <w:p w:rsidR="001125CE" w:rsidRPr="00A54C2F" w:rsidRDefault="001125CE" w:rsidP="00637AEF">
      <w:pPr>
        <w:pStyle w:val="ListParagraph"/>
        <w:spacing w:after="0" w:line="240" w:lineRule="auto"/>
        <w:ind w:left="1080"/>
      </w:pPr>
    </w:p>
    <w:p w:rsidR="00A54C2F" w:rsidRDefault="00A54C2F" w:rsidP="00637AEF">
      <w:pPr>
        <w:ind w:left="360"/>
      </w:pPr>
      <w:r>
        <w:rPr>
          <w:noProof/>
        </w:rPr>
        <w:drawing>
          <wp:inline distT="0" distB="0" distL="0" distR="0" wp14:anchorId="6B1793D5" wp14:editId="028F422D">
            <wp:extent cx="2612892" cy="2478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92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CEA6C1F" wp14:editId="5842CECF">
            <wp:extent cx="2669460" cy="24703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77" cy="2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95" w:rsidRDefault="00E71D95" w:rsidP="00E71D95">
      <w:pPr>
        <w:spacing w:after="0" w:line="240" w:lineRule="auto"/>
        <w:rPr>
          <w:sz w:val="20"/>
          <w:szCs w:val="20"/>
        </w:rPr>
      </w:pPr>
    </w:p>
    <w:p w:rsidR="00E71D95" w:rsidRPr="00E71D95" w:rsidRDefault="00E71D95" w:rsidP="00E71D95">
      <w:pPr>
        <w:spacing w:after="0" w:line="240" w:lineRule="auto"/>
        <w:rPr>
          <w:sz w:val="20"/>
          <w:szCs w:val="20"/>
        </w:rPr>
      </w:pPr>
    </w:p>
    <w:p w:rsidR="001125CE" w:rsidRPr="00637AEF" w:rsidRDefault="00E71D95" w:rsidP="00637AEF">
      <w:pPr>
        <w:spacing w:after="0" w:line="240" w:lineRule="auto"/>
        <w:ind w:left="360"/>
        <w:rPr>
          <w:sz w:val="28"/>
          <w:szCs w:val="28"/>
        </w:rPr>
      </w:pPr>
      <w:r w:rsidRPr="00637AEF">
        <w:rPr>
          <w:sz w:val="28"/>
          <w:szCs w:val="28"/>
        </w:rPr>
        <w:t xml:space="preserve">Contacts of Confirmed </w:t>
      </w:r>
      <w:r w:rsidR="001125CE" w:rsidRPr="00637AEF">
        <w:rPr>
          <w:sz w:val="28"/>
          <w:szCs w:val="28"/>
        </w:rPr>
        <w:t>Humanitarian Group</w:t>
      </w:r>
    </w:p>
    <w:p w:rsidR="001125CE" w:rsidRDefault="00E71D95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Can register and create login accounts</w:t>
      </w:r>
    </w:p>
    <w:p w:rsidR="00E71D95" w:rsidRDefault="00E71D95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Can view current issue details</w:t>
      </w:r>
    </w:p>
    <w:p w:rsidR="001125CE" w:rsidRDefault="00E71D95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Can view verified help group’s info</w:t>
      </w:r>
    </w:p>
    <w:p w:rsidR="001125CE" w:rsidRDefault="00E71D95" w:rsidP="00637AE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Can view publish journey stories</w:t>
      </w:r>
    </w:p>
    <w:p w:rsidR="00E71D95" w:rsidRDefault="00E71D95" w:rsidP="00E71D95">
      <w:pPr>
        <w:spacing w:after="0" w:line="240" w:lineRule="auto"/>
        <w:ind w:left="360"/>
      </w:pPr>
    </w:p>
    <w:p w:rsidR="001C7DC7" w:rsidRDefault="00E71D95" w:rsidP="00637AEF">
      <w:pPr>
        <w:ind w:left="720"/>
      </w:pPr>
      <w:r>
        <w:rPr>
          <w:noProof/>
        </w:rPr>
        <w:lastRenderedPageBreak/>
        <w:drawing>
          <wp:inline distT="0" distB="0" distL="0" distR="0" wp14:anchorId="01B274FC" wp14:editId="363E8A77">
            <wp:extent cx="2611582" cy="2477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76" cy="24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662417" cy="2473036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4" cy="24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AEF" w:rsidRDefault="00637AEF" w:rsidP="00637AEF">
      <w:pPr>
        <w:pStyle w:val="Heading1"/>
      </w:pPr>
      <w:r>
        <w:t>Potentials</w:t>
      </w:r>
    </w:p>
    <w:p w:rsidR="00637AEF" w:rsidRPr="00637AEF" w:rsidRDefault="00637AEF" w:rsidP="00637AEF">
      <w:pPr>
        <w:spacing w:after="0" w:line="240" w:lineRule="auto"/>
      </w:pPr>
    </w:p>
    <w:p w:rsidR="00B31D56" w:rsidRDefault="00B31D56" w:rsidP="00B31D5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Web Site Potentials</w:t>
      </w:r>
    </w:p>
    <w:p w:rsidR="00B31D56" w:rsidRPr="00B31D56" w:rsidRDefault="00B31D56" w:rsidP="00B31D56">
      <w:pPr>
        <w:pStyle w:val="ListParagraph"/>
        <w:spacing w:after="0" w:line="240" w:lineRule="auto"/>
        <w:contextualSpacing w:val="0"/>
        <w:rPr>
          <w:rFonts w:ascii="Calibri" w:hAnsi="Calibri"/>
          <w:color w:val="1F497D"/>
        </w:rPr>
      </w:pPr>
    </w:p>
    <w:p w:rsidR="000A52A6" w:rsidRDefault="000A52A6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>Enabling web site account creation workflow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Populate real humanitarian group info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Validate official contacts in each humanitarian group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Enabling web site user accounts being created for the validated users</w:t>
      </w:r>
    </w:p>
    <w:p w:rsidR="00B31D56" w:rsidRPr="00B31D56" w:rsidRDefault="00B31D56" w:rsidP="00B31D56">
      <w:pPr>
        <w:pStyle w:val="ListParagraph"/>
        <w:spacing w:after="0" w:line="240" w:lineRule="auto"/>
        <w:ind w:left="1440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>journey data and documentary processing workflow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Enable journey path data entry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Enable</w:t>
      </w:r>
      <w:r w:rsidRPr="00B31D56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journey (or path) documentary and digital file attachments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Include human curating the journey data</w:t>
      </w:r>
    </w:p>
    <w:p w:rsidR="00B31D56" w:rsidRDefault="00B31D56" w:rsidP="00B31D5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Publish journey stories</w:t>
      </w:r>
    </w:p>
    <w:p w:rsidR="00B31D56" w:rsidRPr="00B31D56" w:rsidRDefault="00B31D56" w:rsidP="00B31D56">
      <w:pPr>
        <w:pStyle w:val="ListParagraph"/>
        <w:spacing w:after="0" w:line="240" w:lineRule="auto"/>
        <w:ind w:left="1440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 xml:space="preserve">data </w:t>
      </w:r>
      <w:proofErr w:type="spellStart"/>
      <w:r w:rsidR="000A52A6" w:rsidRPr="00B31D56">
        <w:rPr>
          <w:rFonts w:ascii="Calibri" w:hAnsi="Calibri"/>
          <w:color w:val="000000" w:themeColor="text1"/>
        </w:rPr>
        <w:t>curation</w:t>
      </w:r>
      <w:proofErr w:type="spellEnd"/>
      <w:r w:rsidR="000A52A6" w:rsidRPr="00B31D56">
        <w:rPr>
          <w:rFonts w:ascii="Calibri" w:hAnsi="Calibri"/>
          <w:color w:val="000000" w:themeColor="text1"/>
        </w:rPr>
        <w:t xml:space="preserve"> workflow</w:t>
      </w:r>
    </w:p>
    <w:p w:rsidR="005447C6" w:rsidRDefault="005447C6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Certain data entries are marked as needing </w:t>
      </w:r>
      <w:proofErr w:type="spellStart"/>
      <w:r>
        <w:rPr>
          <w:rFonts w:ascii="Calibri" w:hAnsi="Calibri"/>
          <w:color w:val="000000" w:themeColor="text1"/>
        </w:rPr>
        <w:t>curation</w:t>
      </w:r>
      <w:proofErr w:type="spellEnd"/>
      <w:r>
        <w:rPr>
          <w:rFonts w:ascii="Calibri" w:hAnsi="Calibri"/>
          <w:color w:val="000000" w:themeColor="text1"/>
        </w:rPr>
        <w:t xml:space="preserve"> initially</w:t>
      </w:r>
    </w:p>
    <w:p w:rsidR="005447C6" w:rsidRDefault="005447C6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 wizard connects pieces of data that needs to</w:t>
      </w:r>
      <w:r w:rsidR="00094338">
        <w:rPr>
          <w:rFonts w:ascii="Calibri" w:hAnsi="Calibri"/>
          <w:color w:val="000000" w:themeColor="text1"/>
        </w:rPr>
        <w:t xml:space="preserve"> be human curated</w:t>
      </w:r>
    </w:p>
    <w:p w:rsidR="00094338" w:rsidRDefault="00094338" w:rsidP="005447C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Journey story will be published once major data is curated</w:t>
      </w:r>
    </w:p>
    <w:p w:rsidR="005447C6" w:rsidRPr="00B31D56" w:rsidRDefault="005447C6" w:rsidP="005447C6">
      <w:pPr>
        <w:pStyle w:val="ListParagraph"/>
        <w:spacing w:after="0" w:line="240" w:lineRule="auto"/>
        <w:contextualSpacing w:val="0"/>
        <w:rPr>
          <w:rFonts w:ascii="Calibri" w:hAnsi="Calibri"/>
          <w:color w:val="000000" w:themeColor="text1"/>
        </w:rPr>
      </w:pPr>
    </w:p>
    <w:p w:rsidR="000A52A6" w:rsidRDefault="00094338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 xml:space="preserve">Enabling </w:t>
      </w:r>
      <w:r w:rsidR="000A52A6" w:rsidRPr="00B31D56">
        <w:rPr>
          <w:rFonts w:ascii="Calibri" w:hAnsi="Calibri"/>
          <w:color w:val="000000" w:themeColor="text1"/>
        </w:rPr>
        <w:t>journey story composing function</w:t>
      </w:r>
    </w:p>
    <w:p w:rsidR="00094338" w:rsidRDefault="00094338" w:rsidP="00094338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Using predefine journey story templates or</w:t>
      </w:r>
    </w:p>
    <w:p w:rsidR="00094338" w:rsidRDefault="00094338" w:rsidP="00094338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Using user defined journey story templates</w:t>
      </w:r>
    </w:p>
    <w:p w:rsidR="00094338" w:rsidRPr="00B31D56" w:rsidRDefault="00094338" w:rsidP="00094338">
      <w:pPr>
        <w:pStyle w:val="ListParagraph"/>
        <w:spacing w:after="0" w:line="240" w:lineRule="auto"/>
        <w:contextualSpacing w:val="0"/>
        <w:rPr>
          <w:rFonts w:ascii="Calibri" w:hAnsi="Calibri"/>
          <w:color w:val="000000" w:themeColor="text1"/>
        </w:rPr>
      </w:pPr>
    </w:p>
    <w:p w:rsidR="000A52A6" w:rsidRPr="00B31D56" w:rsidRDefault="000A52A6" w:rsidP="00B31D5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hAnsi="Calibri"/>
          <w:color w:val="000000" w:themeColor="text1"/>
        </w:rPr>
      </w:pPr>
      <w:r w:rsidRPr="00B31D56">
        <w:rPr>
          <w:rFonts w:ascii="Calibri" w:hAnsi="Calibri"/>
          <w:color w:val="000000" w:themeColor="text1"/>
        </w:rPr>
        <w:t>Polish the web site look and feel</w:t>
      </w:r>
      <w:r w:rsidR="00094338">
        <w:rPr>
          <w:rFonts w:ascii="Calibri" w:hAnsi="Calibri"/>
          <w:color w:val="000000" w:themeColor="text1"/>
        </w:rPr>
        <w:t xml:space="preserve"> with professional designer’s touch</w:t>
      </w:r>
    </w:p>
    <w:p w:rsidR="000A52A6" w:rsidRDefault="000A52A6"/>
    <w:p w:rsidR="003E2678" w:rsidRDefault="003E2678">
      <w:r>
        <w:t>*The data schema has been designed with all the</w:t>
      </w:r>
      <w:r w:rsidR="00EA7428">
        <w:t>se</w:t>
      </w:r>
      <w:r>
        <w:t xml:space="preserve"> potential features in mind</w:t>
      </w:r>
    </w:p>
    <w:sectPr w:rsidR="003E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CE7"/>
    <w:multiLevelType w:val="hybridMultilevel"/>
    <w:tmpl w:val="5B3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C13C4"/>
    <w:multiLevelType w:val="hybridMultilevel"/>
    <w:tmpl w:val="19AE85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0E51D5"/>
    <w:multiLevelType w:val="hybridMultilevel"/>
    <w:tmpl w:val="BF5E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83C85"/>
    <w:multiLevelType w:val="hybridMultilevel"/>
    <w:tmpl w:val="886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2F"/>
    <w:rsid w:val="00094338"/>
    <w:rsid w:val="000A52A6"/>
    <w:rsid w:val="000E6A7A"/>
    <w:rsid w:val="001125CE"/>
    <w:rsid w:val="001C7DC7"/>
    <w:rsid w:val="003E2678"/>
    <w:rsid w:val="005447C6"/>
    <w:rsid w:val="00637AEF"/>
    <w:rsid w:val="00A54C2F"/>
    <w:rsid w:val="00A950F3"/>
    <w:rsid w:val="00B31D56"/>
    <w:rsid w:val="00BE2B72"/>
    <w:rsid w:val="00E71D95"/>
    <w:rsid w:val="00E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C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7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C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7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Yean Wang</dc:creator>
  <cp:lastModifiedBy>Yean Wang</cp:lastModifiedBy>
  <cp:revision>7</cp:revision>
  <dcterms:created xsi:type="dcterms:W3CDTF">2013-11-12T03:53:00Z</dcterms:created>
  <dcterms:modified xsi:type="dcterms:W3CDTF">2013-11-12T05:01:00Z</dcterms:modified>
</cp:coreProperties>
</file>