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76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  <w:gridCol w:w="787"/>
        <w:gridCol w:w="4694"/>
      </w:tblGrid>
      <w:tr w:rsidR="00894936" w14:paraId="6AA1577A" w14:textId="77777777" w:rsidTr="00894936">
        <w:trPr>
          <w:trHeight w:hRule="exact" w:val="288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B3FDFB" w14:textId="77777777" w:rsidR="00894936" w:rsidRPr="00EE7E6F" w:rsidRDefault="00894936" w:rsidP="0089493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7E6F">
              <w:rPr>
                <w:rFonts w:ascii="Arial" w:hAnsi="Arial" w:cs="Arial"/>
                <w:b/>
                <w:bCs/>
                <w:sz w:val="20"/>
                <w:szCs w:val="20"/>
              </w:rPr>
              <w:t>Product &amp; Batch Details</w:t>
            </w:r>
          </w:p>
          <w:p w14:paraId="28233B29" w14:textId="77777777" w:rsidR="00894936" w:rsidRPr="00EE7E6F" w:rsidRDefault="00894936" w:rsidP="00894936">
            <w:pPr>
              <w:spacing w:after="150"/>
              <w:contextualSpacing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</w:tr>
      <w:tr w:rsidR="00894936" w14:paraId="777A340C" w14:textId="77777777" w:rsidTr="00894936">
        <w:trPr>
          <w:trHeight w:hRule="exact" w:val="317"/>
        </w:trPr>
        <w:tc>
          <w:tcPr>
            <w:tcW w:w="2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5DD61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Product Type(s) Being Produced</w:t>
            </w:r>
          </w:p>
        </w:tc>
        <w:tc>
          <w:tcPr>
            <w:tcW w:w="29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AA7F5" w14:textId="0F9A5F20" w:rsidR="00894936" w:rsidRPr="0046731B" w:rsidRDefault="00894936" w:rsidP="00894936">
            <w:pPr>
              <w:spacing w:after="150"/>
              <w:contextualSpacing/>
              <w:rPr>
                <w:rFonts w:ascii="Arial" w:eastAsia="Times New Roman" w:hAnsi="Arial" w:cs="Arial"/>
                <w:sz w:val="15"/>
                <w:szCs w:val="15"/>
              </w:rPr>
            </w:pPr>
            <w:r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="00396195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 xml:space="preserve">Flower  </w:t>
            </w:r>
            <w:r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 xml:space="preserve"> Concentrates</w:t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> </w:t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 xml:space="preserve"> </w:t>
            </w:r>
            <w:r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 xml:space="preserve"> Infused</w:t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> </w:t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 xml:space="preserve"> </w:t>
            </w:r>
            <w:r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 xml:space="preserve"> Edibles</w:t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> </w:t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 xml:space="preserve"> </w:t>
            </w:r>
            <w:r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 xml:space="preserve"> Topicals</w:t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> </w:t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 xml:space="preserve"> </w:t>
            </w:r>
            <w:r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Pr="0046731B">
              <w:rPr>
                <w:rFonts w:ascii="Arial" w:eastAsia="Times New Roman" w:hAnsi="Arial" w:cs="Arial"/>
                <w:sz w:val="15"/>
                <w:szCs w:val="15"/>
              </w:rPr>
              <w:t xml:space="preserve"> Vapes </w:t>
            </w:r>
          </w:p>
        </w:tc>
      </w:tr>
      <w:tr w:rsidR="00894936" w14:paraId="465E5179" w14:textId="77777777" w:rsidTr="00894936">
        <w:trPr>
          <w:trHeight w:hRule="exact" w:val="317"/>
        </w:trPr>
        <w:tc>
          <w:tcPr>
            <w:tcW w:w="2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BAC98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Input Material</w:t>
            </w:r>
          </w:p>
        </w:tc>
        <w:tc>
          <w:tcPr>
            <w:tcW w:w="29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8FCFC" w14:textId="7CD196FD" w:rsidR="00894936" w:rsidRDefault="00894936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 w:rsidR="00396195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Bulk Flower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 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 w:rsidRPr="00301BC3">
              <w:rPr>
                <w:rFonts w:ascii="Arial" w:eastAsia="Times New Roman" w:hAnsi="Arial" w:cs="Arial"/>
                <w:b/>
                <w:bCs/>
              </w:rPr>
              <w:sym w:font="Webdings" w:char="F063"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Distillate/Extract </w:t>
            </w:r>
          </w:p>
        </w:tc>
      </w:tr>
      <w:tr w:rsidR="00894936" w14:paraId="47FAD2CC" w14:textId="77777777" w:rsidTr="00894936">
        <w:trPr>
          <w:trHeight w:hRule="exact" w:val="317"/>
        </w:trPr>
        <w:tc>
          <w:tcPr>
            <w:tcW w:w="2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86799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Strain / Material Description</w:t>
            </w:r>
          </w:p>
        </w:tc>
        <w:tc>
          <w:tcPr>
            <w:tcW w:w="29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B2DD9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</w:p>
        </w:tc>
      </w:tr>
      <w:tr w:rsidR="00894936" w14:paraId="3A3E9B70" w14:textId="77777777" w:rsidTr="00894936">
        <w:trPr>
          <w:trHeight w:hRule="exact" w:val="317"/>
        </w:trPr>
        <w:tc>
          <w:tcPr>
            <w:tcW w:w="2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5A456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Initial Weight (g)</w:t>
            </w:r>
          </w:p>
        </w:tc>
        <w:tc>
          <w:tcPr>
            <w:tcW w:w="29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E7B57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</w:p>
        </w:tc>
      </w:tr>
      <w:tr w:rsidR="00894936" w14:paraId="738AC028" w14:textId="77777777" w:rsidTr="00894936">
        <w:trPr>
          <w:trHeight w:hRule="exact" w:val="317"/>
        </w:trPr>
        <w:tc>
          <w:tcPr>
            <w:tcW w:w="2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DDE192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Unit Weight (g)</w:t>
            </w:r>
          </w:p>
        </w:tc>
        <w:tc>
          <w:tcPr>
            <w:tcW w:w="29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235542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</w:p>
        </w:tc>
      </w:tr>
      <w:tr w:rsidR="00894936" w14:paraId="51E2E7C8" w14:textId="77777777" w:rsidTr="00894936">
        <w:trPr>
          <w:trHeight w:hRule="exact" w:val="259"/>
        </w:trPr>
        <w:tc>
          <w:tcPr>
            <w:tcW w:w="248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FAB00D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Lot ID Barcode:</w:t>
            </w:r>
          </w:p>
        </w:tc>
        <w:tc>
          <w:tcPr>
            <w:tcW w:w="25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409D65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Batch ID Barcode:</w:t>
            </w:r>
          </w:p>
        </w:tc>
      </w:tr>
      <w:tr w:rsidR="00894936" w14:paraId="1DAE36C3" w14:textId="77777777" w:rsidTr="00894936">
        <w:trPr>
          <w:trHeight w:hRule="exact" w:val="1872"/>
        </w:trPr>
        <w:tc>
          <w:tcPr>
            <w:tcW w:w="248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E2D76D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25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6F1611" w14:textId="77777777" w:rsidR="00894936" w:rsidRDefault="008949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</w:p>
        </w:tc>
      </w:tr>
    </w:tbl>
    <w:p w14:paraId="7A8DA795" w14:textId="04D6980D" w:rsidR="002164FD" w:rsidRPr="00EE7E6F" w:rsidRDefault="002164FD" w:rsidP="00894936">
      <w:pPr>
        <w:contextualSpacing/>
        <w:rPr>
          <w:rFonts w:ascii="Arial" w:hAnsi="Arial" w:cs="Arial"/>
          <w:lang w:val="fr-F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2340"/>
        <w:gridCol w:w="2332"/>
      </w:tblGrid>
      <w:tr w:rsidR="00EE7E6F" w14:paraId="01A0EB55" w14:textId="77777777" w:rsidTr="00894936">
        <w:trPr>
          <w:trHeight w:hRule="exact" w:val="288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863B61" w14:textId="06A69DDB" w:rsidR="00EE7E6F" w:rsidRPr="00EE7E6F" w:rsidRDefault="00EE7E6F" w:rsidP="00894936">
            <w:pPr>
              <w:pStyle w:val="ListParagraph"/>
              <w:numPr>
                <w:ilvl w:val="0"/>
                <w:numId w:val="1"/>
              </w:num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E7E6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Pre-</w:t>
            </w:r>
            <w:proofErr w:type="spellStart"/>
            <w:r w:rsidRPr="00EE7E6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Operation</w:t>
            </w:r>
            <w:proofErr w:type="spellEnd"/>
            <w:r w:rsidRPr="00EE7E6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 &amp; Materials Check</w:t>
            </w:r>
          </w:p>
        </w:tc>
      </w:tr>
      <w:tr w:rsidR="002164FD" w14:paraId="01269939" w14:textId="77777777" w:rsidTr="00894936">
        <w:trPr>
          <w:trHeight w:hRule="exact" w:val="259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A626B" w14:textId="77777777" w:rsidR="002164FD" w:rsidRDefault="002164FD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Step</w:t>
            </w:r>
          </w:p>
        </w:tc>
        <w:tc>
          <w:tcPr>
            <w:tcW w:w="12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E8ACC" w14:textId="77777777" w:rsidR="002164FD" w:rsidRDefault="002164FD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Performed By (Init/Date)</w:t>
            </w:r>
          </w:p>
        </w:tc>
        <w:tc>
          <w:tcPr>
            <w:tcW w:w="12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F8B7A" w14:textId="77777777" w:rsidR="002164FD" w:rsidRDefault="002164FD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Verified By (Init/Date)</w:t>
            </w:r>
          </w:p>
        </w:tc>
      </w:tr>
      <w:tr w:rsidR="002164FD" w14:paraId="7073FF44" w14:textId="77777777" w:rsidTr="00894936">
        <w:trPr>
          <w:trHeight w:hRule="exact" w:val="259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0C146" w14:textId="50CDBC79" w:rsidR="002164FD" w:rsidRDefault="00897970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2.1 </w:t>
            </w:r>
            <w:r w:rsidR="002164FD">
              <w:rPr>
                <w:rFonts w:ascii="Arial" w:eastAsia="Times New Roman" w:hAnsi="Arial" w:cs="Arial"/>
                <w:sz w:val="17"/>
                <w:szCs w:val="17"/>
              </w:rPr>
              <w:t>Confirm area is clean &amp; clear of prior materials</w:t>
            </w:r>
          </w:p>
        </w:tc>
        <w:tc>
          <w:tcPr>
            <w:tcW w:w="12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382A8" w14:textId="77777777" w:rsidR="002164FD" w:rsidRDefault="002164FD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2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83F5F" w14:textId="77777777" w:rsidR="002164FD" w:rsidRDefault="002164FD" w:rsidP="00894936">
            <w:pPr>
              <w:spacing w:after="150"/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2164FD" w14:paraId="6117979F" w14:textId="77777777" w:rsidTr="00894936">
        <w:trPr>
          <w:trHeight w:hRule="exact" w:val="259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4D94D" w14:textId="56CA3F10" w:rsidR="002164FD" w:rsidRPr="00897970" w:rsidRDefault="002164FD" w:rsidP="00894936">
            <w:pPr>
              <w:pStyle w:val="ListParagraph"/>
              <w:numPr>
                <w:ilvl w:val="1"/>
                <w:numId w:val="4"/>
              </w:numPr>
              <w:spacing w:after="150"/>
              <w:rPr>
                <w:rFonts w:ascii="Arial" w:eastAsia="Times New Roman" w:hAnsi="Arial" w:cs="Arial"/>
                <w:sz w:val="17"/>
                <w:szCs w:val="17"/>
              </w:rPr>
            </w:pPr>
            <w:r w:rsidRPr="00897970">
              <w:rPr>
                <w:rFonts w:ascii="Arial" w:eastAsia="Times New Roman" w:hAnsi="Arial" w:cs="Arial"/>
                <w:sz w:val="17"/>
                <w:szCs w:val="17"/>
              </w:rPr>
              <w:t>Verify input materials approved &amp; within expiry</w:t>
            </w:r>
          </w:p>
        </w:tc>
        <w:tc>
          <w:tcPr>
            <w:tcW w:w="12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133B8" w14:textId="77777777" w:rsidR="002164FD" w:rsidRDefault="002164FD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2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9DE07" w14:textId="77777777" w:rsidR="002164FD" w:rsidRDefault="002164FD" w:rsidP="00894936">
            <w:pPr>
              <w:spacing w:after="150"/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2164FD" w14:paraId="2D878A0E" w14:textId="77777777" w:rsidTr="00894936">
        <w:trPr>
          <w:trHeight w:hRule="exact" w:val="259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089DF" w14:textId="3AE82639" w:rsidR="002164FD" w:rsidRPr="00897970" w:rsidRDefault="00897970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2.3 </w:t>
            </w:r>
            <w:r w:rsidR="002164FD" w:rsidRPr="00897970">
              <w:rPr>
                <w:rFonts w:ascii="Arial" w:eastAsia="Times New Roman" w:hAnsi="Arial" w:cs="Arial"/>
                <w:sz w:val="17"/>
                <w:szCs w:val="17"/>
              </w:rPr>
              <w:t>Confirm QA checklist is complete</w:t>
            </w:r>
          </w:p>
        </w:tc>
        <w:tc>
          <w:tcPr>
            <w:tcW w:w="12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62B6B" w14:textId="77777777" w:rsidR="002164FD" w:rsidRDefault="002164FD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2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C87ED" w14:textId="77777777" w:rsidR="002164FD" w:rsidRDefault="002164FD" w:rsidP="00894936">
            <w:pPr>
              <w:spacing w:after="150"/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2164FD" w14:paraId="4ECD63E1" w14:textId="77777777" w:rsidTr="00894936">
        <w:trPr>
          <w:trHeight w:hRule="exact" w:val="259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817B3" w14:textId="31285C85" w:rsidR="002164FD" w:rsidRPr="00897970" w:rsidRDefault="00897970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2.4 </w:t>
            </w:r>
            <w:r w:rsidR="002164FD" w:rsidRPr="00897970">
              <w:rPr>
                <w:rFonts w:ascii="Arial" w:eastAsia="Times New Roman" w:hAnsi="Arial" w:cs="Arial"/>
                <w:sz w:val="17"/>
                <w:szCs w:val="17"/>
              </w:rPr>
              <w:t>Verify scales/equipment are calibrated &amp; documented</w:t>
            </w:r>
          </w:p>
        </w:tc>
        <w:tc>
          <w:tcPr>
            <w:tcW w:w="12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1F4FB" w14:textId="77777777" w:rsidR="002164FD" w:rsidRDefault="002164FD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2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041E8" w14:textId="77777777" w:rsidR="002164FD" w:rsidRDefault="002164FD" w:rsidP="00894936">
            <w:pPr>
              <w:spacing w:after="150"/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9D7F3F3" w14:textId="45CE6947" w:rsidR="00381DA7" w:rsidRPr="007F46A1" w:rsidRDefault="00381DA7" w:rsidP="00894936">
      <w:pPr>
        <w:contextualSpacing/>
        <w:rPr>
          <w:rFonts w:ascii="Arial" w:hAnsi="Arial" w:cs="Aria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46A1" w14:paraId="6BE3A8B7" w14:textId="77777777" w:rsidTr="007F46A1">
        <w:trPr>
          <w:trHeight w:hRule="exact" w:val="288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042A9D" w14:textId="2EA37D5D" w:rsidR="007F46A1" w:rsidRPr="007F46A1" w:rsidRDefault="007F46A1" w:rsidP="00894936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F46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Weigh Checks</w:t>
            </w:r>
          </w:p>
        </w:tc>
      </w:tr>
      <w:tr w:rsidR="00381DA7" w14:paraId="4D723056" w14:textId="77777777" w:rsidTr="00894936">
        <w:trPr>
          <w:trHeight w:hRule="exact" w:val="259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81FC5" w14:textId="7C9B8E0E" w:rsidR="00381DA7" w:rsidRDefault="00381DA7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Target Fill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Wt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(g)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784BC" w14:textId="6324329B" w:rsidR="00381DA7" w:rsidRDefault="00381DA7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Check #1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BF4AB" w14:textId="0BF55E13" w:rsidR="00381DA7" w:rsidRDefault="00381DA7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Check #2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60BD4" w14:textId="37735A29" w:rsidR="00381DA7" w:rsidRDefault="00381DA7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Check #3</w:t>
            </w:r>
          </w:p>
        </w:tc>
      </w:tr>
      <w:tr w:rsidR="00381DA7" w14:paraId="49BED31E" w14:textId="77777777" w:rsidTr="00894936">
        <w:trPr>
          <w:trHeight w:hRule="exact" w:val="317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5273D" w14:textId="4371C013" w:rsidR="00381DA7" w:rsidRDefault="00381DA7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F1A64" w14:textId="3A9DD62E" w:rsidR="00381DA7" w:rsidRDefault="00381DA7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42FE4" w14:textId="77777777" w:rsidR="00381DA7" w:rsidRDefault="00381DA7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E1531" w14:textId="77777777" w:rsidR="00381DA7" w:rsidRDefault="00381DA7" w:rsidP="00894936">
            <w:pPr>
              <w:spacing w:after="150"/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9A339D3" w14:textId="0E1B55D3" w:rsidR="006C3236" w:rsidRPr="007F46A1" w:rsidRDefault="006C3236" w:rsidP="00894936">
      <w:pPr>
        <w:contextualSpacing/>
        <w:rPr>
          <w:rFonts w:ascii="Arial" w:hAnsi="Arial" w:cs="Aria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2476"/>
        <w:gridCol w:w="2788"/>
        <w:gridCol w:w="1342"/>
      </w:tblGrid>
      <w:tr w:rsidR="007F46A1" w14:paraId="7CAC4F9A" w14:textId="77777777" w:rsidTr="007F46A1">
        <w:trPr>
          <w:trHeight w:hRule="exact" w:val="288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ACBBC6" w14:textId="07E03742" w:rsidR="007F46A1" w:rsidRPr="007F46A1" w:rsidRDefault="007F46A1" w:rsidP="00894936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F46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Yield Calculations</w:t>
            </w:r>
          </w:p>
        </w:tc>
      </w:tr>
      <w:tr w:rsidR="006C3236" w14:paraId="71615B6C" w14:textId="77777777" w:rsidTr="00894936">
        <w:trPr>
          <w:trHeight w:hRule="exact" w:val="2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E06AD" w14:textId="77777777" w:rsidR="006C3236" w:rsidRDefault="006C32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Calculation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30F70" w14:textId="77777777" w:rsidR="006C3236" w:rsidRDefault="006C32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Formula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40770" w14:textId="77777777" w:rsidR="006C3236" w:rsidRDefault="006C32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Values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E4607" w14:textId="77777777" w:rsidR="006C3236" w:rsidRDefault="006C3236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Result</w:t>
            </w:r>
          </w:p>
        </w:tc>
      </w:tr>
      <w:tr w:rsidR="006C3236" w14:paraId="20979D04" w14:textId="77777777" w:rsidTr="00894936">
        <w:trPr>
          <w:trHeight w:hRule="exact" w:val="2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D391E" w14:textId="77777777" w:rsidR="006C3236" w:rsidRDefault="006C3236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Theoretical Yield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5098B" w14:textId="77777777" w:rsidR="006C3236" w:rsidRDefault="006C3236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(Total Input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Wt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/ Unit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Wt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>)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BE492" w14:textId="77777777" w:rsidR="006C3236" w:rsidRDefault="006C3236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CB564" w14:textId="77777777" w:rsidR="006C3236" w:rsidRDefault="006C3236" w:rsidP="00894936">
            <w:pPr>
              <w:spacing w:after="150"/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6C3236" w14:paraId="045F4869" w14:textId="77777777" w:rsidTr="00894936">
        <w:trPr>
          <w:trHeight w:hRule="exact" w:val="2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F5434" w14:textId="77777777" w:rsidR="006C3236" w:rsidRDefault="006C3236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Actual Yield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E401C" w14:textId="77777777" w:rsidR="006C3236" w:rsidRDefault="006C3236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(Units Produced)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E3756" w14:textId="77777777" w:rsidR="006C3236" w:rsidRDefault="006C3236" w:rsidP="00894936">
            <w:pPr>
              <w:spacing w:after="150"/>
              <w:ind w:firstLine="72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-------------------------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D8475" w14:textId="77777777" w:rsidR="006C3236" w:rsidRDefault="006C3236" w:rsidP="00894936">
            <w:pPr>
              <w:spacing w:after="150"/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6C3236" w14:paraId="5A8AE7E0" w14:textId="77777777" w:rsidTr="00894936">
        <w:trPr>
          <w:trHeight w:hRule="exact" w:val="2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997B2" w14:textId="77777777" w:rsidR="006C3236" w:rsidRDefault="006C3236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Percent Yield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D604E" w14:textId="77777777" w:rsidR="006C3236" w:rsidRDefault="006C3236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(Actual / Theoretical) × 100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4659B" w14:textId="77777777" w:rsidR="006C3236" w:rsidRDefault="006C3236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AB9E8" w14:textId="77777777" w:rsidR="006C3236" w:rsidRDefault="006C3236" w:rsidP="00894936">
            <w:pPr>
              <w:spacing w:after="150"/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6AB1D58" w14:textId="68617DFA" w:rsidR="00EE7E6F" w:rsidRPr="007F46A1" w:rsidRDefault="00EE7E6F" w:rsidP="00894936">
      <w:pPr>
        <w:contextualSpacing/>
        <w:rPr>
          <w:rFonts w:ascii="Arial" w:hAnsi="Arial" w:cs="Aria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990"/>
        <w:gridCol w:w="4222"/>
      </w:tblGrid>
      <w:tr w:rsidR="007F46A1" w14:paraId="05B04BF2" w14:textId="77777777" w:rsidTr="007F46A1">
        <w:trPr>
          <w:trHeight w:hRule="exact" w:val="288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65490C" w14:textId="64589402" w:rsidR="007F46A1" w:rsidRPr="007F46A1" w:rsidRDefault="007F46A1" w:rsidP="00894936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F46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Post- Production Review</w:t>
            </w:r>
          </w:p>
        </w:tc>
      </w:tr>
      <w:tr w:rsidR="00EE7E6F" w14:paraId="7614FD20" w14:textId="77777777" w:rsidTr="00894936">
        <w:trPr>
          <w:trHeight w:hRule="exact" w:val="259"/>
        </w:trPr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A1D1E" w14:textId="77777777" w:rsidR="00EE7E6F" w:rsidRDefault="00EE7E6F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Checks</w:t>
            </w:r>
          </w:p>
        </w:tc>
        <w:tc>
          <w:tcPr>
            <w:tcW w:w="5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BC1F9" w14:textId="77777777" w:rsidR="00EE7E6F" w:rsidRDefault="00EE7E6F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Yes / No</w:t>
            </w:r>
          </w:p>
        </w:tc>
        <w:tc>
          <w:tcPr>
            <w:tcW w:w="2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 w:themeFill="background2" w:themeFillShade="E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D182B" w14:textId="77777777" w:rsidR="00EE7E6F" w:rsidRDefault="00EE7E6F" w:rsidP="00894936">
            <w:pPr>
              <w:spacing w:after="15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Comments</w:t>
            </w:r>
          </w:p>
        </w:tc>
      </w:tr>
      <w:tr w:rsidR="00EE7E6F" w14:paraId="5AB89BD7" w14:textId="77777777" w:rsidTr="00894936">
        <w:trPr>
          <w:trHeight w:hRule="exact" w:val="317"/>
        </w:trPr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12204" w14:textId="77777777" w:rsidR="00EE7E6F" w:rsidRDefault="00EE7E6F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Deviations, if any, have been recorded</w:t>
            </w:r>
          </w:p>
        </w:tc>
        <w:tc>
          <w:tcPr>
            <w:tcW w:w="5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2B490" w14:textId="77777777" w:rsidR="00EE7E6F" w:rsidRDefault="00EE7E6F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2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5F299" w14:textId="77777777" w:rsidR="00EE7E6F" w:rsidRDefault="00EE7E6F" w:rsidP="00894936">
            <w:pPr>
              <w:spacing w:after="150"/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EE7E6F" w14:paraId="0F103179" w14:textId="77777777" w:rsidTr="00894936">
        <w:trPr>
          <w:trHeight w:hRule="exact" w:val="317"/>
        </w:trPr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F7326" w14:textId="77777777" w:rsidR="00EE7E6F" w:rsidRDefault="00EE7E6F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Final product visually inspected &amp; properly labeled</w:t>
            </w:r>
          </w:p>
        </w:tc>
        <w:tc>
          <w:tcPr>
            <w:tcW w:w="5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17629" w14:textId="77777777" w:rsidR="00EE7E6F" w:rsidRDefault="00EE7E6F" w:rsidP="00894936">
            <w:pPr>
              <w:spacing w:after="150"/>
              <w:contextualSpacing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2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ED862" w14:textId="77777777" w:rsidR="00EE7E6F" w:rsidRDefault="00EE7E6F" w:rsidP="00894936">
            <w:pPr>
              <w:spacing w:after="150"/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1361A04" w14:textId="77777777" w:rsidR="00EE7E6F" w:rsidRDefault="00EE7E6F" w:rsidP="00894936">
      <w:pPr>
        <w:pStyle w:val="NormalWeb"/>
        <w:contextualSpacing/>
        <w:rPr>
          <w:rFonts w:ascii="Arial" w:hAnsi="Arial" w:cs="Arial"/>
          <w:sz w:val="17"/>
          <w:szCs w:val="17"/>
        </w:rPr>
      </w:pPr>
      <w:r>
        <w:rPr>
          <w:rStyle w:val="Strong"/>
          <w:rFonts w:ascii="Arial" w:hAnsi="Arial" w:cs="Arial"/>
          <w:sz w:val="17"/>
          <w:szCs w:val="17"/>
        </w:rPr>
        <w:t>Production Reviewer</w:t>
      </w:r>
      <w:r>
        <w:rPr>
          <w:rFonts w:ascii="Arial" w:hAnsi="Arial" w:cs="Arial"/>
          <w:sz w:val="17"/>
          <w:szCs w:val="17"/>
        </w:rPr>
        <w:t>:</w:t>
      </w:r>
    </w:p>
    <w:p w14:paraId="2EDC98EA" w14:textId="76A8F75A" w:rsidR="00381DA7" w:rsidRPr="00EE7E6F" w:rsidRDefault="00EE7E6F" w:rsidP="00894936">
      <w:pPr>
        <w:pStyle w:val="NormalWeb"/>
        <w:contextualSpacing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Name/Signature: __________________________ </w:t>
      </w:r>
      <w:r>
        <w:rPr>
          <w:rFonts w:ascii="Arial" w:hAnsi="Arial" w:cs="Arial"/>
          <w:sz w:val="17"/>
          <w:szCs w:val="17"/>
        </w:rPr>
        <w:t> </w:t>
      </w:r>
      <w:r>
        <w:rPr>
          <w:rFonts w:ascii="Arial" w:hAnsi="Arial" w:cs="Arial"/>
          <w:sz w:val="17"/>
          <w:szCs w:val="17"/>
        </w:rPr>
        <w:t xml:space="preserve"> Date: ___________________</w:t>
      </w:r>
    </w:p>
    <w:sectPr w:rsidR="00381DA7" w:rsidRPr="00EE7E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21DAE" w14:textId="77777777" w:rsidR="00D249C2" w:rsidRDefault="00D249C2" w:rsidP="00894936">
      <w:r>
        <w:separator/>
      </w:r>
    </w:p>
  </w:endnote>
  <w:endnote w:type="continuationSeparator" w:id="0">
    <w:p w14:paraId="3AB34435" w14:textId="77777777" w:rsidR="00D249C2" w:rsidRDefault="00D249C2" w:rsidP="0089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73FFC" w14:textId="77777777" w:rsidR="00D249C2" w:rsidRDefault="00D249C2" w:rsidP="00894936">
      <w:r>
        <w:separator/>
      </w:r>
    </w:p>
  </w:footnote>
  <w:footnote w:type="continuationSeparator" w:id="0">
    <w:p w14:paraId="19D94E08" w14:textId="77777777" w:rsidR="00D249C2" w:rsidRDefault="00D249C2" w:rsidP="00894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37912" w14:textId="4EDFCCE2" w:rsidR="00894936" w:rsidRPr="00894936" w:rsidRDefault="00894936" w:rsidP="00894936">
    <w:pPr>
      <w:pStyle w:val="Header"/>
      <w:jc w:val="center"/>
      <w:rPr>
        <w:rFonts w:ascii="Arial" w:hAnsi="Arial" w:cs="Arial"/>
        <w:b/>
        <w:bCs/>
        <w:sz w:val="32"/>
        <w:szCs w:val="32"/>
      </w:rPr>
    </w:pPr>
    <w:r w:rsidRPr="00894936">
      <w:rPr>
        <w:rFonts w:ascii="Arial" w:hAnsi="Arial" w:cs="Arial"/>
        <w:b/>
        <w:bCs/>
        <w:sz w:val="32"/>
        <w:szCs w:val="32"/>
      </w:rPr>
      <w:t>Verano Production Breakdown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6599"/>
    <w:multiLevelType w:val="multilevel"/>
    <w:tmpl w:val="C68A57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E5674F"/>
    <w:multiLevelType w:val="multilevel"/>
    <w:tmpl w:val="8AF8B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CA000E9"/>
    <w:multiLevelType w:val="multilevel"/>
    <w:tmpl w:val="0C9C13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30C71F6"/>
    <w:multiLevelType w:val="hybridMultilevel"/>
    <w:tmpl w:val="5E487D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2466">
    <w:abstractNumId w:val="1"/>
  </w:num>
  <w:num w:numId="2" w16cid:durableId="982654902">
    <w:abstractNumId w:val="3"/>
  </w:num>
  <w:num w:numId="3" w16cid:durableId="184248486">
    <w:abstractNumId w:val="0"/>
  </w:num>
  <w:num w:numId="4" w16cid:durableId="1489785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FD"/>
    <w:rsid w:val="00194FC3"/>
    <w:rsid w:val="002164FD"/>
    <w:rsid w:val="00381DA7"/>
    <w:rsid w:val="00396195"/>
    <w:rsid w:val="004465C5"/>
    <w:rsid w:val="006C3236"/>
    <w:rsid w:val="007F46A1"/>
    <w:rsid w:val="00894936"/>
    <w:rsid w:val="00897970"/>
    <w:rsid w:val="00902BB7"/>
    <w:rsid w:val="00D249C2"/>
    <w:rsid w:val="00EE7E6F"/>
    <w:rsid w:val="00FF3DD2"/>
    <w:rsid w:val="00FF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7C72"/>
  <w15:chartTrackingRefBased/>
  <w15:docId w15:val="{8E76336E-E0C4-4FE4-A067-26580F15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4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4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4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4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4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4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E7E6F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7E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4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936"/>
  </w:style>
  <w:style w:type="paragraph" w:styleId="Footer">
    <w:name w:val="footer"/>
    <w:basedOn w:val="Normal"/>
    <w:link w:val="FooterChar"/>
    <w:uiPriority w:val="99"/>
    <w:unhideWhenUsed/>
    <w:rsid w:val="00894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Sykes</dc:creator>
  <cp:keywords/>
  <dc:description/>
  <cp:lastModifiedBy>Travis Sykes</cp:lastModifiedBy>
  <cp:revision>4</cp:revision>
  <cp:lastPrinted>2025-03-11T16:30:00Z</cp:lastPrinted>
  <dcterms:created xsi:type="dcterms:W3CDTF">2025-03-11T12:23:00Z</dcterms:created>
  <dcterms:modified xsi:type="dcterms:W3CDTF">2025-03-11T16:31:00Z</dcterms:modified>
</cp:coreProperties>
</file>