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263AD" w14:textId="77777777" w:rsidR="00E87B6B" w:rsidRPr="0092679E" w:rsidRDefault="00E87B6B" w:rsidP="00E87B6B">
      <w:pPr>
        <w:spacing w:after="160" w:line="259" w:lineRule="auto"/>
        <w:ind w:left="567" w:firstLine="0"/>
        <w:jc w:val="center"/>
        <w:outlineLvl w:val="0"/>
        <w:rPr>
          <w:rFonts w:eastAsia="Calibri"/>
          <w:color w:val="auto"/>
          <w:szCs w:val="24"/>
          <w:lang w:eastAsia="en-US"/>
        </w:rPr>
      </w:pPr>
      <w:r w:rsidRPr="0092679E">
        <w:rPr>
          <w:rFonts w:ascii="Calibri" w:eastAsia="Calibri" w:hAnsi="Calibri"/>
          <w:color w:val="auto"/>
          <w:sz w:val="22"/>
          <w:szCs w:val="22"/>
          <w:lang w:eastAsia="en-US"/>
        </w:rPr>
        <w:t>МИНОБРНАУКИ РОССИИ</w:t>
      </w:r>
    </w:p>
    <w:p w14:paraId="5DB6AB54" w14:textId="77777777" w:rsidR="00E87B6B" w:rsidRPr="0092679E" w:rsidRDefault="00E87B6B" w:rsidP="00E87B6B">
      <w:pPr>
        <w:spacing w:after="160" w:line="259" w:lineRule="auto"/>
        <w:ind w:left="567" w:firstLine="0"/>
        <w:jc w:val="center"/>
        <w:rPr>
          <w:rFonts w:eastAsia="Calibri"/>
          <w:color w:val="auto"/>
          <w:szCs w:val="24"/>
          <w:lang w:eastAsia="en-US"/>
        </w:rPr>
      </w:pPr>
      <w:r w:rsidRPr="0092679E">
        <w:rPr>
          <w:rFonts w:eastAsia="Calibri"/>
          <w:noProof/>
          <w:color w:val="auto"/>
          <w:szCs w:val="24"/>
        </w:rPr>
        <w:drawing>
          <wp:anchor distT="0" distB="0" distL="114300" distR="114300" simplePos="0" relativeHeight="251659264" behindDoc="1" locked="0" layoutInCell="1" allowOverlap="1" wp14:anchorId="7392DC4D" wp14:editId="641A6D8E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679E">
        <w:rPr>
          <w:rFonts w:eastAsia="Calibri"/>
          <w:noProof/>
          <w:color w:val="auto"/>
          <w:szCs w:val="24"/>
          <w:lang w:eastAsia="en-US"/>
        </w:rPr>
        <w:t xml:space="preserve"> </w:t>
      </w:r>
      <w:r w:rsidRPr="0092679E">
        <w:rPr>
          <w:rFonts w:eastAsia="Calibri"/>
          <w:color w:val="auto"/>
          <w:szCs w:val="24"/>
          <w:lang w:eastAsia="en-US"/>
        </w:rPr>
        <w:t>Федеральное государственное бюджетное образовательное учреждение высшего образования</w:t>
      </w:r>
    </w:p>
    <w:p w14:paraId="43D79A4B" w14:textId="77777777" w:rsidR="00E87B6B" w:rsidRPr="0092679E" w:rsidRDefault="00E87B6B" w:rsidP="00E87B6B">
      <w:pPr>
        <w:spacing w:after="160" w:line="259" w:lineRule="auto"/>
        <w:ind w:left="567" w:firstLine="0"/>
        <w:jc w:val="center"/>
        <w:outlineLvl w:val="0"/>
        <w:rPr>
          <w:rFonts w:eastAsia="Calibri"/>
          <w:color w:val="auto"/>
          <w:szCs w:val="24"/>
          <w:lang w:eastAsia="en-US"/>
        </w:rPr>
      </w:pPr>
      <w:r w:rsidRPr="0092679E">
        <w:rPr>
          <w:rFonts w:eastAsia="Calibri"/>
          <w:color w:val="auto"/>
          <w:szCs w:val="24"/>
          <w:lang w:eastAsia="en-US"/>
        </w:rPr>
        <w:t>НИЖЕГОРОДСКИЙ ГОСУДАРСТВЕННЫЙ ТЕХНИЧЕСКИЙ</w:t>
      </w:r>
    </w:p>
    <w:p w14:paraId="414714D9" w14:textId="77777777" w:rsidR="00E87B6B" w:rsidRPr="0092679E" w:rsidRDefault="00E87B6B" w:rsidP="00E87B6B">
      <w:pPr>
        <w:spacing w:after="160" w:line="259" w:lineRule="auto"/>
        <w:ind w:left="567" w:firstLine="0"/>
        <w:jc w:val="center"/>
        <w:rPr>
          <w:rFonts w:eastAsia="Calibri"/>
          <w:color w:val="auto"/>
          <w:szCs w:val="24"/>
          <w:lang w:eastAsia="en-US"/>
        </w:rPr>
      </w:pPr>
      <w:r w:rsidRPr="0092679E">
        <w:rPr>
          <w:rFonts w:eastAsia="Calibri"/>
          <w:color w:val="auto"/>
          <w:szCs w:val="24"/>
          <w:lang w:eastAsia="en-US"/>
        </w:rPr>
        <w:t>УНИВЕРСИТЕТ им. Р.Е.АЛЕКСЕЕВА</w:t>
      </w:r>
    </w:p>
    <w:p w14:paraId="5EF7AE5C" w14:textId="77777777" w:rsidR="00E87B6B" w:rsidRPr="0092679E" w:rsidRDefault="00E87B6B" w:rsidP="00E87B6B">
      <w:pPr>
        <w:spacing w:after="160" w:line="259" w:lineRule="auto"/>
        <w:ind w:left="567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5EE8DDFB" w14:textId="77777777" w:rsidR="00E87B6B" w:rsidRPr="0092679E" w:rsidRDefault="00E87B6B" w:rsidP="00E87B6B">
      <w:pPr>
        <w:spacing w:after="160" w:line="259" w:lineRule="auto"/>
        <w:ind w:left="567"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92679E">
        <w:rPr>
          <w:rFonts w:eastAsia="Calibri"/>
          <w:color w:val="auto"/>
          <w:sz w:val="28"/>
          <w:szCs w:val="28"/>
          <w:lang w:eastAsia="en-US"/>
        </w:rPr>
        <w:t xml:space="preserve"> Институт радиоэлектроники и информационных технологий</w:t>
      </w:r>
    </w:p>
    <w:p w14:paraId="2698C8DE" w14:textId="77777777" w:rsidR="00E87B6B" w:rsidRPr="0092679E" w:rsidRDefault="00E87B6B" w:rsidP="00E87B6B">
      <w:pPr>
        <w:spacing w:after="160" w:line="259" w:lineRule="auto"/>
        <w:ind w:left="567"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92679E">
        <w:rPr>
          <w:rFonts w:eastAsia="Calibri"/>
          <w:color w:val="auto"/>
          <w:sz w:val="28"/>
          <w:szCs w:val="28"/>
          <w:lang w:eastAsia="en-US"/>
        </w:rPr>
        <w:t>Кафедра информатики и систем управления</w:t>
      </w:r>
    </w:p>
    <w:p w14:paraId="4E5EA897" w14:textId="77777777" w:rsidR="00E87B6B" w:rsidRPr="0092679E" w:rsidRDefault="00E87B6B" w:rsidP="00E87B6B">
      <w:pPr>
        <w:spacing w:after="160" w:line="259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</w:p>
    <w:p w14:paraId="20768EAF" w14:textId="77777777" w:rsidR="00E87B6B" w:rsidRPr="0092679E" w:rsidRDefault="00E87B6B" w:rsidP="00E87B6B">
      <w:pPr>
        <w:spacing w:line="240" w:lineRule="auto"/>
        <w:ind w:firstLine="0"/>
        <w:jc w:val="center"/>
        <w:rPr>
          <w:rFonts w:eastAsia="Calibri"/>
          <w:color w:val="auto"/>
          <w:sz w:val="28"/>
          <w:szCs w:val="28"/>
          <w:u w:val="single"/>
          <w:lang w:eastAsia="en-US"/>
        </w:rPr>
      </w:pPr>
      <w:r w:rsidRPr="0092679E">
        <w:rPr>
          <w:rFonts w:eastAsia="Calibri"/>
          <w:color w:val="auto"/>
          <w:sz w:val="28"/>
          <w:szCs w:val="28"/>
          <w:u w:val="single"/>
          <w:lang w:eastAsia="en-US"/>
        </w:rPr>
        <w:t>Лабораторная работа №1</w:t>
      </w:r>
    </w:p>
    <w:p w14:paraId="7F4CA3A4" w14:textId="77777777" w:rsidR="00E87B6B" w:rsidRPr="0092679E" w:rsidRDefault="00E87B6B" w:rsidP="00E87B6B">
      <w:pPr>
        <w:spacing w:line="240" w:lineRule="auto"/>
        <w:ind w:firstLine="0"/>
        <w:jc w:val="center"/>
        <w:rPr>
          <w:rFonts w:eastAsia="Calibri"/>
          <w:color w:val="7F7F7F"/>
          <w:sz w:val="20"/>
          <w:lang w:eastAsia="en-US"/>
        </w:rPr>
      </w:pPr>
      <w:r w:rsidRPr="0092679E">
        <w:rPr>
          <w:rFonts w:eastAsia="Calibri"/>
          <w:color w:val="7F7F7F"/>
          <w:sz w:val="20"/>
          <w:lang w:eastAsia="en-US"/>
        </w:rPr>
        <w:t>(наименование темы проекта или работы)</w:t>
      </w:r>
    </w:p>
    <w:p w14:paraId="3A2EC323" w14:textId="77777777" w:rsidR="00E87B6B" w:rsidRPr="0092679E" w:rsidRDefault="00E87B6B" w:rsidP="00E87B6B">
      <w:pPr>
        <w:spacing w:after="160" w:line="259" w:lineRule="auto"/>
        <w:ind w:firstLine="0"/>
        <w:jc w:val="center"/>
        <w:rPr>
          <w:rFonts w:eastAsia="Calibri"/>
          <w:color w:val="7F7F7F"/>
          <w:sz w:val="28"/>
          <w:szCs w:val="28"/>
          <w:lang w:eastAsia="en-US"/>
        </w:rPr>
      </w:pPr>
    </w:p>
    <w:p w14:paraId="2F00F998" w14:textId="77777777" w:rsidR="00E87B6B" w:rsidRPr="0092679E" w:rsidRDefault="00E87B6B" w:rsidP="00E87B6B">
      <w:pPr>
        <w:spacing w:after="160" w:line="259" w:lineRule="auto"/>
        <w:ind w:firstLine="0"/>
        <w:jc w:val="center"/>
        <w:outlineLvl w:val="0"/>
        <w:rPr>
          <w:rFonts w:eastAsia="Calibri"/>
          <w:color w:val="auto"/>
          <w:sz w:val="36"/>
          <w:szCs w:val="36"/>
          <w:lang w:eastAsia="en-US"/>
        </w:rPr>
      </w:pPr>
      <w:r w:rsidRPr="0092679E">
        <w:rPr>
          <w:rFonts w:eastAsia="Calibri"/>
          <w:color w:val="auto"/>
          <w:sz w:val="36"/>
          <w:szCs w:val="36"/>
          <w:lang w:eastAsia="en-US"/>
        </w:rPr>
        <w:t>ОТЧЕТ</w:t>
      </w:r>
    </w:p>
    <w:p w14:paraId="53741AED" w14:textId="77777777" w:rsidR="00E87B6B" w:rsidRPr="0092679E" w:rsidRDefault="00E87B6B" w:rsidP="00E87B6B">
      <w:pPr>
        <w:spacing w:after="160" w:line="240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92679E">
        <w:rPr>
          <w:rFonts w:eastAsia="Calibri"/>
          <w:color w:val="auto"/>
          <w:sz w:val="28"/>
          <w:szCs w:val="28"/>
          <w:lang w:eastAsia="en-US"/>
        </w:rPr>
        <w:t>по лабораторной работе №1</w:t>
      </w:r>
    </w:p>
    <w:p w14:paraId="2839E6B7" w14:textId="77777777" w:rsidR="00E87B6B" w:rsidRPr="0092679E" w:rsidRDefault="00E87B6B" w:rsidP="00E87B6B">
      <w:pPr>
        <w:spacing w:after="160" w:line="259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92679E">
        <w:rPr>
          <w:rFonts w:eastAsia="Calibri"/>
          <w:color w:val="auto"/>
          <w:sz w:val="28"/>
          <w:szCs w:val="28"/>
          <w:lang w:eastAsia="en-US"/>
        </w:rPr>
        <w:t>по дисциплине</w:t>
      </w:r>
    </w:p>
    <w:p w14:paraId="5054D48B" w14:textId="77777777" w:rsidR="00E87B6B" w:rsidRPr="0092679E" w:rsidRDefault="00E87B6B" w:rsidP="00E87B6B">
      <w:pPr>
        <w:spacing w:line="240" w:lineRule="auto"/>
        <w:ind w:firstLine="0"/>
        <w:jc w:val="center"/>
        <w:rPr>
          <w:rFonts w:eastAsia="Calibri"/>
          <w:color w:val="auto"/>
          <w:sz w:val="28"/>
          <w:szCs w:val="28"/>
          <w:u w:val="single"/>
          <w:lang w:eastAsia="en-US"/>
        </w:rPr>
      </w:pPr>
      <w:r w:rsidRPr="0092679E">
        <w:rPr>
          <w:rFonts w:eastAsia="Calibri"/>
          <w:color w:val="auto"/>
          <w:sz w:val="28"/>
          <w:szCs w:val="28"/>
          <w:u w:val="single"/>
          <w:lang w:eastAsia="en-US"/>
        </w:rPr>
        <w:t>Методы и средства обработки сигналов</w:t>
      </w:r>
    </w:p>
    <w:p w14:paraId="616ABF12" w14:textId="77777777" w:rsidR="00E87B6B" w:rsidRPr="0092679E" w:rsidRDefault="00E87B6B" w:rsidP="00E87B6B">
      <w:pPr>
        <w:spacing w:line="240" w:lineRule="auto"/>
        <w:ind w:firstLine="0"/>
        <w:jc w:val="center"/>
        <w:rPr>
          <w:rFonts w:eastAsia="Calibri"/>
          <w:color w:val="7F7F7F"/>
          <w:sz w:val="20"/>
          <w:lang w:eastAsia="en-US"/>
        </w:rPr>
      </w:pPr>
      <w:r w:rsidRPr="0092679E">
        <w:rPr>
          <w:rFonts w:eastAsia="Calibri"/>
          <w:color w:val="7F7F7F"/>
          <w:sz w:val="20"/>
          <w:lang w:eastAsia="en-US"/>
        </w:rPr>
        <w:t>(наименование дисциплины)</w:t>
      </w:r>
    </w:p>
    <w:p w14:paraId="573108ED" w14:textId="77777777" w:rsidR="00E87B6B" w:rsidRPr="0092679E" w:rsidRDefault="00E87B6B" w:rsidP="00E87B6B">
      <w:pPr>
        <w:spacing w:after="160" w:line="259" w:lineRule="auto"/>
        <w:ind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0F3061D0" w14:textId="77777777" w:rsidR="00E87B6B" w:rsidRPr="0092679E" w:rsidRDefault="00E87B6B" w:rsidP="00E87B6B">
      <w:pPr>
        <w:spacing w:after="160" w:line="259" w:lineRule="auto"/>
        <w:ind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4E2529C0" w14:textId="77777777" w:rsidR="00E87B6B" w:rsidRPr="0092679E" w:rsidRDefault="00E87B6B" w:rsidP="00E87B6B">
      <w:pPr>
        <w:spacing w:after="160" w:line="259" w:lineRule="auto"/>
        <w:ind w:left="4678" w:firstLine="0"/>
        <w:jc w:val="left"/>
        <w:outlineLvl w:val="0"/>
        <w:rPr>
          <w:rFonts w:eastAsia="Calibri"/>
          <w:color w:val="auto"/>
          <w:sz w:val="22"/>
          <w:szCs w:val="22"/>
          <w:lang w:eastAsia="en-US"/>
        </w:rPr>
      </w:pPr>
      <w:r w:rsidRPr="0092679E">
        <w:rPr>
          <w:rFonts w:eastAsia="Calibri"/>
          <w:color w:val="auto"/>
          <w:sz w:val="22"/>
          <w:szCs w:val="22"/>
          <w:lang w:eastAsia="en-US"/>
        </w:rPr>
        <w:t>РУКОВОДИТЕЛЬ:</w:t>
      </w:r>
    </w:p>
    <w:p w14:paraId="02BF85A4" w14:textId="77777777" w:rsidR="00E87B6B" w:rsidRPr="0092679E" w:rsidRDefault="00E87B6B" w:rsidP="00E87B6B">
      <w:pPr>
        <w:spacing w:line="240" w:lineRule="auto"/>
        <w:ind w:left="3970" w:firstLine="278"/>
        <w:jc w:val="left"/>
        <w:rPr>
          <w:rFonts w:eastAsia="Calibri"/>
          <w:color w:val="auto"/>
          <w:sz w:val="22"/>
          <w:szCs w:val="22"/>
          <w:lang w:eastAsia="en-US"/>
        </w:rPr>
      </w:pPr>
      <w:r w:rsidRPr="0092679E">
        <w:rPr>
          <w:rFonts w:eastAsia="Calibri"/>
          <w:color w:val="auto"/>
          <w:sz w:val="22"/>
          <w:szCs w:val="22"/>
          <w:lang w:eastAsia="en-US"/>
        </w:rPr>
        <w:t xml:space="preserve">   </w:t>
      </w:r>
      <w:r>
        <w:rPr>
          <w:rFonts w:eastAsia="Calibri"/>
          <w:color w:val="auto"/>
          <w:sz w:val="22"/>
          <w:szCs w:val="22"/>
          <w:lang w:eastAsia="en-US"/>
        </w:rPr>
        <w:t xml:space="preserve">   </w:t>
      </w:r>
      <w:r w:rsidRPr="0092679E">
        <w:rPr>
          <w:rFonts w:eastAsia="Calibri"/>
          <w:color w:val="auto"/>
          <w:sz w:val="22"/>
          <w:szCs w:val="22"/>
          <w:lang w:eastAsia="en-US"/>
        </w:rPr>
        <w:t xml:space="preserve"> ________________            </w:t>
      </w:r>
      <w:r w:rsidRPr="0092679E">
        <w:rPr>
          <w:rFonts w:eastAsia="Calibri"/>
          <w:color w:val="auto"/>
          <w:sz w:val="22"/>
          <w:szCs w:val="22"/>
          <w:lang w:eastAsia="en-US"/>
        </w:rPr>
        <w:tab/>
        <w:t xml:space="preserve">             </w:t>
      </w:r>
      <w:r w:rsidRPr="0092679E">
        <w:rPr>
          <w:rFonts w:eastAsia="Calibri"/>
          <w:color w:val="auto"/>
          <w:sz w:val="22"/>
          <w:szCs w:val="22"/>
          <w:u w:val="single"/>
          <w:lang w:eastAsia="en-US"/>
        </w:rPr>
        <w:t>Авербух М.Л.</w:t>
      </w:r>
    </w:p>
    <w:p w14:paraId="0876A4B8" w14:textId="77777777" w:rsidR="00E87B6B" w:rsidRPr="0092679E" w:rsidRDefault="00E87B6B" w:rsidP="00E87B6B">
      <w:pPr>
        <w:spacing w:line="240" w:lineRule="auto"/>
        <w:ind w:left="4678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92679E">
        <w:rPr>
          <w:rFonts w:eastAsia="Calibri"/>
          <w:color w:val="7F7F7F"/>
          <w:sz w:val="20"/>
          <w:lang w:eastAsia="en-US"/>
        </w:rPr>
        <w:t xml:space="preserve">    </w:t>
      </w:r>
      <w:r w:rsidRPr="0092679E">
        <w:rPr>
          <w:rFonts w:eastAsia="Calibri"/>
          <w:color w:val="7F7F7F"/>
          <w:sz w:val="20"/>
          <w:lang w:eastAsia="en-US"/>
        </w:rPr>
        <w:tab/>
      </w:r>
      <w:r>
        <w:rPr>
          <w:rFonts w:eastAsia="Calibri"/>
          <w:color w:val="7F7F7F"/>
          <w:sz w:val="20"/>
          <w:lang w:eastAsia="en-US"/>
        </w:rPr>
        <w:t xml:space="preserve">   </w:t>
      </w:r>
      <w:r w:rsidRPr="0092679E">
        <w:rPr>
          <w:rFonts w:eastAsia="Calibri"/>
          <w:color w:val="7F7F7F"/>
          <w:sz w:val="20"/>
          <w:lang w:eastAsia="en-US"/>
        </w:rPr>
        <w:t>(подпись)</w:t>
      </w:r>
      <w:r w:rsidRPr="0092679E">
        <w:rPr>
          <w:rFonts w:eastAsia="Calibri"/>
          <w:color w:val="auto"/>
          <w:sz w:val="28"/>
          <w:szCs w:val="28"/>
          <w:lang w:eastAsia="en-US"/>
        </w:rPr>
        <w:t xml:space="preserve"> </w:t>
      </w:r>
      <w:r w:rsidRPr="0092679E">
        <w:rPr>
          <w:rFonts w:eastAsia="Calibri"/>
          <w:color w:val="auto"/>
          <w:sz w:val="28"/>
          <w:szCs w:val="28"/>
          <w:lang w:eastAsia="en-US"/>
        </w:rPr>
        <w:tab/>
      </w:r>
      <w:r w:rsidRPr="0092679E">
        <w:rPr>
          <w:rFonts w:eastAsia="Calibri"/>
          <w:color w:val="auto"/>
          <w:sz w:val="28"/>
          <w:szCs w:val="28"/>
          <w:lang w:eastAsia="en-US"/>
        </w:rPr>
        <w:tab/>
        <w:t xml:space="preserve"> </w:t>
      </w:r>
      <w:r w:rsidRPr="0092679E">
        <w:rPr>
          <w:rFonts w:eastAsia="Calibri"/>
          <w:color w:val="auto"/>
          <w:sz w:val="28"/>
          <w:szCs w:val="28"/>
          <w:lang w:eastAsia="en-US"/>
        </w:rPr>
        <w:tab/>
      </w:r>
      <w:r w:rsidRPr="0092679E">
        <w:rPr>
          <w:rFonts w:eastAsia="Calibri"/>
          <w:color w:val="7F7F7F"/>
          <w:sz w:val="20"/>
          <w:lang w:eastAsia="en-US"/>
        </w:rPr>
        <w:t xml:space="preserve">(фамилия, </w:t>
      </w:r>
      <w:proofErr w:type="spellStart"/>
      <w:proofErr w:type="gramStart"/>
      <w:r w:rsidRPr="0092679E">
        <w:rPr>
          <w:rFonts w:eastAsia="Calibri"/>
          <w:color w:val="7F7F7F"/>
          <w:sz w:val="20"/>
          <w:lang w:eastAsia="en-US"/>
        </w:rPr>
        <w:t>и.,о</w:t>
      </w:r>
      <w:proofErr w:type="spellEnd"/>
      <w:r w:rsidRPr="0092679E">
        <w:rPr>
          <w:rFonts w:eastAsia="Calibri"/>
          <w:color w:val="7F7F7F"/>
          <w:sz w:val="20"/>
          <w:lang w:eastAsia="en-US"/>
        </w:rPr>
        <w:t>.</w:t>
      </w:r>
      <w:proofErr w:type="gramEnd"/>
      <w:r w:rsidRPr="0092679E">
        <w:rPr>
          <w:rFonts w:eastAsia="Calibri"/>
          <w:color w:val="7F7F7F"/>
          <w:sz w:val="20"/>
          <w:lang w:eastAsia="en-US"/>
        </w:rPr>
        <w:t>)</w:t>
      </w:r>
    </w:p>
    <w:p w14:paraId="4A99ECE7" w14:textId="77777777" w:rsidR="00E87B6B" w:rsidRPr="0092679E" w:rsidRDefault="00E87B6B" w:rsidP="00E87B6B">
      <w:pPr>
        <w:spacing w:after="160" w:line="259" w:lineRule="auto"/>
        <w:ind w:left="4678" w:firstLine="0"/>
        <w:jc w:val="left"/>
        <w:rPr>
          <w:rFonts w:eastAsia="Calibri"/>
          <w:color w:val="auto"/>
          <w:sz w:val="8"/>
          <w:szCs w:val="8"/>
          <w:lang w:eastAsia="en-US"/>
        </w:rPr>
      </w:pPr>
    </w:p>
    <w:p w14:paraId="0E224463" w14:textId="77777777" w:rsidR="00E87B6B" w:rsidRPr="0092679E" w:rsidRDefault="00E87B6B" w:rsidP="00E87B6B">
      <w:pPr>
        <w:spacing w:after="160" w:line="259" w:lineRule="auto"/>
        <w:ind w:left="4678" w:firstLine="0"/>
        <w:jc w:val="left"/>
        <w:outlineLvl w:val="0"/>
        <w:rPr>
          <w:rFonts w:eastAsia="Calibri"/>
          <w:color w:val="auto"/>
          <w:sz w:val="22"/>
          <w:szCs w:val="22"/>
          <w:lang w:eastAsia="en-US"/>
        </w:rPr>
      </w:pPr>
      <w:r>
        <w:rPr>
          <w:rFonts w:eastAsia="Calibri"/>
          <w:color w:val="auto"/>
          <w:sz w:val="22"/>
          <w:szCs w:val="22"/>
          <w:lang w:eastAsia="en-US"/>
        </w:rPr>
        <w:t xml:space="preserve">     </w:t>
      </w:r>
      <w:r w:rsidRPr="0092679E">
        <w:rPr>
          <w:rFonts w:eastAsia="Calibri"/>
          <w:color w:val="auto"/>
          <w:sz w:val="22"/>
          <w:szCs w:val="22"/>
          <w:lang w:eastAsia="en-US"/>
        </w:rPr>
        <w:t>СТУДЕНТ:</w:t>
      </w:r>
    </w:p>
    <w:p w14:paraId="53A6326D" w14:textId="2E5557F0" w:rsidR="00E87B6B" w:rsidRPr="00A30618" w:rsidRDefault="00E87B6B" w:rsidP="00E87B6B">
      <w:pPr>
        <w:spacing w:line="240" w:lineRule="auto"/>
        <w:ind w:left="3970" w:firstLine="278"/>
        <w:jc w:val="left"/>
        <w:rPr>
          <w:rFonts w:eastAsia="Calibri"/>
          <w:color w:val="auto"/>
          <w:sz w:val="22"/>
          <w:szCs w:val="22"/>
          <w:lang w:eastAsia="en-US"/>
        </w:rPr>
      </w:pPr>
      <w:r w:rsidRPr="0092679E">
        <w:rPr>
          <w:rFonts w:eastAsia="Calibri"/>
          <w:color w:val="auto"/>
          <w:sz w:val="22"/>
          <w:szCs w:val="22"/>
          <w:lang w:eastAsia="en-US"/>
        </w:rPr>
        <w:t xml:space="preserve">     </w:t>
      </w:r>
      <w:r>
        <w:rPr>
          <w:rFonts w:eastAsia="Calibri"/>
          <w:color w:val="auto"/>
          <w:sz w:val="22"/>
          <w:szCs w:val="22"/>
          <w:lang w:eastAsia="en-US"/>
        </w:rPr>
        <w:t xml:space="preserve">  </w:t>
      </w:r>
      <w:r w:rsidRPr="0092679E">
        <w:rPr>
          <w:rFonts w:eastAsia="Calibri"/>
          <w:color w:val="auto"/>
          <w:sz w:val="22"/>
          <w:szCs w:val="22"/>
          <w:lang w:eastAsia="en-US"/>
        </w:rPr>
        <w:t xml:space="preserve">________________                         </w:t>
      </w:r>
      <w:r>
        <w:rPr>
          <w:rFonts w:eastAsia="Calibri"/>
          <w:color w:val="auto"/>
          <w:sz w:val="22"/>
          <w:szCs w:val="22"/>
          <w:lang w:eastAsia="en-US"/>
        </w:rPr>
        <w:t xml:space="preserve"> </w:t>
      </w:r>
      <w:r w:rsidR="00A30618">
        <w:rPr>
          <w:rFonts w:eastAsia="Calibri"/>
          <w:color w:val="auto"/>
          <w:sz w:val="22"/>
          <w:szCs w:val="22"/>
          <w:u w:val="single"/>
          <w:lang w:eastAsia="en-US"/>
        </w:rPr>
        <w:t xml:space="preserve">Орехов В.А. </w:t>
      </w:r>
    </w:p>
    <w:p w14:paraId="29E95CBC" w14:textId="77777777" w:rsidR="00E87B6B" w:rsidRPr="0092679E" w:rsidRDefault="00E87B6B" w:rsidP="00E87B6B">
      <w:pPr>
        <w:spacing w:line="240" w:lineRule="auto"/>
        <w:ind w:left="4678" w:firstLine="278"/>
        <w:jc w:val="left"/>
        <w:rPr>
          <w:rFonts w:eastAsia="Calibri"/>
          <w:color w:val="7F7F7F"/>
          <w:sz w:val="36"/>
          <w:szCs w:val="36"/>
          <w:lang w:eastAsia="en-US"/>
        </w:rPr>
      </w:pPr>
      <w:r>
        <w:rPr>
          <w:rFonts w:eastAsia="Calibri"/>
          <w:color w:val="7F7F7F"/>
          <w:sz w:val="20"/>
          <w:lang w:eastAsia="en-US"/>
        </w:rPr>
        <w:t xml:space="preserve">   </w:t>
      </w:r>
      <w:r w:rsidRPr="0092679E">
        <w:rPr>
          <w:rFonts w:eastAsia="Calibri"/>
          <w:color w:val="7F7F7F"/>
          <w:sz w:val="20"/>
          <w:lang w:eastAsia="en-US"/>
        </w:rPr>
        <w:t>(подпись)</w:t>
      </w:r>
      <w:r w:rsidRPr="0092679E">
        <w:rPr>
          <w:rFonts w:eastAsia="Calibri"/>
          <w:color w:val="7F7F7F"/>
          <w:sz w:val="20"/>
          <w:lang w:eastAsia="en-US"/>
        </w:rPr>
        <w:tab/>
      </w:r>
      <w:r w:rsidRPr="0092679E">
        <w:rPr>
          <w:rFonts w:eastAsia="Calibri"/>
          <w:color w:val="7F7F7F"/>
          <w:sz w:val="20"/>
          <w:lang w:eastAsia="en-US"/>
        </w:rPr>
        <w:tab/>
      </w:r>
      <w:r w:rsidRPr="0092679E">
        <w:rPr>
          <w:rFonts w:eastAsia="Calibri"/>
          <w:color w:val="7F7F7F"/>
          <w:sz w:val="20"/>
          <w:lang w:eastAsia="en-US"/>
        </w:rPr>
        <w:tab/>
        <w:t xml:space="preserve">(фамилия, </w:t>
      </w:r>
      <w:proofErr w:type="spellStart"/>
      <w:proofErr w:type="gramStart"/>
      <w:r w:rsidRPr="0092679E">
        <w:rPr>
          <w:rFonts w:eastAsia="Calibri"/>
          <w:color w:val="7F7F7F"/>
          <w:sz w:val="20"/>
          <w:lang w:eastAsia="en-US"/>
        </w:rPr>
        <w:t>и.,о</w:t>
      </w:r>
      <w:proofErr w:type="spellEnd"/>
      <w:r w:rsidRPr="0092679E">
        <w:rPr>
          <w:rFonts w:eastAsia="Calibri"/>
          <w:color w:val="7F7F7F"/>
          <w:sz w:val="20"/>
          <w:lang w:eastAsia="en-US"/>
        </w:rPr>
        <w:t>.</w:t>
      </w:r>
      <w:proofErr w:type="gramEnd"/>
      <w:r w:rsidRPr="0092679E">
        <w:rPr>
          <w:rFonts w:eastAsia="Calibri"/>
          <w:color w:val="7F7F7F"/>
          <w:sz w:val="20"/>
          <w:lang w:eastAsia="en-US"/>
        </w:rPr>
        <w:t xml:space="preserve">) </w:t>
      </w:r>
      <w:r w:rsidRPr="0092679E">
        <w:rPr>
          <w:rFonts w:eastAsia="Calibri"/>
          <w:color w:val="7F7F7F"/>
          <w:sz w:val="36"/>
          <w:szCs w:val="36"/>
          <w:lang w:eastAsia="en-US"/>
        </w:rPr>
        <w:t xml:space="preserve"> </w:t>
      </w:r>
    </w:p>
    <w:p w14:paraId="789769AA" w14:textId="77777777" w:rsidR="00E87B6B" w:rsidRPr="0092679E" w:rsidRDefault="00E87B6B" w:rsidP="00E87B6B">
      <w:pPr>
        <w:spacing w:line="240" w:lineRule="auto"/>
        <w:ind w:left="4678" w:firstLine="278"/>
        <w:jc w:val="left"/>
        <w:rPr>
          <w:rFonts w:eastAsia="Calibri"/>
          <w:color w:val="7F7F7F"/>
          <w:sz w:val="16"/>
          <w:szCs w:val="16"/>
          <w:lang w:eastAsia="en-US"/>
        </w:rPr>
      </w:pPr>
    </w:p>
    <w:p w14:paraId="63BDA900" w14:textId="77777777" w:rsidR="00E87B6B" w:rsidRPr="0092679E" w:rsidRDefault="00E87B6B" w:rsidP="00E87B6B">
      <w:pPr>
        <w:spacing w:line="240" w:lineRule="auto"/>
        <w:ind w:left="7080" w:firstLine="708"/>
        <w:jc w:val="left"/>
        <w:rPr>
          <w:rFonts w:eastAsia="Calibri"/>
          <w:color w:val="auto"/>
          <w:sz w:val="20"/>
          <w:u w:val="single"/>
          <w:lang w:eastAsia="en-US"/>
        </w:rPr>
      </w:pPr>
      <w:r>
        <w:rPr>
          <w:rFonts w:eastAsia="Calibri"/>
          <w:color w:val="auto"/>
          <w:sz w:val="20"/>
          <w:u w:val="single"/>
          <w:lang w:eastAsia="en-US"/>
        </w:rPr>
        <w:t>Группа: 23</w:t>
      </w:r>
      <w:r w:rsidRPr="0092679E">
        <w:rPr>
          <w:rFonts w:eastAsia="Calibri"/>
          <w:color w:val="auto"/>
          <w:sz w:val="20"/>
          <w:u w:val="single"/>
          <w:lang w:eastAsia="en-US"/>
        </w:rPr>
        <w:t>-ВМз</w:t>
      </w:r>
    </w:p>
    <w:p w14:paraId="7E0943C8" w14:textId="77777777" w:rsidR="00E87B6B" w:rsidRPr="0092679E" w:rsidRDefault="00E87B6B" w:rsidP="00E87B6B">
      <w:pPr>
        <w:spacing w:line="240" w:lineRule="auto"/>
        <w:ind w:left="4678" w:firstLine="0"/>
        <w:jc w:val="left"/>
        <w:rPr>
          <w:rFonts w:eastAsia="Calibri"/>
          <w:color w:val="7F7F7F"/>
          <w:sz w:val="20"/>
          <w:lang w:eastAsia="en-US"/>
        </w:rPr>
      </w:pPr>
      <w:r w:rsidRPr="0092679E">
        <w:rPr>
          <w:rFonts w:eastAsia="Calibri"/>
          <w:color w:val="7F7F7F"/>
          <w:sz w:val="20"/>
          <w:lang w:eastAsia="en-US"/>
        </w:rPr>
        <w:tab/>
      </w:r>
      <w:r w:rsidRPr="0092679E">
        <w:rPr>
          <w:rFonts w:eastAsia="Calibri"/>
          <w:color w:val="7F7F7F"/>
          <w:sz w:val="20"/>
          <w:lang w:eastAsia="en-US"/>
        </w:rPr>
        <w:tab/>
      </w:r>
      <w:r w:rsidRPr="0092679E">
        <w:rPr>
          <w:rFonts w:eastAsia="Calibri"/>
          <w:color w:val="7F7F7F"/>
          <w:sz w:val="20"/>
          <w:lang w:eastAsia="en-US"/>
        </w:rPr>
        <w:tab/>
      </w:r>
      <w:r w:rsidRPr="0092679E">
        <w:rPr>
          <w:rFonts w:eastAsia="Calibri"/>
          <w:color w:val="7F7F7F"/>
          <w:sz w:val="20"/>
          <w:lang w:eastAsia="en-US"/>
        </w:rPr>
        <w:tab/>
      </w:r>
      <w:r w:rsidRPr="0092679E">
        <w:rPr>
          <w:rFonts w:eastAsia="Calibri"/>
          <w:color w:val="7F7F7F"/>
          <w:sz w:val="20"/>
          <w:lang w:eastAsia="en-US"/>
        </w:rPr>
        <w:tab/>
        <w:t>(шифр группы)</w:t>
      </w:r>
    </w:p>
    <w:p w14:paraId="447A473E" w14:textId="77777777" w:rsidR="00E87B6B" w:rsidRPr="0092679E" w:rsidRDefault="00E87B6B" w:rsidP="00E87B6B">
      <w:pPr>
        <w:spacing w:after="160" w:line="259" w:lineRule="auto"/>
        <w:ind w:left="4678" w:firstLine="0"/>
        <w:jc w:val="left"/>
        <w:rPr>
          <w:rFonts w:eastAsia="Calibri"/>
          <w:color w:val="auto"/>
          <w:szCs w:val="24"/>
          <w:lang w:eastAsia="en-US"/>
        </w:rPr>
      </w:pPr>
    </w:p>
    <w:p w14:paraId="220BEB78" w14:textId="77777777" w:rsidR="00E87B6B" w:rsidRPr="0092679E" w:rsidRDefault="00E87B6B" w:rsidP="00E87B6B">
      <w:pPr>
        <w:spacing w:after="160" w:line="259" w:lineRule="auto"/>
        <w:ind w:left="4678" w:firstLine="0"/>
        <w:jc w:val="left"/>
        <w:rPr>
          <w:rFonts w:eastAsia="Calibri"/>
          <w:color w:val="auto"/>
          <w:szCs w:val="24"/>
          <w:lang w:eastAsia="en-US"/>
        </w:rPr>
      </w:pPr>
      <w:r w:rsidRPr="0092679E">
        <w:rPr>
          <w:rFonts w:eastAsia="Calibri"/>
          <w:color w:val="auto"/>
          <w:szCs w:val="24"/>
          <w:lang w:eastAsia="en-US"/>
        </w:rPr>
        <w:t xml:space="preserve">Работа защищена «___» ____________ </w:t>
      </w:r>
    </w:p>
    <w:p w14:paraId="3E551B2F" w14:textId="77777777" w:rsidR="00E87B6B" w:rsidRPr="0092679E" w:rsidRDefault="00E87B6B" w:rsidP="00E87B6B">
      <w:pPr>
        <w:spacing w:after="160" w:line="259" w:lineRule="auto"/>
        <w:ind w:left="4678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92679E">
        <w:rPr>
          <w:rFonts w:eastAsia="Calibri"/>
          <w:color w:val="auto"/>
          <w:szCs w:val="24"/>
          <w:lang w:eastAsia="en-US"/>
        </w:rPr>
        <w:t>С оценкой ________________________</w:t>
      </w:r>
    </w:p>
    <w:p w14:paraId="6200A394" w14:textId="77777777" w:rsidR="00E87B6B" w:rsidRPr="0092679E" w:rsidRDefault="00E87B6B" w:rsidP="00E87B6B">
      <w:pPr>
        <w:spacing w:after="160" w:line="259" w:lineRule="auto"/>
        <w:ind w:firstLine="0"/>
        <w:jc w:val="center"/>
        <w:rPr>
          <w:rFonts w:eastAsia="Calibri"/>
          <w:color w:val="auto"/>
          <w:sz w:val="16"/>
          <w:szCs w:val="16"/>
          <w:lang w:eastAsia="en-US"/>
        </w:rPr>
      </w:pPr>
    </w:p>
    <w:p w14:paraId="4D9045DF" w14:textId="77777777" w:rsidR="00E87B6B" w:rsidRPr="0092679E" w:rsidRDefault="00E87B6B" w:rsidP="00E87B6B">
      <w:pPr>
        <w:spacing w:after="160" w:line="259" w:lineRule="auto"/>
        <w:ind w:firstLine="0"/>
        <w:jc w:val="center"/>
        <w:rPr>
          <w:rFonts w:eastAsia="Calibri"/>
          <w:color w:val="auto"/>
          <w:szCs w:val="24"/>
          <w:lang w:eastAsia="en-US"/>
        </w:rPr>
      </w:pPr>
    </w:p>
    <w:p w14:paraId="32D56570" w14:textId="77777777" w:rsidR="00E87B6B" w:rsidRDefault="00E87B6B" w:rsidP="00E87B6B">
      <w:pPr>
        <w:spacing w:after="160" w:line="259" w:lineRule="auto"/>
        <w:ind w:firstLine="0"/>
        <w:jc w:val="center"/>
        <w:rPr>
          <w:rFonts w:eastAsia="Calibri"/>
          <w:color w:val="auto"/>
          <w:szCs w:val="24"/>
          <w:lang w:eastAsia="en-US"/>
        </w:rPr>
      </w:pPr>
    </w:p>
    <w:p w14:paraId="3FA142F8" w14:textId="77777777" w:rsidR="00E87B6B" w:rsidRPr="0092679E" w:rsidRDefault="00E87B6B" w:rsidP="00E87B6B">
      <w:pPr>
        <w:spacing w:after="160" w:line="259" w:lineRule="auto"/>
        <w:ind w:firstLine="0"/>
        <w:jc w:val="center"/>
        <w:rPr>
          <w:rFonts w:eastAsia="Calibri"/>
          <w:color w:val="auto"/>
          <w:szCs w:val="24"/>
          <w:lang w:eastAsia="en-US"/>
        </w:rPr>
      </w:pPr>
    </w:p>
    <w:p w14:paraId="2892F04C" w14:textId="77777777" w:rsidR="00E87B6B" w:rsidRPr="0092679E" w:rsidRDefault="00E87B6B" w:rsidP="00E87B6B">
      <w:pPr>
        <w:spacing w:after="160" w:line="259" w:lineRule="auto"/>
        <w:ind w:firstLine="0"/>
        <w:jc w:val="center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Нижний Новгород, 2025</w:t>
      </w:r>
    </w:p>
    <w:p w14:paraId="28196309" w14:textId="77777777" w:rsidR="00E87B6B" w:rsidRDefault="00E87B6B" w:rsidP="00E87B6B">
      <w:pPr>
        <w:ind w:firstLine="0"/>
        <w:jc w:val="center"/>
        <w:rPr>
          <w:b/>
          <w:noProof/>
          <w:sz w:val="28"/>
        </w:rPr>
      </w:pPr>
      <w:r w:rsidRPr="00645651">
        <w:rPr>
          <w:b/>
          <w:noProof/>
          <w:sz w:val="28"/>
        </w:rPr>
        <w:lastRenderedPageBreak/>
        <w:t>Задание:</w:t>
      </w:r>
    </w:p>
    <w:p w14:paraId="70F9186C" w14:textId="77777777" w:rsidR="00E87B6B" w:rsidRPr="0092679E" w:rsidRDefault="00E87B6B" w:rsidP="00E87B6B">
      <w:pPr>
        <w:ind w:firstLine="708"/>
        <w:jc w:val="left"/>
        <w:rPr>
          <w:sz w:val="28"/>
          <w:szCs w:val="28"/>
        </w:rPr>
      </w:pPr>
      <w:r w:rsidRPr="00645651">
        <w:rPr>
          <w:sz w:val="28"/>
          <w:szCs w:val="28"/>
        </w:rPr>
        <w:t xml:space="preserve">Имеем функцию </w:t>
      </w:r>
      <w:r w:rsidRPr="00645651">
        <w:rPr>
          <w:sz w:val="28"/>
          <w:szCs w:val="28"/>
          <w:lang w:val="en-US"/>
        </w:rPr>
        <w:t>y</w:t>
      </w:r>
      <w:r w:rsidRPr="00645651">
        <w:rPr>
          <w:sz w:val="28"/>
          <w:szCs w:val="28"/>
        </w:rPr>
        <w:t>(</w:t>
      </w:r>
      <w:r w:rsidRPr="00645651">
        <w:rPr>
          <w:sz w:val="28"/>
          <w:szCs w:val="28"/>
          <w:lang w:val="en-US"/>
        </w:rPr>
        <w:t>x</w:t>
      </w:r>
      <w:r w:rsidRPr="00645651">
        <w:rPr>
          <w:sz w:val="28"/>
          <w:szCs w:val="28"/>
        </w:rPr>
        <w:t xml:space="preserve">) = </w:t>
      </w:r>
      <w:r w:rsidRPr="00645651">
        <w:rPr>
          <w:sz w:val="28"/>
          <w:szCs w:val="28"/>
          <w:lang w:val="en-US"/>
        </w:rPr>
        <w:t>a</w:t>
      </w:r>
      <w:r w:rsidRPr="00645651">
        <w:rPr>
          <w:sz w:val="28"/>
          <w:szCs w:val="28"/>
        </w:rPr>
        <w:t xml:space="preserve">1 * </w:t>
      </w:r>
      <w:proofErr w:type="gramStart"/>
      <w:r w:rsidRPr="00645651">
        <w:rPr>
          <w:sz w:val="28"/>
          <w:szCs w:val="28"/>
          <w:lang w:val="en-US"/>
        </w:rPr>
        <w:t>sin</w:t>
      </w:r>
      <w:r w:rsidRPr="00645651">
        <w:rPr>
          <w:sz w:val="28"/>
          <w:szCs w:val="28"/>
        </w:rPr>
        <w:t>(</w:t>
      </w:r>
      <w:proofErr w:type="gramEnd"/>
      <w:r w:rsidRPr="00645651">
        <w:rPr>
          <w:sz w:val="28"/>
          <w:szCs w:val="28"/>
          <w:lang w:val="en-US"/>
        </w:rPr>
        <w:t>b</w:t>
      </w:r>
      <w:r w:rsidRPr="00645651">
        <w:rPr>
          <w:sz w:val="28"/>
          <w:szCs w:val="28"/>
        </w:rPr>
        <w:t xml:space="preserve">1 * </w:t>
      </w:r>
      <w:r w:rsidRPr="00645651">
        <w:rPr>
          <w:sz w:val="28"/>
          <w:szCs w:val="28"/>
          <w:lang w:val="en-US"/>
        </w:rPr>
        <w:t>x</w:t>
      </w:r>
      <w:r w:rsidRPr="00645651">
        <w:rPr>
          <w:sz w:val="28"/>
          <w:szCs w:val="28"/>
        </w:rPr>
        <w:t xml:space="preserve">) + </w:t>
      </w:r>
      <w:r w:rsidRPr="00645651">
        <w:rPr>
          <w:sz w:val="28"/>
          <w:szCs w:val="28"/>
          <w:lang w:val="en-US"/>
        </w:rPr>
        <w:t>a</w:t>
      </w:r>
      <w:r w:rsidRPr="00645651">
        <w:rPr>
          <w:sz w:val="28"/>
          <w:szCs w:val="28"/>
        </w:rPr>
        <w:t xml:space="preserve">2 * </w:t>
      </w:r>
      <w:proofErr w:type="gramStart"/>
      <w:r w:rsidRPr="00645651">
        <w:rPr>
          <w:sz w:val="28"/>
          <w:szCs w:val="28"/>
          <w:lang w:val="en-US"/>
        </w:rPr>
        <w:t>sin</w:t>
      </w:r>
      <w:r w:rsidRPr="00645651">
        <w:rPr>
          <w:sz w:val="28"/>
          <w:szCs w:val="28"/>
        </w:rPr>
        <w:t>(</w:t>
      </w:r>
      <w:proofErr w:type="gramEnd"/>
      <w:r w:rsidRPr="00645651">
        <w:rPr>
          <w:sz w:val="28"/>
          <w:szCs w:val="28"/>
          <w:lang w:val="en-US"/>
        </w:rPr>
        <w:t>b</w:t>
      </w:r>
      <w:r w:rsidRPr="00645651">
        <w:rPr>
          <w:sz w:val="28"/>
          <w:szCs w:val="28"/>
        </w:rPr>
        <w:t xml:space="preserve">2 * </w:t>
      </w:r>
      <w:r w:rsidRPr="00645651">
        <w:rPr>
          <w:sz w:val="28"/>
          <w:szCs w:val="28"/>
          <w:lang w:val="en-US"/>
        </w:rPr>
        <w:t>x</w:t>
      </w:r>
      <w:r w:rsidRPr="00645651">
        <w:rPr>
          <w:sz w:val="28"/>
          <w:szCs w:val="28"/>
        </w:rPr>
        <w:t xml:space="preserve">) + </w:t>
      </w:r>
      <w:r w:rsidRPr="00645651">
        <w:rPr>
          <w:sz w:val="28"/>
          <w:szCs w:val="28"/>
          <w:lang w:val="en-US"/>
        </w:rPr>
        <w:t>a</w:t>
      </w:r>
      <w:r w:rsidRPr="00645651">
        <w:rPr>
          <w:sz w:val="28"/>
          <w:szCs w:val="28"/>
        </w:rPr>
        <w:t xml:space="preserve">3 * </w:t>
      </w:r>
      <w:proofErr w:type="gramStart"/>
      <w:r w:rsidRPr="00645651">
        <w:rPr>
          <w:sz w:val="28"/>
          <w:szCs w:val="28"/>
          <w:lang w:val="en-US"/>
        </w:rPr>
        <w:t>sin</w:t>
      </w:r>
      <w:r w:rsidRPr="00645651">
        <w:rPr>
          <w:sz w:val="28"/>
          <w:szCs w:val="28"/>
        </w:rPr>
        <w:t>(</w:t>
      </w:r>
      <w:proofErr w:type="gramEnd"/>
      <w:r w:rsidRPr="00645651">
        <w:rPr>
          <w:sz w:val="28"/>
          <w:szCs w:val="28"/>
          <w:lang w:val="en-US"/>
        </w:rPr>
        <w:t>b</w:t>
      </w:r>
      <w:r w:rsidRPr="00645651">
        <w:rPr>
          <w:sz w:val="28"/>
          <w:szCs w:val="28"/>
        </w:rPr>
        <w:t xml:space="preserve">3 * </w:t>
      </w:r>
      <w:r w:rsidRPr="00645651">
        <w:rPr>
          <w:sz w:val="28"/>
          <w:szCs w:val="28"/>
          <w:lang w:val="en-US"/>
        </w:rPr>
        <w:t>x</w:t>
      </w:r>
      <w:r w:rsidRPr="00645651">
        <w:rPr>
          <w:sz w:val="28"/>
          <w:szCs w:val="28"/>
        </w:rPr>
        <w:t xml:space="preserve">) Пользователем задаются: </w:t>
      </w:r>
      <w:r w:rsidRPr="00645651">
        <w:rPr>
          <w:sz w:val="28"/>
          <w:szCs w:val="28"/>
          <w:lang w:val="en-US"/>
        </w:rPr>
        <w:t>a</w:t>
      </w:r>
      <w:r w:rsidRPr="00645651">
        <w:rPr>
          <w:sz w:val="28"/>
          <w:szCs w:val="28"/>
        </w:rPr>
        <w:t xml:space="preserve">1, </w:t>
      </w:r>
      <w:r w:rsidRPr="00645651">
        <w:rPr>
          <w:sz w:val="28"/>
          <w:szCs w:val="28"/>
          <w:lang w:val="en-US"/>
        </w:rPr>
        <w:t>b</w:t>
      </w:r>
      <w:r w:rsidRPr="00645651">
        <w:rPr>
          <w:sz w:val="28"/>
          <w:szCs w:val="28"/>
        </w:rPr>
        <w:t xml:space="preserve">1, </w:t>
      </w:r>
      <w:r w:rsidRPr="00645651">
        <w:rPr>
          <w:sz w:val="28"/>
          <w:szCs w:val="28"/>
          <w:lang w:val="en-US"/>
        </w:rPr>
        <w:t>a</w:t>
      </w:r>
      <w:r w:rsidRPr="00645651">
        <w:rPr>
          <w:sz w:val="28"/>
          <w:szCs w:val="28"/>
        </w:rPr>
        <w:t xml:space="preserve">2, </w:t>
      </w:r>
      <w:r w:rsidRPr="00645651">
        <w:rPr>
          <w:sz w:val="28"/>
          <w:szCs w:val="28"/>
          <w:lang w:val="en-US"/>
        </w:rPr>
        <w:t>b</w:t>
      </w:r>
      <w:r w:rsidRPr="00645651">
        <w:rPr>
          <w:sz w:val="28"/>
          <w:szCs w:val="28"/>
        </w:rPr>
        <w:t xml:space="preserve">2, </w:t>
      </w:r>
      <w:r w:rsidRPr="00645651">
        <w:rPr>
          <w:sz w:val="28"/>
          <w:szCs w:val="28"/>
          <w:lang w:val="en-US"/>
        </w:rPr>
        <w:t>a</w:t>
      </w:r>
      <w:r w:rsidRPr="00645651">
        <w:rPr>
          <w:sz w:val="28"/>
          <w:szCs w:val="28"/>
        </w:rPr>
        <w:t xml:space="preserve">3, </w:t>
      </w:r>
      <w:r w:rsidRPr="00645651">
        <w:rPr>
          <w:sz w:val="28"/>
          <w:szCs w:val="28"/>
          <w:lang w:val="en-US"/>
        </w:rPr>
        <w:t>b</w:t>
      </w:r>
      <w:r w:rsidRPr="00645651">
        <w:rPr>
          <w:sz w:val="28"/>
          <w:szCs w:val="28"/>
        </w:rPr>
        <w:t xml:space="preserve">3, </w:t>
      </w:r>
      <w:r w:rsidRPr="00645651">
        <w:rPr>
          <w:sz w:val="28"/>
          <w:szCs w:val="28"/>
          <w:lang w:val="en-US"/>
        </w:rPr>
        <w:t>x</w:t>
      </w:r>
      <w:r w:rsidRPr="00645651">
        <w:rPr>
          <w:sz w:val="28"/>
          <w:szCs w:val="28"/>
        </w:rPr>
        <w:t xml:space="preserve">0 (начальное значение), </w:t>
      </w:r>
      <w:r w:rsidRPr="00645651">
        <w:rPr>
          <w:sz w:val="28"/>
          <w:szCs w:val="28"/>
          <w:lang w:val="en-US"/>
        </w:rPr>
        <w:t>x</w:t>
      </w:r>
      <w:r w:rsidRPr="00645651">
        <w:rPr>
          <w:sz w:val="28"/>
          <w:szCs w:val="28"/>
        </w:rPr>
        <w:t xml:space="preserve">к (конечное значение), </w:t>
      </w:r>
      <w:r w:rsidRPr="00645651">
        <w:rPr>
          <w:sz w:val="28"/>
          <w:szCs w:val="28"/>
          <w:lang w:val="en-US"/>
        </w:rPr>
        <w:t>Δx</w:t>
      </w:r>
      <w:r w:rsidRPr="00645651">
        <w:rPr>
          <w:sz w:val="28"/>
          <w:szCs w:val="28"/>
        </w:rPr>
        <w:t xml:space="preserve"> (шаг). Расчет </w:t>
      </w:r>
      <w:r w:rsidRPr="00645651">
        <w:rPr>
          <w:sz w:val="28"/>
          <w:szCs w:val="28"/>
          <w:lang w:val="en-US"/>
        </w:rPr>
        <w:t>y</w:t>
      </w:r>
      <w:r w:rsidRPr="00645651">
        <w:rPr>
          <w:sz w:val="28"/>
          <w:szCs w:val="28"/>
        </w:rPr>
        <w:t>(</w:t>
      </w:r>
      <w:r w:rsidRPr="00645651">
        <w:rPr>
          <w:sz w:val="28"/>
          <w:szCs w:val="28"/>
          <w:lang w:val="en-US"/>
        </w:rPr>
        <w:t>x</w:t>
      </w:r>
      <w:r w:rsidRPr="00645651">
        <w:rPr>
          <w:sz w:val="28"/>
          <w:szCs w:val="28"/>
        </w:rPr>
        <w:t xml:space="preserve">) по заданным значениям </w:t>
      </w:r>
      <w:r w:rsidRPr="00645651">
        <w:rPr>
          <w:sz w:val="28"/>
          <w:szCs w:val="28"/>
          <w:lang w:val="en-US"/>
        </w:rPr>
        <w:t>a</w:t>
      </w:r>
      <w:r w:rsidRPr="00645651">
        <w:rPr>
          <w:sz w:val="28"/>
          <w:szCs w:val="28"/>
        </w:rPr>
        <w:t xml:space="preserve">1, </w:t>
      </w:r>
      <w:r w:rsidRPr="00645651">
        <w:rPr>
          <w:sz w:val="28"/>
          <w:szCs w:val="28"/>
          <w:lang w:val="en-US"/>
        </w:rPr>
        <w:t>b</w:t>
      </w:r>
      <w:r w:rsidRPr="00645651">
        <w:rPr>
          <w:sz w:val="28"/>
          <w:szCs w:val="28"/>
        </w:rPr>
        <w:t xml:space="preserve">1, </w:t>
      </w:r>
      <w:r w:rsidRPr="00645651">
        <w:rPr>
          <w:sz w:val="28"/>
          <w:szCs w:val="28"/>
          <w:lang w:val="en-US"/>
        </w:rPr>
        <w:t>a</w:t>
      </w:r>
      <w:r w:rsidRPr="00645651">
        <w:rPr>
          <w:sz w:val="28"/>
          <w:szCs w:val="28"/>
        </w:rPr>
        <w:t xml:space="preserve">2, </w:t>
      </w:r>
      <w:r w:rsidRPr="00645651">
        <w:rPr>
          <w:sz w:val="28"/>
          <w:szCs w:val="28"/>
          <w:lang w:val="en-US"/>
        </w:rPr>
        <w:t>b</w:t>
      </w:r>
      <w:r w:rsidRPr="00645651">
        <w:rPr>
          <w:sz w:val="28"/>
          <w:szCs w:val="28"/>
        </w:rPr>
        <w:t xml:space="preserve">2, </w:t>
      </w:r>
      <w:r w:rsidRPr="00645651">
        <w:rPr>
          <w:sz w:val="28"/>
          <w:szCs w:val="28"/>
          <w:lang w:val="en-US"/>
        </w:rPr>
        <w:t>a</w:t>
      </w:r>
      <w:r w:rsidRPr="00645651">
        <w:rPr>
          <w:sz w:val="28"/>
          <w:szCs w:val="28"/>
        </w:rPr>
        <w:t xml:space="preserve">3, </w:t>
      </w:r>
      <w:r w:rsidRPr="00645651">
        <w:rPr>
          <w:sz w:val="28"/>
          <w:szCs w:val="28"/>
          <w:lang w:val="en-US"/>
        </w:rPr>
        <w:t>b</w:t>
      </w:r>
      <w:r w:rsidRPr="00645651">
        <w:rPr>
          <w:sz w:val="28"/>
          <w:szCs w:val="28"/>
        </w:rPr>
        <w:t xml:space="preserve">3, </w:t>
      </w:r>
      <w:r w:rsidRPr="00645651">
        <w:rPr>
          <w:sz w:val="28"/>
          <w:szCs w:val="28"/>
          <w:lang w:val="en-US"/>
        </w:rPr>
        <w:t>x</w:t>
      </w:r>
      <w:r w:rsidRPr="00645651">
        <w:rPr>
          <w:sz w:val="28"/>
          <w:szCs w:val="28"/>
        </w:rPr>
        <w:t xml:space="preserve">0 (начальное значение), </w:t>
      </w:r>
      <w:r w:rsidRPr="00645651">
        <w:rPr>
          <w:sz w:val="28"/>
          <w:szCs w:val="28"/>
          <w:lang w:val="en-US"/>
        </w:rPr>
        <w:t>x</w:t>
      </w:r>
      <w:r w:rsidRPr="00645651">
        <w:rPr>
          <w:sz w:val="28"/>
          <w:szCs w:val="28"/>
        </w:rPr>
        <w:t xml:space="preserve">к (конечное значение), </w:t>
      </w:r>
      <w:r w:rsidRPr="00645651">
        <w:rPr>
          <w:sz w:val="28"/>
          <w:szCs w:val="28"/>
          <w:lang w:val="en-US"/>
        </w:rPr>
        <w:t>Δx</w:t>
      </w:r>
      <w:r w:rsidRPr="00645651">
        <w:rPr>
          <w:sz w:val="28"/>
          <w:szCs w:val="28"/>
        </w:rPr>
        <w:t xml:space="preserve"> (шаг). Отображение векторов </w:t>
      </w:r>
      <w:r w:rsidRPr="00645651">
        <w:rPr>
          <w:sz w:val="28"/>
          <w:szCs w:val="28"/>
          <w:lang w:val="en-US"/>
        </w:rPr>
        <w:t>x</w:t>
      </w:r>
      <w:r w:rsidRPr="00645651">
        <w:rPr>
          <w:sz w:val="28"/>
          <w:szCs w:val="28"/>
        </w:rPr>
        <w:t xml:space="preserve"> и </w:t>
      </w:r>
      <w:r w:rsidRPr="00645651">
        <w:rPr>
          <w:sz w:val="28"/>
          <w:szCs w:val="28"/>
          <w:lang w:val="en-US"/>
        </w:rPr>
        <w:t>y</w:t>
      </w:r>
      <w:r w:rsidRPr="00645651">
        <w:rPr>
          <w:sz w:val="28"/>
          <w:szCs w:val="28"/>
        </w:rPr>
        <w:t xml:space="preserve"> (в виде таблицы). Построение графика </w:t>
      </w:r>
      <w:r w:rsidRPr="00645651">
        <w:rPr>
          <w:sz w:val="28"/>
          <w:szCs w:val="28"/>
          <w:lang w:val="en-US"/>
        </w:rPr>
        <w:t>y</w:t>
      </w:r>
      <w:r w:rsidRPr="00645651">
        <w:rPr>
          <w:sz w:val="28"/>
          <w:szCs w:val="28"/>
        </w:rPr>
        <w:t>(</w:t>
      </w:r>
      <w:r w:rsidRPr="00645651">
        <w:rPr>
          <w:sz w:val="28"/>
          <w:szCs w:val="28"/>
          <w:lang w:val="en-US"/>
        </w:rPr>
        <w:t>x</w:t>
      </w:r>
      <w:r w:rsidRPr="00645651">
        <w:rPr>
          <w:sz w:val="28"/>
          <w:szCs w:val="28"/>
        </w:rPr>
        <w:t xml:space="preserve">) по указанным векторам. </w:t>
      </w:r>
    </w:p>
    <w:p w14:paraId="1F2AE45E" w14:textId="77777777" w:rsidR="00E87B6B" w:rsidRDefault="00E87B6B" w:rsidP="00E87B6B">
      <w:pPr>
        <w:ind w:firstLine="0"/>
        <w:jc w:val="left"/>
        <w:rPr>
          <w:sz w:val="28"/>
          <w:szCs w:val="28"/>
        </w:rPr>
      </w:pPr>
    </w:p>
    <w:p w14:paraId="4B87AAD0" w14:textId="77777777" w:rsidR="00E87B6B" w:rsidRDefault="00E87B6B" w:rsidP="00E87B6B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Процесс решения задачи</w:t>
      </w:r>
      <w:r w:rsidRPr="00645651">
        <w:rPr>
          <w:b/>
          <w:sz w:val="28"/>
          <w:szCs w:val="28"/>
        </w:rPr>
        <w:t>:</w:t>
      </w:r>
    </w:p>
    <w:p w14:paraId="2EB0BE09" w14:textId="13680A04" w:rsidR="00E87B6B" w:rsidRDefault="00E87B6B" w:rsidP="00E87B6B">
      <w:pPr>
        <w:spacing w:before="100" w:beforeAutospacing="1" w:after="100" w:afterAutospacing="1" w:line="240" w:lineRule="auto"/>
        <w:ind w:firstLine="0"/>
        <w:jc w:val="left"/>
        <w:rPr>
          <w:b/>
          <w:bCs/>
          <w:color w:val="auto"/>
          <w:sz w:val="28"/>
          <w:szCs w:val="28"/>
        </w:rPr>
      </w:pPr>
      <w:r w:rsidRPr="00D87896">
        <w:rPr>
          <w:b/>
          <w:color w:val="auto"/>
          <w:sz w:val="28"/>
          <w:szCs w:val="28"/>
        </w:rPr>
        <w:t xml:space="preserve">1) </w:t>
      </w:r>
      <w:r w:rsidR="00A30618" w:rsidRPr="00D87896">
        <w:rPr>
          <w:b/>
          <w:bCs/>
          <w:color w:val="auto"/>
          <w:sz w:val="28"/>
          <w:szCs w:val="28"/>
        </w:rPr>
        <w:t>Реализация</w:t>
      </w:r>
    </w:p>
    <w:p w14:paraId="245E2F5D" w14:textId="394B4CDD" w:rsidR="00A30618" w:rsidRDefault="00A30618" w:rsidP="00E87B6B">
      <w:pPr>
        <w:spacing w:before="100" w:beforeAutospacing="1" w:after="100" w:afterAutospacing="1" w:line="240" w:lineRule="auto"/>
        <w:ind w:firstLine="0"/>
        <w:jc w:val="left"/>
        <w:rPr>
          <w:b/>
          <w:bCs/>
          <w:color w:val="auto"/>
          <w:sz w:val="28"/>
          <w:szCs w:val="28"/>
        </w:rPr>
      </w:pPr>
      <w:r w:rsidRPr="00A30618">
        <w:rPr>
          <w:b/>
          <w:bCs/>
          <w:color w:val="auto"/>
          <w:sz w:val="28"/>
          <w:szCs w:val="28"/>
        </w:rPr>
        <w:t>FunctionPlotter.pro</w:t>
      </w:r>
    </w:p>
    <w:p w14:paraId="0D324132" w14:textId="77777777" w:rsidR="00A30618" w:rsidRPr="0095483D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95483D">
        <w:rPr>
          <w:rFonts w:ascii="Courier New" w:hAnsi="Courier New" w:cs="Courier New"/>
          <w:color w:val="008000"/>
          <w:sz w:val="20"/>
          <w:highlight w:val="white"/>
          <w:lang w:val="en-US"/>
        </w:rPr>
        <w:t>QT</w:t>
      </w:r>
      <w:r w:rsidRPr="0095483D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95483D">
        <w:rPr>
          <w:rFonts w:ascii="Courier New" w:hAnsi="Courier New" w:cs="Courier New"/>
          <w:color w:val="A00000"/>
          <w:sz w:val="20"/>
          <w:highlight w:val="white"/>
          <w:lang w:val="en-US"/>
        </w:rPr>
        <w:t>+=</w:t>
      </w:r>
      <w:r w:rsidRPr="0095483D">
        <w:rPr>
          <w:rFonts w:ascii="Courier New" w:hAnsi="Courier New" w:cs="Courier New"/>
          <w:sz w:val="20"/>
          <w:highlight w:val="white"/>
          <w:lang w:val="en-US"/>
        </w:rPr>
        <w:t xml:space="preserve"> core widgets charts</w:t>
      </w:r>
    </w:p>
    <w:p w14:paraId="5BFBC832" w14:textId="77777777" w:rsidR="00A30618" w:rsidRPr="0095483D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653C065F" w14:textId="77777777" w:rsidR="00A30618" w:rsidRPr="0095483D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95483D">
        <w:rPr>
          <w:rFonts w:ascii="Courier New" w:hAnsi="Courier New" w:cs="Courier New"/>
          <w:color w:val="008000"/>
          <w:sz w:val="20"/>
          <w:highlight w:val="white"/>
          <w:lang w:val="en-US"/>
        </w:rPr>
        <w:t>CONFIG</w:t>
      </w:r>
      <w:r w:rsidRPr="0095483D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95483D">
        <w:rPr>
          <w:rFonts w:ascii="Courier New" w:hAnsi="Courier New" w:cs="Courier New"/>
          <w:color w:val="A00000"/>
          <w:sz w:val="20"/>
          <w:highlight w:val="white"/>
          <w:lang w:val="en-US"/>
        </w:rPr>
        <w:t>+=</w:t>
      </w:r>
      <w:r w:rsidRPr="0095483D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95483D">
        <w:rPr>
          <w:rFonts w:ascii="Courier New" w:hAnsi="Courier New" w:cs="Courier New"/>
          <w:color w:val="333399"/>
          <w:sz w:val="20"/>
          <w:highlight w:val="white"/>
          <w:lang w:val="en-US"/>
        </w:rPr>
        <w:t>c</w:t>
      </w:r>
      <w:r w:rsidRPr="0095483D">
        <w:rPr>
          <w:rFonts w:ascii="Courier New" w:hAnsi="Courier New" w:cs="Courier New"/>
          <w:color w:val="A00000"/>
          <w:sz w:val="20"/>
          <w:highlight w:val="white"/>
          <w:lang w:val="en-US"/>
        </w:rPr>
        <w:t>++</w:t>
      </w:r>
      <w:proofErr w:type="spellEnd"/>
      <w:r w:rsidRPr="0095483D">
        <w:rPr>
          <w:rFonts w:ascii="Courier New" w:hAnsi="Courier New" w:cs="Courier New"/>
          <w:color w:val="0000C0"/>
          <w:sz w:val="20"/>
          <w:highlight w:val="white"/>
          <w:lang w:val="en-US"/>
        </w:rPr>
        <w:t>11</w:t>
      </w:r>
    </w:p>
    <w:p w14:paraId="4ACD4D0B" w14:textId="77777777" w:rsidR="00A30618" w:rsidRPr="0095483D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4111735E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color w:val="008000"/>
          <w:sz w:val="20"/>
          <w:highlight w:val="white"/>
          <w:lang w:val="en-US"/>
        </w:rPr>
        <w:t>SOURCES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A00000"/>
          <w:sz w:val="20"/>
          <w:highlight w:val="white"/>
          <w:lang w:val="en-US"/>
        </w:rPr>
        <w:t>+=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A00000"/>
          <w:sz w:val="20"/>
          <w:highlight w:val="white"/>
          <w:lang w:val="en-US"/>
        </w:rPr>
        <w:t>\</w:t>
      </w:r>
    </w:p>
    <w:p w14:paraId="5583A4DB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main</w:t>
      </w:r>
      <w:r w:rsidRPr="00A30618">
        <w:rPr>
          <w:rFonts w:ascii="Courier New" w:hAnsi="Courier New" w:cs="Courier New"/>
          <w:color w:val="A00000"/>
          <w:sz w:val="20"/>
          <w:highlight w:val="white"/>
          <w:lang w:val="en-US"/>
        </w:rPr>
        <w:t>.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cpp</w:t>
      </w:r>
    </w:p>
    <w:p w14:paraId="365838E1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718AE8FA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lang w:val="en-US"/>
        </w:rPr>
      </w:pPr>
      <w:r w:rsidRPr="00A30618">
        <w:rPr>
          <w:rFonts w:ascii="Courier New" w:hAnsi="Courier New" w:cs="Courier New"/>
          <w:color w:val="008000"/>
          <w:sz w:val="20"/>
          <w:highlight w:val="white"/>
          <w:lang w:val="en-US"/>
        </w:rPr>
        <w:t>TARGET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A00000"/>
          <w:sz w:val="20"/>
          <w:highlight w:val="white"/>
          <w:lang w:val="en-US"/>
        </w:rPr>
        <w:t>=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A30618">
        <w:rPr>
          <w:rFonts w:ascii="Courier New" w:hAnsi="Courier New" w:cs="Courier New"/>
          <w:color w:val="008000"/>
          <w:sz w:val="20"/>
          <w:highlight w:val="white"/>
          <w:lang w:val="en-US"/>
        </w:rPr>
        <w:t>FunctionPlotter</w:t>
      </w:r>
      <w:proofErr w:type="spellEnd"/>
    </w:p>
    <w:p w14:paraId="5882C8DB" w14:textId="2CF38E33" w:rsidR="00A30618" w:rsidRDefault="00A30618" w:rsidP="00E87B6B">
      <w:pPr>
        <w:spacing w:before="100" w:beforeAutospacing="1" w:after="100" w:afterAutospacing="1" w:line="240" w:lineRule="auto"/>
        <w:ind w:firstLine="0"/>
        <w:jc w:val="left"/>
        <w:rPr>
          <w:b/>
          <w:bCs/>
          <w:color w:val="auto"/>
          <w:sz w:val="28"/>
          <w:szCs w:val="28"/>
        </w:rPr>
      </w:pPr>
      <w:r w:rsidRPr="00A30618">
        <w:rPr>
          <w:b/>
          <w:bCs/>
          <w:color w:val="auto"/>
          <w:sz w:val="28"/>
          <w:szCs w:val="28"/>
          <w:lang w:val="en-US"/>
        </w:rPr>
        <w:t>main.cpp</w:t>
      </w:r>
    </w:p>
    <w:p w14:paraId="5FF04037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>/**</w:t>
      </w:r>
    </w:p>
    <w:p w14:paraId="1EDC7532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@file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main.cpp</w:t>
      </w:r>
    </w:p>
    <w:p w14:paraId="0A88B245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@brief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Основной файл приложения для построения графика функции</w:t>
      </w:r>
    </w:p>
    <w:p w14:paraId="392BAFE6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@details</w:t>
      </w:r>
    </w:p>
    <w:p w14:paraId="5C07D22F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* Приложение для расчета и визуализации функции:</w:t>
      </w:r>
    </w:p>
    <w:p w14:paraId="331747C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r w:rsidRPr="0053726F">
        <w:rPr>
          <w:rFonts w:ascii="Courier New" w:hAnsi="Courier New" w:cs="Courier New"/>
          <w:color w:val="008080"/>
          <w:sz w:val="20"/>
          <w:highlight w:val="white"/>
          <w:lang w:val="en-US"/>
        </w:rPr>
        <w:t xml:space="preserve">* y(x) = a1 * </w:t>
      </w:r>
      <w:proofErr w:type="gramStart"/>
      <w:r w:rsidRPr="0053726F">
        <w:rPr>
          <w:rFonts w:ascii="Courier New" w:hAnsi="Courier New" w:cs="Courier New"/>
          <w:color w:val="008080"/>
          <w:sz w:val="20"/>
          <w:highlight w:val="white"/>
          <w:lang w:val="en-US"/>
        </w:rPr>
        <w:t>sin(</w:t>
      </w:r>
      <w:proofErr w:type="gramEnd"/>
      <w:r w:rsidRPr="0053726F">
        <w:rPr>
          <w:rFonts w:ascii="Courier New" w:hAnsi="Courier New" w:cs="Courier New"/>
          <w:color w:val="008080"/>
          <w:sz w:val="20"/>
          <w:highlight w:val="white"/>
          <w:lang w:val="en-US"/>
        </w:rPr>
        <w:t xml:space="preserve">b1 * x) + a2 * </w:t>
      </w:r>
      <w:proofErr w:type="gramStart"/>
      <w:r w:rsidRPr="0053726F">
        <w:rPr>
          <w:rFonts w:ascii="Courier New" w:hAnsi="Courier New" w:cs="Courier New"/>
          <w:color w:val="008080"/>
          <w:sz w:val="20"/>
          <w:highlight w:val="white"/>
          <w:lang w:val="en-US"/>
        </w:rPr>
        <w:t>sin(</w:t>
      </w:r>
      <w:proofErr w:type="gramEnd"/>
      <w:r w:rsidRPr="0053726F">
        <w:rPr>
          <w:rFonts w:ascii="Courier New" w:hAnsi="Courier New" w:cs="Courier New"/>
          <w:color w:val="008080"/>
          <w:sz w:val="20"/>
          <w:highlight w:val="white"/>
          <w:lang w:val="en-US"/>
        </w:rPr>
        <w:t xml:space="preserve">b2 * x) + a3 * </w:t>
      </w:r>
      <w:proofErr w:type="gramStart"/>
      <w:r w:rsidRPr="0053726F">
        <w:rPr>
          <w:rFonts w:ascii="Courier New" w:hAnsi="Courier New" w:cs="Courier New"/>
          <w:color w:val="008080"/>
          <w:sz w:val="20"/>
          <w:highlight w:val="white"/>
          <w:lang w:val="en-US"/>
        </w:rPr>
        <w:t>sin(</w:t>
      </w:r>
      <w:proofErr w:type="gramEnd"/>
      <w:r w:rsidRPr="0053726F">
        <w:rPr>
          <w:rFonts w:ascii="Courier New" w:hAnsi="Courier New" w:cs="Courier New"/>
          <w:color w:val="008080"/>
          <w:sz w:val="20"/>
          <w:highlight w:val="white"/>
          <w:lang w:val="en-US"/>
        </w:rPr>
        <w:t>b3 * x)</w:t>
      </w:r>
    </w:p>
    <w:p w14:paraId="1F29EDBF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 w:rsidRPr="0053726F">
        <w:rPr>
          <w:rFonts w:ascii="Courier New" w:hAnsi="Courier New" w:cs="Courier New"/>
          <w:color w:val="0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highlight w:val="white"/>
        </w:rPr>
        <w:t>*</w:t>
      </w:r>
    </w:p>
    <w:p w14:paraId="2692784D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@author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Орехов Виктор</w:t>
      </w:r>
    </w:p>
    <w:p w14:paraId="5C1DF97D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@date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2025</w:t>
      </w:r>
    </w:p>
    <w:p w14:paraId="04F9103F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@version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1.0</w:t>
      </w:r>
    </w:p>
    <w:p w14:paraId="61F1009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r w:rsidRPr="0053726F">
        <w:rPr>
          <w:rFonts w:ascii="Courier New" w:hAnsi="Courier New" w:cs="Courier New"/>
          <w:color w:val="008080"/>
          <w:sz w:val="20"/>
          <w:highlight w:val="white"/>
          <w:lang w:val="en-US"/>
        </w:rPr>
        <w:t>*/</w:t>
      </w:r>
    </w:p>
    <w:p w14:paraId="75AFF06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79A57F11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804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#include &lt;</w:t>
      </w:r>
      <w:proofErr w:type="spellStart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QApplication</w:t>
      </w:r>
      <w:proofErr w:type="spellEnd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&gt;</w:t>
      </w:r>
    </w:p>
    <w:p w14:paraId="5D08BA77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804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#include &lt;</w:t>
      </w:r>
      <w:proofErr w:type="spellStart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QMainWindow</w:t>
      </w:r>
      <w:proofErr w:type="spellEnd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&gt;</w:t>
      </w:r>
    </w:p>
    <w:p w14:paraId="32E65AD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804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#include &lt;</w:t>
      </w:r>
      <w:proofErr w:type="spellStart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QVBoxLayout</w:t>
      </w:r>
      <w:proofErr w:type="spellEnd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&gt;</w:t>
      </w:r>
    </w:p>
    <w:p w14:paraId="4A37F4B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804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#include &lt;</w:t>
      </w:r>
      <w:proofErr w:type="spellStart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QHBoxLayout</w:t>
      </w:r>
      <w:proofErr w:type="spellEnd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&gt;</w:t>
      </w:r>
    </w:p>
    <w:p w14:paraId="5FB4386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804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#include &lt;</w:t>
      </w:r>
      <w:proofErr w:type="spellStart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QWidget</w:t>
      </w:r>
      <w:proofErr w:type="spellEnd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&gt;</w:t>
      </w:r>
    </w:p>
    <w:p w14:paraId="1FE456B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804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#include &lt;</w:t>
      </w:r>
      <w:proofErr w:type="spellStart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QLineEdit</w:t>
      </w:r>
      <w:proofErr w:type="spellEnd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&gt;</w:t>
      </w:r>
    </w:p>
    <w:p w14:paraId="15DF135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804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#include &lt;</w:t>
      </w:r>
      <w:proofErr w:type="spellStart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QPushButton</w:t>
      </w:r>
      <w:proofErr w:type="spellEnd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&gt;</w:t>
      </w:r>
    </w:p>
    <w:p w14:paraId="29F5527C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804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#include &lt;</w:t>
      </w:r>
      <w:proofErr w:type="spellStart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QTableWidget</w:t>
      </w:r>
      <w:proofErr w:type="spellEnd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&gt;</w:t>
      </w:r>
    </w:p>
    <w:p w14:paraId="436A382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804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#include &lt;</w:t>
      </w:r>
      <w:proofErr w:type="spellStart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QLabel</w:t>
      </w:r>
      <w:proofErr w:type="spellEnd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&gt;</w:t>
      </w:r>
    </w:p>
    <w:p w14:paraId="5CF86F6E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804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#include &lt;</w:t>
      </w:r>
      <w:proofErr w:type="spellStart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QHeaderView</w:t>
      </w:r>
      <w:proofErr w:type="spellEnd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&gt;</w:t>
      </w:r>
    </w:p>
    <w:p w14:paraId="41D7AB3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804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#include &lt;</w:t>
      </w:r>
      <w:proofErr w:type="spellStart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QMessageBox</w:t>
      </w:r>
      <w:proofErr w:type="spellEnd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&gt;</w:t>
      </w:r>
    </w:p>
    <w:p w14:paraId="09CF8E0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804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#include &lt;</w:t>
      </w:r>
      <w:proofErr w:type="spellStart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QtMath</w:t>
      </w:r>
      <w:proofErr w:type="spellEnd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&gt;</w:t>
      </w:r>
    </w:p>
    <w:p w14:paraId="7A87AB54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804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#include &lt;</w:t>
      </w:r>
      <w:proofErr w:type="spellStart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QGroupBox</w:t>
      </w:r>
      <w:proofErr w:type="spellEnd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&gt;</w:t>
      </w:r>
    </w:p>
    <w:p w14:paraId="41C4B618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804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#include &lt;</w:t>
      </w:r>
      <w:proofErr w:type="spellStart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QFrame</w:t>
      </w:r>
      <w:proofErr w:type="spellEnd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&gt;</w:t>
      </w:r>
    </w:p>
    <w:p w14:paraId="328A84D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804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lastRenderedPageBreak/>
        <w:t>#include &lt;</w:t>
      </w:r>
      <w:proofErr w:type="spellStart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QFont</w:t>
      </w:r>
      <w:proofErr w:type="spellEnd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&gt;</w:t>
      </w:r>
    </w:p>
    <w:p w14:paraId="071823CD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804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#include &lt;</w:t>
      </w:r>
      <w:proofErr w:type="spellStart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QScrollBar</w:t>
      </w:r>
      <w:proofErr w:type="spellEnd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&gt;</w:t>
      </w:r>
    </w:p>
    <w:p w14:paraId="4422193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6B2DE6C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// </w:t>
      </w:r>
      <w:r>
        <w:rPr>
          <w:rFonts w:ascii="Courier New" w:hAnsi="Courier New" w:cs="Courier New"/>
          <w:color w:val="008000"/>
          <w:sz w:val="20"/>
          <w:highlight w:val="white"/>
        </w:rPr>
        <w:t>Подключаем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highlight w:val="white"/>
        </w:rPr>
        <w:t>заголовочные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highlight w:val="white"/>
        </w:rPr>
        <w:t>файлы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highlight w:val="white"/>
        </w:rPr>
        <w:t>для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 Qt Charts</w:t>
      </w:r>
    </w:p>
    <w:p w14:paraId="5AFA9EE1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804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#include &lt;</w:t>
      </w:r>
      <w:proofErr w:type="spellStart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QtCharts</w:t>
      </w:r>
      <w:proofErr w:type="spellEnd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/</w:t>
      </w:r>
      <w:proofErr w:type="spellStart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QChartView</w:t>
      </w:r>
      <w:proofErr w:type="spellEnd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&gt;</w:t>
      </w:r>
    </w:p>
    <w:p w14:paraId="5BAE080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804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#include &lt;</w:t>
      </w:r>
      <w:proofErr w:type="spellStart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QtCharts</w:t>
      </w:r>
      <w:proofErr w:type="spellEnd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/</w:t>
      </w:r>
      <w:proofErr w:type="spellStart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QLineSeries</w:t>
      </w:r>
      <w:proofErr w:type="spellEnd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&gt;</w:t>
      </w:r>
    </w:p>
    <w:p w14:paraId="3E781DFC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804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#include &lt;</w:t>
      </w:r>
      <w:proofErr w:type="spellStart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QtCharts</w:t>
      </w:r>
      <w:proofErr w:type="spellEnd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/</w:t>
      </w:r>
      <w:proofErr w:type="spellStart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QValueAxis</w:t>
      </w:r>
      <w:proofErr w:type="spellEnd"/>
      <w:r w:rsidRPr="0053726F">
        <w:rPr>
          <w:rFonts w:ascii="Courier New" w:hAnsi="Courier New" w:cs="Courier New"/>
          <w:color w:val="804000"/>
          <w:sz w:val="20"/>
          <w:highlight w:val="white"/>
          <w:lang w:val="en-US"/>
        </w:rPr>
        <w:t>&gt;</w:t>
      </w:r>
    </w:p>
    <w:p w14:paraId="2123340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5E8F9E1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using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namespace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QtCharts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;</w:t>
      </w:r>
    </w:p>
    <w:p w14:paraId="46B10FB4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11B45871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>/**</w:t>
      </w:r>
    </w:p>
    <w:p w14:paraId="4EB197AE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@brief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Главное окно приложения</w:t>
      </w:r>
    </w:p>
    <w:p w14:paraId="0E14C3A2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*</w:t>
      </w:r>
    </w:p>
    <w:p w14:paraId="4DA1D406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* Класс представляет основное окно приложения с элементами управления</w:t>
      </w:r>
    </w:p>
    <w:p w14:paraId="544FD088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* для ввода параметров функции, отображения таблицы значений и графика.</w:t>
      </w:r>
    </w:p>
    <w:p w14:paraId="14FFCFE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r w:rsidRPr="0053726F">
        <w:rPr>
          <w:rFonts w:ascii="Courier New" w:hAnsi="Courier New" w:cs="Courier New"/>
          <w:color w:val="008080"/>
          <w:sz w:val="20"/>
          <w:highlight w:val="white"/>
          <w:lang w:val="en-US"/>
        </w:rPr>
        <w:t>*/</w:t>
      </w:r>
    </w:p>
    <w:p w14:paraId="34D7398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color w:val="8000FF"/>
          <w:sz w:val="20"/>
          <w:highlight w:val="white"/>
          <w:lang w:val="en-US"/>
        </w:rPr>
        <w:t>class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MainWindow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:</w:t>
      </w:r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color w:val="8000FF"/>
          <w:sz w:val="20"/>
          <w:highlight w:val="white"/>
          <w:lang w:val="en-US"/>
        </w:rPr>
        <w:t>public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QMainWindow</w:t>
      </w:r>
      <w:proofErr w:type="spellEnd"/>
    </w:p>
    <w:p w14:paraId="3FC7498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</w:p>
    <w:p w14:paraId="5B5DD867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Q_OBJECT</w:t>
      </w:r>
    </w:p>
    <w:p w14:paraId="3A43BF0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54039687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proofErr w:type="spellStart"/>
      <w:r>
        <w:rPr>
          <w:rFonts w:ascii="Courier New" w:hAnsi="Courier New" w:cs="Courier New"/>
          <w:color w:val="8000FF"/>
          <w:sz w:val="20"/>
          <w:highlight w:val="white"/>
        </w:rPr>
        <w:t>public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:</w:t>
      </w:r>
    </w:p>
    <w:p w14:paraId="28B29AFA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r>
        <w:rPr>
          <w:rFonts w:ascii="Courier New" w:hAnsi="Courier New" w:cs="Courier New"/>
          <w:color w:val="008080"/>
          <w:sz w:val="20"/>
          <w:highlight w:val="white"/>
        </w:rPr>
        <w:t>/**</w:t>
      </w:r>
    </w:p>
    <w:p w14:paraId="66F02BCE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@brief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Конструктор главного окна</w:t>
      </w:r>
    </w:p>
    <w:p w14:paraId="26CD6683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parent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 Родительский виджет</w:t>
      </w:r>
    </w:p>
    <w:p w14:paraId="30E27FE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</w:t>
      </w:r>
      <w:r w:rsidRPr="0053726F">
        <w:rPr>
          <w:rFonts w:ascii="Courier New" w:hAnsi="Courier New" w:cs="Courier New"/>
          <w:color w:val="008080"/>
          <w:sz w:val="20"/>
          <w:highlight w:val="white"/>
          <w:lang w:val="en-US"/>
        </w:rPr>
        <w:t>*/</w:t>
      </w:r>
    </w:p>
    <w:p w14:paraId="7C52030E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 w:rsidRPr="0053726F">
        <w:rPr>
          <w:rFonts w:ascii="Courier New" w:hAnsi="Courier New" w:cs="Courier New"/>
          <w:color w:val="8000FF"/>
          <w:sz w:val="20"/>
          <w:highlight w:val="white"/>
          <w:lang w:val="en-US"/>
        </w:rPr>
        <w:t>explicit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MainWindow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QWidget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parent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nullptr</w:t>
      </w:r>
      <w:proofErr w:type="spellEnd"/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:</w:t>
      </w:r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QMainWindow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parent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</w:p>
    <w:p w14:paraId="714C222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</w:p>
    <w:p w14:paraId="10C6112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setStyleSheet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loadStyleSheet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));</w:t>
      </w:r>
    </w:p>
    <w:p w14:paraId="198CAB7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setupUI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449A7A6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connectSignals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75558AA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}</w:t>
      </w:r>
    </w:p>
    <w:p w14:paraId="6DB59B2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6B0D5F7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color w:val="8000FF"/>
          <w:sz w:val="20"/>
          <w:highlight w:val="white"/>
          <w:lang w:val="en-US"/>
        </w:rPr>
        <w:t>private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slots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:</w:t>
      </w:r>
    </w:p>
    <w:p w14:paraId="7B14124C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color w:val="008080"/>
          <w:sz w:val="20"/>
          <w:highlight w:val="white"/>
        </w:rPr>
        <w:t>/**</w:t>
      </w:r>
    </w:p>
    <w:p w14:paraId="4C0EE51F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@brief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Слот для расчета функции по введенным параметрам</w:t>
      </w:r>
    </w:p>
    <w:p w14:paraId="7278A54F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</w:t>
      </w:r>
    </w:p>
    <w:p w14:paraId="196AB9BE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Выполняет валидацию введенных данных, расчет значений функции</w:t>
      </w:r>
    </w:p>
    <w:p w14:paraId="2E64732F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и обновление таблицы и графика.</w:t>
      </w:r>
    </w:p>
    <w:p w14:paraId="5EA39EA6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*/</w:t>
      </w:r>
    </w:p>
    <w:p w14:paraId="460A3892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proofErr w:type="spellStart"/>
      <w:r>
        <w:rPr>
          <w:rFonts w:ascii="Courier New" w:hAnsi="Courier New" w:cs="Courier New"/>
          <w:color w:val="8000FF"/>
          <w:sz w:val="20"/>
          <w:highlight w:val="white"/>
        </w:rPr>
        <w:t>void</w:t>
      </w:r>
      <w:proofErr w:type="spellEnd"/>
      <w:r>
        <w:rPr>
          <w:rFonts w:ascii="Courier New" w:hAnsi="Courier New" w:cs="Courier New"/>
          <w:sz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0"/>
          <w:highlight w:val="white"/>
        </w:rPr>
        <w:t>calculateFunction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</w:p>
    <w:p w14:paraId="112912F5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{</w:t>
      </w:r>
    </w:p>
    <w:p w14:paraId="6FC8F347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sz w:val="20"/>
          <w:highlight w:val="white"/>
        </w:rPr>
        <w:t>// Получение значений от пользователя</w:t>
      </w:r>
    </w:p>
    <w:p w14:paraId="0B29E66E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>
        <w:rPr>
          <w:rFonts w:ascii="Courier New" w:hAnsi="Courier New" w:cs="Courier New"/>
          <w:sz w:val="20"/>
          <w:highlight w:val="white"/>
        </w:rPr>
        <w:t xml:space="preserve">        </w:t>
      </w:r>
      <w:r w:rsidRPr="0053726F">
        <w:rPr>
          <w:rFonts w:ascii="Courier New" w:hAnsi="Courier New" w:cs="Courier New"/>
          <w:color w:val="8000FF"/>
          <w:sz w:val="20"/>
          <w:highlight w:val="white"/>
          <w:lang w:val="en-US"/>
        </w:rPr>
        <w:t>bool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ok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;</w:t>
      </w:r>
    </w:p>
    <w:p w14:paraId="6179B258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a1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a1Edit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text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).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toDouble</w:t>
      </w:r>
      <w:proofErr w:type="spellEnd"/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(&amp;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ok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14BBD681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if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(!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ok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showError</w:t>
      </w:r>
      <w:proofErr w:type="spellEnd"/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Неверное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значение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a1"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return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}</w:t>
      </w:r>
      <w:proofErr w:type="gramEnd"/>
    </w:p>
    <w:p w14:paraId="0520C1F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54BF10C7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b1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b1Edit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text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).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toDouble</w:t>
      </w:r>
      <w:proofErr w:type="spellEnd"/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(&amp;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ok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40F3848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if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(!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ok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showError</w:t>
      </w:r>
      <w:proofErr w:type="spellEnd"/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Неверное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значение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b1"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return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}</w:t>
      </w:r>
      <w:proofErr w:type="gramEnd"/>
    </w:p>
    <w:p w14:paraId="592FE78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1DD2715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a2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a2Edit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text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).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toDouble</w:t>
      </w:r>
      <w:proofErr w:type="spellEnd"/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(&amp;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ok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2D524EF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if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(!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ok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showError</w:t>
      </w:r>
      <w:proofErr w:type="spellEnd"/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Неверное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значение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a2"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return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}</w:t>
      </w:r>
      <w:proofErr w:type="gramEnd"/>
    </w:p>
    <w:p w14:paraId="49AC8DC8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7BC81E0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b2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b2Edit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text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).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toDouble</w:t>
      </w:r>
      <w:proofErr w:type="spellEnd"/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(&amp;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ok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4733D8DD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if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(!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ok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showError</w:t>
      </w:r>
      <w:proofErr w:type="spellEnd"/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Неверное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значение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b2"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return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}</w:t>
      </w:r>
      <w:proofErr w:type="gramEnd"/>
    </w:p>
    <w:p w14:paraId="2B1381A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2661EF0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a3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a3Edit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text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).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toDouble</w:t>
      </w:r>
      <w:proofErr w:type="spellEnd"/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(&amp;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ok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161C006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if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(!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ok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showError</w:t>
      </w:r>
      <w:proofErr w:type="spellEnd"/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Неверное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значение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a3"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return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}</w:t>
      </w:r>
      <w:proofErr w:type="gramEnd"/>
    </w:p>
    <w:p w14:paraId="4B48BBAC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4054952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b3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b3Edit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text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).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toDouble</w:t>
      </w:r>
      <w:proofErr w:type="spellEnd"/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(&amp;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ok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07EB6ABE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if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(!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ok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showError</w:t>
      </w:r>
      <w:proofErr w:type="spellEnd"/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Неверное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значение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b3"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return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}</w:t>
      </w:r>
      <w:proofErr w:type="gramEnd"/>
    </w:p>
    <w:p w14:paraId="6D6A9F8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2E76500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x0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x0Edit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text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).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toDouble</w:t>
      </w:r>
      <w:proofErr w:type="spellEnd"/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(&amp;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ok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0BE9556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if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(!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ok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showError</w:t>
      </w:r>
      <w:proofErr w:type="spellEnd"/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Неверное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значение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x0"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return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}</w:t>
      </w:r>
      <w:proofErr w:type="gramEnd"/>
    </w:p>
    <w:p w14:paraId="117DBB4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1F86D72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lastRenderedPageBreak/>
        <w:t xml:space="preserve">        </w:t>
      </w:r>
      <w:r w:rsidRPr="0053726F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xk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xkEdit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text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).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toDouble</w:t>
      </w:r>
      <w:proofErr w:type="spellEnd"/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(&amp;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ok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12F9DCA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if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(!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ok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showError</w:t>
      </w:r>
      <w:proofErr w:type="spellEnd"/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Неверное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значение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xk</w:t>
      </w:r>
      <w:proofErr w:type="spell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return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}</w:t>
      </w:r>
      <w:proofErr w:type="gramEnd"/>
    </w:p>
    <w:p w14:paraId="1691A298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6C176B18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dx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dxEdit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text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).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toDouble</w:t>
      </w:r>
      <w:proofErr w:type="spellEnd"/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(&amp;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ok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9747BA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if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(!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ok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showError</w:t>
      </w:r>
      <w:proofErr w:type="spellEnd"/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Неверное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значение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Δ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x"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return</w:t>
      </w:r>
      <w:proofErr w:type="gramStart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}</w:t>
      </w:r>
      <w:proofErr w:type="gramEnd"/>
    </w:p>
    <w:p w14:paraId="64B9240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2DA77F9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if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dx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&lt;=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color w:val="FF8000"/>
          <w:sz w:val="20"/>
          <w:highlight w:val="white"/>
          <w:lang w:val="en-US"/>
        </w:rPr>
        <w:t>0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</w:p>
    <w:p w14:paraId="0DD6073E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0"/>
          <w:highlight w:val="white"/>
        </w:rPr>
        <w:t>showError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highlight w:val="white"/>
        </w:rPr>
        <w:t xml:space="preserve">"Шаг </w:t>
      </w:r>
      <w:proofErr w:type="spellStart"/>
      <w:r>
        <w:rPr>
          <w:rFonts w:ascii="Courier New" w:hAnsi="Courier New" w:cs="Courier New"/>
          <w:color w:val="808080"/>
          <w:sz w:val="20"/>
          <w:highlight w:val="white"/>
        </w:rPr>
        <w:t>Δx</w:t>
      </w:r>
      <w:proofErr w:type="spellEnd"/>
      <w:r>
        <w:rPr>
          <w:rFonts w:ascii="Courier New" w:hAnsi="Courier New" w:cs="Courier New"/>
          <w:color w:val="808080"/>
          <w:sz w:val="20"/>
          <w:highlight w:val="white"/>
        </w:rPr>
        <w:t xml:space="preserve"> должен быть положительным"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);</w:t>
      </w:r>
    </w:p>
    <w:p w14:paraId="66E08B05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       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return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;</w:t>
      </w:r>
    </w:p>
    <w:p w14:paraId="4F42332E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}</w:t>
      </w:r>
    </w:p>
    <w:p w14:paraId="39B248EC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</w:p>
    <w:p w14:paraId="07A45E14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if</w:t>
      </w:r>
      <w:proofErr w:type="spellEnd"/>
      <w:r>
        <w:rPr>
          <w:rFonts w:ascii="Courier New" w:hAnsi="Courier New" w:cs="Courier New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sz w:val="20"/>
          <w:highlight w:val="white"/>
        </w:rPr>
        <w:t>x</w:t>
      </w:r>
      <w:proofErr w:type="gramStart"/>
      <w:r>
        <w:rPr>
          <w:rFonts w:ascii="Courier New" w:hAnsi="Courier New" w:cs="Courier New"/>
          <w:sz w:val="20"/>
          <w:highlight w:val="white"/>
        </w:rPr>
        <w:t xml:space="preserve">0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&gt;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=</w:t>
      </w:r>
      <w:r>
        <w:rPr>
          <w:rFonts w:ascii="Courier New" w:hAnsi="Courier New" w:cs="Courier New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sz w:val="20"/>
          <w:highlight w:val="white"/>
        </w:rPr>
        <w:t>xk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>
        <w:rPr>
          <w:rFonts w:ascii="Courier New" w:hAnsi="Courier New" w:cs="Courier New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{</w:t>
      </w:r>
    </w:p>
    <w:p w14:paraId="47B9DEA9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0"/>
          <w:highlight w:val="white"/>
        </w:rPr>
        <w:t>showError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highlight w:val="white"/>
        </w:rPr>
        <w:t xml:space="preserve">"Начальное значение x0 должно быть меньше конечного </w:t>
      </w:r>
      <w:proofErr w:type="spellStart"/>
      <w:r>
        <w:rPr>
          <w:rFonts w:ascii="Courier New" w:hAnsi="Courier New" w:cs="Courier New"/>
          <w:color w:val="808080"/>
          <w:sz w:val="20"/>
          <w:highlight w:val="white"/>
        </w:rPr>
        <w:t>xk</w:t>
      </w:r>
      <w:proofErr w:type="spellEnd"/>
      <w:r>
        <w:rPr>
          <w:rFonts w:ascii="Courier New" w:hAnsi="Courier New" w:cs="Courier New"/>
          <w:color w:val="808080"/>
          <w:sz w:val="20"/>
          <w:highlight w:val="white"/>
        </w:rPr>
        <w:t>"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);</w:t>
      </w:r>
    </w:p>
    <w:p w14:paraId="409FD87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>
        <w:rPr>
          <w:rFonts w:ascii="Courier New" w:hAnsi="Courier New" w:cs="Courier New"/>
          <w:sz w:val="20"/>
          <w:highlight w:val="white"/>
        </w:rPr>
        <w:t xml:space="preserve">           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return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;</w:t>
      </w:r>
    </w:p>
    <w:p w14:paraId="4F40AD6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}</w:t>
      </w:r>
    </w:p>
    <w:p w14:paraId="7F49A75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47A529F7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// </w:t>
      </w:r>
      <w:r>
        <w:rPr>
          <w:rFonts w:ascii="Courier New" w:hAnsi="Courier New" w:cs="Courier New"/>
          <w:color w:val="008000"/>
          <w:sz w:val="20"/>
          <w:highlight w:val="white"/>
        </w:rPr>
        <w:t>Расчет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highlight w:val="white"/>
        </w:rPr>
        <w:t>функции</w:t>
      </w:r>
    </w:p>
    <w:p w14:paraId="2647CAA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QVector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&lt;</w:t>
      </w:r>
      <w:r w:rsidRPr="0053726F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&gt;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xValues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yValues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;</w:t>
      </w:r>
    </w:p>
    <w:p w14:paraId="2B369EB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calculateYFunction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a1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b1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a2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b2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a3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b3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x0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xk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dx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xValues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yValues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6974C7B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401DEE5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// </w:t>
      </w:r>
      <w:r>
        <w:rPr>
          <w:rFonts w:ascii="Courier New" w:hAnsi="Courier New" w:cs="Courier New"/>
          <w:color w:val="008000"/>
          <w:sz w:val="20"/>
          <w:highlight w:val="white"/>
        </w:rPr>
        <w:t>Обновление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highlight w:val="white"/>
        </w:rPr>
        <w:t>таблицы</w:t>
      </w:r>
    </w:p>
    <w:p w14:paraId="574DC1BE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updateTable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xValues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yValues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D0E881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1186B93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// </w:t>
      </w:r>
      <w:r>
        <w:rPr>
          <w:rFonts w:ascii="Courier New" w:hAnsi="Courier New" w:cs="Courier New"/>
          <w:color w:val="008000"/>
          <w:sz w:val="20"/>
          <w:highlight w:val="white"/>
        </w:rPr>
        <w:t>Обновление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highlight w:val="white"/>
        </w:rPr>
        <w:t>графика</w:t>
      </w:r>
    </w:p>
    <w:p w14:paraId="787B251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updateChart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xValues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yValues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274A446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}</w:t>
      </w:r>
    </w:p>
    <w:p w14:paraId="672F496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1C1F1B41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color w:val="008080"/>
          <w:sz w:val="20"/>
          <w:highlight w:val="white"/>
        </w:rPr>
        <w:t>/**</w:t>
      </w:r>
    </w:p>
    <w:p w14:paraId="7065609B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@brief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Слот для очистки всех полей ввода и результатов</w:t>
      </w:r>
    </w:p>
    <w:p w14:paraId="7C380BE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</w:t>
      </w:r>
      <w:r w:rsidRPr="0053726F">
        <w:rPr>
          <w:rFonts w:ascii="Courier New" w:hAnsi="Courier New" w:cs="Courier New"/>
          <w:color w:val="008080"/>
          <w:sz w:val="20"/>
          <w:highlight w:val="white"/>
          <w:lang w:val="en-US"/>
        </w:rPr>
        <w:t>*/</w:t>
      </w:r>
    </w:p>
    <w:p w14:paraId="0D2D5E7C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 w:rsidRPr="0053726F">
        <w:rPr>
          <w:rFonts w:ascii="Courier New" w:hAnsi="Courier New" w:cs="Courier New"/>
          <w:color w:val="8000FF"/>
          <w:sz w:val="20"/>
          <w:highlight w:val="white"/>
          <w:lang w:val="en-US"/>
        </w:rPr>
        <w:t>void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clearAll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</w:p>
    <w:p w14:paraId="208E6C21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</w:p>
    <w:p w14:paraId="12D6E07E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a1Edit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clear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86F059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b1Edit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clear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36360DB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a2Edit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clear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2B9884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b2Edit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clear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32AE520E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a3Edit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clear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648EAE6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b3Edit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clear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0C4FADC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x0Edit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clear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2FD89D2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xkEdit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clear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24124CE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dxEdit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clear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6D1CB19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tableWidget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setRowCount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FF8000"/>
          <w:sz w:val="20"/>
          <w:highlight w:val="white"/>
          <w:lang w:val="en-US"/>
        </w:rPr>
        <w:t>0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00D6349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34AB6D6D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// </w:t>
      </w:r>
      <w:r>
        <w:rPr>
          <w:rFonts w:ascii="Courier New" w:hAnsi="Courier New" w:cs="Courier New"/>
          <w:color w:val="008000"/>
          <w:sz w:val="20"/>
          <w:highlight w:val="white"/>
        </w:rPr>
        <w:t>Очистка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highlight w:val="white"/>
        </w:rPr>
        <w:t>графика</w:t>
      </w:r>
    </w:p>
    <w:p w14:paraId="2F91C4C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QChart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emptyChart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QChart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06367434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emptyChart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setTitle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График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функции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y(x)"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72149451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highlight w:val="white"/>
        </w:rPr>
        <w:t>chartView</w:t>
      </w:r>
      <w:proofErr w:type="spellEnd"/>
      <w:proofErr w:type="gramStart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-&gt;</w:t>
      </w:r>
      <w:proofErr w:type="spellStart"/>
      <w:r>
        <w:rPr>
          <w:rFonts w:ascii="Courier New" w:hAnsi="Courier New" w:cs="Courier New"/>
          <w:sz w:val="20"/>
          <w:highlight w:val="white"/>
        </w:rPr>
        <w:t>setChart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proofErr w:type="spellStart"/>
      <w:r>
        <w:rPr>
          <w:rFonts w:ascii="Courier New" w:hAnsi="Courier New" w:cs="Courier New"/>
          <w:sz w:val="20"/>
          <w:highlight w:val="white"/>
        </w:rPr>
        <w:t>emptyChart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);</w:t>
      </w:r>
    </w:p>
    <w:p w14:paraId="1A8ACA12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}</w:t>
      </w:r>
    </w:p>
    <w:p w14:paraId="5976E04A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</w:p>
    <w:p w14:paraId="40876939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proofErr w:type="spellStart"/>
      <w:r>
        <w:rPr>
          <w:rFonts w:ascii="Courier New" w:hAnsi="Courier New" w:cs="Courier New"/>
          <w:color w:val="8000FF"/>
          <w:sz w:val="20"/>
          <w:highlight w:val="white"/>
        </w:rPr>
        <w:t>private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:</w:t>
      </w:r>
    </w:p>
    <w:p w14:paraId="25DC9097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r>
        <w:rPr>
          <w:rFonts w:ascii="Courier New" w:hAnsi="Courier New" w:cs="Courier New"/>
          <w:color w:val="008080"/>
          <w:sz w:val="20"/>
          <w:highlight w:val="white"/>
        </w:rPr>
        <w:t>/**</w:t>
      </w:r>
    </w:p>
    <w:p w14:paraId="19A3C561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</w:t>
      </w:r>
      <w:proofErr w:type="gramStart"/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brief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Загружает</w:t>
      </w:r>
      <w:proofErr w:type="gramEnd"/>
      <w:r>
        <w:rPr>
          <w:rFonts w:ascii="Courier New" w:hAnsi="Courier New" w:cs="Courier New"/>
          <w:color w:val="008080"/>
          <w:sz w:val="20"/>
          <w:highlight w:val="white"/>
        </w:rPr>
        <w:t xml:space="preserve"> и возвращает таблицу стилей для приложения</w:t>
      </w:r>
    </w:p>
    <w:p w14:paraId="3AD7C985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@return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QString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 Строка с CSS-стилями</w:t>
      </w:r>
    </w:p>
    <w:p w14:paraId="035ABE6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</w:t>
      </w:r>
      <w:r w:rsidRPr="0053726F">
        <w:rPr>
          <w:rFonts w:ascii="Courier New" w:hAnsi="Courier New" w:cs="Courier New"/>
          <w:color w:val="008080"/>
          <w:sz w:val="20"/>
          <w:highlight w:val="white"/>
          <w:lang w:val="en-US"/>
        </w:rPr>
        <w:t>*/</w:t>
      </w:r>
    </w:p>
    <w:p w14:paraId="4B4702AE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QString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loadStyleSheet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</w:p>
    <w:p w14:paraId="7E3EACD1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</w:p>
    <w:p w14:paraId="4578C57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return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R"(</w:t>
      </w:r>
    </w:p>
    <w:p w14:paraId="453B28BD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QMainWindow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{</w:t>
      </w:r>
    </w:p>
    <w:p w14:paraId="0996A657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background: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qlineargradient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x1: 0, y1: 0, x2: 1, y2: 1,</w:t>
      </w:r>
    </w:p>
    <w:p w14:paraId="73781C9D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                          stop: 0 #2c3e50, stop: 1 #34495e);</w:t>
      </w:r>
    </w:p>
    <w:p w14:paraId="61EE980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}</w:t>
      </w:r>
    </w:p>
    <w:p w14:paraId="194B8BC8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023E2A7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QGroupBox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{</w:t>
      </w:r>
    </w:p>
    <w:p w14:paraId="25EFAA3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font-weight: bold;</w:t>
      </w:r>
    </w:p>
    <w:p w14:paraId="7660CB8D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font-size: 12px;</w:t>
      </w:r>
    </w:p>
    <w:p w14:paraId="7A6DE87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color: #ecf0f1;</w:t>
      </w:r>
    </w:p>
    <w:p w14:paraId="657B1994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border: 2px solid #3498db;</w:t>
      </w:r>
    </w:p>
    <w:p w14:paraId="3E913D9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border-radius: 8px;</w:t>
      </w:r>
    </w:p>
    <w:p w14:paraId="64F3FF1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margin-top: 1ex;</w:t>
      </w:r>
    </w:p>
    <w:p w14:paraId="7F8D717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padding-top: 10px;</w:t>
      </w:r>
    </w:p>
    <w:p w14:paraId="7046BBD8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background-color: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rgba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52, 73, 94, 0.8);</w:t>
      </w:r>
    </w:p>
    <w:p w14:paraId="64A1309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}</w:t>
      </w:r>
    </w:p>
    <w:p w14:paraId="16D2436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1B70E737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QGroupBox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>::</w:t>
      </w:r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title {</w:t>
      </w:r>
    </w:p>
    <w:p w14:paraId="5562FB2D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subcontrol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>-origin: margin;</w:t>
      </w:r>
    </w:p>
    <w:p w14:paraId="514AD127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subcontrol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>-position: top center;</w:t>
      </w:r>
    </w:p>
    <w:p w14:paraId="3E469CE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padding: 0 8px;</w:t>
      </w:r>
    </w:p>
    <w:p w14:paraId="35FE650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background-color: #3498db;</w:t>
      </w:r>
    </w:p>
    <w:p w14:paraId="7B764A81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color: white;</w:t>
      </w:r>
    </w:p>
    <w:p w14:paraId="041520F7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border-radius: 4px;</w:t>
      </w:r>
    </w:p>
    <w:p w14:paraId="399E5F0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}</w:t>
      </w:r>
    </w:p>
    <w:p w14:paraId="0BAF507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5FAF2B1D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QLabel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{</w:t>
      </w:r>
    </w:p>
    <w:p w14:paraId="5E15ECB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color: #ecf0f1;</w:t>
      </w:r>
    </w:p>
    <w:p w14:paraId="0A27525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font-weight: bold;</w:t>
      </w:r>
    </w:p>
    <w:p w14:paraId="218ECB58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font-size: 11px;</w:t>
      </w:r>
    </w:p>
    <w:p w14:paraId="7E1BAC7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}</w:t>
      </w:r>
    </w:p>
    <w:p w14:paraId="06B4EFC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665EAFB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QLineEdit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{</w:t>
      </w:r>
    </w:p>
    <w:p w14:paraId="598872F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padding: 8px;</w:t>
      </w:r>
    </w:p>
    <w:p w14:paraId="62B0873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border: 2px solid #bdc3c7;</w:t>
      </w:r>
    </w:p>
    <w:p w14:paraId="2940160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border-radius: 6px;</w:t>
      </w:r>
    </w:p>
    <w:p w14:paraId="1A991A14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font-size: 11px;</w:t>
      </w:r>
    </w:p>
    <w:p w14:paraId="7E8A327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background: #ecf0f1;</w:t>
      </w:r>
    </w:p>
    <w:p w14:paraId="16BE6708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selection-background-color: #3498db;</w:t>
      </w:r>
    </w:p>
    <w:p w14:paraId="21835E1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}</w:t>
      </w:r>
    </w:p>
    <w:p w14:paraId="47BE984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75E51E3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QLineEdit:focus</w:t>
      </w:r>
      <w:proofErr w:type="spellEnd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{</w:t>
      </w:r>
    </w:p>
    <w:p w14:paraId="71C5A4F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border-color: #3498db;</w:t>
      </w:r>
    </w:p>
    <w:p w14:paraId="4657329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background: white;</w:t>
      </w:r>
    </w:p>
    <w:p w14:paraId="1A3C72A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}</w:t>
      </w:r>
    </w:p>
    <w:p w14:paraId="1C06E8B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501AF7A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QPushButton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{</w:t>
      </w:r>
    </w:p>
    <w:p w14:paraId="359C3BA1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background: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qlineargradient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x1: 0, y1: 0, x2: 0, y2: 1,</w:t>
      </w:r>
    </w:p>
    <w:p w14:paraId="45A86787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                          stop: 0 #3498db, stop: 1 #2980b9);</w:t>
      </w:r>
    </w:p>
    <w:p w14:paraId="6898904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border: none;</w:t>
      </w:r>
    </w:p>
    <w:p w14:paraId="3FE45674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border-radius: 6px;</w:t>
      </w:r>
    </w:p>
    <w:p w14:paraId="35D5656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color: white;</w:t>
      </w:r>
    </w:p>
    <w:p w14:paraId="569EE76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font-weight: bold;</w:t>
      </w:r>
    </w:p>
    <w:p w14:paraId="2920E204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font-size: 11px;</w:t>
      </w:r>
    </w:p>
    <w:p w14:paraId="6D8B8DBD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padding: 10px;</w:t>
      </w:r>
    </w:p>
    <w:p w14:paraId="1DC9872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min-width: 80px;</w:t>
      </w:r>
    </w:p>
    <w:p w14:paraId="5752571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}</w:t>
      </w:r>
    </w:p>
    <w:p w14:paraId="0CE4774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33C0E22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QPushButton:hover</w:t>
      </w:r>
      <w:proofErr w:type="spellEnd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{</w:t>
      </w:r>
    </w:p>
    <w:p w14:paraId="09B068E1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background: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qlineargradient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x1: 0, y1: 0, x2: 0, y2: 1,</w:t>
      </w:r>
    </w:p>
    <w:p w14:paraId="4FB4457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                          stop: 0 #3cb0fd, stop: 1 #3498db);</w:t>
      </w:r>
    </w:p>
    <w:p w14:paraId="51DAF71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}</w:t>
      </w:r>
    </w:p>
    <w:p w14:paraId="58464B61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1BC6A527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QPushButton:pressed</w:t>
      </w:r>
      <w:proofErr w:type="spellEnd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{</w:t>
      </w:r>
    </w:p>
    <w:p w14:paraId="2EBA85A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background: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qlineargradient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x1: 0, y1: 0, x2: 0, y2: 1,</w:t>
      </w:r>
    </w:p>
    <w:p w14:paraId="44A58818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                          stop: 0 #2980b9, stop: 1 #21618c);</w:t>
      </w:r>
    </w:p>
    <w:p w14:paraId="1D62DE4E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lastRenderedPageBreak/>
        <w:t xml:space="preserve">            }</w:t>
      </w:r>
    </w:p>
    <w:p w14:paraId="74F72B27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493F68A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QPushButton#calculateButton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{</w:t>
      </w:r>
    </w:p>
    <w:p w14:paraId="209FE29C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background: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qlineargradient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x1: 0, y1: 0, x2: 0, y2: 1,</w:t>
      </w:r>
    </w:p>
    <w:p w14:paraId="30C536C4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                          stop: 0 #27ae60, stop: 1 #229954);</w:t>
      </w:r>
    </w:p>
    <w:p w14:paraId="18D2CA9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}</w:t>
      </w:r>
    </w:p>
    <w:p w14:paraId="69B3682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22AED9A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QPushButton#</w:t>
      </w:r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calculateButton:hover</w:t>
      </w:r>
      <w:proofErr w:type="spellEnd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{</w:t>
      </w:r>
    </w:p>
    <w:p w14:paraId="28E10528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background: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qlineargradient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x1: 0, y1: 0, x2: 0, y2: 1,</w:t>
      </w:r>
    </w:p>
    <w:p w14:paraId="5B8FA46C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                          stop: 0 #2ecc71, stop: 1 #27ae60);</w:t>
      </w:r>
    </w:p>
    <w:p w14:paraId="30A3BBB8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}</w:t>
      </w:r>
    </w:p>
    <w:p w14:paraId="14655EA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0FEE1514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QPushButton#clearButton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{</w:t>
      </w:r>
    </w:p>
    <w:p w14:paraId="3BAB47E7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background: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qlineargradient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x1: 0, y1: 0, x2: 0, y2: 1,</w:t>
      </w:r>
    </w:p>
    <w:p w14:paraId="34F24621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                          stop: 0 #e74c3c, stop: 1 #c0392b);</w:t>
      </w:r>
    </w:p>
    <w:p w14:paraId="4D793854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}</w:t>
      </w:r>
    </w:p>
    <w:p w14:paraId="3E72CE4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5560328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QPushButton#</w:t>
      </w:r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clearButton:hover</w:t>
      </w:r>
      <w:proofErr w:type="spellEnd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{</w:t>
      </w:r>
    </w:p>
    <w:p w14:paraId="667EB8A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background: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qlineargradient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x1: 0, y1: 0, x2: 0, y2: 1,</w:t>
      </w:r>
    </w:p>
    <w:p w14:paraId="267FFD6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                          stop: 0 #ff6b6b, stop: 1 #e74c3c);</w:t>
      </w:r>
    </w:p>
    <w:p w14:paraId="1728F42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}</w:t>
      </w:r>
    </w:p>
    <w:p w14:paraId="192AEADD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1E80D55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QTableWidget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{</w:t>
      </w:r>
    </w:p>
    <w:p w14:paraId="4F850ECC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background-color: white;</w:t>
      </w:r>
    </w:p>
    <w:p w14:paraId="3E9577A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alternate-background-color: #f8f9fa;</w:t>
      </w:r>
    </w:p>
    <w:p w14:paraId="071D4AAC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gridline-color: #dee2e6;</w:t>
      </w:r>
    </w:p>
    <w:p w14:paraId="09C650A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border: 1px solid #bdc3c7;</w:t>
      </w:r>
    </w:p>
    <w:p w14:paraId="1810B19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border-radius: 6px;</w:t>
      </w:r>
    </w:p>
    <w:p w14:paraId="5378E988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font-size: 10px;</w:t>
      </w:r>
    </w:p>
    <w:p w14:paraId="60A3E8C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}</w:t>
      </w:r>
    </w:p>
    <w:p w14:paraId="0B2653D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586A48E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QTableWidget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>::</w:t>
      </w:r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item {</w:t>
      </w:r>
    </w:p>
    <w:p w14:paraId="007A8BF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padding: 6px;</w:t>
      </w:r>
    </w:p>
    <w:p w14:paraId="7857A33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border-bottom: 1px solid #dee2e6;</w:t>
      </w:r>
    </w:p>
    <w:p w14:paraId="551C9EA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}</w:t>
      </w:r>
    </w:p>
    <w:p w14:paraId="45FFBB8C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7ECAB0E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QTableWidget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>::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item:selected</w:t>
      </w:r>
      <w:proofErr w:type="spellEnd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{</w:t>
      </w:r>
    </w:p>
    <w:p w14:paraId="40F0FC2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background-color: #3498db;</w:t>
      </w:r>
    </w:p>
    <w:p w14:paraId="780688E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color: white;</w:t>
      </w:r>
    </w:p>
    <w:p w14:paraId="2DC0231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}</w:t>
      </w:r>
    </w:p>
    <w:p w14:paraId="3F0E594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24830C2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QHeaderView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>::</w:t>
      </w:r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section {</w:t>
      </w:r>
    </w:p>
    <w:p w14:paraId="5275D91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background-color: #3498db;</w:t>
      </w:r>
    </w:p>
    <w:p w14:paraId="0E16CFB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color: white;</w:t>
      </w:r>
    </w:p>
    <w:p w14:paraId="1C2AFFA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font-weight: bold;</w:t>
      </w:r>
    </w:p>
    <w:p w14:paraId="389DE27D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padding: 8px;</w:t>
      </w:r>
    </w:p>
    <w:p w14:paraId="1C0699D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border: none;</w:t>
      </w:r>
    </w:p>
    <w:p w14:paraId="4447E0E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}</w:t>
      </w:r>
    </w:p>
    <w:p w14:paraId="148C196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5DB70DDC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QScrollBar:vertical</w:t>
      </w:r>
      <w:proofErr w:type="spellEnd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{</w:t>
      </w:r>
    </w:p>
    <w:p w14:paraId="529B866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border: none;</w:t>
      </w:r>
    </w:p>
    <w:p w14:paraId="3380740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background: #ecf0f1;</w:t>
      </w:r>
    </w:p>
    <w:p w14:paraId="61EF795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width: 12px;</w:t>
      </w:r>
    </w:p>
    <w:p w14:paraId="3B0E1DA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margin: 0px;</w:t>
      </w:r>
    </w:p>
    <w:p w14:paraId="2794417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border-radius: 6px;</w:t>
      </w:r>
    </w:p>
    <w:p w14:paraId="7DA176F4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}</w:t>
      </w:r>
    </w:p>
    <w:p w14:paraId="365D7C5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3B778EF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QScrollBar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>::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handle:vertical</w:t>
      </w:r>
      <w:proofErr w:type="spellEnd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{</w:t>
      </w:r>
    </w:p>
    <w:p w14:paraId="74B360A8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background: #95a5a6;</w:t>
      </w:r>
    </w:p>
    <w:p w14:paraId="208FF43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border-radius: 6px;</w:t>
      </w:r>
    </w:p>
    <w:p w14:paraId="4D9873BD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lastRenderedPageBreak/>
        <w:t xml:space="preserve">                min-height: 20px;</w:t>
      </w:r>
    </w:p>
    <w:p w14:paraId="6C9CF55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}</w:t>
      </w:r>
    </w:p>
    <w:p w14:paraId="5C7E23F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6E3593B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QScrollBar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>::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handle:vertical</w:t>
      </w:r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:hover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{</w:t>
      </w:r>
    </w:p>
    <w:p w14:paraId="1870B20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background: #7f8c8d;</w:t>
      </w:r>
    </w:p>
    <w:p w14:paraId="366B0C77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}</w:t>
      </w:r>
    </w:p>
    <w:p w14:paraId="43C9FB1C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36B33EC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QScrollBar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>::</w:t>
      </w:r>
      <w:proofErr w:type="spellStart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add-</w:t>
      </w:r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line:vertical</w:t>
      </w:r>
      <w:proofErr w:type="spellEnd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,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QScrollBar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>::</w:t>
      </w:r>
      <w:proofErr w:type="spellStart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sub-</w:t>
      </w:r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line:vertical</w:t>
      </w:r>
      <w:proofErr w:type="spellEnd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{</w:t>
      </w:r>
    </w:p>
    <w:p w14:paraId="157B6D4C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highlight w:val="white"/>
        </w:rPr>
        <w:t>border</w:t>
      </w:r>
      <w:proofErr w:type="spellEnd"/>
      <w:r>
        <w:rPr>
          <w:rFonts w:ascii="Courier New" w:hAnsi="Courier New" w:cs="Courier New"/>
          <w:sz w:val="20"/>
          <w:highlight w:val="white"/>
        </w:rPr>
        <w:t xml:space="preserve">: </w:t>
      </w:r>
      <w:proofErr w:type="spellStart"/>
      <w:r>
        <w:rPr>
          <w:rFonts w:ascii="Courier New" w:hAnsi="Courier New" w:cs="Courier New"/>
          <w:sz w:val="20"/>
          <w:highlight w:val="white"/>
        </w:rPr>
        <w:t>none</w:t>
      </w:r>
      <w:proofErr w:type="spellEnd"/>
      <w:r>
        <w:rPr>
          <w:rFonts w:ascii="Courier New" w:hAnsi="Courier New" w:cs="Courier New"/>
          <w:sz w:val="20"/>
          <w:highlight w:val="white"/>
        </w:rPr>
        <w:t>;</w:t>
      </w:r>
    </w:p>
    <w:p w14:paraId="3B1CC7C3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highlight w:val="white"/>
        </w:rPr>
        <w:t>background</w:t>
      </w:r>
      <w:proofErr w:type="spellEnd"/>
      <w:r>
        <w:rPr>
          <w:rFonts w:ascii="Courier New" w:hAnsi="Courier New" w:cs="Courier New"/>
          <w:sz w:val="20"/>
          <w:highlight w:val="white"/>
        </w:rPr>
        <w:t xml:space="preserve">: </w:t>
      </w:r>
      <w:proofErr w:type="spellStart"/>
      <w:r>
        <w:rPr>
          <w:rFonts w:ascii="Courier New" w:hAnsi="Courier New" w:cs="Courier New"/>
          <w:sz w:val="20"/>
          <w:highlight w:val="white"/>
        </w:rPr>
        <w:t>none</w:t>
      </w:r>
      <w:proofErr w:type="spellEnd"/>
      <w:r>
        <w:rPr>
          <w:rFonts w:ascii="Courier New" w:hAnsi="Courier New" w:cs="Courier New"/>
          <w:sz w:val="20"/>
          <w:highlight w:val="white"/>
        </w:rPr>
        <w:t>;</w:t>
      </w:r>
    </w:p>
    <w:p w14:paraId="5A2864CC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        }</w:t>
      </w:r>
    </w:p>
    <w:p w14:paraId="5AAFC198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    )"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;</w:t>
      </w:r>
    </w:p>
    <w:p w14:paraId="23A2DC1B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}</w:t>
      </w:r>
    </w:p>
    <w:p w14:paraId="39E2C343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</w:p>
    <w:p w14:paraId="4B69B7CF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r>
        <w:rPr>
          <w:rFonts w:ascii="Courier New" w:hAnsi="Courier New" w:cs="Courier New"/>
          <w:color w:val="008080"/>
          <w:sz w:val="20"/>
          <w:highlight w:val="white"/>
        </w:rPr>
        <w:t>/**</w:t>
      </w:r>
    </w:p>
    <w:p w14:paraId="31BD4B34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</w:t>
      </w:r>
      <w:proofErr w:type="gramStart"/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brief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Настраивает</w:t>
      </w:r>
      <w:proofErr w:type="gramEnd"/>
      <w:r>
        <w:rPr>
          <w:rFonts w:ascii="Courier New" w:hAnsi="Courier New" w:cs="Courier New"/>
          <w:color w:val="008080"/>
          <w:sz w:val="20"/>
          <w:highlight w:val="white"/>
        </w:rPr>
        <w:t xml:space="preserve"> пользовательский интерфейс</w:t>
      </w:r>
    </w:p>
    <w:p w14:paraId="45FADCE9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</w:t>
      </w:r>
    </w:p>
    <w:p w14:paraId="43F9BA60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Создает и размещает все элементы управления на форме,</w:t>
      </w:r>
    </w:p>
    <w:p w14:paraId="5E6FC5A5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настраивает компоновку и внешний вид.</w:t>
      </w:r>
    </w:p>
    <w:p w14:paraId="00FE43CE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</w:t>
      </w:r>
      <w:r w:rsidRPr="0053726F">
        <w:rPr>
          <w:rFonts w:ascii="Courier New" w:hAnsi="Courier New" w:cs="Courier New"/>
          <w:color w:val="008080"/>
          <w:sz w:val="20"/>
          <w:highlight w:val="white"/>
          <w:lang w:val="en-US"/>
        </w:rPr>
        <w:t>*/</w:t>
      </w:r>
    </w:p>
    <w:p w14:paraId="357BE8C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 w:rsidRPr="0053726F">
        <w:rPr>
          <w:rFonts w:ascii="Courier New" w:hAnsi="Courier New" w:cs="Courier New"/>
          <w:color w:val="8000FF"/>
          <w:sz w:val="20"/>
          <w:highlight w:val="white"/>
          <w:lang w:val="en-US"/>
        </w:rPr>
        <w:t>void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setupUI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</w:p>
    <w:p w14:paraId="6D9E54A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</w:p>
    <w:p w14:paraId="6E21F2E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QWidget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centralWidget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this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2770E508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centralWidget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setObjectName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proofErr w:type="spellStart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centralWidget</w:t>
      </w:r>
      <w:proofErr w:type="spell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310F3EA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setCentralWidget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centralWidget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30E3188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13300188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QVBoxLayout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mainLayout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QVBoxLayout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centralWidget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33B76AC4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mainLayout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setSpacing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FF8000"/>
          <w:sz w:val="20"/>
          <w:highlight w:val="white"/>
          <w:lang w:val="en-US"/>
        </w:rPr>
        <w:t>15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1E87A91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mainLayout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setContentsMargins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FF8000"/>
          <w:sz w:val="20"/>
          <w:highlight w:val="white"/>
          <w:lang w:val="en-US"/>
        </w:rPr>
        <w:t>20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color w:val="FF8000"/>
          <w:sz w:val="20"/>
          <w:highlight w:val="white"/>
          <w:lang w:val="en-US"/>
        </w:rPr>
        <w:t>20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color w:val="FF8000"/>
          <w:sz w:val="20"/>
          <w:highlight w:val="white"/>
          <w:lang w:val="en-US"/>
        </w:rPr>
        <w:t>20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color w:val="FF8000"/>
          <w:sz w:val="20"/>
          <w:highlight w:val="white"/>
          <w:lang w:val="en-US"/>
        </w:rPr>
        <w:t>20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56D85B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65AF41C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// </w:t>
      </w:r>
      <w:r>
        <w:rPr>
          <w:rFonts w:ascii="Courier New" w:hAnsi="Courier New" w:cs="Courier New"/>
          <w:color w:val="008000"/>
          <w:sz w:val="20"/>
          <w:highlight w:val="white"/>
        </w:rPr>
        <w:t>Заголовок</w:t>
      </w:r>
    </w:p>
    <w:p w14:paraId="0F7A4A28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QLabel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titleLabel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QLabel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График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функции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: y(x) = a</w:t>
      </w:r>
      <w:r w:rsidRPr="0053726F">
        <w:rPr>
          <w:rFonts w:ascii="Cambria Math" w:hAnsi="Cambria Math" w:cs="Cambria Math"/>
          <w:color w:val="808080"/>
          <w:sz w:val="20"/>
          <w:highlight w:val="white"/>
          <w:lang w:val="en-US"/>
        </w:rPr>
        <w:t>₁⋅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sin(b</w:t>
      </w:r>
      <w:r w:rsidRPr="0053726F">
        <w:rPr>
          <w:rFonts w:ascii="Cambria Math" w:hAnsi="Cambria Math" w:cs="Cambria Math"/>
          <w:color w:val="808080"/>
          <w:sz w:val="20"/>
          <w:highlight w:val="white"/>
          <w:lang w:val="en-US"/>
        </w:rPr>
        <w:t>₁⋅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x) + a</w:t>
      </w:r>
      <w:r w:rsidRPr="0053726F">
        <w:rPr>
          <w:rFonts w:ascii="Cambria Math" w:hAnsi="Cambria Math" w:cs="Cambria Math"/>
          <w:color w:val="808080"/>
          <w:sz w:val="20"/>
          <w:highlight w:val="white"/>
          <w:lang w:val="en-US"/>
        </w:rPr>
        <w:t>₂⋅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sin(b</w:t>
      </w:r>
      <w:r w:rsidRPr="0053726F">
        <w:rPr>
          <w:rFonts w:ascii="Cambria Math" w:hAnsi="Cambria Math" w:cs="Cambria Math"/>
          <w:color w:val="808080"/>
          <w:sz w:val="20"/>
          <w:highlight w:val="white"/>
          <w:lang w:val="en-US"/>
        </w:rPr>
        <w:t>₂⋅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x) + a</w:t>
      </w:r>
      <w:r w:rsidRPr="0053726F">
        <w:rPr>
          <w:rFonts w:ascii="Cambria Math" w:hAnsi="Cambria Math" w:cs="Cambria Math"/>
          <w:color w:val="808080"/>
          <w:sz w:val="20"/>
          <w:highlight w:val="white"/>
          <w:lang w:val="en-US"/>
        </w:rPr>
        <w:t>₃⋅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sin(b</w:t>
      </w:r>
      <w:r w:rsidRPr="0053726F">
        <w:rPr>
          <w:rFonts w:ascii="Cambria Math" w:hAnsi="Cambria Math" w:cs="Cambria Math"/>
          <w:color w:val="808080"/>
          <w:sz w:val="20"/>
          <w:highlight w:val="white"/>
          <w:lang w:val="en-US"/>
        </w:rPr>
        <w:t>₃⋅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x)"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617B871E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titleLabel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setStyleSheet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"font-size: 16px; font-weight: bold; color: #ecf0f1; padding: 10px;"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AFB78A4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titleLabel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setAlignment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Qt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::</w:t>
      </w:r>
      <w:proofErr w:type="spellStart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AlignCenter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7C50173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mainLayout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addWidget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titleLabel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2798CCC4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2BF43EDD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// </w:t>
      </w:r>
      <w:r>
        <w:rPr>
          <w:rFonts w:ascii="Courier New" w:hAnsi="Courier New" w:cs="Courier New"/>
          <w:color w:val="008000"/>
          <w:sz w:val="20"/>
          <w:highlight w:val="white"/>
        </w:rPr>
        <w:t>Группа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highlight w:val="white"/>
        </w:rPr>
        <w:t>параметров</w:t>
      </w:r>
    </w:p>
    <w:p w14:paraId="541C7EF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QGroupBox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paramsGroup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QGroupBox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Параметры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функции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643F01D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QHBoxLayout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paramsLayout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QHBoxLayout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paramsGroup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6037C0C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55EC2474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// </w:t>
      </w:r>
      <w:r>
        <w:rPr>
          <w:rFonts w:ascii="Courier New" w:hAnsi="Courier New" w:cs="Courier New"/>
          <w:color w:val="008000"/>
          <w:sz w:val="20"/>
          <w:highlight w:val="white"/>
        </w:rPr>
        <w:t>Колонка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 1 - </w:t>
      </w:r>
      <w:r>
        <w:rPr>
          <w:rFonts w:ascii="Courier New" w:hAnsi="Courier New" w:cs="Courier New"/>
          <w:color w:val="008000"/>
          <w:sz w:val="20"/>
          <w:highlight w:val="white"/>
        </w:rPr>
        <w:t>Первое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highlight w:val="white"/>
        </w:rPr>
        <w:t>слагаемое</w:t>
      </w:r>
    </w:p>
    <w:p w14:paraId="5F3F67E1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QVBoxLayout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col1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createParameterColumn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Первое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слагаемое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a1Edit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b1Edit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"1.0"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"1.0"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1E81189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59999B11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// </w:t>
      </w:r>
      <w:r>
        <w:rPr>
          <w:rFonts w:ascii="Courier New" w:hAnsi="Courier New" w:cs="Courier New"/>
          <w:color w:val="008000"/>
          <w:sz w:val="20"/>
          <w:highlight w:val="white"/>
        </w:rPr>
        <w:t>Колонка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 2 - </w:t>
      </w:r>
      <w:r>
        <w:rPr>
          <w:rFonts w:ascii="Courier New" w:hAnsi="Courier New" w:cs="Courier New"/>
          <w:color w:val="008000"/>
          <w:sz w:val="20"/>
          <w:highlight w:val="white"/>
        </w:rPr>
        <w:t>Второе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highlight w:val="white"/>
        </w:rPr>
        <w:t>слагаемое</w:t>
      </w:r>
    </w:p>
    <w:p w14:paraId="74DED42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QVBoxLayout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col2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createParameterColumn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Второе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слагаемое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a2Edit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b2Edit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"0.5"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"2.0"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237EF654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58BCB3AE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// </w:t>
      </w:r>
      <w:r>
        <w:rPr>
          <w:rFonts w:ascii="Courier New" w:hAnsi="Courier New" w:cs="Courier New"/>
          <w:color w:val="008000"/>
          <w:sz w:val="20"/>
          <w:highlight w:val="white"/>
        </w:rPr>
        <w:t>Колонка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 3 - </w:t>
      </w:r>
      <w:r>
        <w:rPr>
          <w:rFonts w:ascii="Courier New" w:hAnsi="Courier New" w:cs="Courier New"/>
          <w:color w:val="008000"/>
          <w:sz w:val="20"/>
          <w:highlight w:val="white"/>
        </w:rPr>
        <w:t>Третье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highlight w:val="white"/>
        </w:rPr>
        <w:t>слагаемое</w:t>
      </w:r>
    </w:p>
    <w:p w14:paraId="5A45F8C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QVBoxLayout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col3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createParameterColumn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Третье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слагаемое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a3Edit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b3Edit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"0.3"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"3.0"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4965803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55F5D331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// </w:t>
      </w:r>
      <w:r>
        <w:rPr>
          <w:rFonts w:ascii="Courier New" w:hAnsi="Courier New" w:cs="Courier New"/>
          <w:color w:val="008000"/>
          <w:sz w:val="20"/>
          <w:highlight w:val="white"/>
        </w:rPr>
        <w:t>Колонка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 4 - </w:t>
      </w:r>
      <w:r>
        <w:rPr>
          <w:rFonts w:ascii="Courier New" w:hAnsi="Courier New" w:cs="Courier New"/>
          <w:color w:val="008000"/>
          <w:sz w:val="20"/>
          <w:highlight w:val="white"/>
        </w:rPr>
        <w:t>Диапазон</w:t>
      </w:r>
    </w:p>
    <w:p w14:paraId="52B3E4A1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QVBoxLayout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col4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createRangeColumn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A56C88E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4E58E82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// </w:t>
      </w:r>
      <w:r>
        <w:rPr>
          <w:rFonts w:ascii="Courier New" w:hAnsi="Courier New" w:cs="Courier New"/>
          <w:color w:val="008000"/>
          <w:sz w:val="20"/>
          <w:highlight w:val="white"/>
        </w:rPr>
        <w:t>Колонка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 5 - </w:t>
      </w:r>
      <w:r>
        <w:rPr>
          <w:rFonts w:ascii="Courier New" w:hAnsi="Courier New" w:cs="Courier New"/>
          <w:color w:val="008000"/>
          <w:sz w:val="20"/>
          <w:highlight w:val="white"/>
        </w:rPr>
        <w:t>Управление</w:t>
      </w:r>
    </w:p>
    <w:p w14:paraId="43CEB73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QVBoxLayout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col5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createControlColumn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6C58C3A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2455C5DE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paramsLayout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addLayout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col1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09948921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paramsLayout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addLayout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col2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225D624D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paramsLayout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addLayout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col3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7390D6F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lastRenderedPageBreak/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paramsLayout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addLayout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col4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1694E93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paramsLayout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addLayout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col5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69C421D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245267A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mainLayout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addWidget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paramsGroup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085E6C6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29704D08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20"/>
          <w:highlight w:val="white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8000"/>
          <w:sz w:val="20"/>
          <w:highlight w:val="white"/>
        </w:rPr>
        <w:t xml:space="preserve">// Таблица и график в горизонтальном </w:t>
      </w:r>
      <w:proofErr w:type="spellStart"/>
      <w:r>
        <w:rPr>
          <w:rFonts w:ascii="Courier New" w:hAnsi="Courier New" w:cs="Courier New"/>
          <w:color w:val="008000"/>
          <w:sz w:val="20"/>
          <w:highlight w:val="white"/>
        </w:rPr>
        <w:t>layout</w:t>
      </w:r>
      <w:proofErr w:type="spellEnd"/>
    </w:p>
    <w:p w14:paraId="5448018C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>
        <w:rPr>
          <w:rFonts w:ascii="Courier New" w:hAnsi="Courier New" w:cs="Courier New"/>
          <w:sz w:val="20"/>
          <w:highlight w:val="white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QHBoxLayout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resultsLayout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QHBoxLayout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6970494C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resultsLayout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setSpacing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FF8000"/>
          <w:sz w:val="20"/>
          <w:highlight w:val="white"/>
          <w:lang w:val="en-US"/>
        </w:rPr>
        <w:t>15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13B8E8F7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37CE04F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// </w:t>
      </w:r>
      <w:r>
        <w:rPr>
          <w:rFonts w:ascii="Courier New" w:hAnsi="Courier New" w:cs="Courier New"/>
          <w:color w:val="008000"/>
          <w:sz w:val="20"/>
          <w:highlight w:val="white"/>
        </w:rPr>
        <w:t>Таблица</w:t>
      </w:r>
    </w:p>
    <w:p w14:paraId="75A1BBF7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QGroupBox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tableGroup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QGroupBox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Таблица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значений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8B4E811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QVBoxLayout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tableLayout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QVBoxLayout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tableGroup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2F37BF6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tableWidget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QTableWidget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08B6832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tableWidget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setColumnCount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FF8000"/>
          <w:sz w:val="20"/>
          <w:highlight w:val="white"/>
          <w:lang w:val="en-US"/>
        </w:rPr>
        <w:t>2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CD118A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tableWidget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setHorizontalHeaderLabels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QStringList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&lt;&lt;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"x"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&lt;&lt;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"y(x)"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CAB70B8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tableWidget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horizontalHeader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()-&gt;</w:t>
      </w:r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setSectionResizeMode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QHeaderView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::</w:t>
      </w:r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Stretch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3810299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tableWidget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setAlternatingRowColors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true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F17A10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tableWidget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setSelectionBehavior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QAbstractItemView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::</w:t>
      </w:r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SelectRows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28886A7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tableLayout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addWidget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tableWidget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146965E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2A76D60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53726F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// </w:t>
      </w:r>
      <w:r>
        <w:rPr>
          <w:rFonts w:ascii="Courier New" w:hAnsi="Courier New" w:cs="Courier New"/>
          <w:color w:val="008000"/>
          <w:sz w:val="20"/>
          <w:highlight w:val="white"/>
        </w:rPr>
        <w:t>График</w:t>
      </w:r>
    </w:p>
    <w:p w14:paraId="2BFDFAED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QGroupBox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chartGroup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QGroupBox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График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функции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49901FE7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QVBoxLayout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chartLayout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QVBoxLayout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chartGroup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3924B78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chartView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QChartView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0A1DBB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chartView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setRenderHint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QPainter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::</w:t>
      </w:r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Antialiasing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6C769FE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chartView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setStyleSheet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"background: white; border-radius: 6px;"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1DE0F8AC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chartLayout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addWidget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chartView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AB0A84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4634F58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resultsLayout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addWidget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tableGroup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color w:val="FF8000"/>
          <w:sz w:val="20"/>
          <w:highlight w:val="white"/>
          <w:lang w:val="en-US"/>
        </w:rPr>
        <w:t>1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78BB087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resultsLayout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addWidget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chartGroup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color w:val="FF8000"/>
          <w:sz w:val="20"/>
          <w:highlight w:val="white"/>
          <w:lang w:val="en-US"/>
        </w:rPr>
        <w:t>2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3A3FA1D4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363026A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mainLayout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addLayout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resultsLayout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color w:val="FF8000"/>
          <w:sz w:val="20"/>
          <w:highlight w:val="white"/>
          <w:lang w:val="en-US"/>
        </w:rPr>
        <w:t>1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70475F9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7D2BAB1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setWindowTitle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"Function Plotter - </w:t>
      </w:r>
      <w:r>
        <w:rPr>
          <w:rFonts w:ascii="Courier New" w:hAnsi="Courier New" w:cs="Courier New"/>
          <w:color w:val="808080"/>
          <w:sz w:val="20"/>
          <w:highlight w:val="white"/>
        </w:rPr>
        <w:t>Визуализация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математических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функций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0F4EFC27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0"/>
          <w:highlight w:val="white"/>
        </w:rPr>
        <w:t>setMinimumSize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FF8000"/>
          <w:sz w:val="20"/>
          <w:highlight w:val="white"/>
        </w:rPr>
        <w:t>1200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highlight w:val="white"/>
        </w:rPr>
        <w:t>800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);</w:t>
      </w:r>
    </w:p>
    <w:p w14:paraId="642C2E92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0"/>
          <w:highlight w:val="white"/>
        </w:rPr>
        <w:t>resize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FF8000"/>
          <w:sz w:val="20"/>
          <w:highlight w:val="white"/>
        </w:rPr>
        <w:t>1400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highlight w:val="white"/>
        </w:rPr>
        <w:t>900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);</w:t>
      </w:r>
    </w:p>
    <w:p w14:paraId="0E037F0B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}</w:t>
      </w:r>
    </w:p>
    <w:p w14:paraId="372D80F8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</w:p>
    <w:p w14:paraId="67B977DE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r>
        <w:rPr>
          <w:rFonts w:ascii="Courier New" w:hAnsi="Courier New" w:cs="Courier New"/>
          <w:color w:val="008080"/>
          <w:sz w:val="20"/>
          <w:highlight w:val="white"/>
        </w:rPr>
        <w:t>/**</w:t>
      </w:r>
    </w:p>
    <w:p w14:paraId="51386E51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</w:t>
      </w:r>
      <w:proofErr w:type="gramStart"/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brief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Создает</w:t>
      </w:r>
      <w:proofErr w:type="gramEnd"/>
      <w:r>
        <w:rPr>
          <w:rFonts w:ascii="Courier New" w:hAnsi="Courier New" w:cs="Courier New"/>
          <w:color w:val="008080"/>
          <w:sz w:val="20"/>
          <w:highlight w:val="white"/>
        </w:rPr>
        <w:t xml:space="preserve"> колонку параметров для одного слагаемого функции</w:t>
      </w:r>
    </w:p>
    <w:p w14:paraId="7CECFE20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title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 Заголовок колонки</w:t>
      </w:r>
    </w:p>
    <w:p w14:paraId="2ADE16A0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aEdit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 Ссылка на указатель для поля ввода коэффициента a</w:t>
      </w:r>
    </w:p>
    <w:p w14:paraId="2516BB7D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bEdit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 Ссылка на указатель для поля ввода коэффициента b</w:t>
      </w:r>
    </w:p>
    <w:p w14:paraId="74236932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aDefault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 Значение по умолчанию для коэффициента a</w:t>
      </w:r>
    </w:p>
    <w:p w14:paraId="0D87AB9D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bDefault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 Значение по умолчанию для коэффициента b</w:t>
      </w:r>
    </w:p>
    <w:p w14:paraId="28CF50AC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@return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QVBoxLayout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* Вертикальный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layout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 с элементами управления</w:t>
      </w:r>
    </w:p>
    <w:p w14:paraId="3456978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</w:t>
      </w:r>
      <w:r w:rsidRPr="0053726F">
        <w:rPr>
          <w:rFonts w:ascii="Courier New" w:hAnsi="Courier New" w:cs="Courier New"/>
          <w:color w:val="008080"/>
          <w:sz w:val="20"/>
          <w:highlight w:val="white"/>
          <w:lang w:val="en-US"/>
        </w:rPr>
        <w:t>*/</w:t>
      </w:r>
    </w:p>
    <w:p w14:paraId="78FFBCA1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QVBoxLayout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createParameterColumn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00FF"/>
          <w:sz w:val="20"/>
          <w:highlight w:val="white"/>
          <w:lang w:val="en-US"/>
        </w:rPr>
        <w:t>const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QString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&amp;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title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QLineEdit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&amp;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aEdit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QLineEdit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&amp;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bEdit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</w:p>
    <w:p w14:paraId="05F45B3C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                              </w:t>
      </w:r>
      <w:r w:rsidRPr="0053726F">
        <w:rPr>
          <w:rFonts w:ascii="Courier New" w:hAnsi="Courier New" w:cs="Courier New"/>
          <w:color w:val="8000FF"/>
          <w:sz w:val="20"/>
          <w:highlight w:val="white"/>
          <w:lang w:val="en-US"/>
        </w:rPr>
        <w:t>const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QString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&amp;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aDefault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color w:val="8000FF"/>
          <w:sz w:val="20"/>
          <w:highlight w:val="white"/>
          <w:lang w:val="en-US"/>
        </w:rPr>
        <w:t>const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QString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&amp;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bDefault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</w:p>
    <w:p w14:paraId="0A5CD24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</w:p>
    <w:p w14:paraId="25FAF011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QVBoxLayout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layout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QVBoxLayout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26D8779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5970DDA1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QLabel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titleLabel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QLabel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title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9F35A67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titleLabel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setAlignment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Qt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::</w:t>
      </w:r>
      <w:proofErr w:type="spellStart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AlignCenter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67E0175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titleLabel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setStyleSheet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"font-weight: bold; color: #3498db; margin-bottom: 5px;"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1AECD427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layout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addWidget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titleLabel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0A93AAB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5E082FED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layout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addWidget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QLabel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Коэффициент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a:"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));</w:t>
      </w:r>
    </w:p>
    <w:p w14:paraId="7B2378F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aEdit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QLineEdit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aDefault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1AE40B0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layout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addWidget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aEdit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3987ABB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24D255D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layout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addWidget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QLabel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Коэффициент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b:"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));</w:t>
      </w:r>
    </w:p>
    <w:p w14:paraId="3434810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bEdit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QLineEdit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bDefault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D460A6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layout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addWidget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bEdit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63093794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73A60AC5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return</w:t>
      </w:r>
      <w:proofErr w:type="spellEnd"/>
      <w:r>
        <w:rPr>
          <w:rFonts w:ascii="Courier New" w:hAnsi="Courier New" w:cs="Courier New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sz w:val="20"/>
          <w:highlight w:val="white"/>
        </w:rPr>
        <w:t>layout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;</w:t>
      </w:r>
    </w:p>
    <w:p w14:paraId="43F817E2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}</w:t>
      </w:r>
    </w:p>
    <w:p w14:paraId="1FB91DBC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</w:p>
    <w:p w14:paraId="1BB6669A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r>
        <w:rPr>
          <w:rFonts w:ascii="Courier New" w:hAnsi="Courier New" w:cs="Courier New"/>
          <w:color w:val="008080"/>
          <w:sz w:val="20"/>
          <w:highlight w:val="white"/>
        </w:rPr>
        <w:t>/**</w:t>
      </w:r>
    </w:p>
    <w:p w14:paraId="3F8AE95A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</w:t>
      </w:r>
      <w:proofErr w:type="gramStart"/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brief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Создает</w:t>
      </w:r>
      <w:proofErr w:type="gramEnd"/>
      <w:r>
        <w:rPr>
          <w:rFonts w:ascii="Courier New" w:hAnsi="Courier New" w:cs="Courier New"/>
          <w:color w:val="008080"/>
          <w:sz w:val="20"/>
          <w:highlight w:val="white"/>
        </w:rPr>
        <w:t xml:space="preserve"> колонку для ввода диапазона вычислений</w:t>
      </w:r>
    </w:p>
    <w:p w14:paraId="4F26FF81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@return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QVBoxLayout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* Вертикальный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layout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 с элементами управления диапазоном</w:t>
      </w:r>
    </w:p>
    <w:p w14:paraId="2624E197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</w:t>
      </w:r>
      <w:r w:rsidRPr="0053726F">
        <w:rPr>
          <w:rFonts w:ascii="Courier New" w:hAnsi="Courier New" w:cs="Courier New"/>
          <w:color w:val="008080"/>
          <w:sz w:val="20"/>
          <w:highlight w:val="white"/>
          <w:lang w:val="en-US"/>
        </w:rPr>
        <w:t>*/</w:t>
      </w:r>
    </w:p>
    <w:p w14:paraId="6FEF1CA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QVBoxLayout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createRangeColumn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</w:p>
    <w:p w14:paraId="432AC80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</w:p>
    <w:p w14:paraId="5B485F2D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QVBoxLayout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layout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QVBoxLayout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027828C1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56C01AB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QLabel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titleLabel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QLabel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Диапазон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вычислений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22CD33C7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titleLabel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setAlignment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Qt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::</w:t>
      </w:r>
      <w:proofErr w:type="spellStart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AlignCenter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35480F3E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titleLabel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setStyleSheet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"font-weight: bold; color: #3498db; margin-bottom: 5px;"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287D8EF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layout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addWidget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titleLabel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73E2AAF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59C4BA2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layout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addWidget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QLabel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Начало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x</w:t>
      </w:r>
      <w:r w:rsidRPr="0053726F">
        <w:rPr>
          <w:rFonts w:ascii="Cambria Math" w:hAnsi="Cambria Math" w:cs="Cambria Math"/>
          <w:color w:val="808080"/>
          <w:sz w:val="20"/>
          <w:highlight w:val="white"/>
          <w:lang w:val="en-US"/>
        </w:rPr>
        <w:t>₀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:"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));</w:t>
      </w:r>
    </w:p>
    <w:p w14:paraId="6B25C1C8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x0Edit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QLineEdit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"0.0"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2287F32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layout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addWidget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x0Edit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4888678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149B9F3C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layout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addWidget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QLabel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Конец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x</w:t>
      </w:r>
      <w:r w:rsidRPr="0053726F">
        <w:rPr>
          <w:rFonts w:ascii="Cambria Math" w:hAnsi="Cambria Math" w:cs="Cambria Math"/>
          <w:color w:val="808080"/>
          <w:sz w:val="20"/>
          <w:highlight w:val="white"/>
          <w:lang w:val="en-US"/>
        </w:rPr>
        <w:t>ₖ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:"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));</w:t>
      </w:r>
    </w:p>
    <w:p w14:paraId="31387B04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xkEdit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QLineEdit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"10.0"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ED4277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layout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addWidget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xkEdit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0BFABFF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2DA46338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layout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addWidget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QLabel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Шаг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Δ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x:"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));</w:t>
      </w:r>
    </w:p>
    <w:p w14:paraId="167F1D0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dxEdit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QLineEdit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"0.1"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258A8764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layout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addWidget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dxEdit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4E78D0F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0BF61C3B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return</w:t>
      </w:r>
      <w:proofErr w:type="spellEnd"/>
      <w:r>
        <w:rPr>
          <w:rFonts w:ascii="Courier New" w:hAnsi="Courier New" w:cs="Courier New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sz w:val="20"/>
          <w:highlight w:val="white"/>
        </w:rPr>
        <w:t>layout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;</w:t>
      </w:r>
    </w:p>
    <w:p w14:paraId="7BA5BE40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}</w:t>
      </w:r>
    </w:p>
    <w:p w14:paraId="20808DA5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</w:p>
    <w:p w14:paraId="7EC6B819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r>
        <w:rPr>
          <w:rFonts w:ascii="Courier New" w:hAnsi="Courier New" w:cs="Courier New"/>
          <w:color w:val="008080"/>
          <w:sz w:val="20"/>
          <w:highlight w:val="white"/>
        </w:rPr>
        <w:t>/**</w:t>
      </w:r>
    </w:p>
    <w:p w14:paraId="28918A06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</w:t>
      </w:r>
      <w:proofErr w:type="gramStart"/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brief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Создает</w:t>
      </w:r>
      <w:proofErr w:type="gramEnd"/>
      <w:r>
        <w:rPr>
          <w:rFonts w:ascii="Courier New" w:hAnsi="Courier New" w:cs="Courier New"/>
          <w:color w:val="008080"/>
          <w:sz w:val="20"/>
          <w:highlight w:val="white"/>
        </w:rPr>
        <w:t xml:space="preserve"> колонку с кнопками управления</w:t>
      </w:r>
    </w:p>
    <w:p w14:paraId="7268D43B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@return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QVBoxLayout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* Вертикальный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layout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 с кнопками управления</w:t>
      </w:r>
    </w:p>
    <w:p w14:paraId="3AA2C34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</w:t>
      </w:r>
      <w:r w:rsidRPr="0053726F">
        <w:rPr>
          <w:rFonts w:ascii="Courier New" w:hAnsi="Courier New" w:cs="Courier New"/>
          <w:color w:val="008080"/>
          <w:sz w:val="20"/>
          <w:highlight w:val="white"/>
          <w:lang w:val="en-US"/>
        </w:rPr>
        <w:t>*/</w:t>
      </w:r>
    </w:p>
    <w:p w14:paraId="112A981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QVBoxLayout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createControlColumn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</w:p>
    <w:p w14:paraId="2A18A822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</w:p>
    <w:p w14:paraId="0EF6DFA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QVBoxLayout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layout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QVBoxLayout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2FEF6941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0EA5BD0E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QLabel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titleLabel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QLabel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Управление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07527EC8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titleLabel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setAlignment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>Qt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::</w:t>
      </w:r>
      <w:proofErr w:type="spellStart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AlignCenter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02D67715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titleLabel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setStyleSheet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"font-weight: bold; color: #3498db; margin-bottom: 5px;"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78A30B7C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layout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addWidget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titleLabel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21FC905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713ACAA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layout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addStretch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777D291A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179ED2BE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calculateButton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QPushButton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Ebrima" w:hAnsi="Ebrima" w:cs="Ebrima"/>
          <w:color w:val="808080"/>
          <w:sz w:val="20"/>
          <w:highlight w:val="white"/>
        </w:rPr>
        <w:t>ߓ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ʠ</w:t>
      </w:r>
      <w:r>
        <w:rPr>
          <w:rFonts w:ascii="Courier New" w:hAnsi="Courier New" w:cs="Courier New"/>
          <w:color w:val="808080"/>
          <w:sz w:val="20"/>
          <w:highlight w:val="white"/>
        </w:rPr>
        <w:t>Рассчитать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4307861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calculateButton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setObjectName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proofErr w:type="spellStart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calculateButton</w:t>
      </w:r>
      <w:proofErr w:type="spell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12AFC34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calculateButton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setMinimumHeight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FF8000"/>
          <w:sz w:val="20"/>
          <w:highlight w:val="white"/>
          <w:lang w:val="en-US"/>
        </w:rPr>
        <w:t>45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7BE320A1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layout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addWidget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calculateButton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367B646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4CC889F3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lastRenderedPageBreak/>
        <w:t xml:space="preserve">        layout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addSpacing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FF8000"/>
          <w:sz w:val="20"/>
          <w:highlight w:val="white"/>
          <w:lang w:val="en-US"/>
        </w:rPr>
        <w:t>10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4461060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5931BAD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clearButton</w:t>
      </w:r>
      <w:proofErr w:type="spellEnd"/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QPushButton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Ebrima" w:hAnsi="Ebrima" w:cs="Ebrima"/>
          <w:color w:val="808080"/>
          <w:sz w:val="20"/>
          <w:highlight w:val="white"/>
        </w:rPr>
        <w:t>ߗ</w:t>
      </w:r>
      <w:r>
        <w:rPr>
          <w:rFonts w:ascii="Courier New" w:hAnsi="Courier New" w:cs="Courier New"/>
          <w:color w:val="808080"/>
          <w:sz w:val="20"/>
          <w:highlight w:val="white"/>
        </w:rPr>
        <w:t>ѯ؏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Очистить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63DAE5E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clearButton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setObjectName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proofErr w:type="spellStart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clearButton</w:t>
      </w:r>
      <w:proofErr w:type="spellEnd"/>
      <w:r w:rsidRPr="0053726F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FB300D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clearButton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setMinimumHeight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color w:val="FF8000"/>
          <w:sz w:val="20"/>
          <w:highlight w:val="white"/>
          <w:lang w:val="en-US"/>
        </w:rPr>
        <w:t>45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7135540F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layout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addWidget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53726F">
        <w:rPr>
          <w:rFonts w:ascii="Courier New" w:hAnsi="Courier New" w:cs="Courier New"/>
          <w:sz w:val="20"/>
          <w:highlight w:val="white"/>
          <w:lang w:val="en-US"/>
        </w:rPr>
        <w:t>clearButton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25E6B69E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1EF885EB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layout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addStretch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3F365CE4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23966C79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return</w:t>
      </w:r>
      <w:proofErr w:type="spellEnd"/>
      <w:r>
        <w:rPr>
          <w:rFonts w:ascii="Courier New" w:hAnsi="Courier New" w:cs="Courier New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sz w:val="20"/>
          <w:highlight w:val="white"/>
        </w:rPr>
        <w:t>layout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;</w:t>
      </w:r>
    </w:p>
    <w:p w14:paraId="5CCC2909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}</w:t>
      </w:r>
    </w:p>
    <w:p w14:paraId="1F4F1843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</w:p>
    <w:p w14:paraId="38627B96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r>
        <w:rPr>
          <w:rFonts w:ascii="Courier New" w:hAnsi="Courier New" w:cs="Courier New"/>
          <w:color w:val="008080"/>
          <w:sz w:val="20"/>
          <w:highlight w:val="white"/>
        </w:rPr>
        <w:t>/**</w:t>
      </w:r>
    </w:p>
    <w:p w14:paraId="352BFAA4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</w:t>
      </w:r>
      <w:proofErr w:type="gramStart"/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brief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Подключает</w:t>
      </w:r>
      <w:proofErr w:type="gramEnd"/>
      <w:r>
        <w:rPr>
          <w:rFonts w:ascii="Courier New" w:hAnsi="Courier New" w:cs="Courier New"/>
          <w:color w:val="008080"/>
          <w:sz w:val="20"/>
          <w:highlight w:val="white"/>
        </w:rPr>
        <w:t xml:space="preserve"> сигналы к слотам</w:t>
      </w:r>
    </w:p>
    <w:p w14:paraId="733B348D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</w:t>
      </w:r>
      <w:r w:rsidRPr="0053726F">
        <w:rPr>
          <w:rFonts w:ascii="Courier New" w:hAnsi="Courier New" w:cs="Courier New"/>
          <w:color w:val="008080"/>
          <w:sz w:val="20"/>
          <w:highlight w:val="white"/>
          <w:lang w:val="en-US"/>
        </w:rPr>
        <w:t>*/</w:t>
      </w:r>
    </w:p>
    <w:p w14:paraId="415BF04C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 w:rsidRPr="0053726F">
        <w:rPr>
          <w:rFonts w:ascii="Courier New" w:hAnsi="Courier New" w:cs="Courier New"/>
          <w:color w:val="8000FF"/>
          <w:sz w:val="20"/>
          <w:highlight w:val="white"/>
          <w:lang w:val="en-US"/>
        </w:rPr>
        <w:t>void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connectSignals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</w:p>
    <w:p w14:paraId="7F1E5CD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</w:p>
    <w:p w14:paraId="4ADB8329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connect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calculateButton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&amp;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QPushButton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::</w:t>
      </w:r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clicked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this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&amp;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MainWindow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::</w:t>
      </w:r>
      <w:proofErr w:type="spellStart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calculateFunction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62438F70" w14:textId="77777777" w:rsidR="00A30618" w:rsidRPr="0053726F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connect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clearButton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&amp;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QPushButton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::</w:t>
      </w:r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clicked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this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&amp;</w:t>
      </w:r>
      <w:proofErr w:type="spellStart"/>
      <w:proofErr w:type="gramStart"/>
      <w:r w:rsidRPr="0053726F">
        <w:rPr>
          <w:rFonts w:ascii="Courier New" w:hAnsi="Courier New" w:cs="Courier New"/>
          <w:sz w:val="20"/>
          <w:highlight w:val="white"/>
          <w:lang w:val="en-US"/>
        </w:rPr>
        <w:t>MainWindow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::</w:t>
      </w:r>
      <w:proofErr w:type="spellStart"/>
      <w:proofErr w:type="gramEnd"/>
      <w:r w:rsidRPr="0053726F">
        <w:rPr>
          <w:rFonts w:ascii="Courier New" w:hAnsi="Courier New" w:cs="Courier New"/>
          <w:sz w:val="20"/>
          <w:highlight w:val="white"/>
          <w:lang w:val="en-US"/>
        </w:rPr>
        <w:t>clearAll</w:t>
      </w:r>
      <w:proofErr w:type="spellEnd"/>
      <w:r w:rsidRPr="0053726F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4E2A9D5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 w:rsidRPr="0053726F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}</w:t>
      </w:r>
    </w:p>
    <w:p w14:paraId="169A2AAC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</w:p>
    <w:p w14:paraId="3363B73E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r>
        <w:rPr>
          <w:rFonts w:ascii="Courier New" w:hAnsi="Courier New" w:cs="Courier New"/>
          <w:color w:val="008080"/>
          <w:sz w:val="20"/>
          <w:highlight w:val="white"/>
        </w:rPr>
        <w:t>/**</w:t>
      </w:r>
    </w:p>
    <w:p w14:paraId="13798631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</w:t>
      </w:r>
      <w:proofErr w:type="gramStart"/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brief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Вычисляет</w:t>
      </w:r>
      <w:proofErr w:type="gramEnd"/>
      <w:r>
        <w:rPr>
          <w:rFonts w:ascii="Courier New" w:hAnsi="Courier New" w:cs="Courier New"/>
          <w:color w:val="008080"/>
          <w:sz w:val="20"/>
          <w:highlight w:val="white"/>
        </w:rPr>
        <w:t xml:space="preserve"> значения функции для заданного диапазона</w:t>
      </w:r>
    </w:p>
    <w:p w14:paraId="381DAFE9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a1 Коэффициент a1 функции</w:t>
      </w:r>
    </w:p>
    <w:p w14:paraId="65F25AA1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b1 Коэффициент b1 функции</w:t>
      </w:r>
    </w:p>
    <w:p w14:paraId="1D8BBC4A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a2 Коэффициент a2 функции</w:t>
      </w:r>
    </w:p>
    <w:p w14:paraId="14C328A5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b2 Коэффициент b2 функции</w:t>
      </w:r>
    </w:p>
    <w:p w14:paraId="1DFAF98A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a3 Коэффициент a3 функции</w:t>
      </w:r>
    </w:p>
    <w:p w14:paraId="4043F46E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b3 Коэффициент b3 функции</w:t>
      </w:r>
    </w:p>
    <w:p w14:paraId="0A04FCE0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x0 Начальное значение x</w:t>
      </w:r>
    </w:p>
    <w:p w14:paraId="7C65D9D7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xk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 Конечное значение x</w:t>
      </w:r>
    </w:p>
    <w:p w14:paraId="6A62FD59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dx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 Шаг изменения x</w:t>
      </w:r>
    </w:p>
    <w:p w14:paraId="729E1D11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xValues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 Вектор для сохранения значений x</w:t>
      </w:r>
    </w:p>
    <w:p w14:paraId="36CDF7EF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yValues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 Вектор для сохранения значений y(x)</w:t>
      </w:r>
    </w:p>
    <w:p w14:paraId="16AD4EE3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</w:t>
      </w:r>
      <w:r w:rsidRPr="00A30618">
        <w:rPr>
          <w:rFonts w:ascii="Courier New" w:hAnsi="Courier New" w:cs="Courier New"/>
          <w:color w:val="008080"/>
          <w:sz w:val="20"/>
          <w:highlight w:val="white"/>
          <w:lang w:val="en-US"/>
        </w:rPr>
        <w:t>*/</w:t>
      </w:r>
    </w:p>
    <w:p w14:paraId="11B823BF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void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calculateYFunction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a1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b1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a2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b2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a3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b3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</w:p>
    <w:p w14:paraId="60402296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                  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x0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xk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dx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</w:p>
    <w:p w14:paraId="177BCA48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          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QVector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&lt;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&gt;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&amp;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xValues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QVector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&lt;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&gt;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&amp;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yValues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</w:p>
    <w:p w14:paraId="030BF451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</w:p>
    <w:p w14:paraId="7CA877D3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xValues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.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clear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();</w:t>
      </w:r>
    </w:p>
    <w:p w14:paraId="6609E6E4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yValues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.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clear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();</w:t>
      </w:r>
    </w:p>
    <w:p w14:paraId="24EBB8BC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021ABA19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A30618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for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x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x0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;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x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&lt;=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xk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;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x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+=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dx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</w:p>
    <w:p w14:paraId="56621497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y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a1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qSin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b1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x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+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a2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qSin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b2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x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+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a3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qSin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b3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x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0BBCD7F4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xValues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.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append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x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66B54FC1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yValues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.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append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y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4C18E15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}</w:t>
      </w:r>
    </w:p>
    <w:p w14:paraId="207495D8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}</w:t>
      </w:r>
    </w:p>
    <w:p w14:paraId="33A54D9F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</w:p>
    <w:p w14:paraId="679F918B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r>
        <w:rPr>
          <w:rFonts w:ascii="Courier New" w:hAnsi="Courier New" w:cs="Courier New"/>
          <w:color w:val="008080"/>
          <w:sz w:val="20"/>
          <w:highlight w:val="white"/>
        </w:rPr>
        <w:t>/**</w:t>
      </w:r>
    </w:p>
    <w:p w14:paraId="6F9F77F5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</w:t>
      </w:r>
      <w:proofErr w:type="gramStart"/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brief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Обновляет</w:t>
      </w:r>
      <w:proofErr w:type="gramEnd"/>
      <w:r>
        <w:rPr>
          <w:rFonts w:ascii="Courier New" w:hAnsi="Courier New" w:cs="Courier New"/>
          <w:color w:val="008080"/>
          <w:sz w:val="20"/>
          <w:highlight w:val="white"/>
        </w:rPr>
        <w:t xml:space="preserve"> таблицу значениями x и y(x)</w:t>
      </w:r>
    </w:p>
    <w:p w14:paraId="53C9D283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xValues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 Вектор значений x</w:t>
      </w:r>
    </w:p>
    <w:p w14:paraId="009DC3A3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yValues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 Вектор значений y(x)</w:t>
      </w:r>
    </w:p>
    <w:p w14:paraId="3F66E1BD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</w:t>
      </w:r>
      <w:r w:rsidRPr="00A30618">
        <w:rPr>
          <w:rFonts w:ascii="Courier New" w:hAnsi="Courier New" w:cs="Courier New"/>
          <w:color w:val="008080"/>
          <w:sz w:val="20"/>
          <w:highlight w:val="white"/>
          <w:lang w:val="en-US"/>
        </w:rPr>
        <w:t>*/</w:t>
      </w:r>
    </w:p>
    <w:p w14:paraId="68EED8DD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void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updateTable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const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QVector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&lt;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&gt;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&amp;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xValues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const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QVector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&lt;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&gt;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&amp;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yValues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</w:p>
    <w:p w14:paraId="2E028D59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{</w:t>
      </w:r>
    </w:p>
    <w:p w14:paraId="32F55ADC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    </w:t>
      </w:r>
      <w:proofErr w:type="spellStart"/>
      <w:r>
        <w:rPr>
          <w:rFonts w:ascii="Courier New" w:hAnsi="Courier New" w:cs="Courier New"/>
          <w:sz w:val="20"/>
          <w:highlight w:val="white"/>
        </w:rPr>
        <w:t>tableWidget</w:t>
      </w:r>
      <w:proofErr w:type="spellEnd"/>
      <w:proofErr w:type="gramStart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-&gt;</w:t>
      </w:r>
      <w:proofErr w:type="spellStart"/>
      <w:r>
        <w:rPr>
          <w:rFonts w:ascii="Courier New" w:hAnsi="Courier New" w:cs="Courier New"/>
          <w:sz w:val="20"/>
          <w:highlight w:val="white"/>
        </w:rPr>
        <w:t>setRowCount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proofErr w:type="spellStart"/>
      <w:r>
        <w:rPr>
          <w:rFonts w:ascii="Courier New" w:hAnsi="Courier New" w:cs="Courier New"/>
          <w:sz w:val="20"/>
          <w:highlight w:val="white"/>
        </w:rPr>
        <w:t>xValues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.</w:t>
      </w:r>
      <w:r>
        <w:rPr>
          <w:rFonts w:ascii="Courier New" w:hAnsi="Courier New" w:cs="Courier New"/>
          <w:sz w:val="20"/>
          <w:highlight w:val="white"/>
        </w:rPr>
        <w:t>size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());</w:t>
      </w:r>
    </w:p>
    <w:p w14:paraId="09AB875C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</w:p>
    <w:p w14:paraId="14749B4F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>
        <w:rPr>
          <w:rFonts w:ascii="Courier New" w:hAnsi="Courier New" w:cs="Courier New"/>
          <w:sz w:val="20"/>
          <w:highlight w:val="white"/>
        </w:rPr>
        <w:lastRenderedPageBreak/>
        <w:t xml:space="preserve">        </w:t>
      </w:r>
      <w:r w:rsidRPr="00A30618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for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int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i</w:t>
      </w:r>
      <w:proofErr w:type="spell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FF8000"/>
          <w:sz w:val="20"/>
          <w:highlight w:val="white"/>
          <w:lang w:val="en-US"/>
        </w:rPr>
        <w:t>0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;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i</w:t>
      </w:r>
      <w:proofErr w:type="spell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&lt;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xValues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.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size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();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++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i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</w:p>
    <w:p w14:paraId="5876D2BB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QTableWidgetItem</w:t>
      </w:r>
      <w:proofErr w:type="spell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xItem</w:t>
      </w:r>
      <w:proofErr w:type="spell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QTableWidgetItem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QString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::</w:t>
      </w:r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>number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xValues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[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i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],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'f'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FF8000"/>
          <w:sz w:val="20"/>
          <w:highlight w:val="white"/>
          <w:lang w:val="en-US"/>
        </w:rPr>
        <w:t>4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));</w:t>
      </w:r>
    </w:p>
    <w:p w14:paraId="617F3024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QTableWidgetItem</w:t>
      </w:r>
      <w:proofErr w:type="spell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yItem</w:t>
      </w:r>
      <w:proofErr w:type="spell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QTableWidgetItem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QString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::</w:t>
      </w:r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>number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yValues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[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i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],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'f'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FF8000"/>
          <w:sz w:val="20"/>
          <w:highlight w:val="white"/>
          <w:lang w:val="en-US"/>
        </w:rPr>
        <w:t>4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));</w:t>
      </w:r>
    </w:p>
    <w:p w14:paraId="6766B79B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6A9EB00A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xItem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setTextAlignment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Qt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::</w:t>
      </w:r>
      <w:proofErr w:type="spellStart"/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>AlignCenter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64D45DB3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yItem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setTextAlignment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Qt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::</w:t>
      </w:r>
      <w:proofErr w:type="spellStart"/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>AlignCenter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421B95B6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374B405C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tableWidget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setItem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>i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FF8000"/>
          <w:sz w:val="20"/>
          <w:highlight w:val="white"/>
          <w:lang w:val="en-US"/>
        </w:rPr>
        <w:t>0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xItem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CF0C9B5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tableWidget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setItem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>i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FF8000"/>
          <w:sz w:val="20"/>
          <w:highlight w:val="white"/>
          <w:lang w:val="en-US"/>
        </w:rPr>
        <w:t>1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yItem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1C771F1D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}</w:t>
      </w:r>
    </w:p>
    <w:p w14:paraId="20F166C4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}</w:t>
      </w:r>
    </w:p>
    <w:p w14:paraId="68002EC3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</w:p>
    <w:p w14:paraId="6A0EEC91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r>
        <w:rPr>
          <w:rFonts w:ascii="Courier New" w:hAnsi="Courier New" w:cs="Courier New"/>
          <w:color w:val="008080"/>
          <w:sz w:val="20"/>
          <w:highlight w:val="white"/>
        </w:rPr>
        <w:t>/**</w:t>
      </w:r>
    </w:p>
    <w:p w14:paraId="59966EEF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</w:t>
      </w:r>
      <w:proofErr w:type="gramStart"/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brief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Обновляет</w:t>
      </w:r>
      <w:proofErr w:type="gramEnd"/>
      <w:r>
        <w:rPr>
          <w:rFonts w:ascii="Courier New" w:hAnsi="Courier New" w:cs="Courier New"/>
          <w:color w:val="008080"/>
          <w:sz w:val="20"/>
          <w:highlight w:val="white"/>
        </w:rPr>
        <w:t xml:space="preserve"> график функции</w:t>
      </w:r>
    </w:p>
    <w:p w14:paraId="7B2AB51E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xValues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 Вектор значений x</w:t>
      </w:r>
    </w:p>
    <w:p w14:paraId="30732820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yValues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 Вектор значений y(x)</w:t>
      </w:r>
    </w:p>
    <w:p w14:paraId="4CD72093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</w:t>
      </w:r>
      <w:r w:rsidRPr="00A30618">
        <w:rPr>
          <w:rFonts w:ascii="Courier New" w:hAnsi="Courier New" w:cs="Courier New"/>
          <w:color w:val="008080"/>
          <w:sz w:val="20"/>
          <w:highlight w:val="white"/>
          <w:lang w:val="en-US"/>
        </w:rPr>
        <w:t>*/</w:t>
      </w:r>
    </w:p>
    <w:p w14:paraId="74099625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void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updateChart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const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QVector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&lt;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&gt;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&amp;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xValues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const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QVector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&lt;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double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&gt;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&amp;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yValues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</w:p>
    <w:p w14:paraId="2ED1F51D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</w:p>
    <w:p w14:paraId="47B53420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QLineSeries</w:t>
      </w:r>
      <w:proofErr w:type="spell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series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QLineSeries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0D9D7A42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series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setColor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>QColor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"#e74c3c"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));</w:t>
      </w:r>
    </w:p>
    <w:p w14:paraId="6D67E627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series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setPen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QPen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>QBrush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"#e74c3c"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FF8000"/>
          <w:sz w:val="20"/>
          <w:highlight w:val="white"/>
          <w:lang w:val="en-US"/>
        </w:rPr>
        <w:t>2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));</w:t>
      </w:r>
    </w:p>
    <w:p w14:paraId="45F55E81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713749E9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A30618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for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int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i</w:t>
      </w:r>
      <w:proofErr w:type="spell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FF8000"/>
          <w:sz w:val="20"/>
          <w:highlight w:val="white"/>
          <w:lang w:val="en-US"/>
        </w:rPr>
        <w:t>0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;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i</w:t>
      </w:r>
      <w:proofErr w:type="spell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&lt;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xValues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.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size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();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++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i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</w:p>
    <w:p w14:paraId="711B61AF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    series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append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xValues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[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i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],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yValues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[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i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]);</w:t>
      </w:r>
    </w:p>
    <w:p w14:paraId="427F6219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}</w:t>
      </w:r>
    </w:p>
    <w:p w14:paraId="2BE325BC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442B702B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QChart</w:t>
      </w:r>
      <w:proofErr w:type="spell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chart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QChart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517AF76A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chart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setBackgroundBrush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QBrush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>QColor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"#2c3e50"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)));</w:t>
      </w:r>
    </w:p>
    <w:p w14:paraId="75727685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chart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setTitleBrush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QBrush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>QColor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"#ecf0f1"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)));</w:t>
      </w:r>
    </w:p>
    <w:p w14:paraId="4339C46D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chart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legend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()-&gt;</w:t>
      </w:r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hide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1A316A08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chart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addSeries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series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74BD85FA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chart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setTitle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График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функции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y(x) = a</w:t>
      </w:r>
      <w:r w:rsidRPr="00A30618">
        <w:rPr>
          <w:rFonts w:ascii="Cambria Math" w:hAnsi="Cambria Math" w:cs="Cambria Math"/>
          <w:color w:val="808080"/>
          <w:sz w:val="20"/>
          <w:highlight w:val="white"/>
          <w:lang w:val="en-US"/>
        </w:rPr>
        <w:t>₁⋅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sin(b</w:t>
      </w:r>
      <w:r w:rsidRPr="00A30618">
        <w:rPr>
          <w:rFonts w:ascii="Cambria Math" w:hAnsi="Cambria Math" w:cs="Cambria Math"/>
          <w:color w:val="808080"/>
          <w:sz w:val="20"/>
          <w:highlight w:val="white"/>
          <w:lang w:val="en-US"/>
        </w:rPr>
        <w:t>₁⋅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x) + a</w:t>
      </w:r>
      <w:r w:rsidRPr="00A30618">
        <w:rPr>
          <w:rFonts w:ascii="Cambria Math" w:hAnsi="Cambria Math" w:cs="Cambria Math"/>
          <w:color w:val="808080"/>
          <w:sz w:val="20"/>
          <w:highlight w:val="white"/>
          <w:lang w:val="en-US"/>
        </w:rPr>
        <w:t>₂⋅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sin(b</w:t>
      </w:r>
      <w:r w:rsidRPr="00A30618">
        <w:rPr>
          <w:rFonts w:ascii="Cambria Math" w:hAnsi="Cambria Math" w:cs="Cambria Math"/>
          <w:color w:val="808080"/>
          <w:sz w:val="20"/>
          <w:highlight w:val="white"/>
          <w:lang w:val="en-US"/>
        </w:rPr>
        <w:t>₂⋅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x) + a</w:t>
      </w:r>
      <w:r w:rsidRPr="00A30618">
        <w:rPr>
          <w:rFonts w:ascii="Cambria Math" w:hAnsi="Cambria Math" w:cs="Cambria Math"/>
          <w:color w:val="808080"/>
          <w:sz w:val="20"/>
          <w:highlight w:val="white"/>
          <w:lang w:val="en-US"/>
        </w:rPr>
        <w:t>₃⋅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sin(b</w:t>
      </w:r>
      <w:r w:rsidRPr="00A30618">
        <w:rPr>
          <w:rFonts w:ascii="Cambria Math" w:hAnsi="Cambria Math" w:cs="Cambria Math"/>
          <w:color w:val="808080"/>
          <w:sz w:val="20"/>
          <w:highlight w:val="white"/>
          <w:lang w:val="en-US"/>
        </w:rPr>
        <w:t>₃⋅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x)"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25C9B631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chart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setAnimationOptions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QChart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::</w:t>
      </w:r>
      <w:proofErr w:type="spellStart"/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>AllAnimations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465F3EB5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4EF5757A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QValueAxis</w:t>
      </w:r>
      <w:proofErr w:type="spell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axisX</w:t>
      </w:r>
      <w:proofErr w:type="spell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QValueAxis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39A8AD5A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axisX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setTitleText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"x"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170F1BFB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axisX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setLabelFormat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"%.2f"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39B12E32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axisX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setTitleBrush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QBrush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>QColor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"#ecf0f1"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)));</w:t>
      </w:r>
    </w:p>
    <w:p w14:paraId="5D460EFA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axisX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setLabelsColor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>QColor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"#ecf0f1"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));</w:t>
      </w:r>
    </w:p>
    <w:p w14:paraId="63B96C5A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axisX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setGridLineColor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>QColor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"#34495e"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));</w:t>
      </w:r>
    </w:p>
    <w:p w14:paraId="5B7EA93C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chart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addAxis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>axisX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Qt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::</w:t>
      </w:r>
      <w:proofErr w:type="spellStart"/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>AlignBottom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252F5C42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series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attachAxis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axisX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24F31450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1C5F0DB7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QValueAxis</w:t>
      </w:r>
      <w:proofErr w:type="spell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axisY</w:t>
      </w:r>
      <w:proofErr w:type="spell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=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new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QValueAxis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059DF85B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axisY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setTitleText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"y(x)"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184D6A7E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axisY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setLabelFormat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"%.2f"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6CFB166C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axisY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setTitleBrush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QBrush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>QColor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"#ecf0f1"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)));</w:t>
      </w:r>
    </w:p>
    <w:p w14:paraId="77982557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axisY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setLabelsColor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>QColor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"#ecf0f1"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));</w:t>
      </w:r>
    </w:p>
    <w:p w14:paraId="22DD8167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axisY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setGridLineColor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>QColor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"#34495e"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));</w:t>
      </w:r>
    </w:p>
    <w:p w14:paraId="26BA1D91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chart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addAxis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>axisY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Qt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::</w:t>
      </w:r>
      <w:proofErr w:type="spellStart"/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>AlignLeft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4D0D12A6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series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attachAxis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axisY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09915562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2785335F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chartView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-&gt;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setChart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chart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3C1081C7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}</w:t>
      </w:r>
    </w:p>
    <w:p w14:paraId="604F86F5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</w:p>
    <w:p w14:paraId="65F952C6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r>
        <w:rPr>
          <w:rFonts w:ascii="Courier New" w:hAnsi="Courier New" w:cs="Courier New"/>
          <w:color w:val="008080"/>
          <w:sz w:val="20"/>
          <w:highlight w:val="white"/>
        </w:rPr>
        <w:t>/**</w:t>
      </w:r>
    </w:p>
    <w:p w14:paraId="28E953BE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</w:t>
      </w:r>
      <w:proofErr w:type="gramStart"/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brief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Показывает</w:t>
      </w:r>
      <w:proofErr w:type="gramEnd"/>
      <w:r>
        <w:rPr>
          <w:rFonts w:ascii="Courier New" w:hAnsi="Courier New" w:cs="Courier New"/>
          <w:color w:val="008080"/>
          <w:sz w:val="20"/>
          <w:highlight w:val="white"/>
        </w:rPr>
        <w:t xml:space="preserve"> диалоговое окно с сообщением об ошибке</w:t>
      </w:r>
    </w:p>
    <w:p w14:paraId="1A3E6363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message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 Текст сообщения об ошибке</w:t>
      </w:r>
    </w:p>
    <w:p w14:paraId="66778BC1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    */</w:t>
      </w:r>
    </w:p>
    <w:p w14:paraId="13394D33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>
        <w:rPr>
          <w:rFonts w:ascii="Courier New" w:hAnsi="Courier New" w:cs="Courier New"/>
          <w:sz w:val="20"/>
          <w:highlight w:val="white"/>
        </w:rPr>
        <w:lastRenderedPageBreak/>
        <w:t xml:space="preserve">    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void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showError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const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QString</w:t>
      </w:r>
      <w:proofErr w:type="spell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&amp;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message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</w:t>
      </w:r>
    </w:p>
    <w:p w14:paraId="18534817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{</w:t>
      </w:r>
    </w:p>
    <w:p w14:paraId="4E01546D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QMessageBox</w:t>
      </w:r>
      <w:proofErr w:type="spell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msgBox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;</w:t>
      </w:r>
    </w:p>
    <w:p w14:paraId="2410AAAC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msgBox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.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setWindowTitle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808080"/>
          <w:sz w:val="20"/>
          <w:highlight w:val="white"/>
        </w:rPr>
        <w:t>Ошибка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2E70507E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msgBox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.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setText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message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25CCBA9B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msgBox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.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setIcon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QMessageBox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::</w:t>
      </w:r>
      <w:proofErr w:type="gramEnd"/>
      <w:r w:rsidRPr="00A30618">
        <w:rPr>
          <w:rFonts w:ascii="Courier New" w:hAnsi="Courier New" w:cs="Courier New"/>
          <w:sz w:val="20"/>
          <w:highlight w:val="white"/>
          <w:lang w:val="en-US"/>
        </w:rPr>
        <w:t>Critical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3A1F9511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msgBox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.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setStyleSheet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proofErr w:type="spellStart"/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QMessageBox</w:t>
      </w:r>
      <w:proofErr w:type="spellEnd"/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proofErr w:type="gramStart"/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{ background</w:t>
      </w:r>
      <w:proofErr w:type="gramEnd"/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-color: #2c3e50; color: white</w:t>
      </w:r>
      <w:proofErr w:type="gramStart"/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; }</w:t>
      </w:r>
      <w:proofErr w:type="gramEnd"/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</w:p>
    <w:p w14:paraId="68A66EF6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                   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proofErr w:type="spellStart"/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QMessageBox</w:t>
      </w:r>
      <w:proofErr w:type="spellEnd"/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proofErr w:type="spellStart"/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QLabel</w:t>
      </w:r>
      <w:proofErr w:type="spellEnd"/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proofErr w:type="gramStart"/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{ color</w:t>
      </w:r>
      <w:proofErr w:type="gramEnd"/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: white</w:t>
      </w:r>
      <w:proofErr w:type="gramStart"/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; }</w:t>
      </w:r>
      <w:proofErr w:type="gramEnd"/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</w:p>
    <w:p w14:paraId="53FBBFA3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                   </w:t>
      </w:r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proofErr w:type="spellStart"/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QPushButton</w:t>
      </w:r>
      <w:proofErr w:type="spellEnd"/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 xml:space="preserve"> </w:t>
      </w:r>
      <w:proofErr w:type="gramStart"/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{ background</w:t>
      </w:r>
      <w:proofErr w:type="gramEnd"/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-color: #e74c3c; color: white; border: none; padding: 8px; border-radius: 4px</w:t>
      </w:r>
      <w:proofErr w:type="gramStart"/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; }</w:t>
      </w:r>
      <w:proofErr w:type="gramEnd"/>
      <w:r w:rsidRPr="00A30618">
        <w:rPr>
          <w:rFonts w:ascii="Courier New" w:hAnsi="Courier New" w:cs="Courier New"/>
          <w:color w:val="808080"/>
          <w:sz w:val="20"/>
          <w:highlight w:val="white"/>
          <w:lang w:val="en-US"/>
        </w:rPr>
        <w:t>"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7BF3BC1C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msgBox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.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exec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();</w:t>
      </w:r>
    </w:p>
    <w:p w14:paraId="50846D97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}</w:t>
      </w:r>
    </w:p>
    <w:p w14:paraId="036D1798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0B2EDE9D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 w:rsidRPr="00A30618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// </w:t>
      </w:r>
      <w:r>
        <w:rPr>
          <w:rFonts w:ascii="Courier New" w:hAnsi="Courier New" w:cs="Courier New"/>
          <w:color w:val="008000"/>
          <w:sz w:val="20"/>
          <w:highlight w:val="white"/>
        </w:rPr>
        <w:t>Элементы</w:t>
      </w:r>
      <w:r w:rsidRPr="00A30618">
        <w:rPr>
          <w:rFonts w:ascii="Courier New" w:hAnsi="Courier New" w:cs="Courier New"/>
          <w:color w:val="008000"/>
          <w:sz w:val="20"/>
          <w:highlight w:val="white"/>
          <w:lang w:val="en-US"/>
        </w:rPr>
        <w:t xml:space="preserve"> UI</w:t>
      </w:r>
    </w:p>
    <w:p w14:paraId="201EEFF3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QLineEdit</w:t>
      </w:r>
      <w:proofErr w:type="spell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a1Edit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b1Edit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a2Edit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b2Edit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a3Edit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b3Edit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;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008080"/>
          <w:sz w:val="20"/>
          <w:highlight w:val="white"/>
          <w:lang w:val="en-US"/>
        </w:rPr>
        <w:t xml:space="preserve">///&lt; </w:t>
      </w:r>
      <w:r>
        <w:rPr>
          <w:rFonts w:ascii="Courier New" w:hAnsi="Courier New" w:cs="Courier New"/>
          <w:color w:val="008080"/>
          <w:sz w:val="20"/>
          <w:highlight w:val="white"/>
        </w:rPr>
        <w:t>Поля</w:t>
      </w:r>
      <w:r w:rsidRPr="00A30618">
        <w:rPr>
          <w:rFonts w:ascii="Courier New" w:hAnsi="Courier New" w:cs="Courier New"/>
          <w:color w:val="0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highlight w:val="white"/>
        </w:rPr>
        <w:t>ввода</w:t>
      </w:r>
      <w:r w:rsidRPr="00A30618">
        <w:rPr>
          <w:rFonts w:ascii="Courier New" w:hAnsi="Courier New" w:cs="Courier New"/>
          <w:color w:val="0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highlight w:val="white"/>
        </w:rPr>
        <w:t>коэффициентов</w:t>
      </w:r>
      <w:r w:rsidRPr="00A30618">
        <w:rPr>
          <w:rFonts w:ascii="Courier New" w:hAnsi="Courier New" w:cs="Courier New"/>
          <w:color w:val="0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highlight w:val="white"/>
        </w:rPr>
        <w:t>функции</w:t>
      </w:r>
    </w:p>
    <w:p w14:paraId="5DE7F89E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QLineEdit</w:t>
      </w:r>
      <w:proofErr w:type="spell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x0Edit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xkEdit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dxEdit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;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008080"/>
          <w:sz w:val="20"/>
          <w:highlight w:val="white"/>
          <w:lang w:val="en-US"/>
        </w:rPr>
        <w:t xml:space="preserve">///&lt; </w:t>
      </w:r>
      <w:r>
        <w:rPr>
          <w:rFonts w:ascii="Courier New" w:hAnsi="Courier New" w:cs="Courier New"/>
          <w:color w:val="008080"/>
          <w:sz w:val="20"/>
          <w:highlight w:val="white"/>
        </w:rPr>
        <w:t>Поля</w:t>
      </w:r>
      <w:r w:rsidRPr="00A30618">
        <w:rPr>
          <w:rFonts w:ascii="Courier New" w:hAnsi="Courier New" w:cs="Courier New"/>
          <w:color w:val="0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highlight w:val="white"/>
        </w:rPr>
        <w:t>ввода</w:t>
      </w:r>
      <w:r w:rsidRPr="00A30618">
        <w:rPr>
          <w:rFonts w:ascii="Courier New" w:hAnsi="Courier New" w:cs="Courier New"/>
          <w:color w:val="0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highlight w:val="white"/>
        </w:rPr>
        <w:t>диапазона</w:t>
      </w:r>
      <w:r w:rsidRPr="00A30618">
        <w:rPr>
          <w:rFonts w:ascii="Courier New" w:hAnsi="Courier New" w:cs="Courier New"/>
          <w:color w:val="0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highlight w:val="white"/>
        </w:rPr>
        <w:t>и</w:t>
      </w:r>
      <w:r w:rsidRPr="00A30618">
        <w:rPr>
          <w:rFonts w:ascii="Courier New" w:hAnsi="Courier New" w:cs="Courier New"/>
          <w:color w:val="0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highlight w:val="white"/>
        </w:rPr>
        <w:t>шага</w:t>
      </w:r>
    </w:p>
    <w:p w14:paraId="2739C035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QPushButton</w:t>
      </w:r>
      <w:proofErr w:type="spell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calculateButton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clearButton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;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008080"/>
          <w:sz w:val="20"/>
          <w:highlight w:val="white"/>
          <w:lang w:val="en-US"/>
        </w:rPr>
        <w:t xml:space="preserve">///&lt; </w:t>
      </w:r>
      <w:r>
        <w:rPr>
          <w:rFonts w:ascii="Courier New" w:hAnsi="Courier New" w:cs="Courier New"/>
          <w:color w:val="008080"/>
          <w:sz w:val="20"/>
          <w:highlight w:val="white"/>
        </w:rPr>
        <w:t>Кнопки</w:t>
      </w:r>
      <w:r w:rsidRPr="00A30618">
        <w:rPr>
          <w:rFonts w:ascii="Courier New" w:hAnsi="Courier New" w:cs="Courier New"/>
          <w:color w:val="0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highlight w:val="white"/>
        </w:rPr>
        <w:t>управления</w:t>
      </w:r>
    </w:p>
    <w:p w14:paraId="6D8F7FED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QTableWidget</w:t>
      </w:r>
      <w:proofErr w:type="spell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tableWidget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;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008080"/>
          <w:sz w:val="20"/>
          <w:highlight w:val="white"/>
          <w:lang w:val="en-US"/>
        </w:rPr>
        <w:t xml:space="preserve">///&lt; </w:t>
      </w:r>
      <w:r>
        <w:rPr>
          <w:rFonts w:ascii="Courier New" w:hAnsi="Courier New" w:cs="Courier New"/>
          <w:color w:val="008080"/>
          <w:sz w:val="20"/>
          <w:highlight w:val="white"/>
        </w:rPr>
        <w:t>Таблица</w:t>
      </w:r>
      <w:r w:rsidRPr="00A30618">
        <w:rPr>
          <w:rFonts w:ascii="Courier New" w:hAnsi="Courier New" w:cs="Courier New"/>
          <w:color w:val="0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highlight w:val="white"/>
        </w:rPr>
        <w:t>для</w:t>
      </w:r>
      <w:r w:rsidRPr="00A30618">
        <w:rPr>
          <w:rFonts w:ascii="Courier New" w:hAnsi="Courier New" w:cs="Courier New"/>
          <w:color w:val="0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highlight w:val="white"/>
        </w:rPr>
        <w:t>отображения</w:t>
      </w:r>
      <w:r w:rsidRPr="00A30618">
        <w:rPr>
          <w:rFonts w:ascii="Courier New" w:hAnsi="Courier New" w:cs="Courier New"/>
          <w:color w:val="008080"/>
          <w:sz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highlight w:val="white"/>
        </w:rPr>
        <w:t>значений</w:t>
      </w:r>
    </w:p>
    <w:p w14:paraId="352B9CA9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highlight w:val="white"/>
        </w:rPr>
        <w:t>QChartView</w:t>
      </w:r>
      <w:proofErr w:type="spellEnd"/>
      <w:r>
        <w:rPr>
          <w:rFonts w:ascii="Courier New" w:hAnsi="Courier New" w:cs="Courier New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*</w:t>
      </w:r>
      <w:proofErr w:type="spellStart"/>
      <w:r>
        <w:rPr>
          <w:rFonts w:ascii="Courier New" w:hAnsi="Courier New" w:cs="Courier New"/>
          <w:sz w:val="20"/>
          <w:highlight w:val="white"/>
        </w:rPr>
        <w:t>chartView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;</w:t>
      </w:r>
      <w:r>
        <w:rPr>
          <w:rFonts w:ascii="Courier New" w:hAnsi="Courier New" w:cs="Courier New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highlight w:val="white"/>
        </w:rPr>
        <w:t>//</w:t>
      </w:r>
      <w:proofErr w:type="gramStart"/>
      <w:r>
        <w:rPr>
          <w:rFonts w:ascii="Courier New" w:hAnsi="Courier New" w:cs="Courier New"/>
          <w:color w:val="008080"/>
          <w:sz w:val="20"/>
          <w:highlight w:val="white"/>
        </w:rPr>
        <w:t>/&lt; Виджет</w:t>
      </w:r>
      <w:proofErr w:type="gramEnd"/>
      <w:r>
        <w:rPr>
          <w:rFonts w:ascii="Courier New" w:hAnsi="Courier New" w:cs="Courier New"/>
          <w:color w:val="008080"/>
          <w:sz w:val="20"/>
          <w:highlight w:val="white"/>
        </w:rPr>
        <w:t xml:space="preserve"> для отображения графика</w:t>
      </w:r>
    </w:p>
    <w:p w14:paraId="6525D915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};</w:t>
      </w:r>
    </w:p>
    <w:p w14:paraId="7805E4B9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</w:p>
    <w:p w14:paraId="15249534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>/**</w:t>
      </w:r>
    </w:p>
    <w:p w14:paraId="377CB971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@brief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Точка входа в приложение</w:t>
      </w:r>
    </w:p>
    <w:p w14:paraId="46E2FDD1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argc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 Количество аргументов командной строки</w:t>
      </w:r>
    </w:p>
    <w:p w14:paraId="0D3005A2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@param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argv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 Массив аргументов командной строки</w:t>
      </w:r>
    </w:p>
    <w:p w14:paraId="0654CF01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* </w:t>
      </w:r>
      <w:r>
        <w:rPr>
          <w:rFonts w:ascii="Courier New" w:hAnsi="Courier New" w:cs="Courier New"/>
          <w:b/>
          <w:bCs/>
          <w:color w:val="008080"/>
          <w:sz w:val="20"/>
          <w:highlight w:val="white"/>
        </w:rPr>
        <w:t>@return</w:t>
      </w: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8080"/>
          <w:sz w:val="20"/>
          <w:highlight w:val="white"/>
        </w:rPr>
        <w:t xml:space="preserve"> Код возврата приложения</w:t>
      </w:r>
    </w:p>
    <w:p w14:paraId="7E9600D9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*</w:t>
      </w:r>
    </w:p>
    <w:p w14:paraId="5BAB7A78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* Создает и запускает главное окно приложения, устанавливает</w:t>
      </w:r>
    </w:p>
    <w:p w14:paraId="5C862E53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80"/>
          <w:sz w:val="20"/>
          <w:highlight w:val="white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* глобальные настройки стиля и шрифтов.</w:t>
      </w:r>
    </w:p>
    <w:p w14:paraId="22AC131A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highlight w:val="white"/>
        </w:rPr>
        <w:t xml:space="preserve"> </w:t>
      </w:r>
      <w:r w:rsidRPr="00A30618">
        <w:rPr>
          <w:rFonts w:ascii="Courier New" w:hAnsi="Courier New" w:cs="Courier New"/>
          <w:color w:val="008080"/>
          <w:sz w:val="20"/>
          <w:highlight w:val="white"/>
          <w:lang w:val="en-US"/>
        </w:rPr>
        <w:t>*/</w:t>
      </w:r>
    </w:p>
    <w:p w14:paraId="3E6583F8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int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main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gramEnd"/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int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argc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,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color w:val="8000FF"/>
          <w:sz w:val="20"/>
          <w:highlight w:val="white"/>
          <w:lang w:val="en-US"/>
        </w:rPr>
        <w:t>char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*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argv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[</w:t>
      </w:r>
      <w:proofErr w:type="gram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])</w:t>
      </w:r>
    </w:p>
    <w:p w14:paraId="57848B6C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{</w:t>
      </w:r>
    </w:p>
    <w:p w14:paraId="12E58F45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proofErr w:type="spellStart"/>
      <w:r>
        <w:rPr>
          <w:rFonts w:ascii="Courier New" w:hAnsi="Courier New" w:cs="Courier New"/>
          <w:sz w:val="20"/>
          <w:highlight w:val="white"/>
        </w:rPr>
        <w:t>QApplication</w:t>
      </w:r>
      <w:proofErr w:type="spellEnd"/>
      <w:r>
        <w:rPr>
          <w:rFonts w:ascii="Courier New" w:hAnsi="Courier New" w:cs="Courier New"/>
          <w:sz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0"/>
          <w:highlight w:val="white"/>
        </w:rPr>
        <w:t>app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sz w:val="20"/>
          <w:highlight w:val="white"/>
        </w:rPr>
        <w:t>argc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sz w:val="20"/>
          <w:highlight w:val="white"/>
        </w:rPr>
        <w:t>argv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);</w:t>
      </w:r>
    </w:p>
    <w:p w14:paraId="0BB6062A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</w:p>
    <w:p w14:paraId="6117204B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sz w:val="20"/>
          <w:highlight w:val="white"/>
        </w:rPr>
        <w:t>// Установка стиля приложения</w:t>
      </w:r>
    </w:p>
    <w:p w14:paraId="4F3ECF70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0"/>
          <w:highlight w:val="white"/>
        </w:rPr>
        <w:t>app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.</w:t>
      </w:r>
      <w:r>
        <w:rPr>
          <w:rFonts w:ascii="Courier New" w:hAnsi="Courier New" w:cs="Courier New"/>
          <w:sz w:val="20"/>
          <w:highlight w:val="white"/>
        </w:rPr>
        <w:t>setStyle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highlight w:val="white"/>
        </w:rPr>
        <w:t>"Fusion"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);</w:t>
      </w:r>
    </w:p>
    <w:p w14:paraId="37A8CEA2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</w:p>
    <w:p w14:paraId="620BF99C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sz w:val="20"/>
          <w:highlight w:val="white"/>
        </w:rPr>
        <w:t>// Установка шрифта</w:t>
      </w:r>
    </w:p>
    <w:p w14:paraId="0073D0EF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proofErr w:type="spellStart"/>
      <w:r>
        <w:rPr>
          <w:rFonts w:ascii="Courier New" w:hAnsi="Courier New" w:cs="Courier New"/>
          <w:sz w:val="20"/>
          <w:highlight w:val="white"/>
        </w:rPr>
        <w:t>QFont</w:t>
      </w:r>
      <w:proofErr w:type="spellEnd"/>
      <w:r>
        <w:rPr>
          <w:rFonts w:ascii="Courier New" w:hAnsi="Courier New" w:cs="Courier New"/>
          <w:sz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0"/>
          <w:highlight w:val="white"/>
        </w:rPr>
        <w:t>defaultFont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highlight w:val="white"/>
        </w:rPr>
        <w:t>"</w:t>
      </w:r>
      <w:proofErr w:type="spellStart"/>
      <w:r>
        <w:rPr>
          <w:rFonts w:ascii="Courier New" w:hAnsi="Courier New" w:cs="Courier New"/>
          <w:color w:val="808080"/>
          <w:sz w:val="20"/>
          <w:highlight w:val="white"/>
        </w:rPr>
        <w:t>Segoe</w:t>
      </w:r>
      <w:proofErr w:type="spellEnd"/>
      <w:r>
        <w:rPr>
          <w:rFonts w:ascii="Courier New" w:hAnsi="Courier New" w:cs="Courier New"/>
          <w:color w:val="808080"/>
          <w:sz w:val="20"/>
          <w:highlight w:val="white"/>
        </w:rPr>
        <w:t xml:space="preserve"> UI"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highlight w:val="white"/>
        </w:rPr>
        <w:t>10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);</w:t>
      </w:r>
    </w:p>
    <w:p w14:paraId="76230C94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>
        <w:rPr>
          <w:rFonts w:ascii="Courier New" w:hAnsi="Courier New" w:cs="Courier New"/>
          <w:sz w:val="20"/>
          <w:highlight w:val="white"/>
        </w:rPr>
        <w:t xml:space="preserve">    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app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.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setFont</w:t>
      </w:r>
      <w:proofErr w:type="spellEnd"/>
      <w:proofErr w:type="gram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defaultFont</w:t>
      </w:r>
      <w:proofErr w:type="spell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);</w:t>
      </w:r>
    </w:p>
    <w:p w14:paraId="39A68CF8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457AC735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proofErr w:type="spellStart"/>
      <w:r w:rsidRPr="00A30618">
        <w:rPr>
          <w:rFonts w:ascii="Courier New" w:hAnsi="Courier New" w:cs="Courier New"/>
          <w:sz w:val="20"/>
          <w:highlight w:val="white"/>
          <w:lang w:val="en-US"/>
        </w:rPr>
        <w:t>MainWindow</w:t>
      </w:r>
      <w:proofErr w:type="spellEnd"/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window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;</w:t>
      </w:r>
    </w:p>
    <w:p w14:paraId="1239102D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window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.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show</w:t>
      </w:r>
      <w:proofErr w:type="spellEnd"/>
      <w:proofErr w:type="gram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();</w:t>
      </w:r>
    </w:p>
    <w:p w14:paraId="322E529C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</w:p>
    <w:p w14:paraId="3623F05B" w14:textId="77777777" w:rsidR="00A30618" w:rsidRP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  <w:lang w:val="en-US"/>
        </w:rPr>
      </w:pP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   </w:t>
      </w:r>
      <w:r w:rsidRPr="00A30618">
        <w:rPr>
          <w:rFonts w:ascii="Courier New" w:hAnsi="Courier New" w:cs="Courier New"/>
          <w:b/>
          <w:bCs/>
          <w:color w:val="0000FF"/>
          <w:sz w:val="20"/>
          <w:highlight w:val="white"/>
          <w:lang w:val="en-US"/>
        </w:rPr>
        <w:t>return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 xml:space="preserve"> </w:t>
      </w:r>
      <w:proofErr w:type="spellStart"/>
      <w:proofErr w:type="gramStart"/>
      <w:r w:rsidRPr="00A30618">
        <w:rPr>
          <w:rFonts w:ascii="Courier New" w:hAnsi="Courier New" w:cs="Courier New"/>
          <w:sz w:val="20"/>
          <w:highlight w:val="white"/>
          <w:lang w:val="en-US"/>
        </w:rPr>
        <w:t>app</w:t>
      </w:r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.</w:t>
      </w:r>
      <w:r w:rsidRPr="00A30618">
        <w:rPr>
          <w:rFonts w:ascii="Courier New" w:hAnsi="Courier New" w:cs="Courier New"/>
          <w:sz w:val="20"/>
          <w:highlight w:val="white"/>
          <w:lang w:val="en-US"/>
        </w:rPr>
        <w:t>exec</w:t>
      </w:r>
      <w:proofErr w:type="spellEnd"/>
      <w:proofErr w:type="gramEnd"/>
      <w:r w:rsidRPr="00A30618">
        <w:rPr>
          <w:rFonts w:ascii="Courier New" w:hAnsi="Courier New" w:cs="Courier New"/>
          <w:b/>
          <w:bCs/>
          <w:color w:val="000080"/>
          <w:sz w:val="20"/>
          <w:highlight w:val="white"/>
          <w:lang w:val="en-US"/>
        </w:rPr>
        <w:t>();</w:t>
      </w:r>
    </w:p>
    <w:p w14:paraId="1BC8AA0E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}</w:t>
      </w:r>
    </w:p>
    <w:p w14:paraId="7C308A23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0"/>
          <w:highlight w:val="white"/>
        </w:rPr>
      </w:pPr>
    </w:p>
    <w:p w14:paraId="6D30639D" w14:textId="77777777" w:rsidR="00A30618" w:rsidRDefault="00A30618" w:rsidP="00A30618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804000"/>
          <w:sz w:val="20"/>
          <w:highlight w:val="white"/>
        </w:rPr>
      </w:pPr>
      <w:r>
        <w:rPr>
          <w:rFonts w:ascii="Courier New" w:hAnsi="Courier New" w:cs="Courier New"/>
          <w:color w:val="804000"/>
          <w:sz w:val="20"/>
          <w:highlight w:val="white"/>
        </w:rPr>
        <w:t>#include "</w:t>
      </w:r>
      <w:proofErr w:type="spellStart"/>
      <w:r>
        <w:rPr>
          <w:rFonts w:ascii="Courier New" w:hAnsi="Courier New" w:cs="Courier New"/>
          <w:color w:val="804000"/>
          <w:sz w:val="20"/>
          <w:highlight w:val="white"/>
        </w:rPr>
        <w:t>main.moc</w:t>
      </w:r>
      <w:proofErr w:type="spellEnd"/>
      <w:r>
        <w:rPr>
          <w:rFonts w:ascii="Courier New" w:hAnsi="Courier New" w:cs="Courier New"/>
          <w:color w:val="804000"/>
          <w:sz w:val="20"/>
          <w:highlight w:val="white"/>
        </w:rPr>
        <w:t>"</w:t>
      </w:r>
    </w:p>
    <w:p w14:paraId="082BF904" w14:textId="77777777" w:rsidR="00A30618" w:rsidRDefault="00A30618" w:rsidP="00E87B6B">
      <w:pPr>
        <w:spacing w:before="100" w:beforeAutospacing="1" w:after="100" w:afterAutospacing="1" w:line="240" w:lineRule="auto"/>
        <w:ind w:firstLine="0"/>
        <w:jc w:val="left"/>
        <w:rPr>
          <w:color w:val="auto"/>
          <w:sz w:val="28"/>
          <w:szCs w:val="28"/>
        </w:rPr>
      </w:pPr>
    </w:p>
    <w:p w14:paraId="67CDF723" w14:textId="77777777" w:rsidR="00A30618" w:rsidRDefault="00A30618" w:rsidP="00E87B6B">
      <w:pPr>
        <w:spacing w:before="100" w:beforeAutospacing="1" w:after="100" w:afterAutospacing="1" w:line="240" w:lineRule="auto"/>
        <w:ind w:firstLine="0"/>
        <w:jc w:val="left"/>
        <w:rPr>
          <w:color w:val="auto"/>
          <w:sz w:val="28"/>
          <w:szCs w:val="28"/>
        </w:rPr>
      </w:pPr>
    </w:p>
    <w:p w14:paraId="7CC9388D" w14:textId="77777777" w:rsidR="00A30618" w:rsidRDefault="00A30618" w:rsidP="00E87B6B">
      <w:pPr>
        <w:spacing w:before="100" w:beforeAutospacing="1" w:after="100" w:afterAutospacing="1" w:line="240" w:lineRule="auto"/>
        <w:ind w:firstLine="0"/>
        <w:jc w:val="left"/>
        <w:rPr>
          <w:color w:val="auto"/>
          <w:sz w:val="28"/>
          <w:szCs w:val="28"/>
        </w:rPr>
      </w:pPr>
    </w:p>
    <w:p w14:paraId="57CC7B9F" w14:textId="77777777" w:rsidR="00A30618" w:rsidRDefault="00A30618" w:rsidP="00E87B6B">
      <w:pPr>
        <w:spacing w:before="100" w:beforeAutospacing="1" w:after="100" w:afterAutospacing="1" w:line="240" w:lineRule="auto"/>
        <w:ind w:firstLine="0"/>
        <w:jc w:val="left"/>
        <w:rPr>
          <w:color w:val="auto"/>
          <w:sz w:val="28"/>
          <w:szCs w:val="28"/>
        </w:rPr>
      </w:pPr>
    </w:p>
    <w:p w14:paraId="171853BF" w14:textId="77777777" w:rsidR="00A30618" w:rsidRPr="00A30618" w:rsidRDefault="00A30618" w:rsidP="00E87B6B">
      <w:pPr>
        <w:spacing w:before="100" w:beforeAutospacing="1" w:after="100" w:afterAutospacing="1" w:line="240" w:lineRule="auto"/>
        <w:ind w:firstLine="0"/>
        <w:jc w:val="left"/>
        <w:rPr>
          <w:color w:val="auto"/>
          <w:sz w:val="28"/>
          <w:szCs w:val="28"/>
        </w:rPr>
      </w:pPr>
    </w:p>
    <w:p w14:paraId="4D1C391E" w14:textId="1B518089" w:rsidR="00A30618" w:rsidRPr="00A30618" w:rsidRDefault="00A30618" w:rsidP="00A30618">
      <w:pPr>
        <w:spacing w:before="100" w:beforeAutospacing="1" w:after="100" w:afterAutospacing="1" w:line="240" w:lineRule="auto"/>
        <w:ind w:firstLine="0"/>
        <w:jc w:val="left"/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  <w:lang w:val="en-US"/>
        </w:rPr>
        <w:lastRenderedPageBreak/>
        <w:t>2</w:t>
      </w:r>
      <w:r w:rsidR="00E87B6B" w:rsidRPr="00A30618">
        <w:rPr>
          <w:b/>
          <w:bCs/>
          <w:color w:val="auto"/>
          <w:sz w:val="28"/>
          <w:szCs w:val="28"/>
          <w:lang w:val="en-US"/>
        </w:rPr>
        <w:t>)</w:t>
      </w:r>
      <w:r w:rsidR="00E87B6B" w:rsidRPr="00A30618">
        <w:rPr>
          <w:color w:val="auto"/>
          <w:sz w:val="28"/>
          <w:szCs w:val="28"/>
          <w:lang w:val="en-US"/>
        </w:rPr>
        <w:t xml:space="preserve"> </w:t>
      </w:r>
      <w:r>
        <w:rPr>
          <w:b/>
          <w:bCs/>
          <w:color w:val="auto"/>
          <w:sz w:val="28"/>
          <w:szCs w:val="28"/>
        </w:rPr>
        <w:t>Д</w:t>
      </w:r>
      <w:r w:rsidR="00E87B6B">
        <w:rPr>
          <w:b/>
          <w:bCs/>
          <w:color w:val="auto"/>
          <w:sz w:val="28"/>
          <w:szCs w:val="28"/>
        </w:rPr>
        <w:t>емонстрация</w:t>
      </w:r>
      <w:r w:rsidR="00E87B6B" w:rsidRPr="00A30618">
        <w:rPr>
          <w:b/>
          <w:bCs/>
          <w:color w:val="auto"/>
          <w:sz w:val="28"/>
          <w:szCs w:val="28"/>
          <w:lang w:val="en-US"/>
        </w:rPr>
        <w:t xml:space="preserve"> </w:t>
      </w:r>
      <w:r w:rsidR="00E87B6B" w:rsidRPr="00D87896">
        <w:rPr>
          <w:b/>
          <w:bCs/>
          <w:color w:val="auto"/>
          <w:sz w:val="28"/>
          <w:szCs w:val="28"/>
        </w:rPr>
        <w:t>программы</w:t>
      </w:r>
      <w:r w:rsidR="00E87B6B" w:rsidRPr="00A30618">
        <w:rPr>
          <w:b/>
          <w:bCs/>
          <w:color w:val="auto"/>
          <w:sz w:val="28"/>
          <w:szCs w:val="28"/>
          <w:lang w:val="en-US"/>
        </w:rPr>
        <w:t>:</w:t>
      </w:r>
    </w:p>
    <w:p w14:paraId="6AA18A64" w14:textId="5050490C" w:rsidR="00A30618" w:rsidRPr="00A30618" w:rsidRDefault="00A30618" w:rsidP="00E87B6B">
      <w:pPr>
        <w:ind w:firstLine="0"/>
        <w:jc w:val="left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21C95F2" wp14:editId="0685A67A">
            <wp:extent cx="5934075" cy="3952875"/>
            <wp:effectExtent l="0" t="0" r="9525" b="9525"/>
            <wp:docPr id="245092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A865B" w14:textId="77777777" w:rsidR="00E87B6B" w:rsidRPr="00A30618" w:rsidRDefault="00E87B6B" w:rsidP="00E87B6B">
      <w:pPr>
        <w:ind w:left="851" w:firstLine="0"/>
        <w:jc w:val="center"/>
        <w:rPr>
          <w:lang w:val="en-US"/>
        </w:rPr>
      </w:pPr>
    </w:p>
    <w:p w14:paraId="26E13504" w14:textId="77777777" w:rsidR="00E87B6B" w:rsidRPr="00A30618" w:rsidRDefault="00E87B6B" w:rsidP="00E87B6B">
      <w:pPr>
        <w:ind w:left="851" w:firstLine="0"/>
        <w:jc w:val="center"/>
        <w:rPr>
          <w:b/>
          <w:sz w:val="28"/>
          <w:lang w:val="en-US"/>
        </w:rPr>
      </w:pPr>
      <w:r w:rsidRPr="00FD3B56">
        <w:rPr>
          <w:b/>
          <w:sz w:val="28"/>
        </w:rPr>
        <w:t>Вывод</w:t>
      </w:r>
      <w:r w:rsidRPr="00A30618">
        <w:rPr>
          <w:b/>
          <w:sz w:val="28"/>
          <w:lang w:val="en-US"/>
        </w:rPr>
        <w:t>:</w:t>
      </w:r>
    </w:p>
    <w:p w14:paraId="28BB99C5" w14:textId="77777777" w:rsidR="00E87B6B" w:rsidRPr="00FD3B56" w:rsidRDefault="00E87B6B" w:rsidP="00E87B6B">
      <w:pPr>
        <w:pStyle w:val="a3"/>
        <w:rPr>
          <w:sz w:val="28"/>
          <w:szCs w:val="28"/>
        </w:rPr>
      </w:pPr>
      <w:r w:rsidRPr="00A30618">
        <w:rPr>
          <w:sz w:val="28"/>
          <w:szCs w:val="28"/>
          <w:lang w:val="en-US"/>
        </w:rPr>
        <w:tab/>
      </w:r>
      <w:r w:rsidRPr="00FD3B56">
        <w:rPr>
          <w:sz w:val="28"/>
          <w:szCs w:val="28"/>
        </w:rPr>
        <w:t xml:space="preserve">В результате выполнения задачи была разработана программа для расчета значений функции вида </w:t>
      </w:r>
      <w:r w:rsidRPr="00645651">
        <w:rPr>
          <w:sz w:val="28"/>
          <w:szCs w:val="28"/>
          <w:lang w:val="en-US"/>
        </w:rPr>
        <w:t>y</w:t>
      </w:r>
      <w:r w:rsidRPr="00645651">
        <w:rPr>
          <w:sz w:val="28"/>
          <w:szCs w:val="28"/>
        </w:rPr>
        <w:t>(</w:t>
      </w:r>
      <w:r w:rsidRPr="00645651">
        <w:rPr>
          <w:sz w:val="28"/>
          <w:szCs w:val="28"/>
          <w:lang w:val="en-US"/>
        </w:rPr>
        <w:t>x</w:t>
      </w:r>
      <w:r w:rsidRPr="00645651">
        <w:rPr>
          <w:sz w:val="28"/>
          <w:szCs w:val="28"/>
        </w:rPr>
        <w:t xml:space="preserve">) = </w:t>
      </w:r>
      <w:r w:rsidRPr="00645651">
        <w:rPr>
          <w:sz w:val="28"/>
          <w:szCs w:val="28"/>
          <w:lang w:val="en-US"/>
        </w:rPr>
        <w:t>a</w:t>
      </w:r>
      <w:r w:rsidRPr="00645651">
        <w:rPr>
          <w:sz w:val="28"/>
          <w:szCs w:val="28"/>
        </w:rPr>
        <w:t xml:space="preserve">1 * </w:t>
      </w:r>
      <w:proofErr w:type="gramStart"/>
      <w:r w:rsidRPr="00645651">
        <w:rPr>
          <w:sz w:val="28"/>
          <w:szCs w:val="28"/>
          <w:lang w:val="en-US"/>
        </w:rPr>
        <w:t>sin</w:t>
      </w:r>
      <w:r w:rsidRPr="00645651">
        <w:rPr>
          <w:sz w:val="28"/>
          <w:szCs w:val="28"/>
        </w:rPr>
        <w:t>(</w:t>
      </w:r>
      <w:proofErr w:type="gramEnd"/>
      <w:r w:rsidRPr="00645651">
        <w:rPr>
          <w:sz w:val="28"/>
          <w:szCs w:val="28"/>
          <w:lang w:val="en-US"/>
        </w:rPr>
        <w:t>b</w:t>
      </w:r>
      <w:r w:rsidRPr="00645651">
        <w:rPr>
          <w:sz w:val="28"/>
          <w:szCs w:val="28"/>
        </w:rPr>
        <w:t xml:space="preserve">1 * </w:t>
      </w:r>
      <w:r w:rsidRPr="00645651">
        <w:rPr>
          <w:sz w:val="28"/>
          <w:szCs w:val="28"/>
          <w:lang w:val="en-US"/>
        </w:rPr>
        <w:t>x</w:t>
      </w:r>
      <w:r w:rsidRPr="00645651">
        <w:rPr>
          <w:sz w:val="28"/>
          <w:szCs w:val="28"/>
        </w:rPr>
        <w:t xml:space="preserve">) + </w:t>
      </w:r>
      <w:r w:rsidRPr="00645651">
        <w:rPr>
          <w:sz w:val="28"/>
          <w:szCs w:val="28"/>
          <w:lang w:val="en-US"/>
        </w:rPr>
        <w:t>a</w:t>
      </w:r>
      <w:r w:rsidRPr="00645651">
        <w:rPr>
          <w:sz w:val="28"/>
          <w:szCs w:val="28"/>
        </w:rPr>
        <w:t xml:space="preserve">2 * </w:t>
      </w:r>
      <w:proofErr w:type="gramStart"/>
      <w:r w:rsidRPr="00645651">
        <w:rPr>
          <w:sz w:val="28"/>
          <w:szCs w:val="28"/>
          <w:lang w:val="en-US"/>
        </w:rPr>
        <w:t>sin</w:t>
      </w:r>
      <w:r w:rsidRPr="00645651">
        <w:rPr>
          <w:sz w:val="28"/>
          <w:szCs w:val="28"/>
        </w:rPr>
        <w:t>(</w:t>
      </w:r>
      <w:proofErr w:type="gramEnd"/>
      <w:r w:rsidRPr="00645651">
        <w:rPr>
          <w:sz w:val="28"/>
          <w:szCs w:val="28"/>
          <w:lang w:val="en-US"/>
        </w:rPr>
        <w:t>b</w:t>
      </w:r>
      <w:r w:rsidRPr="00645651">
        <w:rPr>
          <w:sz w:val="28"/>
          <w:szCs w:val="28"/>
        </w:rPr>
        <w:t xml:space="preserve">2 * </w:t>
      </w:r>
      <w:r w:rsidRPr="00645651">
        <w:rPr>
          <w:sz w:val="28"/>
          <w:szCs w:val="28"/>
          <w:lang w:val="en-US"/>
        </w:rPr>
        <w:t>x</w:t>
      </w:r>
      <w:r w:rsidRPr="00645651">
        <w:rPr>
          <w:sz w:val="28"/>
          <w:szCs w:val="28"/>
        </w:rPr>
        <w:t xml:space="preserve">) + </w:t>
      </w:r>
      <w:r w:rsidRPr="00645651">
        <w:rPr>
          <w:sz w:val="28"/>
          <w:szCs w:val="28"/>
          <w:lang w:val="en-US"/>
        </w:rPr>
        <w:t>a</w:t>
      </w:r>
      <w:r w:rsidRPr="00645651">
        <w:rPr>
          <w:sz w:val="28"/>
          <w:szCs w:val="28"/>
        </w:rPr>
        <w:t xml:space="preserve">3 * </w:t>
      </w:r>
      <w:proofErr w:type="gramStart"/>
      <w:r w:rsidRPr="00645651">
        <w:rPr>
          <w:sz w:val="28"/>
          <w:szCs w:val="28"/>
          <w:lang w:val="en-US"/>
        </w:rPr>
        <w:t>sin</w:t>
      </w:r>
      <w:r w:rsidRPr="00645651">
        <w:rPr>
          <w:sz w:val="28"/>
          <w:szCs w:val="28"/>
        </w:rPr>
        <w:t>(</w:t>
      </w:r>
      <w:proofErr w:type="gramEnd"/>
      <w:r w:rsidRPr="00645651">
        <w:rPr>
          <w:sz w:val="28"/>
          <w:szCs w:val="28"/>
          <w:lang w:val="en-US"/>
        </w:rPr>
        <w:t>b</w:t>
      </w:r>
      <w:r w:rsidRPr="00645651">
        <w:rPr>
          <w:sz w:val="28"/>
          <w:szCs w:val="28"/>
        </w:rPr>
        <w:t xml:space="preserve">3 * </w:t>
      </w:r>
      <w:r w:rsidRPr="00645651">
        <w:rPr>
          <w:sz w:val="28"/>
          <w:szCs w:val="28"/>
          <w:lang w:val="en-US"/>
        </w:rPr>
        <w:t>x</w:t>
      </w:r>
      <w:r w:rsidRPr="00645651">
        <w:rPr>
          <w:sz w:val="28"/>
          <w:szCs w:val="28"/>
        </w:rPr>
        <w:t>)</w:t>
      </w:r>
      <w:r w:rsidRPr="00FD3B56">
        <w:rPr>
          <w:sz w:val="28"/>
          <w:szCs w:val="28"/>
        </w:rPr>
        <w:t xml:space="preserve">. Пользователь может задавать параметры функции, а также начальное и конечное значение переменной x и шаг </w:t>
      </w:r>
      <w:proofErr w:type="spellStart"/>
      <w:r w:rsidRPr="00FD3B56">
        <w:rPr>
          <w:sz w:val="28"/>
          <w:szCs w:val="28"/>
        </w:rPr>
        <w:t>Δx</w:t>
      </w:r>
      <w:proofErr w:type="spellEnd"/>
      <w:r w:rsidRPr="00FD3B56">
        <w:rPr>
          <w:sz w:val="28"/>
          <w:szCs w:val="28"/>
        </w:rPr>
        <w:t xml:space="preserve">. Программа выводит таблицу значений </w:t>
      </w:r>
      <w:r>
        <w:rPr>
          <w:sz w:val="28"/>
          <w:szCs w:val="28"/>
          <w:lang w:val="en-US"/>
        </w:rPr>
        <w:t>y</w:t>
      </w:r>
      <w:r w:rsidRPr="00FD3B56">
        <w:rPr>
          <w:sz w:val="28"/>
          <w:szCs w:val="28"/>
        </w:rPr>
        <w:t>(x) для каждого x в заданном диапазоне и строит график функции.</w:t>
      </w:r>
    </w:p>
    <w:p w14:paraId="4006E0B3" w14:textId="77777777" w:rsidR="00E87B6B" w:rsidRPr="00FD3B56" w:rsidRDefault="00E87B6B" w:rsidP="00E87B6B">
      <w:pPr>
        <w:spacing w:before="100" w:beforeAutospacing="1" w:after="100" w:afterAutospacing="1" w:line="240" w:lineRule="auto"/>
        <w:ind w:firstLine="708"/>
        <w:jc w:val="left"/>
        <w:rPr>
          <w:color w:val="auto"/>
          <w:sz w:val="28"/>
          <w:szCs w:val="28"/>
        </w:rPr>
      </w:pPr>
      <w:r w:rsidRPr="00FD3B56">
        <w:rPr>
          <w:color w:val="auto"/>
          <w:sz w:val="28"/>
          <w:szCs w:val="28"/>
        </w:rPr>
        <w:t>Программа является гибким инструментом для исследования функций, и может быть использована для различных задач, где требуется расчет и визуализация подобных математических выражений.</w:t>
      </w:r>
    </w:p>
    <w:p w14:paraId="62E70D77" w14:textId="77777777" w:rsidR="00E87B6B" w:rsidRPr="00FD3B56" w:rsidRDefault="00E87B6B" w:rsidP="00E87B6B">
      <w:pPr>
        <w:ind w:firstLine="0"/>
        <w:jc w:val="left"/>
        <w:rPr>
          <w:sz w:val="28"/>
        </w:rPr>
      </w:pPr>
    </w:p>
    <w:p w14:paraId="54FC7149" w14:textId="77777777" w:rsidR="00000000" w:rsidRDefault="00000000"/>
    <w:sectPr w:rsidR="00D61B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6320E"/>
    <w:multiLevelType w:val="multilevel"/>
    <w:tmpl w:val="F208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4F0E90"/>
    <w:multiLevelType w:val="multilevel"/>
    <w:tmpl w:val="A628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E93640"/>
    <w:multiLevelType w:val="multilevel"/>
    <w:tmpl w:val="FA80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803695">
    <w:abstractNumId w:val="1"/>
  </w:num>
  <w:num w:numId="2" w16cid:durableId="958025349">
    <w:abstractNumId w:val="2"/>
  </w:num>
  <w:num w:numId="3" w16cid:durableId="2011709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340"/>
    <w:rsid w:val="00306604"/>
    <w:rsid w:val="00324610"/>
    <w:rsid w:val="004D673B"/>
    <w:rsid w:val="005B7340"/>
    <w:rsid w:val="00A30618"/>
    <w:rsid w:val="00E87B6B"/>
    <w:rsid w:val="00ED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25A65"/>
  <w15:chartTrackingRefBased/>
  <w15:docId w15:val="{D8B1DB4F-45CA-41E9-A175-60154FFA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7B6B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87B6B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3285</Words>
  <Characters>18730</Characters>
  <Application>Microsoft Office Word</Application>
  <DocSecurity>0</DocSecurity>
  <Lines>156</Lines>
  <Paragraphs>43</Paragraphs>
  <ScaleCrop>false</ScaleCrop>
  <Company/>
  <LinksUpToDate>false</LinksUpToDate>
  <CharactersWithSpaces>21972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Limonchik k</dc:creator>
  <cp:keywords/>
  <dc:description/>
  <cp:lastModifiedBy>Виктор Орехов</cp:lastModifiedBy>
  <cp:revision>4</cp:revision>
  <dcterms:created xsi:type="dcterms:W3CDTF">2025-10-09T16:48:00Z</dcterms:created>
  <dcterms:modified xsi:type="dcterms:W3CDTF">2025-11-11T14:53:00Z</dcterms:modified>
</cp:coreProperties>
</file>