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D30F6" w14:textId="5A1C24EC" w:rsidR="00D15E7E" w:rsidRDefault="00D15E7E" w:rsidP="00D15E7E">
      <w:pPr>
        <w:ind w:left="569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5DF0A0F" wp14:editId="147B5297">
            <wp:simplePos x="0" y="0"/>
            <wp:positionH relativeFrom="page">
              <wp:posOffset>92710</wp:posOffset>
            </wp:positionH>
            <wp:positionV relativeFrom="page">
              <wp:posOffset>1047115</wp:posOffset>
            </wp:positionV>
            <wp:extent cx="1783715" cy="1427480"/>
            <wp:effectExtent l="0" t="0" r="6985" b="1270"/>
            <wp:wrapNone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pacing w:val="-2"/>
          <w:sz w:val="24"/>
          <w:szCs w:val="24"/>
        </w:rPr>
        <w:t>МИНОБРНАУКИ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РОССИИ</w:t>
      </w:r>
    </w:p>
    <w:p w14:paraId="421BFF0B" w14:textId="77777777" w:rsidR="00D15E7E" w:rsidRDefault="00D15E7E" w:rsidP="00D15E7E">
      <w:pPr>
        <w:spacing w:before="180" w:line="252" w:lineRule="auto"/>
        <w:ind w:left="569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государственное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бюджетное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образовательное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учреждение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высшего </w:t>
      </w:r>
      <w:r>
        <w:rPr>
          <w:rFonts w:ascii="Times New Roman" w:hAnsi="Times New Roman" w:cs="Times New Roman"/>
          <w:spacing w:val="-2"/>
          <w:sz w:val="24"/>
          <w:szCs w:val="24"/>
        </w:rPr>
        <w:t>образования</w:t>
      </w:r>
    </w:p>
    <w:p w14:paraId="4714333F" w14:textId="77777777" w:rsidR="00D15E7E" w:rsidRDefault="00D15E7E" w:rsidP="00D15E7E">
      <w:pPr>
        <w:spacing w:before="160" w:line="396" w:lineRule="auto"/>
        <w:ind w:left="1080" w:right="51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НИЖЕГОРОДСКИЙ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ГОСУДАРСТВЕННЫЙ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ТЕХНИЧЕСКИЙ УНИВЕРСИТЕТ им. Р.Е.АЛЕКСЕЕВА</w:t>
      </w:r>
    </w:p>
    <w:p w14:paraId="6CFEC117" w14:textId="77777777" w:rsidR="00D15E7E" w:rsidRDefault="00D15E7E" w:rsidP="00D15E7E">
      <w:pPr>
        <w:pStyle w:val="a3"/>
        <w:spacing w:before="232"/>
        <w:rPr>
          <w:rFonts w:ascii="Times New Roman" w:hAnsi="Times New Roman" w:cs="Times New Roman"/>
          <w:sz w:val="24"/>
          <w:szCs w:val="24"/>
        </w:rPr>
      </w:pPr>
    </w:p>
    <w:p w14:paraId="04427AF5" w14:textId="77777777" w:rsidR="00D15E7E" w:rsidRDefault="00D15E7E" w:rsidP="00D15E7E">
      <w:pPr>
        <w:spacing w:line="372" w:lineRule="auto"/>
        <w:ind w:left="1032" w:right="39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радиоэлектроники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информационных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технологий Кафедра «Вычислительные системы и технологии»</w:t>
      </w:r>
    </w:p>
    <w:p w14:paraId="0573B631" w14:textId="0AEC84FE" w:rsidR="00D15E7E" w:rsidRDefault="00D15E7E" w:rsidP="00D15E7E">
      <w:pPr>
        <w:spacing w:before="1"/>
        <w:ind w:left="2"/>
        <w:jc w:val="center"/>
        <w:rPr>
          <w:rFonts w:ascii="Times New Roman" w:hAnsi="Times New Roman" w:cs="Times New Roman"/>
          <w:spacing w:val="-5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Лабораторная</w:t>
      </w:r>
      <w:r>
        <w:rPr>
          <w:rFonts w:ascii="Times New Roman" w:hAnsi="Times New Roman" w:cs="Times New Roman"/>
          <w:spacing w:val="-8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работа</w:t>
      </w:r>
      <w:r>
        <w:rPr>
          <w:rFonts w:ascii="Times New Roman" w:hAnsi="Times New Roman" w:cs="Times New Roman"/>
          <w:spacing w:val="-7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  <w:u w:val="single"/>
        </w:rPr>
        <w:t>№</w:t>
      </w:r>
      <w:r>
        <w:rPr>
          <w:rFonts w:ascii="Times New Roman" w:hAnsi="Times New Roman" w:cs="Times New Roman"/>
          <w:spacing w:val="-5"/>
          <w:sz w:val="24"/>
          <w:szCs w:val="24"/>
          <w:u w:val="single"/>
        </w:rPr>
        <w:t>2</w:t>
      </w:r>
    </w:p>
    <w:p w14:paraId="43211738" w14:textId="77777777" w:rsidR="00D15E7E" w:rsidRDefault="00D15E7E" w:rsidP="00D15E7E">
      <w:pPr>
        <w:spacing w:before="1"/>
        <w:ind w:left="2"/>
        <w:jc w:val="center"/>
        <w:rPr>
          <w:rFonts w:ascii="Times New Roman" w:hAnsi="Times New Roman" w:cs="Times New Roman"/>
          <w:sz w:val="24"/>
          <w:szCs w:val="24"/>
        </w:rPr>
      </w:pPr>
    </w:p>
    <w:p w14:paraId="678499A1" w14:textId="77777777" w:rsidR="00D15E7E" w:rsidRDefault="00D15E7E" w:rsidP="00D15E7E">
      <w:pPr>
        <w:spacing w:before="25"/>
        <w:ind w:lef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Методы и средства обработки сигналов</w:t>
      </w:r>
    </w:p>
    <w:p w14:paraId="6506B0F8" w14:textId="77777777" w:rsidR="00D15E7E" w:rsidRDefault="00D15E7E" w:rsidP="00D15E7E">
      <w:pPr>
        <w:ind w:left="-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(наименование</w:t>
      </w:r>
      <w:r>
        <w:rPr>
          <w:rFonts w:ascii="Times New Roman" w:hAnsi="Times New Roman" w:cs="Times New Roman"/>
          <w:color w:val="7E7E7E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дисциплины)</w:t>
      </w:r>
    </w:p>
    <w:p w14:paraId="4CC0011F" w14:textId="77777777" w:rsidR="00D15E7E" w:rsidRDefault="00D15E7E" w:rsidP="00D15E7E">
      <w:pPr>
        <w:pStyle w:val="a3"/>
        <w:spacing w:before="2"/>
        <w:rPr>
          <w:rFonts w:ascii="Times New Roman" w:hAnsi="Times New Roman" w:cs="Times New Roman"/>
          <w:sz w:val="24"/>
          <w:szCs w:val="24"/>
        </w:rPr>
      </w:pPr>
    </w:p>
    <w:p w14:paraId="7CF7D2BB" w14:textId="77777777" w:rsidR="00D15E7E" w:rsidRDefault="00D15E7E" w:rsidP="00D15E7E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4A5C5348" w14:textId="77777777" w:rsidR="00D15E7E" w:rsidRDefault="00D15E7E" w:rsidP="00D15E7E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52F3DB07" w14:textId="77777777" w:rsidR="00D15E7E" w:rsidRDefault="00D15E7E" w:rsidP="00D15E7E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70268EA1" w14:textId="77777777" w:rsidR="00D15E7E" w:rsidRDefault="00D15E7E" w:rsidP="00D15E7E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123AB6B2" w14:textId="77777777" w:rsidR="00D15E7E" w:rsidRDefault="00D15E7E" w:rsidP="00D15E7E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717F760B" w14:textId="77777777" w:rsidR="00D15E7E" w:rsidRDefault="00D15E7E" w:rsidP="00D15E7E">
      <w:pPr>
        <w:ind w:left="48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Руководитель:</w:t>
      </w:r>
    </w:p>
    <w:p w14:paraId="41E08AB8" w14:textId="77777777" w:rsidR="00D15E7E" w:rsidRDefault="00D15E7E" w:rsidP="00D15E7E">
      <w:pPr>
        <w:spacing w:before="177"/>
        <w:ind w:right="27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Авербух </w:t>
      </w:r>
      <w:r>
        <w:rPr>
          <w:rFonts w:ascii="Times New Roman" w:hAnsi="Times New Roman" w:cs="Times New Roman"/>
          <w:spacing w:val="-4"/>
          <w:sz w:val="24"/>
          <w:szCs w:val="24"/>
          <w:u w:val="single"/>
        </w:rPr>
        <w:t>М.Л.</w:t>
      </w:r>
    </w:p>
    <w:p w14:paraId="5E367F19" w14:textId="3765D63E" w:rsidR="00D15E7E" w:rsidRDefault="00D15E7E" w:rsidP="00D15E7E">
      <w:pPr>
        <w:pStyle w:val="a3"/>
        <w:spacing w:line="20" w:lineRule="exact"/>
        <w:ind w:left="46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891BBAA" wp14:editId="724AB745">
                <wp:extent cx="1118870" cy="5715"/>
                <wp:effectExtent l="9525" t="9525" r="5080" b="3810"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8870" cy="5715"/>
                          <a:chOff x="0" y="0"/>
                          <a:chExt cx="11188" cy="57"/>
                        </a:xfrm>
                      </wpg:grpSpPr>
                      <wps:wsp>
                        <wps:cNvPr id="4" name="Graphic 3"/>
                        <wps:cNvSpPr>
                          <a:spLocks/>
                        </wps:cNvSpPr>
                        <wps:spPr bwMode="auto">
                          <a:xfrm>
                            <a:off x="0" y="28"/>
                            <a:ext cx="11188" cy="13"/>
                          </a:xfrm>
                          <a:custGeom>
                            <a:avLst/>
                            <a:gdLst>
                              <a:gd name="T0" fmla="*/ 0 w 1118870"/>
                              <a:gd name="T1" fmla="*/ 0 h 1270"/>
                              <a:gd name="T2" fmla="*/ 1118579 w 111887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18870" h="1270">
                                <a:moveTo>
                                  <a:pt x="0" y="0"/>
                                </a:moveTo>
                                <a:lnTo>
                                  <a:pt x="1118579" y="0"/>
                                </a:lnTo>
                              </a:path>
                            </a:pathLst>
                          </a:custGeom>
                          <a:noFill/>
                          <a:ln w="56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C90BA" id="Группа 3" o:spid="_x0000_s1026" style="width:88.1pt;height:.45pt;mso-position-horizontal-relative:char;mso-position-vertical-relative:line" coordsize="1118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">
                <v:shape id="Graphic 3" o:spid="_x0000_s1027" style="position:absolute;top:28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" path="m,l1118579,e" filled="f" strokeweight=".15808mm">
                  <v:path arrowok="t" o:connecttype="custom" o:connectlocs="0,0;11185,0" o:connectangles="0,0"/>
                </v:shape>
                <w10:anchorlock/>
              </v:group>
            </w:pict>
          </mc:Fallback>
        </mc:AlternateContent>
      </w:r>
    </w:p>
    <w:p w14:paraId="6BB6BC25" w14:textId="77777777" w:rsidR="00D15E7E" w:rsidRDefault="00D15E7E" w:rsidP="00D15E7E">
      <w:pPr>
        <w:tabs>
          <w:tab w:val="left" w:pos="7932"/>
        </w:tabs>
        <w:ind w:left="5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подпись)</w:t>
      </w:r>
      <w:r>
        <w:rPr>
          <w:rFonts w:ascii="Times New Roman" w:hAnsi="Times New Roman" w:cs="Times New Roman"/>
          <w:color w:val="7E7E7E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color w:val="7E7E7E"/>
          <w:sz w:val="24"/>
          <w:szCs w:val="24"/>
        </w:rPr>
        <w:t xml:space="preserve">                    (фамилия,</w:t>
      </w:r>
      <w:r>
        <w:rPr>
          <w:rFonts w:ascii="Times New Roman" w:hAnsi="Times New Roman" w:cs="Times New Roman"/>
          <w:color w:val="7E7E7E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и.,о</w:t>
      </w:r>
      <w:proofErr w:type="spellEnd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.)</w:t>
      </w:r>
    </w:p>
    <w:p w14:paraId="5C5CBE04" w14:textId="77777777" w:rsidR="00D15E7E" w:rsidRDefault="00D15E7E" w:rsidP="00D15E7E">
      <w:pPr>
        <w:spacing w:before="243"/>
        <w:ind w:left="1082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Студент группы 23-ВМз:</w:t>
      </w:r>
    </w:p>
    <w:p w14:paraId="6CF292EA" w14:textId="77777777" w:rsidR="00D15E7E" w:rsidRDefault="00D15E7E" w:rsidP="00D15E7E">
      <w:pPr>
        <w:spacing w:before="177"/>
        <w:ind w:right="29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Чивилев К.Д</w:t>
      </w:r>
      <w:r>
        <w:rPr>
          <w:rFonts w:ascii="Times New Roman" w:hAnsi="Times New Roman" w:cs="Times New Roman"/>
          <w:spacing w:val="-4"/>
          <w:sz w:val="24"/>
          <w:szCs w:val="24"/>
          <w:u w:val="single"/>
        </w:rPr>
        <w:t>.</w:t>
      </w:r>
    </w:p>
    <w:p w14:paraId="30FB17B1" w14:textId="537211E0" w:rsidR="00D15E7E" w:rsidRDefault="00D15E7E" w:rsidP="00D15E7E">
      <w:pPr>
        <w:pStyle w:val="a3"/>
        <w:spacing w:line="20" w:lineRule="exact"/>
        <w:ind w:left="46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9D936E8" wp14:editId="305BF927">
                <wp:extent cx="1118870" cy="5715"/>
                <wp:effectExtent l="9525" t="9525" r="5080" b="3810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8870" cy="5715"/>
                          <a:chOff x="0" y="0"/>
                          <a:chExt cx="11188" cy="57"/>
                        </a:xfrm>
                      </wpg:grpSpPr>
                      <wps:wsp>
                        <wps:cNvPr id="2" name="Graphic 5"/>
                        <wps:cNvSpPr>
                          <a:spLocks/>
                        </wps:cNvSpPr>
                        <wps:spPr bwMode="auto">
                          <a:xfrm>
                            <a:off x="0" y="28"/>
                            <a:ext cx="11188" cy="13"/>
                          </a:xfrm>
                          <a:custGeom>
                            <a:avLst/>
                            <a:gdLst>
                              <a:gd name="T0" fmla="*/ 0 w 1118870"/>
                              <a:gd name="T1" fmla="*/ 0 h 1270"/>
                              <a:gd name="T2" fmla="*/ 1118579 w 111887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18870" h="1270">
                                <a:moveTo>
                                  <a:pt x="0" y="0"/>
                                </a:moveTo>
                                <a:lnTo>
                                  <a:pt x="1118579" y="0"/>
                                </a:lnTo>
                              </a:path>
                            </a:pathLst>
                          </a:custGeom>
                          <a:noFill/>
                          <a:ln w="56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71960" id="Группа 1" o:spid="_x0000_s1026" style="width:88.1pt;height:.45pt;mso-position-horizontal-relative:char;mso-position-vertical-relative:line" coordsize="1118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">
                <v:shape id="Graphic 5" o:spid="_x0000_s1027" style="position:absolute;top:28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" path="m,l1118579,e" filled="f" strokeweight=".15808mm">
                  <v:path arrowok="t" o:connecttype="custom" o:connectlocs="0,0;11185,0" o:connectangles="0,0"/>
                </v:shape>
                <w10:anchorlock/>
              </v:group>
            </w:pict>
          </mc:Fallback>
        </mc:AlternateContent>
      </w:r>
    </w:p>
    <w:p w14:paraId="2BC89E5E" w14:textId="77777777" w:rsidR="00D15E7E" w:rsidRDefault="00D15E7E" w:rsidP="00D15E7E">
      <w:pPr>
        <w:tabs>
          <w:tab w:val="left" w:pos="7932"/>
        </w:tabs>
        <w:ind w:left="5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(подпись)</w:t>
      </w:r>
    </w:p>
    <w:p w14:paraId="4A705769" w14:textId="77777777" w:rsidR="00D15E7E" w:rsidRDefault="00D15E7E" w:rsidP="00D15E7E">
      <w:pPr>
        <w:pStyle w:val="a3"/>
        <w:spacing w:before="226"/>
        <w:rPr>
          <w:rFonts w:ascii="Times New Roman" w:hAnsi="Times New Roman" w:cs="Times New Roman"/>
          <w:sz w:val="24"/>
          <w:szCs w:val="24"/>
        </w:rPr>
      </w:pPr>
    </w:p>
    <w:p w14:paraId="52D63A20" w14:textId="77777777" w:rsidR="00D15E7E" w:rsidRDefault="00D15E7E" w:rsidP="00D15E7E">
      <w:pPr>
        <w:tabs>
          <w:tab w:val="left" w:pos="7155"/>
          <w:tab w:val="left" w:pos="8830"/>
        </w:tabs>
        <w:ind w:left="48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защищена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0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F80B570" w14:textId="77777777" w:rsidR="00D15E7E" w:rsidRDefault="00D15E7E" w:rsidP="00D15E7E">
      <w:pPr>
        <w:tabs>
          <w:tab w:val="left" w:pos="8883"/>
        </w:tabs>
        <w:spacing w:before="182"/>
        <w:ind w:left="482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 оценкой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7BD8566" w14:textId="77777777" w:rsidR="00D15E7E" w:rsidRDefault="00D15E7E" w:rsidP="00D15E7E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</w:p>
    <w:p w14:paraId="0CB34957" w14:textId="77777777" w:rsidR="00D15E7E" w:rsidRDefault="00D15E7E" w:rsidP="00D15E7E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</w:p>
    <w:p w14:paraId="55113352" w14:textId="77777777" w:rsidR="00D15E7E" w:rsidRDefault="00D15E7E" w:rsidP="00D15E7E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14:paraId="55F694F3" w14:textId="388C2B7C" w:rsidR="00482CBA" w:rsidRDefault="00793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каждого изображения нужно построить график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93C2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93C23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µ</w:t>
      </w:r>
      <w:r w:rsidRPr="00793C2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93C2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93C23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то есть результат наложения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3C2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93C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часть изображения: ширина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93C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задается пользователем и является положительной целой величиной кратной 4</w:t>
      </w:r>
      <w:r w:rsidRPr="00793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шаг сдвига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93C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задается пользователем. Высота фильтра берется равной высоте исходного изображения. Фильтр накладывается на часть изображения вдоль левой границы изображения</w:t>
      </w:r>
      <w:r w:rsidRPr="00793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высотой</w:t>
      </w:r>
      <w:r w:rsidRPr="00793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 было сказано</w:t>
      </w:r>
      <w:r w:rsidRPr="00793C2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высоту изображения</w:t>
      </w:r>
      <w:r w:rsidRPr="00793C2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шириной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93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таким образом вычисляется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93C2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93C23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93C23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то есть самок первое значение в векторе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93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93C23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93C23">
        <w:rPr>
          <w:rFonts w:ascii="Times New Roman" w:hAnsi="Times New Roman" w:cs="Times New Roman"/>
          <w:sz w:val="28"/>
          <w:szCs w:val="28"/>
        </w:rPr>
        <w:t xml:space="preserve"> , </w:t>
      </w:r>
      <w:r>
        <w:rPr>
          <w:rFonts w:ascii="Times New Roman" w:hAnsi="Times New Roman" w:cs="Times New Roman"/>
          <w:sz w:val="28"/>
          <w:szCs w:val="28"/>
        </w:rPr>
        <w:t>берется середина фильтра</w:t>
      </w:r>
      <w:r w:rsidRPr="00793C23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затем область наложения фильтра сдвигается вправо на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93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 вычисляется следующее значение вектора</w:t>
      </w:r>
      <w:r w:rsidRPr="00793C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93C2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продолжается пока не будет достигнута правая граница изображения.</w:t>
      </w:r>
    </w:p>
    <w:p w14:paraId="746D1646" w14:textId="1168D8E6" w:rsidR="00E77A39" w:rsidRDefault="00E77A39" w:rsidP="00E77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14:paraId="34C12E13" w14:textId="77777777" w:rsidR="00E77A39" w:rsidRDefault="00F039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Разбор кода:</w:t>
      </w:r>
    </w:p>
    <w:p w14:paraId="713A0884" w14:textId="77777777" w:rsidR="00E77A39" w:rsidRDefault="00E77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E77A3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Загрузить изображение</w:t>
      </w:r>
      <w:r w:rsidRPr="00E77A39">
        <w:rPr>
          <w:rFonts w:ascii="Times New Roman" w:hAnsi="Times New Roman" w:cs="Times New Roman"/>
          <w:sz w:val="28"/>
          <w:szCs w:val="28"/>
        </w:rPr>
        <w:t xml:space="preserve">” – </w:t>
      </w:r>
      <w:r>
        <w:rPr>
          <w:rFonts w:ascii="Times New Roman" w:hAnsi="Times New Roman" w:cs="Times New Roman"/>
          <w:sz w:val="28"/>
          <w:szCs w:val="28"/>
        </w:rPr>
        <w:t>загружает выбранное изображение.</w:t>
      </w:r>
    </w:p>
    <w:p w14:paraId="3ACEC2B6" w14:textId="77777777" w:rsidR="00E77A39" w:rsidRDefault="00E77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E77A3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Запуск вычислений</w:t>
      </w:r>
      <w:r w:rsidRPr="00E77A3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проверяем что изображение загружено</w:t>
      </w:r>
      <w:r w:rsidRPr="00E77A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же проверяем корректность данных и вызываем функцию для получения точек графика с дальнейшей отрисовкой.</w:t>
      </w:r>
    </w:p>
    <w:p w14:paraId="467B05FD" w14:textId="77777777" w:rsidR="00070E5B" w:rsidRDefault="00070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070E5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ComputeFunction</w:t>
      </w:r>
      <w:proofErr w:type="spellEnd"/>
      <w:r w:rsidRPr="00070E5B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обрабатывает изображение построчно. Высчитывает сумму яркости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sumLeft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sumRight</w:t>
      </w:r>
      <w:proofErr w:type="spellEnd"/>
      <w:r w:rsidRPr="00070E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по каналам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в левой и правой части фильтра.</w:t>
      </w:r>
    </w:p>
    <w:p w14:paraId="5B977EC4" w14:textId="77777777" w:rsidR="00B74203" w:rsidRDefault="00B742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944AF04" wp14:editId="4801AD08">
            <wp:extent cx="2800741" cy="244826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CBB9" w14:textId="77777777" w:rsidR="005C5687" w:rsidRDefault="00B742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же реализуется наложение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7420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Внутри цикла сумма яркостей в области левой части и правой части</w:t>
      </w:r>
      <w:r w:rsidRPr="00B7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фактически являются скользящими суммами по области фильтра</w:t>
      </w:r>
      <w:r w:rsidRPr="00B7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имитируя применение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к изображению.</w:t>
      </w:r>
      <w:r>
        <w:rPr>
          <w:rFonts w:ascii="Times New Roman" w:hAnsi="Times New Roman" w:cs="Times New Roman"/>
          <w:sz w:val="28"/>
          <w:szCs w:val="28"/>
        </w:rPr>
        <w:br/>
      </w:r>
      <w:r w:rsidR="005C5687">
        <w:rPr>
          <w:rFonts w:ascii="Times New Roman" w:hAnsi="Times New Roman" w:cs="Times New Roman"/>
          <w:sz w:val="28"/>
          <w:szCs w:val="28"/>
        </w:rPr>
        <w:lastRenderedPageBreak/>
        <w:t xml:space="preserve">Далее создается изображение для отрисовки. Находим минимальные и максимальные значения </w:t>
      </w:r>
      <w:r w:rsidR="005C568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C5687" w:rsidRPr="005C5687">
        <w:rPr>
          <w:rFonts w:ascii="Times New Roman" w:hAnsi="Times New Roman" w:cs="Times New Roman"/>
          <w:sz w:val="28"/>
          <w:szCs w:val="28"/>
        </w:rPr>
        <w:t xml:space="preserve"> </w:t>
      </w:r>
      <w:r w:rsidR="005C5687">
        <w:rPr>
          <w:rFonts w:ascii="Times New Roman" w:hAnsi="Times New Roman" w:cs="Times New Roman"/>
          <w:sz w:val="28"/>
          <w:szCs w:val="28"/>
        </w:rPr>
        <w:t xml:space="preserve">и </w:t>
      </w:r>
      <w:r w:rsidR="005C568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C5687" w:rsidRPr="005C5687">
        <w:rPr>
          <w:rFonts w:ascii="Times New Roman" w:hAnsi="Times New Roman" w:cs="Times New Roman"/>
          <w:sz w:val="28"/>
          <w:szCs w:val="28"/>
        </w:rPr>
        <w:t xml:space="preserve"> </w:t>
      </w:r>
      <w:r w:rsidR="005C5687">
        <w:rPr>
          <w:rFonts w:ascii="Times New Roman" w:hAnsi="Times New Roman" w:cs="Times New Roman"/>
          <w:sz w:val="28"/>
          <w:szCs w:val="28"/>
        </w:rPr>
        <w:t>для масштабирования.</w:t>
      </w:r>
    </w:p>
    <w:p w14:paraId="2FC84C45" w14:textId="21846DE9" w:rsidR="005C5687" w:rsidRDefault="005C56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реализует построение графика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C568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C568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основанной на суммах яркости левой и правой части изображения в области фильтра</w:t>
      </w:r>
      <w:r w:rsidRPr="005C56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5C56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двигающийся на шаг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C56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Пример</w:t>
      </w:r>
      <w:r w:rsidR="008674C6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Дана картинка:</w:t>
      </w:r>
    </w:p>
    <w:p w14:paraId="615BE5FF" w14:textId="77777777" w:rsidR="00F020DD" w:rsidRDefault="00F02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58F45C2" wp14:editId="31AA1403">
            <wp:extent cx="1905000" cy="571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78B3" w14:textId="76B83262" w:rsidR="00653D30" w:rsidRDefault="00F02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0602134" wp14:editId="30743F96">
            <wp:extent cx="5600700" cy="3219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928">
        <w:rPr>
          <w:rFonts w:ascii="Times New Roman" w:hAnsi="Times New Roman" w:cs="Times New Roman"/>
          <w:sz w:val="28"/>
          <w:szCs w:val="28"/>
        </w:rPr>
        <w:br/>
      </w:r>
    </w:p>
    <w:p w14:paraId="1371DD97" w14:textId="7972C261" w:rsidR="00F020DD" w:rsidRDefault="00F02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положения фильтра на изображении выполнился подсчет сумм яркостей (используя канал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020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каждого пикселя) в соответствующих областях. </w:t>
      </w:r>
    </w:p>
    <w:p w14:paraId="4297EF83" w14:textId="7079497A" w:rsidR="00F020DD" w:rsidRDefault="00F02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графика позволило визуально просмотреть изменение яркости в изображении.</w:t>
      </w:r>
    </w:p>
    <w:p w14:paraId="7804B23F" w14:textId="767ACCB4" w:rsidR="008674C6" w:rsidRDefault="0086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2:</w:t>
      </w:r>
    </w:p>
    <w:p w14:paraId="600C099A" w14:textId="7A4D73D4" w:rsidR="008674C6" w:rsidRDefault="0086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картинка:</w:t>
      </w:r>
    </w:p>
    <w:p w14:paraId="08618ADF" w14:textId="594FF9D7" w:rsidR="008674C6" w:rsidRDefault="0086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AB17EF0" wp14:editId="382407E7">
            <wp:extent cx="3683000" cy="1016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8D89" w14:textId="0ADC3E8B" w:rsidR="008674C6" w:rsidRDefault="0086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3E58110B" w14:textId="4E54C072" w:rsidR="008674C6" w:rsidRDefault="0086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043E1C8" wp14:editId="1A27F961">
            <wp:extent cx="5000625" cy="2524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B15A" w14:textId="6247E781" w:rsidR="008674C6" w:rsidRDefault="00867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761F9EB" wp14:editId="5F20C5DC">
            <wp:extent cx="5000625" cy="26193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B1F" w14:textId="740BA62D" w:rsidR="008674C6" w:rsidRDefault="006E4C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Другой пример с разными картинками: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7816439" wp14:editId="17DF694E">
            <wp:extent cx="5000625" cy="29337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23к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FD1C" w14:textId="4DBFE148" w:rsidR="001179A8" w:rsidRPr="006E4CB8" w:rsidRDefault="001179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Данная программа позволяет визуально проанализировать изменения яркости и выявить ключевые особенности изображения.</w:t>
      </w:r>
      <w:bookmarkStart w:id="0" w:name="_GoBack"/>
      <w:bookmarkEnd w:id="0"/>
    </w:p>
    <w:sectPr w:rsidR="001179A8" w:rsidRPr="006E4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1D"/>
    <w:rsid w:val="00070E5B"/>
    <w:rsid w:val="001179A8"/>
    <w:rsid w:val="00482CBA"/>
    <w:rsid w:val="005C5687"/>
    <w:rsid w:val="00653D30"/>
    <w:rsid w:val="006E4CB8"/>
    <w:rsid w:val="00793C23"/>
    <w:rsid w:val="008674C6"/>
    <w:rsid w:val="00B74203"/>
    <w:rsid w:val="00BC411D"/>
    <w:rsid w:val="00C90260"/>
    <w:rsid w:val="00D15E7E"/>
    <w:rsid w:val="00E77A39"/>
    <w:rsid w:val="00F020DD"/>
    <w:rsid w:val="00F0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9FC4267"/>
  <w15:chartTrackingRefBased/>
  <w15:docId w15:val="{5C435D51-DB36-4DBE-BFE7-0C922F57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5E7E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D15E7E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semiHidden/>
    <w:rsid w:val="00D15E7E"/>
    <w:rPr>
      <w:rFonts w:ascii="Consolas" w:eastAsia="Consolas" w:hAnsi="Consolas" w:cs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 Чи</dc:creator>
  <cp:keywords/>
  <dc:description/>
  <cp:lastModifiedBy>Ки Чи</cp:lastModifiedBy>
  <cp:revision>10</cp:revision>
  <dcterms:created xsi:type="dcterms:W3CDTF">2025-11-05T14:06:00Z</dcterms:created>
  <dcterms:modified xsi:type="dcterms:W3CDTF">2025-11-05T14:48:00Z</dcterms:modified>
</cp:coreProperties>
</file>