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0A78" w14:textId="77777777" w:rsidR="00D96A41" w:rsidRPr="00B22DE5" w:rsidRDefault="00D96A41" w:rsidP="00D96A4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kix.9fph7odoezzb" w:colFirst="0" w:colLast="0"/>
      <w:bookmarkStart w:id="1" w:name="_gjdgxs" w:colFirst="0" w:colLast="0"/>
      <w:bookmarkStart w:id="2" w:name="_Hlk169105318"/>
      <w:bookmarkStart w:id="3" w:name="_Toc56300664"/>
      <w:bookmarkStart w:id="4" w:name="_Toc56328178"/>
      <w:bookmarkStart w:id="5" w:name="_Hlk211610942"/>
      <w:bookmarkEnd w:id="0"/>
      <w:bookmarkEnd w:id="1"/>
      <w:bookmarkEnd w:id="2"/>
      <w:r w:rsidRPr="00B22D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1A904F3" wp14:editId="6C2F9EA3">
            <wp:simplePos x="0" y="0"/>
            <wp:positionH relativeFrom="column">
              <wp:posOffset>-768350</wp:posOffset>
            </wp:positionH>
            <wp:positionV relativeFrom="paragraph">
              <wp:posOffset>287020</wp:posOffset>
            </wp:positionV>
            <wp:extent cx="1783715" cy="1427480"/>
            <wp:effectExtent l="0" t="0" r="6985" b="1270"/>
            <wp:wrapNone/>
            <wp:docPr id="803373374" name="Рисунок 80337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3374" name="Рисунок 8033733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DE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3"/>
      <w:bookmarkEnd w:id="4"/>
    </w:p>
    <w:p w14:paraId="2CE274A9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6A253C9" w14:textId="77777777" w:rsidR="00D96A41" w:rsidRPr="00B22DE5" w:rsidRDefault="00D96A41" w:rsidP="00D96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4F813" w14:textId="77777777" w:rsidR="00D96A41" w:rsidRPr="00B22DE5" w:rsidRDefault="00D96A41" w:rsidP="00D96A4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56328179"/>
      <w:bookmarkStart w:id="7" w:name="_Toc56300665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22DE5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  <w:bookmarkEnd w:id="6"/>
      <w:bookmarkEnd w:id="7"/>
    </w:p>
    <w:p w14:paraId="4E5DB144" w14:textId="77777777" w:rsidR="00D96A41" w:rsidRPr="00B22DE5" w:rsidRDefault="00D96A41" w:rsidP="00D96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7B6658AA" w14:textId="77777777" w:rsidR="00D96A41" w:rsidRPr="00B22DE5" w:rsidRDefault="00D96A41" w:rsidP="00D96A41">
      <w:pPr>
        <w:spacing w:after="0" w:line="240" w:lineRule="auto"/>
        <w:rPr>
          <w:rFonts w:ascii="Times New Roman" w:hAnsi="Times New Roman" w:cs="Times New Roman"/>
        </w:rPr>
      </w:pPr>
    </w:p>
    <w:p w14:paraId="20645F3B" w14:textId="77777777" w:rsidR="00D96A41" w:rsidRPr="00B22DE5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 Институт радиоэлектроники и информационных технологий</w:t>
      </w:r>
    </w:p>
    <w:p w14:paraId="45A61C72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9E1C3B" w14:textId="77777777" w:rsidR="00D96A41" w:rsidRPr="00B22DE5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ADBC9B" w14:textId="77777777" w:rsidR="00D96A41" w:rsidRPr="00B22DE5" w:rsidRDefault="00D96A41" w:rsidP="00D96A41">
      <w:pPr>
        <w:spacing w:after="0" w:line="240" w:lineRule="auto"/>
        <w:rPr>
          <w:rFonts w:ascii="Times New Roman" w:hAnsi="Times New Roman" w:cs="Times New Roman"/>
        </w:rPr>
      </w:pPr>
    </w:p>
    <w:p w14:paraId="5029507D" w14:textId="77777777" w:rsidR="00D96A41" w:rsidRPr="00B22DE5" w:rsidRDefault="00D96A41" w:rsidP="00D96A4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22DE5">
        <w:rPr>
          <w:rFonts w:ascii="Times New Roman" w:hAnsi="Times New Roman" w:cs="Times New Roman"/>
          <w:sz w:val="36"/>
          <w:szCs w:val="36"/>
        </w:rPr>
        <w:t>ОТЧЁТ</w:t>
      </w:r>
    </w:p>
    <w:p w14:paraId="5C019E81" w14:textId="77777777" w:rsidR="00D96A41" w:rsidRDefault="00D96A41" w:rsidP="00D96A41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</w:p>
    <w:p w14:paraId="452AA590" w14:textId="1582854F" w:rsidR="00D96A41" w:rsidRPr="00B22DE5" w:rsidRDefault="00D96A41" w:rsidP="00D96A41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 xml:space="preserve">по </w:t>
      </w:r>
      <w:r w:rsidR="00AA348B">
        <w:rPr>
          <w:rFonts w:ascii="Times New Roman" w:hAnsi="Times New Roman" w:cs="Times New Roman"/>
          <w:sz w:val="28"/>
          <w:szCs w:val="28"/>
        </w:rPr>
        <w:t>практической</w:t>
      </w:r>
      <w:r w:rsidRPr="00B22DE5">
        <w:rPr>
          <w:rFonts w:ascii="Times New Roman" w:hAnsi="Times New Roman" w:cs="Times New Roman"/>
          <w:sz w:val="28"/>
          <w:szCs w:val="28"/>
        </w:rPr>
        <w:t xml:space="preserve">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01E51F8" w14:textId="77777777" w:rsidR="00D96A41" w:rsidRPr="00B22DE5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3B4399" w14:textId="77777777" w:rsidR="00D96A41" w:rsidRPr="00B22DE5" w:rsidRDefault="00D96A41" w:rsidP="00D96A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A9D40BD" w14:textId="77777777" w:rsidR="00D96A41" w:rsidRPr="00AA348B" w:rsidRDefault="00D96A41" w:rsidP="00D96A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348B">
        <w:rPr>
          <w:rFonts w:ascii="Times New Roman" w:hAnsi="Times New Roman" w:cs="Times New Roman"/>
          <w:b/>
          <w:bCs/>
          <w:sz w:val="32"/>
          <w:szCs w:val="32"/>
        </w:rPr>
        <w:t>«Методы и средства обработки сигналов»</w:t>
      </w:r>
    </w:p>
    <w:p w14:paraId="5DC96BC0" w14:textId="77777777" w:rsidR="00D96A41" w:rsidRPr="00DF3334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377D78" w14:textId="77777777" w:rsidR="00D96A41" w:rsidRPr="00DF3334" w:rsidRDefault="00D96A41" w:rsidP="00D96A41">
      <w:pPr>
        <w:spacing w:after="0" w:line="240" w:lineRule="auto"/>
        <w:rPr>
          <w:rFonts w:ascii="Times New Roman" w:hAnsi="Times New Roman" w:cs="Times New Roman"/>
        </w:rPr>
      </w:pPr>
    </w:p>
    <w:p w14:paraId="52D51A77" w14:textId="77777777" w:rsidR="00D96A41" w:rsidRPr="00B22DE5" w:rsidRDefault="00D96A41" w:rsidP="00D96A41">
      <w:pPr>
        <w:spacing w:after="0" w:line="240" w:lineRule="auto"/>
        <w:outlineLvl w:val="0"/>
        <w:rPr>
          <w:rFonts w:ascii="Times New Roman" w:hAnsi="Times New Roman" w:cs="Times New Roman"/>
        </w:rPr>
      </w:pPr>
      <w:bookmarkStart w:id="8" w:name="_Toc56328181"/>
      <w:bookmarkStart w:id="9" w:name="_Toc56300667"/>
    </w:p>
    <w:p w14:paraId="54653812" w14:textId="77777777" w:rsidR="00D96A41" w:rsidRDefault="00D96A41" w:rsidP="00D96A41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4A24F982" w14:textId="77777777" w:rsidR="00D96A41" w:rsidRDefault="00D96A41" w:rsidP="00D96A41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0784CA72" w14:textId="77777777" w:rsidR="00D96A41" w:rsidRPr="00B22DE5" w:rsidRDefault="00D96A41" w:rsidP="00D96A41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0C571F34" w14:textId="77777777" w:rsidR="00D96A41" w:rsidRPr="00B22DE5" w:rsidRDefault="00D96A41" w:rsidP="00D96A41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0554D2AE" w14:textId="77777777" w:rsidR="00D96A41" w:rsidRPr="00B22DE5" w:rsidRDefault="00D96A41" w:rsidP="00D96A41">
      <w:pPr>
        <w:spacing w:after="0" w:line="240" w:lineRule="auto"/>
        <w:outlineLvl w:val="0"/>
        <w:rPr>
          <w:rFonts w:ascii="Times New Roman" w:hAnsi="Times New Roman" w:cs="Times New Roman"/>
        </w:rPr>
      </w:pPr>
    </w:p>
    <w:bookmarkEnd w:id="8"/>
    <w:bookmarkEnd w:id="9"/>
    <w:p w14:paraId="222306F3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РУКОВОДИТЕЛЬ:</w:t>
      </w:r>
    </w:p>
    <w:p w14:paraId="34CE526C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B22DE5">
        <w:rPr>
          <w:rFonts w:ascii="Times New Roman" w:hAnsi="Times New Roman" w:cs="Times New Roman"/>
        </w:rPr>
        <w:t xml:space="preserve">_____________       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sz w:val="28"/>
          <w:u w:val="single"/>
        </w:rPr>
        <w:t>Авербух М.Л</w:t>
      </w:r>
      <w:r w:rsidRPr="00B22DE5">
        <w:rPr>
          <w:rFonts w:ascii="Times New Roman" w:hAnsi="Times New Roman" w:cs="Times New Roman"/>
          <w:sz w:val="28"/>
          <w:u w:val="single"/>
        </w:rPr>
        <w:t>.</w:t>
      </w:r>
    </w:p>
    <w:p w14:paraId="6A3CD146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 xml:space="preserve">    </w:t>
      </w:r>
      <w:r w:rsidRPr="00B22DE5">
        <w:rPr>
          <w:rFonts w:ascii="Times New Roman" w:hAnsi="Times New Roman" w:cs="Times New Roman"/>
          <w:sz w:val="20"/>
          <w:szCs w:val="20"/>
        </w:rPr>
        <w:tab/>
        <w:t>(подпись)</w:t>
      </w:r>
      <w:r w:rsidRPr="00B22D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>.)</w:t>
      </w:r>
    </w:p>
    <w:p w14:paraId="3A3554AE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  <w:sz w:val="8"/>
          <w:szCs w:val="8"/>
        </w:rPr>
      </w:pPr>
    </w:p>
    <w:p w14:paraId="2AFE606B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СТУДЕНТ:</w:t>
      </w:r>
    </w:p>
    <w:p w14:paraId="7BC5AE1A" w14:textId="4D83D46A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________________       </w:t>
      </w:r>
      <w:proofErr w:type="spellStart"/>
      <w:r>
        <w:rPr>
          <w:rFonts w:ascii="Times New Roman" w:hAnsi="Times New Roman" w:cs="Times New Roman"/>
          <w:sz w:val="28"/>
          <w:u w:val="single"/>
        </w:rPr>
        <w:t>Полицын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>В</w:t>
      </w:r>
      <w:r w:rsidRPr="00B22DE5">
        <w:rPr>
          <w:rFonts w:ascii="Times New Roman" w:hAnsi="Times New Roman" w:cs="Times New Roman"/>
          <w:sz w:val="28"/>
          <w:u w:val="single"/>
        </w:rPr>
        <w:t xml:space="preserve">.     </w:t>
      </w:r>
    </w:p>
    <w:p w14:paraId="69B5155A" w14:textId="77777777" w:rsidR="00D96A41" w:rsidRPr="00B22DE5" w:rsidRDefault="00D96A41" w:rsidP="00D96A41">
      <w:pPr>
        <w:spacing w:after="0" w:line="240" w:lineRule="auto"/>
        <w:ind w:firstLine="278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>(подпись)</w:t>
      </w:r>
      <w:r w:rsidRPr="00B22DE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 xml:space="preserve">.) </w:t>
      </w:r>
      <w:r w:rsidRPr="00B22DE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3010BEA" w14:textId="77777777" w:rsidR="00D96A41" w:rsidRPr="00B22DE5" w:rsidRDefault="00D96A41" w:rsidP="00D96A41">
      <w:pPr>
        <w:spacing w:after="0" w:line="240" w:lineRule="auto"/>
        <w:ind w:firstLine="278"/>
        <w:jc w:val="right"/>
        <w:rPr>
          <w:rFonts w:ascii="Times New Roman" w:hAnsi="Times New Roman" w:cs="Times New Roman"/>
          <w:sz w:val="16"/>
          <w:szCs w:val="16"/>
        </w:rPr>
      </w:pPr>
    </w:p>
    <w:p w14:paraId="3A32F144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DE5">
        <w:rPr>
          <w:rFonts w:ascii="Times New Roman" w:hAnsi="Times New Roman" w:cs="Times New Roman"/>
          <w:sz w:val="20"/>
          <w:szCs w:val="20"/>
        </w:rPr>
        <w:t xml:space="preserve"> _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-ВМ</w:t>
      </w:r>
      <w:r>
        <w:rPr>
          <w:rFonts w:ascii="Times New Roman" w:hAnsi="Times New Roman" w:cs="Times New Roman"/>
          <w:sz w:val="20"/>
          <w:szCs w:val="20"/>
          <w:u w:val="single"/>
        </w:rPr>
        <w:t>З</w:t>
      </w:r>
      <w:r w:rsidRPr="00B22DE5">
        <w:rPr>
          <w:rFonts w:ascii="Times New Roman" w:hAnsi="Times New Roman" w:cs="Times New Roman"/>
          <w:sz w:val="20"/>
          <w:szCs w:val="20"/>
        </w:rPr>
        <w:t>___</w:t>
      </w:r>
    </w:p>
    <w:p w14:paraId="4F5E8EB3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>(шифр группы)</w:t>
      </w:r>
    </w:p>
    <w:p w14:paraId="7995506D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3B58E9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2FCED177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2C468E95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29D8C77E" w14:textId="77777777" w:rsidR="00D96A41" w:rsidRPr="00B22DE5" w:rsidRDefault="00D96A41" w:rsidP="00D96A41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7C69ECAF" w14:textId="77777777" w:rsidR="00D96A41" w:rsidRDefault="00D96A41" w:rsidP="00D96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9F375" w14:textId="77777777" w:rsidR="00D96A41" w:rsidRPr="00B22DE5" w:rsidRDefault="00D96A41" w:rsidP="00D96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D88F9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AC9E82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49CA34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DEF2CC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156802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43DDC8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A01F52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DE4237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9EFF02" w14:textId="77777777" w:rsidR="00D96A41" w:rsidRPr="002E09C9" w:rsidRDefault="00D96A41" w:rsidP="00D96A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A9F76C" w14:textId="77777777" w:rsidR="00D96A41" w:rsidRDefault="00D96A41" w:rsidP="00D96A41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2025</w:t>
      </w:r>
    </w:p>
    <w:p w14:paraId="2E85C247" w14:textId="77777777" w:rsidR="00D96A41" w:rsidRDefault="00D96A41" w:rsidP="00D96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AE1AD" w14:textId="77777777" w:rsidR="00D96A41" w:rsidRPr="00005A03" w:rsidRDefault="00D96A41" w:rsidP="00D96A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5"/>
    <w:p w14:paraId="7130996A" w14:textId="48338F2D" w:rsidR="00D96A41" w:rsidRPr="00AA348B" w:rsidRDefault="00D96A41" w:rsidP="00D96A41">
      <w:pPr>
        <w:pStyle w:val="a3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A348B">
        <w:rPr>
          <w:rFonts w:asciiTheme="minorHAnsi" w:hAnsiTheme="minorHAnsi" w:cstheme="minorHAnsi"/>
          <w:b/>
          <w:sz w:val="28"/>
          <w:szCs w:val="28"/>
        </w:rPr>
        <w:lastRenderedPageBreak/>
        <w:t>Зада</w:t>
      </w:r>
      <w:r w:rsidR="00AA348B">
        <w:rPr>
          <w:rFonts w:asciiTheme="minorHAnsi" w:hAnsiTheme="minorHAnsi" w:cstheme="minorHAnsi"/>
          <w:b/>
          <w:sz w:val="28"/>
          <w:szCs w:val="28"/>
        </w:rPr>
        <w:t>ние</w:t>
      </w:r>
      <w:r w:rsidRPr="00AA348B">
        <w:rPr>
          <w:rFonts w:asciiTheme="minorHAnsi" w:hAnsiTheme="minorHAnsi" w:cstheme="minorHAnsi"/>
          <w:b/>
          <w:sz w:val="28"/>
          <w:szCs w:val="28"/>
        </w:rPr>
        <w:t>:</w:t>
      </w:r>
    </w:p>
    <w:p w14:paraId="0D1B0A8A" w14:textId="4B40EF41" w:rsidR="00D96A41" w:rsidRPr="00AA348B" w:rsidRDefault="00D96A41" w:rsidP="00AA348B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A348B">
        <w:rPr>
          <w:rFonts w:asciiTheme="minorHAnsi" w:hAnsiTheme="minorHAnsi" w:cstheme="minorHAnsi"/>
          <w:sz w:val="28"/>
          <w:szCs w:val="28"/>
        </w:rPr>
        <w:t>Изучить, что такое медианный фильтр</w:t>
      </w:r>
      <w:r w:rsidRPr="00AA348B">
        <w:rPr>
          <w:rFonts w:asciiTheme="minorHAnsi" w:hAnsiTheme="minorHAnsi" w:cstheme="minorHAnsi"/>
          <w:sz w:val="28"/>
          <w:szCs w:val="28"/>
        </w:rPr>
        <w:t>.</w:t>
      </w:r>
      <w:r w:rsidRPr="00AA348B">
        <w:rPr>
          <w:rFonts w:asciiTheme="minorHAnsi" w:hAnsiTheme="minorHAnsi" w:cstheme="minorHAnsi"/>
          <w:sz w:val="28"/>
          <w:szCs w:val="28"/>
        </w:rPr>
        <w:t xml:space="preserve"> Нарисовать первую букву своей фамилии на поле 16x16 точек, каждая точка должна либо черного, либо белого цвета. Если точка черного цвета, считать, что она имеет яркость 0, если белого - яркость равна 1. Буква должна занимать большую часть поля. Применить медианный фильтр размера 3 и нарисовать получившееся после наложения фильтра изображение. </w:t>
      </w:r>
    </w:p>
    <w:p w14:paraId="61700628" w14:textId="77777777" w:rsidR="00D96A41" w:rsidRPr="00AA348B" w:rsidRDefault="00D96A41" w:rsidP="00D96A41">
      <w:pPr>
        <w:pStyle w:val="a3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AA348B">
        <w:rPr>
          <w:rFonts w:asciiTheme="minorHAnsi" w:hAnsiTheme="minorHAnsi" w:cstheme="minorHAnsi"/>
          <w:b/>
          <w:sz w:val="28"/>
          <w:szCs w:val="28"/>
        </w:rPr>
        <w:t>Результат:</w:t>
      </w:r>
    </w:p>
    <w:p w14:paraId="1773C053" w14:textId="00D5F1A9" w:rsidR="00092C5D" w:rsidRDefault="00AA348B">
      <w:r>
        <w:rPr>
          <w:noProof/>
        </w:rPr>
        <w:drawing>
          <wp:inline distT="0" distB="0" distL="0" distR="0" wp14:anchorId="506964BF" wp14:editId="7670A8BB">
            <wp:extent cx="6478353" cy="4858763"/>
            <wp:effectExtent l="0" t="9208" r="8573" b="857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93301" cy="4869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9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F2941"/>
    <w:multiLevelType w:val="multilevel"/>
    <w:tmpl w:val="E24E6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78"/>
    <w:rsid w:val="00092C5D"/>
    <w:rsid w:val="00A54C78"/>
    <w:rsid w:val="00AA348B"/>
    <w:rsid w:val="00D9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D48A"/>
  <w15:chartTrackingRefBased/>
  <w15:docId w15:val="{43F18700-C07B-447D-B33C-D7E44E8C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96A4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96A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fleshisweak42@mail.ru</dc:creator>
  <cp:keywords/>
  <dc:description/>
  <cp:lastModifiedBy>fleshisweak42@mail.ru</cp:lastModifiedBy>
  <cp:revision>2</cp:revision>
  <dcterms:created xsi:type="dcterms:W3CDTF">2025-10-17T10:26:00Z</dcterms:created>
  <dcterms:modified xsi:type="dcterms:W3CDTF">2025-10-17T13:38:00Z</dcterms:modified>
</cp:coreProperties>
</file>