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F8BC" w14:textId="3926A047" w:rsidR="00720D3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Alex Verdin</w:t>
      </w:r>
    </w:p>
    <w:p w14:paraId="19DF8848" w14:textId="3BA9D949"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CMSI 402</w:t>
      </w:r>
    </w:p>
    <w:p w14:paraId="7E01A187" w14:textId="6C174C5E"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Prof. Johnson</w:t>
      </w:r>
    </w:p>
    <w:p w14:paraId="54D9AC21" w14:textId="7F86A0AB" w:rsidR="00213E75" w:rsidRDefault="002B4C1A"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February</w:t>
      </w:r>
      <w:r w:rsidR="00213E75">
        <w:rPr>
          <w:rFonts w:ascii="Times New Roman" w:hAnsi="Times New Roman" w:cs="Times New Roman"/>
          <w:sz w:val="24"/>
          <w:szCs w:val="24"/>
        </w:rPr>
        <w:t xml:space="preserve"> </w:t>
      </w:r>
      <w:r>
        <w:rPr>
          <w:rFonts w:ascii="Times New Roman" w:hAnsi="Times New Roman" w:cs="Times New Roman"/>
          <w:sz w:val="24"/>
          <w:szCs w:val="24"/>
        </w:rPr>
        <w:t>12</w:t>
      </w:r>
      <w:r w:rsidR="00213E75">
        <w:rPr>
          <w:rFonts w:ascii="Times New Roman" w:hAnsi="Times New Roman" w:cs="Times New Roman"/>
          <w:sz w:val="24"/>
          <w:szCs w:val="24"/>
        </w:rPr>
        <w:t>, 2018</w:t>
      </w:r>
    </w:p>
    <w:p w14:paraId="5F09011E" w14:textId="155C6871" w:rsidR="005E05F8" w:rsidRDefault="005E05F8" w:rsidP="005774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w:t>
      </w:r>
      <w:r w:rsidR="002B4C1A">
        <w:rPr>
          <w:rFonts w:ascii="Times New Roman" w:hAnsi="Times New Roman" w:cs="Times New Roman"/>
          <w:sz w:val="24"/>
          <w:szCs w:val="24"/>
        </w:rPr>
        <w:t>2</w:t>
      </w:r>
    </w:p>
    <w:p w14:paraId="350CB32E" w14:textId="13B9FD65" w:rsidR="00934C44" w:rsidRPr="00B8224D" w:rsidRDefault="00B8224D" w:rsidP="00B8224D">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difference between component-based architecture and service-oriented architecture is that rather than having one program that is designed to interact with other components of the program (component-based), service-oriented uses services which are their own independent programs which handle their </w:t>
      </w:r>
      <w:r w:rsidR="004C28B4">
        <w:rPr>
          <w:rFonts w:ascii="Times New Roman" w:hAnsi="Times New Roman" w:cs="Times New Roman"/>
          <w:sz w:val="24"/>
          <w:szCs w:val="24"/>
        </w:rPr>
        <w:t>specific</w:t>
      </w:r>
      <w:r>
        <w:rPr>
          <w:rFonts w:ascii="Times New Roman" w:hAnsi="Times New Roman" w:cs="Times New Roman"/>
          <w:sz w:val="24"/>
          <w:szCs w:val="24"/>
        </w:rPr>
        <w:t xml:space="preserve"> task.</w:t>
      </w:r>
    </w:p>
    <w:p w14:paraId="6685C15B" w14:textId="1317E6DD" w:rsidR="00E3702D" w:rsidRPr="00EE6AB6" w:rsidRDefault="00810AF1" w:rsidP="00EE6AB6">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game is not sharing information online, only locally; </w:t>
      </w:r>
      <w:r w:rsidR="0056544C">
        <w:rPr>
          <w:rFonts w:ascii="Times New Roman" w:hAnsi="Times New Roman" w:cs="Times New Roman"/>
          <w:sz w:val="24"/>
          <w:szCs w:val="24"/>
        </w:rPr>
        <w:t>it is best to use a component-based architecture since all the information will be contained in one program and not over a network.</w:t>
      </w:r>
    </w:p>
    <w:p w14:paraId="7DDE1ECF" w14:textId="29D2A11E" w:rsidR="000A13FD" w:rsidRPr="00FE7167" w:rsidRDefault="00FE7167" w:rsidP="00FE7167">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The chess game should use a service-oriented architecture since it is required that it has online functionality, and a service-oriented architecture is needed to use the services that will send information to an independent server, then back to the players.</w:t>
      </w:r>
    </w:p>
    <w:p w14:paraId="743AA9EB" w14:textId="1F516B5C" w:rsidR="000A13FD" w:rsidRPr="0044328A" w:rsidRDefault="00BA1D83" w:rsidP="0044328A">
      <w:pPr>
        <w:pStyle w:val="ListParagraph"/>
        <w:numPr>
          <w:ilvl w:val="1"/>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ClassyDraw</w:t>
      </w:r>
      <w:proofErr w:type="spellEnd"/>
      <w:r>
        <w:rPr>
          <w:rFonts w:ascii="Times New Roman" w:hAnsi="Times New Roman" w:cs="Times New Roman"/>
          <w:sz w:val="24"/>
          <w:szCs w:val="24"/>
        </w:rPr>
        <w:t xml:space="preserve"> application only needs to use a simple hierarchical database structure, meaning that it really only needs to save information based on a drawing that is saved. </w:t>
      </w:r>
      <w:r w:rsidR="009C7D34">
        <w:rPr>
          <w:rFonts w:ascii="Times New Roman" w:hAnsi="Times New Roman" w:cs="Times New Roman"/>
          <w:sz w:val="24"/>
          <w:szCs w:val="24"/>
        </w:rPr>
        <w:t xml:space="preserve"> Multiple drawings that may be saved as different files will not have any relationship to one another. </w:t>
      </w:r>
      <w:r>
        <w:rPr>
          <w:rFonts w:ascii="Times New Roman" w:hAnsi="Times New Roman" w:cs="Times New Roman"/>
          <w:sz w:val="24"/>
          <w:szCs w:val="24"/>
        </w:rPr>
        <w:t xml:space="preserve"> Perhaps </w:t>
      </w:r>
      <w:proofErr w:type="spellStart"/>
      <w:r>
        <w:rPr>
          <w:rFonts w:ascii="Times New Roman" w:hAnsi="Times New Roman" w:cs="Times New Roman"/>
          <w:sz w:val="24"/>
          <w:szCs w:val="24"/>
        </w:rPr>
        <w:t>ClassyDraw</w:t>
      </w:r>
      <w:proofErr w:type="spellEnd"/>
      <w:r>
        <w:rPr>
          <w:rFonts w:ascii="Times New Roman" w:hAnsi="Times New Roman" w:cs="Times New Roman"/>
          <w:sz w:val="24"/>
          <w:szCs w:val="24"/>
        </w:rPr>
        <w:t xml:space="preserve"> creates a new save file if an old drawing is edited, and this new version is still related only to the previous drawing in case the user wants to undo changes.  In terms of maintenance, the database will need to get rid of old files that have already been changed at some point, but the database should not get rid of them too early in case the user wants to undo their changes.</w:t>
      </w:r>
    </w:p>
    <w:p w14:paraId="62CDD5CF" w14:textId="5E4E5C1B" w:rsidR="00237A50" w:rsidRPr="00237A50" w:rsidRDefault="00860A86" w:rsidP="00237A50">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Diagram:</w:t>
      </w:r>
      <w:r>
        <w:rPr>
          <w:rFonts w:ascii="Times New Roman" w:hAnsi="Times New Roman" w:cs="Times New Roman"/>
          <w:noProof/>
          <w:sz w:val="24"/>
          <w:szCs w:val="24"/>
        </w:rPr>
        <w:drawing>
          <wp:inline distT="0" distB="0" distL="0" distR="0" wp14:anchorId="483610F6" wp14:editId="64086800">
            <wp:extent cx="5943600" cy="1729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inline>
        </w:drawing>
      </w:r>
    </w:p>
    <w:p w14:paraId="20126FE5" w14:textId="285AFBA3" w:rsidR="0042763F" w:rsidRPr="0058790F" w:rsidRDefault="00DD0073" w:rsidP="0058790F">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These c</w:t>
      </w:r>
      <w:r w:rsidR="00837417">
        <w:rPr>
          <w:rFonts w:ascii="Times New Roman" w:hAnsi="Times New Roman" w:cs="Times New Roman"/>
          <w:sz w:val="24"/>
          <w:szCs w:val="24"/>
        </w:rPr>
        <w:t xml:space="preserve">lasses share components such as some sort of draw function, a size function, </w:t>
      </w:r>
      <w:r w:rsidR="00787DF2">
        <w:rPr>
          <w:rFonts w:ascii="Times New Roman" w:hAnsi="Times New Roman" w:cs="Times New Roman"/>
          <w:sz w:val="24"/>
          <w:szCs w:val="24"/>
        </w:rPr>
        <w:t xml:space="preserve">a position/rotation function, </w:t>
      </w:r>
      <w:r w:rsidR="00837417">
        <w:rPr>
          <w:rFonts w:ascii="Times New Roman" w:hAnsi="Times New Roman" w:cs="Times New Roman"/>
          <w:sz w:val="24"/>
          <w:szCs w:val="24"/>
        </w:rPr>
        <w:t>and a color/transparency function.  However, the Line, Rectangle, Ellipse, and Star classes may also share line style properties that the Te</w:t>
      </w:r>
      <w:r w:rsidR="007379A1">
        <w:rPr>
          <w:rFonts w:ascii="Times New Roman" w:hAnsi="Times New Roman" w:cs="Times New Roman"/>
          <w:sz w:val="24"/>
          <w:szCs w:val="24"/>
        </w:rPr>
        <w:t>x</w:t>
      </w:r>
      <w:r w:rsidR="00837417">
        <w:rPr>
          <w:rFonts w:ascii="Times New Roman" w:hAnsi="Times New Roman" w:cs="Times New Roman"/>
          <w:sz w:val="24"/>
          <w:szCs w:val="24"/>
        </w:rPr>
        <w:t>t class may not have.  The Rectangle, Ellipse, and Star classes may also share a fill style property.  On its own, the Text class will have its own unique properties such as font, bolding, and italicization.</w:t>
      </w:r>
      <w:r w:rsidR="00503972">
        <w:rPr>
          <w:rFonts w:ascii="Times New Roman" w:hAnsi="Times New Roman" w:cs="Times New Roman"/>
          <w:sz w:val="24"/>
          <w:szCs w:val="24"/>
        </w:rPr>
        <w:t xml:space="preserve">  Although all classes share some draw property and size property, they should be implemented differently for each class.</w:t>
      </w:r>
      <w:r w:rsidR="007379A1">
        <w:rPr>
          <w:rFonts w:ascii="Times New Roman" w:hAnsi="Times New Roman" w:cs="Times New Roman"/>
          <w:sz w:val="24"/>
          <w:szCs w:val="24"/>
        </w:rPr>
        <w:t xml:space="preserve">  The Line, Rectangle, Ellipse, and Star classes could implement the line style property the same for each.  The Rectangle, Ellipse, and Star classes could implement the fill style property the same (given that a fill style function was written to detect lines and draw within them).  All the classes could implement color</w:t>
      </w:r>
      <w:r w:rsidR="00337CEA">
        <w:rPr>
          <w:rFonts w:ascii="Times New Roman" w:hAnsi="Times New Roman" w:cs="Times New Roman"/>
          <w:sz w:val="24"/>
          <w:szCs w:val="24"/>
        </w:rPr>
        <w:t>/transparency</w:t>
      </w:r>
      <w:r w:rsidR="007379A1">
        <w:rPr>
          <w:rFonts w:ascii="Times New Roman" w:hAnsi="Times New Roman" w:cs="Times New Roman"/>
          <w:sz w:val="24"/>
          <w:szCs w:val="24"/>
        </w:rPr>
        <w:t xml:space="preserve"> function</w:t>
      </w:r>
      <w:r w:rsidR="002601DA">
        <w:rPr>
          <w:rFonts w:ascii="Times New Roman" w:hAnsi="Times New Roman" w:cs="Times New Roman"/>
          <w:sz w:val="24"/>
          <w:szCs w:val="24"/>
        </w:rPr>
        <w:t>s and position/rotation functions</w:t>
      </w:r>
      <w:r w:rsidR="007379A1">
        <w:rPr>
          <w:rFonts w:ascii="Times New Roman" w:hAnsi="Times New Roman" w:cs="Times New Roman"/>
          <w:sz w:val="24"/>
          <w:szCs w:val="24"/>
        </w:rPr>
        <w:t xml:space="preserve"> the same as well.</w:t>
      </w:r>
    </w:p>
    <w:p w14:paraId="374D31C0" w14:textId="73AA26D5" w:rsidR="008776F2" w:rsidRPr="00A3183D" w:rsidRDefault="00860A86" w:rsidP="00A3183D">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Diagram: </w:t>
      </w:r>
      <w:r w:rsidR="00092184">
        <w:rPr>
          <w:rFonts w:ascii="Times New Roman" w:hAnsi="Times New Roman" w:cs="Times New Roman"/>
          <w:noProof/>
          <w:sz w:val="24"/>
          <w:szCs w:val="24"/>
        </w:rPr>
        <w:drawing>
          <wp:inline distT="0" distB="0" distL="0" distR="0" wp14:anchorId="61A09C82" wp14:editId="2FB91EBB">
            <wp:extent cx="50577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png"/>
                    <pic:cNvPicPr/>
                  </pic:nvPicPr>
                  <pic:blipFill>
                    <a:blip r:embed="rId6">
                      <a:extLst>
                        <a:ext uri="{28A0092B-C50C-407E-A947-70E740481C1C}">
                          <a14:useLocalDpi xmlns:a14="http://schemas.microsoft.com/office/drawing/2010/main" val="0"/>
                        </a:ext>
                      </a:extLst>
                    </a:blip>
                    <a:stretch>
                      <a:fillRect/>
                    </a:stretch>
                  </pic:blipFill>
                  <pic:spPr>
                    <a:xfrm>
                      <a:off x="0" y="0"/>
                      <a:ext cx="5057775" cy="4105275"/>
                    </a:xfrm>
                    <a:prstGeom prst="rect">
                      <a:avLst/>
                    </a:prstGeom>
                  </pic:spPr>
                </pic:pic>
              </a:graphicData>
            </a:graphic>
          </wp:inline>
        </w:drawing>
      </w:r>
    </w:p>
    <w:p w14:paraId="3CB95983" w14:textId="0B5A9F9F" w:rsidR="00EC63F3" w:rsidRPr="00653A93" w:rsidRDefault="00860A86" w:rsidP="00653A9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Diagram: </w:t>
      </w:r>
      <w:r w:rsidR="00092184">
        <w:rPr>
          <w:rFonts w:ascii="Times New Roman" w:hAnsi="Times New Roman" w:cs="Times New Roman"/>
          <w:noProof/>
          <w:sz w:val="24"/>
          <w:szCs w:val="24"/>
        </w:rPr>
        <w:drawing>
          <wp:inline distT="0" distB="0" distL="0" distR="0" wp14:anchorId="2EAA3EDA" wp14:editId="6BD99569">
            <wp:extent cx="5943600" cy="4126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14:paraId="51F39A68" w14:textId="6921B55B" w:rsidR="0012034A" w:rsidRPr="00B63269" w:rsidRDefault="00B63269" w:rsidP="00B63269">
      <w:pPr>
        <w:pStyle w:val="ListParagraph"/>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 You can combine Salaried, Manager, and Vice President by removing the managers property from Vice President and just keeping a universal Employees property.  The name of the class would just be Salaried</w:t>
      </w:r>
      <w:r w:rsidR="00092184">
        <w:rPr>
          <w:rFonts w:ascii="Times New Roman" w:hAnsi="Times New Roman" w:cs="Times New Roman"/>
          <w:sz w:val="24"/>
          <w:szCs w:val="24"/>
        </w:rPr>
        <w:t xml:space="preserve"> Employees</w:t>
      </w:r>
      <w:r>
        <w:rPr>
          <w:rFonts w:ascii="Times New Roman" w:hAnsi="Times New Roman" w:cs="Times New Roman"/>
          <w:sz w:val="24"/>
          <w:szCs w:val="24"/>
        </w:rPr>
        <w:t xml:space="preserve"> and it would have boss, employees, office, and salary properties.  It may also be useful to add an employee position property </w:t>
      </w:r>
      <w:r w:rsidR="00092184">
        <w:rPr>
          <w:rFonts w:ascii="Times New Roman" w:hAnsi="Times New Roman" w:cs="Times New Roman"/>
          <w:sz w:val="24"/>
          <w:szCs w:val="24"/>
        </w:rPr>
        <w:t xml:space="preserve">(position) </w:t>
      </w:r>
      <w:bookmarkStart w:id="0" w:name="_GoBack"/>
      <w:bookmarkEnd w:id="0"/>
      <w:r>
        <w:rPr>
          <w:rFonts w:ascii="Times New Roman" w:hAnsi="Times New Roman" w:cs="Times New Roman"/>
          <w:sz w:val="24"/>
          <w:szCs w:val="24"/>
        </w:rPr>
        <w:t>to this class so individual positions can still be distinguished.</w:t>
      </w:r>
      <w:r w:rsidR="00875A1B">
        <w:rPr>
          <w:rFonts w:ascii="Times New Roman" w:hAnsi="Times New Roman" w:cs="Times New Roman"/>
          <w:sz w:val="24"/>
          <w:szCs w:val="24"/>
        </w:rPr>
        <w:t xml:space="preserve">  The updated </w:t>
      </w:r>
      <w:r w:rsidR="00875A1B">
        <w:rPr>
          <w:rFonts w:ascii="Times New Roman" w:hAnsi="Times New Roman" w:cs="Times New Roman"/>
          <w:sz w:val="24"/>
          <w:szCs w:val="24"/>
        </w:rPr>
        <w:lastRenderedPageBreak/>
        <w:t xml:space="preserve">diagram would look like: </w:t>
      </w:r>
      <w:r w:rsidR="00237A50">
        <w:rPr>
          <w:rFonts w:ascii="Times New Roman" w:hAnsi="Times New Roman" w:cs="Times New Roman"/>
          <w:noProof/>
          <w:sz w:val="24"/>
          <w:szCs w:val="24"/>
        </w:rPr>
        <w:drawing>
          <wp:inline distT="0" distB="0" distL="0" distR="0" wp14:anchorId="48D976C6" wp14:editId="0C9BEAB1">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4170DB2E" w14:textId="77777777" w:rsidR="0004165E" w:rsidRPr="0004165E" w:rsidRDefault="0004165E" w:rsidP="0004165E">
      <w:pPr>
        <w:rPr>
          <w:rFonts w:ascii="Times New Roman" w:hAnsi="Times New Roman" w:cs="Times New Roman"/>
          <w:sz w:val="24"/>
          <w:szCs w:val="24"/>
        </w:rPr>
      </w:pPr>
    </w:p>
    <w:sectPr w:rsidR="0004165E" w:rsidRPr="0004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7F7"/>
    <w:multiLevelType w:val="multilevel"/>
    <w:tmpl w:val="2AAE9ADA"/>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F329E6"/>
    <w:multiLevelType w:val="multilevel"/>
    <w:tmpl w:val="15E07BDC"/>
    <w:lvl w:ilvl="0">
      <w:start w:val="3"/>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547365"/>
    <w:multiLevelType w:val="multilevel"/>
    <w:tmpl w:val="76BC6666"/>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CD17A7"/>
    <w:multiLevelType w:val="multilevel"/>
    <w:tmpl w:val="08CCF5C2"/>
    <w:lvl w:ilvl="0">
      <w:start w:val="4"/>
      <w:numFmt w:val="decimal"/>
      <w:lvlText w:val="%1."/>
      <w:lvlJc w:val="left"/>
      <w:pPr>
        <w:ind w:left="380" w:hanging="38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CE3718"/>
    <w:multiLevelType w:val="multilevel"/>
    <w:tmpl w:val="9DCABDD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875FDE"/>
    <w:multiLevelType w:val="multilevel"/>
    <w:tmpl w:val="311EBE00"/>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9C759B"/>
    <w:multiLevelType w:val="multilevel"/>
    <w:tmpl w:val="21D42F18"/>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37515"/>
    <w:multiLevelType w:val="multilevel"/>
    <w:tmpl w:val="D5C8F398"/>
    <w:lvl w:ilvl="0">
      <w:start w:val="6"/>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E77160"/>
    <w:multiLevelType w:val="multilevel"/>
    <w:tmpl w:val="5C64EB1C"/>
    <w:lvl w:ilvl="0">
      <w:start w:val="5"/>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6D487D"/>
    <w:multiLevelType w:val="multilevel"/>
    <w:tmpl w:val="5C5468A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2535C7"/>
    <w:multiLevelType w:val="multilevel"/>
    <w:tmpl w:val="A49A48F8"/>
    <w:lvl w:ilvl="0">
      <w:start w:val="3"/>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95108C"/>
    <w:multiLevelType w:val="multilevel"/>
    <w:tmpl w:val="D7DA836A"/>
    <w:lvl w:ilvl="0">
      <w:start w:val="4"/>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594EA8"/>
    <w:multiLevelType w:val="multilevel"/>
    <w:tmpl w:val="8BDAD1F2"/>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9F4051"/>
    <w:multiLevelType w:val="multilevel"/>
    <w:tmpl w:val="5F0E1156"/>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1A1BF7"/>
    <w:multiLevelType w:val="multilevel"/>
    <w:tmpl w:val="34DE91A8"/>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8295398"/>
    <w:multiLevelType w:val="multilevel"/>
    <w:tmpl w:val="E388815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DF58E3"/>
    <w:multiLevelType w:val="multilevel"/>
    <w:tmpl w:val="AC74944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E84AD7"/>
    <w:multiLevelType w:val="multilevel"/>
    <w:tmpl w:val="C41AB134"/>
    <w:lvl w:ilvl="0">
      <w:start w:val="5"/>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9"/>
  </w:num>
  <w:num w:numId="3">
    <w:abstractNumId w:val="6"/>
  </w:num>
  <w:num w:numId="4">
    <w:abstractNumId w:val="4"/>
  </w:num>
  <w:num w:numId="5">
    <w:abstractNumId w:val="14"/>
  </w:num>
  <w:num w:numId="6">
    <w:abstractNumId w:val="10"/>
  </w:num>
  <w:num w:numId="7">
    <w:abstractNumId w:val="1"/>
  </w:num>
  <w:num w:numId="8">
    <w:abstractNumId w:val="13"/>
  </w:num>
  <w:num w:numId="9">
    <w:abstractNumId w:val="12"/>
  </w:num>
  <w:num w:numId="10">
    <w:abstractNumId w:val="11"/>
  </w:num>
  <w:num w:numId="11">
    <w:abstractNumId w:val="5"/>
  </w:num>
  <w:num w:numId="12">
    <w:abstractNumId w:val="3"/>
  </w:num>
  <w:num w:numId="13">
    <w:abstractNumId w:val="16"/>
  </w:num>
  <w:num w:numId="14">
    <w:abstractNumId w:val="17"/>
  </w:num>
  <w:num w:numId="15">
    <w:abstractNumId w:val="2"/>
  </w:num>
  <w:num w:numId="16">
    <w:abstractNumId w:val="8"/>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75"/>
    <w:rsid w:val="0002361D"/>
    <w:rsid w:val="000375AD"/>
    <w:rsid w:val="0004165E"/>
    <w:rsid w:val="000731C1"/>
    <w:rsid w:val="00092184"/>
    <w:rsid w:val="000A13FD"/>
    <w:rsid w:val="0012034A"/>
    <w:rsid w:val="00213E75"/>
    <w:rsid w:val="00237A50"/>
    <w:rsid w:val="00243FFA"/>
    <w:rsid w:val="002601DA"/>
    <w:rsid w:val="002B4C1A"/>
    <w:rsid w:val="00337CEA"/>
    <w:rsid w:val="00350F6C"/>
    <w:rsid w:val="0042763F"/>
    <w:rsid w:val="0043172C"/>
    <w:rsid w:val="0044328A"/>
    <w:rsid w:val="0046042B"/>
    <w:rsid w:val="004C28B4"/>
    <w:rsid w:val="00503972"/>
    <w:rsid w:val="0056544C"/>
    <w:rsid w:val="00575989"/>
    <w:rsid w:val="005774D6"/>
    <w:rsid w:val="0058790F"/>
    <w:rsid w:val="005921EE"/>
    <w:rsid w:val="005E05F8"/>
    <w:rsid w:val="00653A93"/>
    <w:rsid w:val="006C6B48"/>
    <w:rsid w:val="00706915"/>
    <w:rsid w:val="00720D35"/>
    <w:rsid w:val="007379A1"/>
    <w:rsid w:val="00787DF2"/>
    <w:rsid w:val="00810AF1"/>
    <w:rsid w:val="00837417"/>
    <w:rsid w:val="00856795"/>
    <w:rsid w:val="00860A86"/>
    <w:rsid w:val="0087034F"/>
    <w:rsid w:val="00875A1B"/>
    <w:rsid w:val="008776F2"/>
    <w:rsid w:val="008B0A6D"/>
    <w:rsid w:val="00934C44"/>
    <w:rsid w:val="00982AAC"/>
    <w:rsid w:val="009A36D2"/>
    <w:rsid w:val="009B217F"/>
    <w:rsid w:val="009C7D34"/>
    <w:rsid w:val="00A25591"/>
    <w:rsid w:val="00A27FEC"/>
    <w:rsid w:val="00A3183D"/>
    <w:rsid w:val="00A444C2"/>
    <w:rsid w:val="00A51F21"/>
    <w:rsid w:val="00A81F63"/>
    <w:rsid w:val="00A82760"/>
    <w:rsid w:val="00A912EC"/>
    <w:rsid w:val="00A922ED"/>
    <w:rsid w:val="00AF3D4B"/>
    <w:rsid w:val="00B63269"/>
    <w:rsid w:val="00B8224D"/>
    <w:rsid w:val="00BA1D83"/>
    <w:rsid w:val="00C42AD9"/>
    <w:rsid w:val="00CE2FFB"/>
    <w:rsid w:val="00D05F93"/>
    <w:rsid w:val="00D65029"/>
    <w:rsid w:val="00DD0073"/>
    <w:rsid w:val="00E3649D"/>
    <w:rsid w:val="00E3702D"/>
    <w:rsid w:val="00E554A3"/>
    <w:rsid w:val="00E71F5E"/>
    <w:rsid w:val="00EB2E23"/>
    <w:rsid w:val="00EC63F3"/>
    <w:rsid w:val="00EE6AB6"/>
    <w:rsid w:val="00F245A5"/>
    <w:rsid w:val="00F52809"/>
    <w:rsid w:val="00F54AB7"/>
    <w:rsid w:val="00FC76D5"/>
    <w:rsid w:val="00FD3C55"/>
    <w:rsid w:val="00FE01FE"/>
    <w:rsid w:val="00F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5199"/>
  <w15:chartTrackingRefBased/>
  <w15:docId w15:val="{E693EA91-1A73-4A15-BAE0-1E573AA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Verdin</dc:creator>
  <cp:keywords/>
  <dc:description/>
  <cp:lastModifiedBy>Alex Verdin</cp:lastModifiedBy>
  <cp:revision>23</cp:revision>
  <dcterms:created xsi:type="dcterms:W3CDTF">2018-02-11T18:42:00Z</dcterms:created>
  <dcterms:modified xsi:type="dcterms:W3CDTF">2018-02-11T23:40:00Z</dcterms:modified>
</cp:coreProperties>
</file>