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FFE" w:rsidRDefault="000362F6">
      <w:pPr>
        <w:pStyle w:val="Title"/>
      </w:pPr>
      <w:r w:rsidRPr="000362F6">
        <w:t>Reduce, Reuse, Recycle and Compost</w:t>
      </w:r>
    </w:p>
    <w:p w:rsidR="00240FFE" w:rsidRDefault="00240FFE">
      <w:pPr>
        <w:pStyle w:val="Subtitle"/>
      </w:pPr>
    </w:p>
    <w:p w:rsidR="00240FFE" w:rsidRDefault="0020619D">
      <w:pPr>
        <w:pStyle w:val="Heading1"/>
      </w:pPr>
      <w:r>
        <w:t>Instructor Information</w:t>
      </w:r>
    </w:p>
    <w:tbl>
      <w:tblPr>
        <w:tblStyle w:val="SyllabusTable-NoBorders"/>
        <w:tblW w:w="5000" w:type="pct"/>
        <w:tblLook w:val="04A0" w:firstRow="1" w:lastRow="0" w:firstColumn="1" w:lastColumn="0" w:noHBand="0" w:noVBand="1"/>
        <w:tblDescription w:val="Contact Info"/>
      </w:tblPr>
      <w:tblGrid>
        <w:gridCol w:w="3249"/>
        <w:gridCol w:w="3238"/>
        <w:gridCol w:w="3247"/>
      </w:tblGrid>
      <w:tr w:rsidR="00240FFE">
        <w:trPr>
          <w:cnfStyle w:val="100000000000" w:firstRow="1" w:lastRow="0" w:firstColumn="0" w:lastColumn="0" w:oddVBand="0" w:evenVBand="0" w:oddHBand="0" w:evenHBand="0" w:firstRowFirstColumn="0" w:firstRowLastColumn="0" w:lastRowFirstColumn="0" w:lastRowLastColumn="0"/>
        </w:trPr>
        <w:tc>
          <w:tcPr>
            <w:tcW w:w="1669" w:type="pct"/>
          </w:tcPr>
          <w:p w:rsidR="00240FFE" w:rsidRDefault="0020619D">
            <w:r w:rsidRPr="000362F6">
              <w:rPr>
                <w:color w:val="02779E" w:themeColor="accent6"/>
              </w:rPr>
              <w:t>Instructor</w:t>
            </w:r>
          </w:p>
        </w:tc>
        <w:tc>
          <w:tcPr>
            <w:tcW w:w="1663" w:type="pct"/>
          </w:tcPr>
          <w:p w:rsidR="00240FFE" w:rsidRDefault="0020619D">
            <w:r w:rsidRPr="000362F6">
              <w:rPr>
                <w:color w:val="02779E" w:themeColor="accent6"/>
              </w:rPr>
              <w:t>Email</w:t>
            </w:r>
          </w:p>
        </w:tc>
        <w:tc>
          <w:tcPr>
            <w:tcW w:w="1668" w:type="pct"/>
          </w:tcPr>
          <w:p w:rsidR="00240FFE" w:rsidRPr="000362F6" w:rsidRDefault="0020619D">
            <w:pPr>
              <w:rPr>
                <w:color w:val="02779E" w:themeColor="accent6"/>
              </w:rPr>
            </w:pPr>
            <w:r w:rsidRPr="000362F6">
              <w:rPr>
                <w:color w:val="02779E" w:themeColor="accent6"/>
              </w:rPr>
              <w:t>Office Location &amp; Hours</w:t>
            </w:r>
          </w:p>
        </w:tc>
      </w:tr>
      <w:tr w:rsidR="00240FFE">
        <w:sdt>
          <w:sdtPr>
            <w:rPr>
              <w:rStyle w:val="Strong"/>
            </w:rPr>
            <w:id w:val="1293945277"/>
            <w:placeholder>
              <w:docPart w:val="67D8003E4C6E45FD82CA0144CF99ACB3"/>
            </w:placeholder>
            <w:temporary/>
            <w:showingPlcHdr/>
            <w15:appearance w15:val="hidden"/>
            <w:text/>
          </w:sdtPr>
          <w:sdtEndPr>
            <w:rPr>
              <w:rStyle w:val="DefaultParagraphFont"/>
              <w:b w:val="0"/>
              <w:bCs w:val="0"/>
              <w:color w:val="404040" w:themeColor="text1" w:themeTint="BF"/>
            </w:rPr>
          </w:sdtEndPr>
          <w:sdtContent>
            <w:tc>
              <w:tcPr>
                <w:tcW w:w="1669" w:type="pct"/>
              </w:tcPr>
              <w:p w:rsidR="00240FFE" w:rsidRDefault="0020619D">
                <w:pPr>
                  <w:pStyle w:val="NoSpacing"/>
                </w:pPr>
                <w:r>
                  <w:rPr>
                    <w:rStyle w:val="Strong"/>
                  </w:rPr>
                  <w:t>[Instructor Name]</w:t>
                </w:r>
              </w:p>
            </w:tc>
          </w:sdtContent>
        </w:sdt>
        <w:sdt>
          <w:sdtPr>
            <w:id w:val="-756277065"/>
            <w:placeholder>
              <w:docPart w:val="99C12863F7B14FFE90B266C246F68A20"/>
            </w:placeholder>
            <w:temporary/>
            <w:showingPlcHdr/>
            <w15:appearance w15:val="hidden"/>
            <w:text/>
          </w:sdtPr>
          <w:sdtEndPr/>
          <w:sdtContent>
            <w:tc>
              <w:tcPr>
                <w:tcW w:w="1663" w:type="pct"/>
              </w:tcPr>
              <w:p w:rsidR="00240FFE" w:rsidRDefault="0020619D">
                <w:pPr>
                  <w:pStyle w:val="NoSpacing"/>
                </w:pPr>
                <w:r>
                  <w:t>[Email address]</w:t>
                </w:r>
              </w:p>
            </w:tc>
          </w:sdtContent>
        </w:sdt>
        <w:sdt>
          <w:sdtPr>
            <w:id w:val="1230964513"/>
            <w:placeholder>
              <w:docPart w:val="C6DFD7B8637D447CBF44347350EAFC85"/>
            </w:placeholder>
            <w:temporary/>
            <w:showingPlcHdr/>
            <w15:appearance w15:val="hidden"/>
            <w:text/>
          </w:sdtPr>
          <w:sdtEndPr/>
          <w:sdtContent>
            <w:tc>
              <w:tcPr>
                <w:tcW w:w="1668" w:type="pct"/>
              </w:tcPr>
              <w:p w:rsidR="00240FFE" w:rsidRDefault="0020619D">
                <w:pPr>
                  <w:pStyle w:val="NoSpacing"/>
                </w:pPr>
                <w:r>
                  <w:t>[Location, Hours, Days]</w:t>
                </w:r>
              </w:p>
            </w:tc>
          </w:sdtContent>
        </w:sdt>
      </w:tr>
    </w:tbl>
    <w:p w:rsidR="00240FFE" w:rsidRDefault="0020619D">
      <w:pPr>
        <w:pStyle w:val="Heading1"/>
      </w:pPr>
      <w:r>
        <w:t>General Information</w:t>
      </w:r>
    </w:p>
    <w:p w:rsidR="00240FFE" w:rsidRDefault="000362F6">
      <w:pPr>
        <w:pStyle w:val="Heading2"/>
      </w:pPr>
      <w:r>
        <w:t>Summary</w:t>
      </w:r>
    </w:p>
    <w:p w:rsidR="000362F6" w:rsidRDefault="000362F6">
      <w:pPr>
        <w:pStyle w:val="Heading2"/>
        <w:rPr>
          <w:rFonts w:asciiTheme="minorHAnsi" w:eastAsiaTheme="minorHAnsi" w:hAnsiTheme="minorHAnsi" w:cstheme="minorBidi"/>
          <w:b w:val="0"/>
          <w:bCs w:val="0"/>
          <w:color w:val="404040" w:themeColor="text1" w:themeTint="BF"/>
          <w:sz w:val="18"/>
        </w:rPr>
      </w:pPr>
      <w:r w:rsidRPr="000362F6">
        <w:rPr>
          <w:rFonts w:asciiTheme="minorHAnsi" w:eastAsiaTheme="minorHAnsi" w:hAnsiTheme="minorHAnsi" w:cstheme="minorBidi"/>
          <w:b w:val="0"/>
          <w:bCs w:val="0"/>
          <w:color w:val="404040" w:themeColor="text1" w:themeTint="BF"/>
          <w:sz w:val="18"/>
        </w:rPr>
        <w:t>Students expand their understanding of solid waste management to include the idea of 3RC: reduce, reuse, recycle and compost. They look at the effects of packaging decisions (reducing) and learn about engineering advancements in packaging materials and solid waste management. Through an associated activity, they observe biodegradation in a model landfill (composting).</w:t>
      </w:r>
    </w:p>
    <w:p w:rsidR="000362F6" w:rsidRDefault="000362F6" w:rsidP="000362F6">
      <w:pPr>
        <w:pStyle w:val="Heading2"/>
      </w:pPr>
      <w:r>
        <w:t>Engineering Connection</w:t>
      </w:r>
    </w:p>
    <w:p w:rsidR="000362F6" w:rsidRPr="000362F6" w:rsidRDefault="000362F6" w:rsidP="000362F6">
      <w:r w:rsidRPr="000362F6">
        <w:t>Engineers are involved in all steps of integrated-waste management. They use smaller amounts of materials to package products, and use recyclable and reusable materials when possible. Chemical engineers develop environmentally friendly, recyclable materials. Engineers investigate ways to accelerate the decomposition process, develop industrial systems that burn trash for energy at power plants, and design innovative landfills that are more economical and reduce pollution.</w:t>
      </w:r>
    </w:p>
    <w:p w:rsidR="000362F6" w:rsidRDefault="0020619D" w:rsidP="000362F6">
      <w:pPr>
        <w:pStyle w:val="Heading2"/>
      </w:pPr>
      <w:r>
        <w:t>Expectations and Goals</w:t>
      </w:r>
    </w:p>
    <w:p w:rsidR="000362F6" w:rsidRPr="000362F6" w:rsidRDefault="000362F6" w:rsidP="000362F6">
      <w:pPr>
        <w:rPr>
          <w:rFonts w:eastAsiaTheme="majorEastAsia"/>
        </w:rPr>
      </w:pPr>
      <w:r w:rsidRPr="000362F6">
        <w:t>After this lesson, students should be able to:</w:t>
      </w:r>
    </w:p>
    <w:p w:rsidR="000362F6" w:rsidRPr="000362F6" w:rsidRDefault="000362F6" w:rsidP="000362F6">
      <w:pPr>
        <w:pStyle w:val="ListParagraph"/>
        <w:numPr>
          <w:ilvl w:val="0"/>
          <w:numId w:val="6"/>
        </w:numPr>
      </w:pPr>
      <w:r w:rsidRPr="000362F6">
        <w:t>Explain different methods of waste disposal.</w:t>
      </w:r>
    </w:p>
    <w:p w:rsidR="000362F6" w:rsidRPr="000362F6" w:rsidRDefault="000362F6" w:rsidP="000362F6">
      <w:pPr>
        <w:pStyle w:val="ListParagraph"/>
        <w:numPr>
          <w:ilvl w:val="0"/>
          <w:numId w:val="6"/>
        </w:numPr>
      </w:pPr>
      <w:r w:rsidRPr="000362F6">
        <w:t>Explain some of the major problems that waste disposal causes.</w:t>
      </w:r>
    </w:p>
    <w:p w:rsidR="000362F6" w:rsidRPr="000362F6" w:rsidRDefault="000362F6" w:rsidP="000362F6">
      <w:pPr>
        <w:pStyle w:val="ListParagraph"/>
        <w:numPr>
          <w:ilvl w:val="0"/>
          <w:numId w:val="6"/>
        </w:numPr>
      </w:pPr>
      <w:r>
        <w:t xml:space="preserve">Explain 3 </w:t>
      </w:r>
      <w:r w:rsidRPr="000362F6">
        <w:t>(reduce, reuse, recycle, compost).</w:t>
      </w:r>
    </w:p>
    <w:p w:rsidR="000362F6" w:rsidRPr="000362F6" w:rsidRDefault="000362F6" w:rsidP="000362F6">
      <w:pPr>
        <w:pStyle w:val="ListParagraph"/>
        <w:numPr>
          <w:ilvl w:val="0"/>
          <w:numId w:val="6"/>
        </w:numPr>
      </w:pPr>
      <w:r w:rsidRPr="000362F6">
        <w:t>Describe the different steps involved in integrated waste management.</w:t>
      </w:r>
    </w:p>
    <w:p w:rsidR="000362F6" w:rsidRPr="000362F6" w:rsidRDefault="000362F6" w:rsidP="000362F6">
      <w:pPr>
        <w:pStyle w:val="ListParagraph"/>
        <w:numPr>
          <w:ilvl w:val="0"/>
          <w:numId w:val="6"/>
        </w:numPr>
        <w:rPr>
          <w:b/>
          <w:bCs/>
        </w:rPr>
      </w:pPr>
      <w:r w:rsidRPr="000362F6">
        <w:t>Identify ways engineers are involved in 3RC and solid waste management.</w:t>
      </w:r>
    </w:p>
    <w:p w:rsidR="000362F6" w:rsidRPr="000362F6" w:rsidRDefault="000362F6" w:rsidP="000362F6">
      <w:pPr>
        <w:shd w:val="clear" w:color="auto" w:fill="FFFFFF"/>
        <w:spacing w:before="300" w:after="150"/>
        <w:outlineLvl w:val="2"/>
        <w:rPr>
          <w:rFonts w:ascii="Open Sans" w:eastAsia="Times New Roman" w:hAnsi="Open Sans" w:cs="Open Sans"/>
          <w:color w:val="27435A"/>
          <w:sz w:val="30"/>
          <w:szCs w:val="30"/>
          <w:lang w:eastAsia="en-US"/>
        </w:rPr>
      </w:pPr>
      <w:r w:rsidRPr="000362F6">
        <w:rPr>
          <w:rFonts w:ascii="Open Sans" w:eastAsia="Times New Roman" w:hAnsi="Open Sans" w:cs="Open Sans"/>
          <w:color w:val="27435A"/>
          <w:sz w:val="30"/>
          <w:szCs w:val="30"/>
          <w:lang w:eastAsia="en-US"/>
        </w:rPr>
        <w:t>Introduction/Motivation</w:t>
      </w:r>
    </w:p>
    <w:p w:rsidR="000362F6" w:rsidRPr="000362F6" w:rsidRDefault="000362F6" w:rsidP="000362F6">
      <w:pPr>
        <w:shd w:val="clear" w:color="auto" w:fill="FFFFFF"/>
        <w:spacing w:line="279" w:lineRule="atLeast"/>
        <w:rPr>
          <w:rFonts w:ascii="Helvetica" w:eastAsia="Times New Roman" w:hAnsi="Helvetica" w:cs="Helvetica"/>
          <w:color w:val="333333"/>
          <w:sz w:val="20"/>
          <w:lang w:eastAsia="en-US"/>
        </w:rPr>
      </w:pPr>
      <w:r w:rsidRPr="000362F6">
        <w:rPr>
          <w:rFonts w:ascii="Helvetica" w:eastAsia="Times New Roman" w:hAnsi="Helvetica" w:cs="Helvetica"/>
          <w:color w:val="333333"/>
          <w:sz w:val="20"/>
          <w:lang w:eastAsia="en-US"/>
        </w:rPr>
        <w:t>Trash... Did you know that people and industry produced more than 236 million tons of waste in 2003, which is more than four pounds of trash per person per day? Wow, that's a lot of garbage!</w:t>
      </w:r>
    </w:p>
    <w:p w:rsidR="000362F6" w:rsidRPr="000362F6" w:rsidRDefault="000362F6" w:rsidP="000362F6">
      <w:pPr>
        <w:shd w:val="clear" w:color="auto" w:fill="FFFFFF"/>
        <w:spacing w:line="279" w:lineRule="atLeast"/>
        <w:rPr>
          <w:rFonts w:ascii="Helvetica" w:eastAsia="Times New Roman" w:hAnsi="Helvetica" w:cs="Helvetica"/>
          <w:color w:val="333333"/>
          <w:sz w:val="20"/>
          <w:lang w:eastAsia="en-US"/>
        </w:rPr>
      </w:pPr>
      <w:r w:rsidRPr="000362F6">
        <w:rPr>
          <w:rFonts w:ascii="Helvetica" w:eastAsia="Times New Roman" w:hAnsi="Helvetica" w:cs="Helvetica"/>
          <w:color w:val="333333"/>
          <w:sz w:val="20"/>
          <w:lang w:eastAsia="en-US"/>
        </w:rPr>
        <w:t>What are some different ways to dispose of trash? (Brainstorm a list of answers as a class. Expect students to mention landfills and recycling centers, and maybe dumps, trash cans, compost bins, etc.). Write student suggestions on the classroom board.</w:t>
      </w:r>
    </w:p>
    <w:p w:rsidR="000362F6" w:rsidRPr="000362F6" w:rsidRDefault="000362F6" w:rsidP="000362F6">
      <w:pPr>
        <w:shd w:val="clear" w:color="auto" w:fill="FFFFFF"/>
        <w:spacing w:line="279" w:lineRule="atLeast"/>
        <w:rPr>
          <w:rFonts w:ascii="Helvetica" w:eastAsia="Times New Roman" w:hAnsi="Helvetica" w:cs="Helvetica"/>
          <w:color w:val="333333"/>
          <w:sz w:val="20"/>
          <w:lang w:eastAsia="en-US"/>
        </w:rPr>
      </w:pPr>
      <w:r w:rsidRPr="000362F6">
        <w:rPr>
          <w:rFonts w:ascii="Helvetica" w:eastAsia="Times New Roman" w:hAnsi="Helvetica" w:cs="Helvetica"/>
          <w:color w:val="333333"/>
          <w:sz w:val="20"/>
          <w:lang w:eastAsia="en-US"/>
        </w:rPr>
        <w:t>The most environmentally friendly ways to dispose of trash are to reduce, reuse, recycle and compost. We call these 3RC. These are the first four steps in "integrated waste management." This means that you try to reduce the amount of garbage by the first step (reduce) and with what garbage is left, you venture onto the next step (recycle), and so on, until the garbage or waste is all gone. The key is to have barely any waste left when reaching the last step.</w:t>
      </w:r>
    </w:p>
    <w:p w:rsidR="000362F6" w:rsidRPr="000362F6" w:rsidRDefault="000362F6" w:rsidP="000362F6">
      <w:pPr>
        <w:shd w:val="clear" w:color="auto" w:fill="FFFFFF"/>
        <w:spacing w:line="279" w:lineRule="atLeast"/>
        <w:rPr>
          <w:rFonts w:ascii="Helvetica" w:eastAsia="Times New Roman" w:hAnsi="Helvetica" w:cs="Helvetica"/>
          <w:color w:val="333333"/>
          <w:sz w:val="20"/>
          <w:lang w:eastAsia="en-US"/>
        </w:rPr>
      </w:pPr>
      <w:bookmarkStart w:id="0" w:name="_GoBack"/>
      <w:bookmarkEnd w:id="0"/>
      <w:r w:rsidRPr="000362F6">
        <w:rPr>
          <w:rFonts w:ascii="Helvetica" w:eastAsia="Times New Roman" w:hAnsi="Helvetica" w:cs="Helvetica"/>
          <w:color w:val="333333"/>
          <w:sz w:val="20"/>
          <w:lang w:eastAsia="en-US"/>
        </w:rPr>
        <w:lastRenderedPageBreak/>
        <w:t>A total of seven steps comprise integrated waste management. (Note: You may want to have an overhead transparency or other classroom copy of the seven steps already prepared and available for reference at this point; see the </w:t>
      </w:r>
      <w:hyperlink r:id="rId8" w:tgtFrame="_blank" w:history="1">
        <w:r w:rsidRPr="000362F6">
          <w:rPr>
            <w:rFonts w:ascii="Helvetica" w:eastAsia="Times New Roman" w:hAnsi="Helvetica" w:cs="Helvetica"/>
            <w:color w:val="6091BA"/>
            <w:sz w:val="20"/>
            <w:lang w:eastAsia="en-US"/>
          </w:rPr>
          <w:t>7 Steps of Integrated Waste Management Transparency</w:t>
        </w:r>
      </w:hyperlink>
      <w:r w:rsidRPr="000362F6">
        <w:rPr>
          <w:rFonts w:ascii="Helvetica" w:eastAsia="Times New Roman" w:hAnsi="Helvetica" w:cs="Helvetica"/>
          <w:color w:val="333333"/>
          <w:sz w:val="20"/>
          <w:lang w:eastAsia="en-US"/>
        </w:rPr>
        <w:t>.) In order, the seven steps are: reduce, reuse, recycle, compost, incineration with energy as a result, landfills and incineration with no energy. Engineers are involved at every step of this process. Can you explain how? What might engineers do to make sure that very little waste is being handled by the processes in steps 6 and 7? (Answer: By developing better technologies to help with steps 1-5.) What things might </w:t>
      </w:r>
      <w:r w:rsidRPr="000362F6">
        <w:rPr>
          <w:rFonts w:ascii="Helvetica" w:eastAsia="Times New Roman" w:hAnsi="Helvetica" w:cs="Helvetica"/>
          <w:i/>
          <w:iCs/>
          <w:color w:val="333333"/>
          <w:sz w:val="20"/>
          <w:lang w:eastAsia="en-US"/>
        </w:rPr>
        <w:t>you </w:t>
      </w:r>
      <w:r w:rsidRPr="000362F6">
        <w:rPr>
          <w:rFonts w:ascii="Helvetica" w:eastAsia="Times New Roman" w:hAnsi="Helvetica" w:cs="Helvetica"/>
          <w:color w:val="333333"/>
          <w:sz w:val="20"/>
          <w:lang w:eastAsia="en-US"/>
        </w:rPr>
        <w:t>do to make sure that very little waste is being handled by the processes in steps 6 and 7? (Answer: 3RC: reduce, reuse, recycle and compost.) In this lesson, you will learn more about how engineers help reduce environmental waste and garbage today.</w:t>
      </w:r>
    </w:p>
    <w:p w:rsidR="000362F6" w:rsidRPr="000362F6" w:rsidRDefault="000362F6" w:rsidP="000362F6">
      <w:pPr>
        <w:shd w:val="clear" w:color="auto" w:fill="FFFFFF"/>
        <w:spacing w:after="0" w:line="279" w:lineRule="atLeast"/>
        <w:jc w:val="center"/>
        <w:rPr>
          <w:rFonts w:ascii="Helvetica" w:eastAsia="Times New Roman" w:hAnsi="Helvetica" w:cs="Helvetica"/>
          <w:color w:val="333333"/>
          <w:sz w:val="20"/>
          <w:lang w:eastAsia="en-US"/>
        </w:rPr>
      </w:pPr>
      <w:r w:rsidRPr="000362F6">
        <w:rPr>
          <w:rFonts w:ascii="Helvetica" w:eastAsia="Times New Roman" w:hAnsi="Helvetica" w:cs="Helvetica"/>
          <w:noProof/>
          <w:color w:val="333333"/>
          <w:sz w:val="20"/>
          <w:lang w:eastAsia="en-US"/>
        </w:rPr>
        <w:drawing>
          <wp:inline distT="0" distB="0" distL="0" distR="0" wp14:anchorId="3C14DBB4" wp14:editId="544CE08F">
            <wp:extent cx="1964055" cy="1454785"/>
            <wp:effectExtent l="0" t="0" r="0" b="0"/>
            <wp:docPr id="1" name="Picture 1" descr="A blue and white recycle symbol composed of a circle with three curved arrows flowing clockwise around the 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blue and white recycle symbol composed of a circle with three curved arrows flowing clockwise around the it.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4055" cy="1454785"/>
                    </a:xfrm>
                    <a:prstGeom prst="rect">
                      <a:avLst/>
                    </a:prstGeom>
                    <a:noFill/>
                    <a:ln>
                      <a:noFill/>
                    </a:ln>
                  </pic:spPr>
                </pic:pic>
              </a:graphicData>
            </a:graphic>
          </wp:inline>
        </w:drawing>
      </w:r>
    </w:p>
    <w:p w:rsidR="000362F6" w:rsidRPr="000362F6" w:rsidRDefault="000362F6" w:rsidP="000362F6">
      <w:pPr>
        <w:shd w:val="clear" w:color="auto" w:fill="FFFFFF"/>
        <w:spacing w:before="300" w:after="150"/>
        <w:outlineLvl w:val="2"/>
        <w:rPr>
          <w:rFonts w:ascii="Open Sans" w:eastAsia="Times New Roman" w:hAnsi="Open Sans" w:cs="Open Sans"/>
          <w:color w:val="27435A"/>
          <w:sz w:val="30"/>
          <w:szCs w:val="30"/>
          <w:lang w:eastAsia="en-US"/>
        </w:rPr>
      </w:pPr>
      <w:r w:rsidRPr="000362F6">
        <w:rPr>
          <w:rFonts w:ascii="Open Sans" w:eastAsia="Times New Roman" w:hAnsi="Open Sans" w:cs="Open Sans"/>
          <w:color w:val="27435A"/>
          <w:sz w:val="30"/>
          <w:szCs w:val="30"/>
          <w:lang w:eastAsia="en-US"/>
        </w:rPr>
        <w:t>Lesson Background and Concepts for Teachers</w:t>
      </w:r>
    </w:p>
    <w:p w:rsidR="000362F6" w:rsidRPr="000362F6" w:rsidRDefault="000362F6" w:rsidP="000362F6">
      <w:pPr>
        <w:shd w:val="clear" w:color="auto" w:fill="FFFFFF"/>
        <w:spacing w:line="279" w:lineRule="atLeast"/>
        <w:rPr>
          <w:rFonts w:ascii="Helvetica" w:eastAsia="Times New Roman" w:hAnsi="Helvetica" w:cs="Helvetica"/>
          <w:color w:val="333333"/>
          <w:sz w:val="20"/>
          <w:lang w:eastAsia="en-US"/>
        </w:rPr>
      </w:pPr>
      <w:r w:rsidRPr="000362F6">
        <w:rPr>
          <w:rFonts w:ascii="Helvetica" w:eastAsia="Times New Roman" w:hAnsi="Helvetica" w:cs="Helvetica"/>
          <w:color w:val="333333"/>
          <w:sz w:val="20"/>
          <w:lang w:eastAsia="en-US"/>
        </w:rPr>
        <w:t>No simple, single solution exists to solid waste management. The current thinking is that it should be an integrated, seven-step process, including the 3RC process (the first four steps), incineration (waste-to-energy), landfills and incineration (no energy production). It is ideal to combine the first five of these in such a way as to eliminate — or at least drastically reduce — the amount of waste that has to be dealt with in steps 6 and 7.</w:t>
      </w:r>
    </w:p>
    <w:p w:rsidR="000362F6" w:rsidRPr="000362F6" w:rsidRDefault="000362F6" w:rsidP="000362F6">
      <w:pPr>
        <w:shd w:val="clear" w:color="auto" w:fill="FFFFFF"/>
        <w:spacing w:after="150" w:line="279" w:lineRule="atLeast"/>
        <w:rPr>
          <w:rFonts w:ascii="Helvetica" w:eastAsia="Times New Roman" w:hAnsi="Helvetica" w:cs="Helvetica"/>
          <w:b/>
          <w:bCs/>
          <w:color w:val="444444"/>
          <w:sz w:val="20"/>
          <w:lang w:eastAsia="en-US"/>
        </w:rPr>
      </w:pPr>
      <w:r w:rsidRPr="000362F6">
        <w:rPr>
          <w:rFonts w:ascii="Helvetica" w:eastAsia="Times New Roman" w:hAnsi="Helvetica" w:cs="Helvetica"/>
          <w:b/>
          <w:bCs/>
          <w:color w:val="444444"/>
          <w:sz w:val="20"/>
          <w:lang w:eastAsia="en-US"/>
        </w:rPr>
        <w:t>7 Steps of Integrated Waste Management</w:t>
      </w:r>
    </w:p>
    <w:p w:rsidR="000362F6" w:rsidRPr="000362F6" w:rsidRDefault="000362F6" w:rsidP="000362F6">
      <w:pPr>
        <w:shd w:val="clear" w:color="auto" w:fill="FFFFFF"/>
        <w:spacing w:line="279" w:lineRule="atLeast"/>
        <w:rPr>
          <w:rFonts w:ascii="Helvetica" w:eastAsia="Times New Roman" w:hAnsi="Helvetica" w:cs="Helvetica"/>
          <w:color w:val="333333"/>
          <w:sz w:val="20"/>
          <w:lang w:eastAsia="en-US"/>
        </w:rPr>
      </w:pPr>
      <w:r w:rsidRPr="000362F6">
        <w:rPr>
          <w:rFonts w:ascii="Helvetica" w:eastAsia="Times New Roman" w:hAnsi="Helvetica" w:cs="Helvetica"/>
          <w:color w:val="333333"/>
          <w:sz w:val="20"/>
          <w:lang w:eastAsia="en-US"/>
        </w:rPr>
        <w:t>(Steps 1-4 represent the 3RC process discussed in detail in this lesson.)</w:t>
      </w:r>
    </w:p>
    <w:p w:rsidR="000362F6" w:rsidRPr="000362F6" w:rsidRDefault="000362F6" w:rsidP="000362F6">
      <w:pPr>
        <w:shd w:val="clear" w:color="auto" w:fill="FFFFFF"/>
        <w:spacing w:line="279" w:lineRule="atLeast"/>
        <w:rPr>
          <w:rFonts w:ascii="Helvetica" w:eastAsia="Times New Roman" w:hAnsi="Helvetica" w:cs="Helvetica"/>
          <w:color w:val="333333"/>
          <w:sz w:val="20"/>
          <w:lang w:eastAsia="en-US"/>
        </w:rPr>
      </w:pPr>
      <w:r w:rsidRPr="000362F6">
        <w:rPr>
          <w:rFonts w:ascii="Helvetica" w:eastAsia="Times New Roman" w:hAnsi="Helvetica" w:cs="Helvetica"/>
          <w:b/>
          <w:bCs/>
          <w:color w:val="333333"/>
          <w:sz w:val="20"/>
          <w:lang w:eastAsia="en-US"/>
        </w:rPr>
        <w:t>Step 1 Reduce: </w:t>
      </w:r>
      <w:r w:rsidRPr="000362F6">
        <w:rPr>
          <w:rFonts w:ascii="Helvetica" w:eastAsia="Times New Roman" w:hAnsi="Helvetica" w:cs="Helvetica"/>
          <w:color w:val="333333"/>
          <w:sz w:val="20"/>
          <w:lang w:eastAsia="en-US"/>
        </w:rPr>
        <w:t>As a society, we should make less waste overall. For example, buy items with little or no packaging, use rechargeable batteries, use existing products longer, share items with other people, decide not to purchase an additional car or piece of clothing, etc.</w:t>
      </w:r>
    </w:p>
    <w:p w:rsidR="000362F6" w:rsidRPr="000362F6" w:rsidRDefault="000362F6" w:rsidP="000362F6">
      <w:pPr>
        <w:shd w:val="clear" w:color="auto" w:fill="FFFFFF"/>
        <w:spacing w:line="279" w:lineRule="atLeast"/>
        <w:rPr>
          <w:rFonts w:ascii="Helvetica" w:eastAsia="Times New Roman" w:hAnsi="Helvetica" w:cs="Helvetica"/>
          <w:color w:val="333333"/>
          <w:sz w:val="20"/>
          <w:lang w:eastAsia="en-US"/>
        </w:rPr>
      </w:pPr>
      <w:r w:rsidRPr="000362F6">
        <w:rPr>
          <w:rFonts w:ascii="Helvetica" w:eastAsia="Times New Roman" w:hAnsi="Helvetica" w:cs="Helvetica"/>
          <w:b/>
          <w:bCs/>
          <w:color w:val="333333"/>
          <w:sz w:val="20"/>
          <w:lang w:eastAsia="en-US"/>
        </w:rPr>
        <w:t>Step 2 Reuse: </w:t>
      </w:r>
      <w:r w:rsidRPr="000362F6">
        <w:rPr>
          <w:rFonts w:ascii="Helvetica" w:eastAsia="Times New Roman" w:hAnsi="Helvetica" w:cs="Helvetica"/>
          <w:color w:val="333333"/>
          <w:sz w:val="20"/>
          <w:lang w:eastAsia="en-US"/>
        </w:rPr>
        <w:t>We should reuse items we normally throw away. For example, using paper lunch bags multiple times instead of throwing them away after just one use.</w:t>
      </w:r>
    </w:p>
    <w:p w:rsidR="000362F6" w:rsidRPr="000362F6" w:rsidRDefault="000362F6" w:rsidP="000362F6">
      <w:pPr>
        <w:shd w:val="clear" w:color="auto" w:fill="FFFFFF"/>
        <w:spacing w:line="279" w:lineRule="atLeast"/>
        <w:rPr>
          <w:rFonts w:ascii="Helvetica" w:eastAsia="Times New Roman" w:hAnsi="Helvetica" w:cs="Helvetica"/>
          <w:color w:val="333333"/>
          <w:sz w:val="20"/>
          <w:lang w:eastAsia="en-US"/>
        </w:rPr>
      </w:pPr>
      <w:r w:rsidRPr="000362F6">
        <w:rPr>
          <w:rFonts w:ascii="Helvetica" w:eastAsia="Times New Roman" w:hAnsi="Helvetica" w:cs="Helvetica"/>
          <w:b/>
          <w:bCs/>
          <w:color w:val="333333"/>
          <w:sz w:val="20"/>
          <w:lang w:eastAsia="en-US"/>
        </w:rPr>
        <w:t>Step 3 Recycle: </w:t>
      </w:r>
      <w:r w:rsidRPr="000362F6">
        <w:rPr>
          <w:rFonts w:ascii="Helvetica" w:eastAsia="Times New Roman" w:hAnsi="Helvetica" w:cs="Helvetica"/>
          <w:color w:val="333333"/>
          <w:sz w:val="20"/>
          <w:lang w:eastAsia="en-US"/>
        </w:rPr>
        <w:t>We should remember to recycle items that are recyclable (paper and plastic items have a recycling code stamped on them to tell us if they can be recycled). Also, we can "close the recycling loop" by buying items made from and packaged in recycled materials. We must continue looking for new ways to recycle currently non-recyclable items.</w:t>
      </w:r>
    </w:p>
    <w:p w:rsidR="000362F6" w:rsidRPr="000362F6" w:rsidRDefault="000362F6" w:rsidP="000362F6">
      <w:pPr>
        <w:shd w:val="clear" w:color="auto" w:fill="FFFFFF"/>
        <w:spacing w:line="279" w:lineRule="atLeast"/>
        <w:rPr>
          <w:rFonts w:ascii="Helvetica" w:eastAsia="Times New Roman" w:hAnsi="Helvetica" w:cs="Helvetica"/>
          <w:color w:val="333333"/>
          <w:sz w:val="20"/>
          <w:lang w:eastAsia="en-US"/>
        </w:rPr>
      </w:pPr>
      <w:r w:rsidRPr="000362F6">
        <w:rPr>
          <w:rFonts w:ascii="Helvetica" w:eastAsia="Times New Roman" w:hAnsi="Helvetica" w:cs="Helvetica"/>
          <w:b/>
          <w:bCs/>
          <w:color w:val="333333"/>
          <w:sz w:val="20"/>
          <w:lang w:eastAsia="en-US"/>
        </w:rPr>
        <w:t>Step 4 Compost:</w:t>
      </w:r>
      <w:r w:rsidRPr="000362F6">
        <w:rPr>
          <w:rFonts w:ascii="Helvetica" w:eastAsia="Times New Roman" w:hAnsi="Helvetica" w:cs="Helvetica"/>
          <w:color w:val="333333"/>
          <w:sz w:val="20"/>
          <w:lang w:eastAsia="en-US"/>
        </w:rPr>
        <w:t> We should put our yard waste and food scraps in personal or community compost bins to enrich the soil.</w:t>
      </w:r>
    </w:p>
    <w:p w:rsidR="000362F6" w:rsidRPr="000362F6" w:rsidRDefault="000362F6" w:rsidP="000362F6">
      <w:pPr>
        <w:shd w:val="clear" w:color="auto" w:fill="FFFFFF"/>
        <w:spacing w:line="279" w:lineRule="atLeast"/>
        <w:rPr>
          <w:rFonts w:ascii="Helvetica" w:eastAsia="Times New Roman" w:hAnsi="Helvetica" w:cs="Helvetica"/>
          <w:color w:val="333333"/>
          <w:sz w:val="20"/>
          <w:lang w:eastAsia="en-US"/>
        </w:rPr>
      </w:pPr>
      <w:r w:rsidRPr="000362F6">
        <w:rPr>
          <w:rFonts w:ascii="Helvetica" w:eastAsia="Times New Roman" w:hAnsi="Helvetica" w:cs="Helvetica"/>
          <w:b/>
          <w:bCs/>
          <w:color w:val="333333"/>
          <w:sz w:val="20"/>
          <w:lang w:eastAsia="en-US"/>
        </w:rPr>
        <w:t>Step 5 Incineration (waste-to-energy): </w:t>
      </w:r>
      <w:r w:rsidRPr="000362F6">
        <w:rPr>
          <w:rFonts w:ascii="Helvetica" w:eastAsia="Times New Roman" w:hAnsi="Helvetica" w:cs="Helvetica"/>
          <w:color w:val="333333"/>
          <w:sz w:val="20"/>
          <w:lang w:eastAsia="en-US"/>
        </w:rPr>
        <w:t>We should burn trash and use the heat to produce energy for power plants, etc. This should be done on the industrial scale, not at a personal level.</w:t>
      </w:r>
    </w:p>
    <w:p w:rsidR="000362F6" w:rsidRPr="000362F6" w:rsidRDefault="000362F6" w:rsidP="000362F6">
      <w:pPr>
        <w:shd w:val="clear" w:color="auto" w:fill="FFFFFF"/>
        <w:spacing w:line="279" w:lineRule="atLeast"/>
        <w:rPr>
          <w:rFonts w:ascii="Helvetica" w:eastAsia="Times New Roman" w:hAnsi="Helvetica" w:cs="Helvetica"/>
          <w:color w:val="333333"/>
          <w:sz w:val="20"/>
          <w:lang w:eastAsia="en-US"/>
        </w:rPr>
      </w:pPr>
      <w:r w:rsidRPr="000362F6">
        <w:rPr>
          <w:rFonts w:ascii="Helvetica" w:eastAsia="Times New Roman" w:hAnsi="Helvetica" w:cs="Helvetica"/>
          <w:b/>
          <w:bCs/>
          <w:color w:val="333333"/>
          <w:sz w:val="20"/>
          <w:lang w:eastAsia="en-US"/>
        </w:rPr>
        <w:lastRenderedPageBreak/>
        <w:t>Step 6 Landfills: </w:t>
      </w:r>
      <w:r w:rsidRPr="000362F6">
        <w:rPr>
          <w:rFonts w:ascii="Helvetica" w:eastAsia="Times New Roman" w:hAnsi="Helvetica" w:cs="Helvetica"/>
          <w:color w:val="333333"/>
          <w:sz w:val="20"/>
          <w:lang w:eastAsia="en-US"/>
        </w:rPr>
        <w:t>We should store any leftover waste in a sanitary landfill to reduce the risk to the environment.</w:t>
      </w:r>
    </w:p>
    <w:p w:rsidR="000362F6" w:rsidRPr="000362F6" w:rsidRDefault="000362F6" w:rsidP="000362F6">
      <w:pPr>
        <w:shd w:val="clear" w:color="auto" w:fill="FFFFFF"/>
        <w:spacing w:line="279" w:lineRule="atLeast"/>
        <w:rPr>
          <w:rFonts w:ascii="Helvetica" w:eastAsia="Times New Roman" w:hAnsi="Helvetica" w:cs="Helvetica"/>
          <w:color w:val="333333"/>
          <w:sz w:val="20"/>
          <w:lang w:eastAsia="en-US"/>
        </w:rPr>
      </w:pPr>
      <w:r w:rsidRPr="000362F6">
        <w:rPr>
          <w:rFonts w:ascii="Helvetica" w:eastAsia="Times New Roman" w:hAnsi="Helvetica" w:cs="Helvetica"/>
          <w:b/>
          <w:bCs/>
          <w:color w:val="333333"/>
          <w:sz w:val="20"/>
          <w:lang w:eastAsia="en-US"/>
        </w:rPr>
        <w:t>Step 7 Incineration (no energy production): </w:t>
      </w:r>
      <w:r w:rsidRPr="000362F6">
        <w:rPr>
          <w:rFonts w:ascii="Helvetica" w:eastAsia="Times New Roman" w:hAnsi="Helvetica" w:cs="Helvetica"/>
          <w:color w:val="333333"/>
          <w:sz w:val="20"/>
          <w:lang w:eastAsia="en-US"/>
        </w:rPr>
        <w:t>We can burn trash just to reduce the amount of space it takes up. This is often done on an individual basis (outside a single home), but it can also be done on an industrial scale. This type of incineration is really the last resort and should be the last thing that we do since it creates and contributes to environmental hazards.</w:t>
      </w:r>
    </w:p>
    <w:p w:rsidR="000362F6" w:rsidRPr="000362F6" w:rsidRDefault="000362F6" w:rsidP="000362F6">
      <w:pPr>
        <w:shd w:val="clear" w:color="auto" w:fill="FFFFFF"/>
        <w:spacing w:line="279" w:lineRule="atLeast"/>
        <w:rPr>
          <w:rFonts w:ascii="Helvetica" w:eastAsia="Times New Roman" w:hAnsi="Helvetica" w:cs="Helvetica"/>
          <w:color w:val="333333"/>
          <w:sz w:val="20"/>
          <w:lang w:eastAsia="en-US"/>
        </w:rPr>
      </w:pPr>
      <w:r w:rsidRPr="000362F6">
        <w:rPr>
          <w:rFonts w:ascii="Helvetica" w:eastAsia="Times New Roman" w:hAnsi="Helvetica" w:cs="Helvetica"/>
          <w:color w:val="333333"/>
          <w:sz w:val="20"/>
          <w:lang w:eastAsia="en-US"/>
        </w:rPr>
        <w:t>Engineers are involved at every step of this process. This lesson describes their involvement in steps 1-5. Please see Lesson 4 for engineers' involvement in landfill use.</w:t>
      </w:r>
    </w:p>
    <w:p w:rsidR="000362F6" w:rsidRPr="000362F6" w:rsidRDefault="000362F6" w:rsidP="000362F6">
      <w:pPr>
        <w:shd w:val="clear" w:color="auto" w:fill="FFFFFF"/>
        <w:spacing w:before="300" w:after="150"/>
        <w:outlineLvl w:val="2"/>
        <w:rPr>
          <w:rFonts w:ascii="Open Sans" w:eastAsia="Times New Roman" w:hAnsi="Open Sans" w:cs="Open Sans"/>
          <w:color w:val="27435A"/>
          <w:sz w:val="30"/>
          <w:szCs w:val="30"/>
          <w:lang w:eastAsia="en-US"/>
        </w:rPr>
      </w:pPr>
      <w:r w:rsidRPr="000362F6">
        <w:rPr>
          <w:rFonts w:ascii="Open Sans" w:eastAsia="Times New Roman" w:hAnsi="Open Sans" w:cs="Open Sans"/>
          <w:color w:val="27435A"/>
          <w:sz w:val="30"/>
          <w:szCs w:val="30"/>
          <w:lang w:eastAsia="en-US"/>
        </w:rPr>
        <w:t>Vocabulary/Definitions</w:t>
      </w:r>
    </w:p>
    <w:tbl>
      <w:tblPr>
        <w:tblW w:w="0" w:type="auto"/>
        <w:tblCellMar>
          <w:left w:w="0" w:type="dxa"/>
          <w:right w:w="0" w:type="dxa"/>
        </w:tblCellMar>
        <w:tblLook w:val="04A0" w:firstRow="1" w:lastRow="0" w:firstColumn="1" w:lastColumn="0" w:noHBand="0" w:noVBand="1"/>
      </w:tblPr>
      <w:tblGrid>
        <w:gridCol w:w="2070"/>
        <w:gridCol w:w="7664"/>
      </w:tblGrid>
      <w:tr w:rsidR="000362F6" w:rsidRPr="000362F6" w:rsidTr="000362F6">
        <w:tc>
          <w:tcPr>
            <w:tcW w:w="2070" w:type="dxa"/>
            <w:shd w:val="clear" w:color="auto" w:fill="auto"/>
            <w:hideMark/>
          </w:tcPr>
          <w:p w:rsidR="000362F6" w:rsidRPr="000362F6" w:rsidRDefault="007D793B" w:rsidP="000362F6">
            <w:pPr>
              <w:spacing w:after="0"/>
              <w:ind w:hanging="150"/>
              <w:jc w:val="center"/>
              <w:divId w:val="1300457136"/>
              <w:rPr>
                <w:rFonts w:ascii="Times New Roman" w:eastAsia="Times New Roman" w:hAnsi="Times New Roman" w:cs="Times New Roman"/>
                <w:i/>
                <w:iCs/>
                <w:color w:val="auto"/>
                <w:sz w:val="24"/>
                <w:szCs w:val="24"/>
                <w:lang w:eastAsia="en-US"/>
              </w:rPr>
            </w:pPr>
            <w:hyperlink r:id="rId10" w:history="1">
              <w:r w:rsidR="000362F6" w:rsidRPr="000362F6">
                <w:rPr>
                  <w:rFonts w:ascii="Times New Roman" w:eastAsia="Times New Roman" w:hAnsi="Times New Roman" w:cs="Times New Roman"/>
                  <w:i/>
                  <w:iCs/>
                  <w:color w:val="6091BA"/>
                  <w:sz w:val="24"/>
                  <w:szCs w:val="24"/>
                  <w:lang w:eastAsia="en-US"/>
                </w:rPr>
                <w:t>3RC</w:t>
              </w:r>
            </w:hyperlink>
            <w:r w:rsidR="000362F6" w:rsidRPr="000362F6">
              <w:rPr>
                <w:rFonts w:ascii="Times New Roman" w:eastAsia="Times New Roman" w:hAnsi="Times New Roman" w:cs="Times New Roman"/>
                <w:i/>
                <w:iCs/>
                <w:color w:val="auto"/>
                <w:sz w:val="24"/>
                <w:szCs w:val="24"/>
                <w:lang w:eastAsia="en-US"/>
              </w:rPr>
              <w:t>:</w:t>
            </w:r>
          </w:p>
        </w:tc>
        <w:tc>
          <w:tcPr>
            <w:tcW w:w="7664" w:type="dxa"/>
            <w:shd w:val="clear" w:color="auto" w:fill="auto"/>
            <w:hideMark/>
          </w:tcPr>
          <w:p w:rsidR="000362F6" w:rsidRPr="000362F6" w:rsidRDefault="000362F6" w:rsidP="000362F6">
            <w:pPr>
              <w:spacing w:after="0"/>
              <w:rPr>
                <w:rFonts w:ascii="Times New Roman" w:eastAsia="Times New Roman" w:hAnsi="Times New Roman" w:cs="Times New Roman"/>
                <w:color w:val="auto"/>
                <w:sz w:val="24"/>
                <w:szCs w:val="24"/>
                <w:lang w:eastAsia="en-US"/>
              </w:rPr>
            </w:pPr>
            <w:r w:rsidRPr="000362F6">
              <w:rPr>
                <w:rFonts w:ascii="Times New Roman" w:eastAsia="Times New Roman" w:hAnsi="Times New Roman" w:cs="Times New Roman"/>
                <w:color w:val="auto"/>
                <w:sz w:val="24"/>
                <w:szCs w:val="24"/>
                <w:lang w:eastAsia="en-US"/>
              </w:rPr>
              <w:t>An acronym for reduce, reuse, recycle and compost.</w:t>
            </w:r>
          </w:p>
        </w:tc>
      </w:tr>
      <w:tr w:rsidR="000362F6" w:rsidRPr="000362F6" w:rsidTr="000362F6">
        <w:tc>
          <w:tcPr>
            <w:tcW w:w="2070" w:type="dxa"/>
            <w:shd w:val="clear" w:color="auto" w:fill="auto"/>
            <w:hideMark/>
          </w:tcPr>
          <w:p w:rsidR="000362F6" w:rsidRPr="000362F6" w:rsidRDefault="007D793B" w:rsidP="000362F6">
            <w:pPr>
              <w:spacing w:after="0"/>
              <w:ind w:hanging="150"/>
              <w:jc w:val="center"/>
              <w:rPr>
                <w:rFonts w:ascii="Times New Roman" w:eastAsia="Times New Roman" w:hAnsi="Times New Roman" w:cs="Times New Roman"/>
                <w:i/>
                <w:iCs/>
                <w:color w:val="auto"/>
                <w:sz w:val="24"/>
                <w:szCs w:val="24"/>
                <w:lang w:eastAsia="en-US"/>
              </w:rPr>
            </w:pPr>
            <w:hyperlink r:id="rId11" w:history="1">
              <w:r w:rsidR="000362F6" w:rsidRPr="000362F6">
                <w:rPr>
                  <w:rFonts w:ascii="Times New Roman" w:eastAsia="Times New Roman" w:hAnsi="Times New Roman" w:cs="Times New Roman"/>
                  <w:i/>
                  <w:iCs/>
                  <w:color w:val="6091BA"/>
                  <w:sz w:val="24"/>
                  <w:szCs w:val="24"/>
                  <w:lang w:eastAsia="en-US"/>
                </w:rPr>
                <w:t>biodegradable</w:t>
              </w:r>
            </w:hyperlink>
            <w:r w:rsidR="000362F6" w:rsidRPr="000362F6">
              <w:rPr>
                <w:rFonts w:ascii="Times New Roman" w:eastAsia="Times New Roman" w:hAnsi="Times New Roman" w:cs="Times New Roman"/>
                <w:i/>
                <w:iCs/>
                <w:color w:val="auto"/>
                <w:sz w:val="24"/>
                <w:szCs w:val="24"/>
                <w:lang w:eastAsia="en-US"/>
              </w:rPr>
              <w:t>:</w:t>
            </w:r>
          </w:p>
        </w:tc>
        <w:tc>
          <w:tcPr>
            <w:tcW w:w="7664" w:type="dxa"/>
            <w:shd w:val="clear" w:color="auto" w:fill="auto"/>
            <w:hideMark/>
          </w:tcPr>
          <w:p w:rsidR="000362F6" w:rsidRPr="000362F6" w:rsidRDefault="000362F6" w:rsidP="000362F6">
            <w:pPr>
              <w:spacing w:after="0"/>
              <w:rPr>
                <w:rFonts w:ascii="Times New Roman" w:eastAsia="Times New Roman" w:hAnsi="Times New Roman" w:cs="Times New Roman"/>
                <w:color w:val="auto"/>
                <w:sz w:val="24"/>
                <w:szCs w:val="24"/>
                <w:lang w:eastAsia="en-US"/>
              </w:rPr>
            </w:pPr>
            <w:r w:rsidRPr="000362F6">
              <w:rPr>
                <w:rFonts w:ascii="Times New Roman" w:eastAsia="Times New Roman" w:hAnsi="Times New Roman" w:cs="Times New Roman"/>
                <w:color w:val="auto"/>
                <w:sz w:val="24"/>
                <w:szCs w:val="24"/>
                <w:lang w:eastAsia="en-US"/>
              </w:rPr>
              <w:t>The ability to be broken down by natural environmental processes (involving microorganisms) into basic elements like carbon dioxide, nitrogen and water.</w:t>
            </w:r>
          </w:p>
        </w:tc>
      </w:tr>
      <w:tr w:rsidR="000362F6" w:rsidRPr="000362F6" w:rsidTr="000362F6">
        <w:tc>
          <w:tcPr>
            <w:tcW w:w="2070" w:type="dxa"/>
            <w:shd w:val="clear" w:color="auto" w:fill="auto"/>
            <w:hideMark/>
          </w:tcPr>
          <w:p w:rsidR="000362F6" w:rsidRPr="000362F6" w:rsidRDefault="007D793B" w:rsidP="000362F6">
            <w:pPr>
              <w:spacing w:after="0"/>
              <w:ind w:hanging="150"/>
              <w:jc w:val="center"/>
              <w:rPr>
                <w:rFonts w:ascii="Times New Roman" w:eastAsia="Times New Roman" w:hAnsi="Times New Roman" w:cs="Times New Roman"/>
                <w:i/>
                <w:iCs/>
                <w:color w:val="auto"/>
                <w:sz w:val="24"/>
                <w:szCs w:val="24"/>
                <w:lang w:eastAsia="en-US"/>
              </w:rPr>
            </w:pPr>
            <w:hyperlink r:id="rId12" w:history="1">
              <w:r w:rsidR="000362F6" w:rsidRPr="000362F6">
                <w:rPr>
                  <w:rFonts w:ascii="Times New Roman" w:eastAsia="Times New Roman" w:hAnsi="Times New Roman" w:cs="Times New Roman"/>
                  <w:i/>
                  <w:iCs/>
                  <w:color w:val="6091BA"/>
                  <w:sz w:val="24"/>
                  <w:szCs w:val="24"/>
                  <w:lang w:eastAsia="en-US"/>
                </w:rPr>
                <w:t>composting</w:t>
              </w:r>
            </w:hyperlink>
            <w:r w:rsidR="000362F6" w:rsidRPr="000362F6">
              <w:rPr>
                <w:rFonts w:ascii="Times New Roman" w:eastAsia="Times New Roman" w:hAnsi="Times New Roman" w:cs="Times New Roman"/>
                <w:i/>
                <w:iCs/>
                <w:color w:val="auto"/>
                <w:sz w:val="24"/>
                <w:szCs w:val="24"/>
                <w:lang w:eastAsia="en-US"/>
              </w:rPr>
              <w:t>:</w:t>
            </w:r>
          </w:p>
        </w:tc>
        <w:tc>
          <w:tcPr>
            <w:tcW w:w="7664" w:type="dxa"/>
            <w:shd w:val="clear" w:color="auto" w:fill="auto"/>
            <w:hideMark/>
          </w:tcPr>
          <w:p w:rsidR="000362F6" w:rsidRPr="000362F6" w:rsidRDefault="000362F6" w:rsidP="000362F6">
            <w:pPr>
              <w:spacing w:after="0"/>
              <w:rPr>
                <w:rFonts w:ascii="Times New Roman" w:eastAsia="Times New Roman" w:hAnsi="Times New Roman" w:cs="Times New Roman"/>
                <w:color w:val="auto"/>
                <w:sz w:val="24"/>
                <w:szCs w:val="24"/>
                <w:lang w:eastAsia="en-US"/>
              </w:rPr>
            </w:pPr>
            <w:r w:rsidRPr="000362F6">
              <w:rPr>
                <w:rFonts w:ascii="Times New Roman" w:eastAsia="Times New Roman" w:hAnsi="Times New Roman" w:cs="Times New Roman"/>
                <w:color w:val="auto"/>
                <w:sz w:val="24"/>
                <w:szCs w:val="24"/>
                <w:lang w:eastAsia="en-US"/>
              </w:rPr>
              <w:t>A process in which food, yard and animal wastes decomposes into new soil. Engineers often work to optimize the process so that biodegradation takes place more quickly and efficiently.</w:t>
            </w:r>
          </w:p>
        </w:tc>
      </w:tr>
      <w:tr w:rsidR="000362F6" w:rsidRPr="000362F6" w:rsidTr="000362F6">
        <w:tc>
          <w:tcPr>
            <w:tcW w:w="2070" w:type="dxa"/>
            <w:shd w:val="clear" w:color="auto" w:fill="auto"/>
            <w:hideMark/>
          </w:tcPr>
          <w:p w:rsidR="000362F6" w:rsidRPr="000362F6" w:rsidRDefault="007D793B" w:rsidP="000362F6">
            <w:pPr>
              <w:spacing w:after="0"/>
              <w:ind w:hanging="150"/>
              <w:jc w:val="center"/>
              <w:rPr>
                <w:rFonts w:ascii="Times New Roman" w:eastAsia="Times New Roman" w:hAnsi="Times New Roman" w:cs="Times New Roman"/>
                <w:i/>
                <w:iCs/>
                <w:color w:val="auto"/>
                <w:sz w:val="24"/>
                <w:szCs w:val="24"/>
                <w:lang w:eastAsia="en-US"/>
              </w:rPr>
            </w:pPr>
            <w:hyperlink r:id="rId13" w:history="1">
              <w:r w:rsidR="000362F6" w:rsidRPr="000362F6">
                <w:rPr>
                  <w:rFonts w:ascii="Times New Roman" w:eastAsia="Times New Roman" w:hAnsi="Times New Roman" w:cs="Times New Roman"/>
                  <w:i/>
                  <w:iCs/>
                  <w:color w:val="6091BA"/>
                  <w:sz w:val="24"/>
                  <w:szCs w:val="24"/>
                  <w:lang w:eastAsia="en-US"/>
                </w:rPr>
                <w:t>hydro pulping</w:t>
              </w:r>
            </w:hyperlink>
            <w:r w:rsidR="000362F6" w:rsidRPr="000362F6">
              <w:rPr>
                <w:rFonts w:ascii="Times New Roman" w:eastAsia="Times New Roman" w:hAnsi="Times New Roman" w:cs="Times New Roman"/>
                <w:i/>
                <w:iCs/>
                <w:color w:val="auto"/>
                <w:sz w:val="24"/>
                <w:szCs w:val="24"/>
                <w:lang w:eastAsia="en-US"/>
              </w:rPr>
              <w:t>:</w:t>
            </w:r>
          </w:p>
        </w:tc>
        <w:tc>
          <w:tcPr>
            <w:tcW w:w="7664" w:type="dxa"/>
            <w:shd w:val="clear" w:color="auto" w:fill="auto"/>
            <w:hideMark/>
          </w:tcPr>
          <w:p w:rsidR="000362F6" w:rsidRPr="000362F6" w:rsidRDefault="000362F6" w:rsidP="000362F6">
            <w:pPr>
              <w:spacing w:after="0"/>
              <w:rPr>
                <w:rFonts w:ascii="Times New Roman" w:eastAsia="Times New Roman" w:hAnsi="Times New Roman" w:cs="Times New Roman"/>
                <w:color w:val="auto"/>
                <w:sz w:val="24"/>
                <w:szCs w:val="24"/>
                <w:lang w:eastAsia="en-US"/>
              </w:rPr>
            </w:pPr>
            <w:r w:rsidRPr="000362F6">
              <w:rPr>
                <w:rFonts w:ascii="Times New Roman" w:eastAsia="Times New Roman" w:hAnsi="Times New Roman" w:cs="Times New Roman"/>
                <w:color w:val="auto"/>
                <w:sz w:val="24"/>
                <w:szCs w:val="24"/>
                <w:lang w:eastAsia="en-US"/>
              </w:rPr>
              <w:t>A process by which aseptic packages are recycled. Water and agitation separate the packaging layers.</w:t>
            </w:r>
          </w:p>
        </w:tc>
      </w:tr>
      <w:tr w:rsidR="000362F6" w:rsidRPr="000362F6" w:rsidTr="000362F6">
        <w:tc>
          <w:tcPr>
            <w:tcW w:w="2070" w:type="dxa"/>
            <w:shd w:val="clear" w:color="auto" w:fill="auto"/>
            <w:hideMark/>
          </w:tcPr>
          <w:p w:rsidR="000362F6" w:rsidRPr="000362F6" w:rsidRDefault="007D793B" w:rsidP="000362F6">
            <w:pPr>
              <w:spacing w:after="0"/>
              <w:ind w:hanging="150"/>
              <w:jc w:val="center"/>
              <w:rPr>
                <w:rFonts w:ascii="Times New Roman" w:eastAsia="Times New Roman" w:hAnsi="Times New Roman" w:cs="Times New Roman"/>
                <w:i/>
                <w:iCs/>
                <w:color w:val="auto"/>
                <w:sz w:val="24"/>
                <w:szCs w:val="24"/>
                <w:lang w:eastAsia="en-US"/>
              </w:rPr>
            </w:pPr>
            <w:hyperlink r:id="rId14" w:history="1">
              <w:r w:rsidR="000362F6" w:rsidRPr="000362F6">
                <w:rPr>
                  <w:rFonts w:ascii="Times New Roman" w:eastAsia="Times New Roman" w:hAnsi="Times New Roman" w:cs="Times New Roman"/>
                  <w:i/>
                  <w:iCs/>
                  <w:color w:val="6091BA"/>
                  <w:sz w:val="24"/>
                  <w:szCs w:val="24"/>
                  <w:lang w:eastAsia="en-US"/>
                </w:rPr>
                <w:t>organic</w:t>
              </w:r>
            </w:hyperlink>
            <w:r w:rsidR="000362F6" w:rsidRPr="000362F6">
              <w:rPr>
                <w:rFonts w:ascii="Times New Roman" w:eastAsia="Times New Roman" w:hAnsi="Times New Roman" w:cs="Times New Roman"/>
                <w:i/>
                <w:iCs/>
                <w:color w:val="auto"/>
                <w:sz w:val="24"/>
                <w:szCs w:val="24"/>
                <w:lang w:eastAsia="en-US"/>
              </w:rPr>
              <w:t>:</w:t>
            </w:r>
          </w:p>
        </w:tc>
        <w:tc>
          <w:tcPr>
            <w:tcW w:w="7664" w:type="dxa"/>
            <w:shd w:val="clear" w:color="auto" w:fill="auto"/>
            <w:hideMark/>
          </w:tcPr>
          <w:p w:rsidR="000362F6" w:rsidRPr="000362F6" w:rsidRDefault="000362F6" w:rsidP="000362F6">
            <w:pPr>
              <w:spacing w:after="0"/>
              <w:rPr>
                <w:rFonts w:ascii="Times New Roman" w:eastAsia="Times New Roman" w:hAnsi="Times New Roman" w:cs="Times New Roman"/>
                <w:color w:val="auto"/>
                <w:sz w:val="24"/>
                <w:szCs w:val="24"/>
                <w:lang w:eastAsia="en-US"/>
              </w:rPr>
            </w:pPr>
            <w:r w:rsidRPr="000362F6">
              <w:rPr>
                <w:rFonts w:ascii="Times New Roman" w:eastAsia="Times New Roman" w:hAnsi="Times New Roman" w:cs="Times New Roman"/>
                <w:color w:val="auto"/>
                <w:sz w:val="24"/>
                <w:szCs w:val="24"/>
                <w:lang w:eastAsia="en-US"/>
              </w:rPr>
              <w:t>Created from or by living organisms.</w:t>
            </w:r>
          </w:p>
        </w:tc>
      </w:tr>
      <w:tr w:rsidR="000362F6" w:rsidRPr="000362F6" w:rsidTr="000362F6">
        <w:tc>
          <w:tcPr>
            <w:tcW w:w="2070" w:type="dxa"/>
            <w:shd w:val="clear" w:color="auto" w:fill="auto"/>
            <w:hideMark/>
          </w:tcPr>
          <w:p w:rsidR="000362F6" w:rsidRPr="000362F6" w:rsidRDefault="007D793B" w:rsidP="000362F6">
            <w:pPr>
              <w:spacing w:after="0"/>
              <w:ind w:hanging="150"/>
              <w:jc w:val="center"/>
              <w:rPr>
                <w:rFonts w:ascii="Times New Roman" w:eastAsia="Times New Roman" w:hAnsi="Times New Roman" w:cs="Times New Roman"/>
                <w:i/>
                <w:iCs/>
                <w:color w:val="auto"/>
                <w:sz w:val="24"/>
                <w:szCs w:val="24"/>
                <w:lang w:eastAsia="en-US"/>
              </w:rPr>
            </w:pPr>
            <w:hyperlink r:id="rId15" w:history="1">
              <w:r w:rsidR="000362F6" w:rsidRPr="000362F6">
                <w:rPr>
                  <w:rFonts w:ascii="Times New Roman" w:eastAsia="Times New Roman" w:hAnsi="Times New Roman" w:cs="Times New Roman"/>
                  <w:i/>
                  <w:iCs/>
                  <w:color w:val="6091BA"/>
                  <w:sz w:val="24"/>
                  <w:szCs w:val="24"/>
                  <w:lang w:eastAsia="en-US"/>
                </w:rPr>
                <w:t>recycle</w:t>
              </w:r>
            </w:hyperlink>
            <w:r w:rsidR="000362F6" w:rsidRPr="000362F6">
              <w:rPr>
                <w:rFonts w:ascii="Times New Roman" w:eastAsia="Times New Roman" w:hAnsi="Times New Roman" w:cs="Times New Roman"/>
                <w:i/>
                <w:iCs/>
                <w:color w:val="auto"/>
                <w:sz w:val="24"/>
                <w:szCs w:val="24"/>
                <w:lang w:eastAsia="en-US"/>
              </w:rPr>
              <w:t>:</w:t>
            </w:r>
          </w:p>
        </w:tc>
        <w:tc>
          <w:tcPr>
            <w:tcW w:w="7664" w:type="dxa"/>
            <w:shd w:val="clear" w:color="auto" w:fill="auto"/>
            <w:hideMark/>
          </w:tcPr>
          <w:p w:rsidR="000362F6" w:rsidRPr="000362F6" w:rsidRDefault="000362F6" w:rsidP="000362F6">
            <w:pPr>
              <w:spacing w:after="0"/>
              <w:rPr>
                <w:rFonts w:ascii="Times New Roman" w:eastAsia="Times New Roman" w:hAnsi="Times New Roman" w:cs="Times New Roman"/>
                <w:color w:val="auto"/>
                <w:sz w:val="24"/>
                <w:szCs w:val="24"/>
                <w:lang w:eastAsia="en-US"/>
              </w:rPr>
            </w:pPr>
            <w:r w:rsidRPr="000362F6">
              <w:rPr>
                <w:rFonts w:ascii="Times New Roman" w:eastAsia="Times New Roman" w:hAnsi="Times New Roman" w:cs="Times New Roman"/>
                <w:color w:val="auto"/>
                <w:sz w:val="24"/>
                <w:szCs w:val="24"/>
                <w:lang w:eastAsia="en-US"/>
              </w:rPr>
              <w:t>Processing waste and using it as raw material for new products; that is, making trash into something useful instead of just throwing it out. It is often called "resource recovery" because it is actually recovering and reusing natural resources.</w:t>
            </w:r>
          </w:p>
        </w:tc>
      </w:tr>
      <w:tr w:rsidR="000362F6" w:rsidRPr="000362F6" w:rsidTr="000362F6">
        <w:tc>
          <w:tcPr>
            <w:tcW w:w="2070" w:type="dxa"/>
            <w:shd w:val="clear" w:color="auto" w:fill="auto"/>
            <w:hideMark/>
          </w:tcPr>
          <w:p w:rsidR="000362F6" w:rsidRPr="000362F6" w:rsidRDefault="007D793B" w:rsidP="000362F6">
            <w:pPr>
              <w:spacing w:after="0"/>
              <w:ind w:hanging="150"/>
              <w:jc w:val="center"/>
              <w:rPr>
                <w:rFonts w:ascii="Times New Roman" w:eastAsia="Times New Roman" w:hAnsi="Times New Roman" w:cs="Times New Roman"/>
                <w:i/>
                <w:iCs/>
                <w:color w:val="auto"/>
                <w:sz w:val="24"/>
                <w:szCs w:val="24"/>
                <w:lang w:eastAsia="en-US"/>
              </w:rPr>
            </w:pPr>
            <w:hyperlink r:id="rId16" w:history="1">
              <w:r w:rsidR="000362F6" w:rsidRPr="000362F6">
                <w:rPr>
                  <w:rFonts w:ascii="Times New Roman" w:eastAsia="Times New Roman" w:hAnsi="Times New Roman" w:cs="Times New Roman"/>
                  <w:i/>
                  <w:iCs/>
                  <w:color w:val="6091BA"/>
                  <w:sz w:val="24"/>
                  <w:szCs w:val="24"/>
                  <w:lang w:eastAsia="en-US"/>
                </w:rPr>
                <w:t>reduce</w:t>
              </w:r>
            </w:hyperlink>
            <w:r w:rsidR="000362F6" w:rsidRPr="000362F6">
              <w:rPr>
                <w:rFonts w:ascii="Times New Roman" w:eastAsia="Times New Roman" w:hAnsi="Times New Roman" w:cs="Times New Roman"/>
                <w:i/>
                <w:iCs/>
                <w:color w:val="auto"/>
                <w:sz w:val="24"/>
                <w:szCs w:val="24"/>
                <w:lang w:eastAsia="en-US"/>
              </w:rPr>
              <w:t>:</w:t>
            </w:r>
          </w:p>
        </w:tc>
        <w:tc>
          <w:tcPr>
            <w:tcW w:w="7664" w:type="dxa"/>
            <w:shd w:val="clear" w:color="auto" w:fill="auto"/>
            <w:hideMark/>
          </w:tcPr>
          <w:p w:rsidR="000362F6" w:rsidRPr="000362F6" w:rsidRDefault="000362F6" w:rsidP="000362F6">
            <w:pPr>
              <w:spacing w:after="0"/>
              <w:rPr>
                <w:rFonts w:ascii="Times New Roman" w:eastAsia="Times New Roman" w:hAnsi="Times New Roman" w:cs="Times New Roman"/>
                <w:color w:val="auto"/>
                <w:sz w:val="24"/>
                <w:szCs w:val="24"/>
                <w:lang w:eastAsia="en-US"/>
              </w:rPr>
            </w:pPr>
            <w:r w:rsidRPr="000362F6">
              <w:rPr>
                <w:rFonts w:ascii="Times New Roman" w:eastAsia="Times New Roman" w:hAnsi="Times New Roman" w:cs="Times New Roman"/>
                <w:color w:val="auto"/>
                <w:sz w:val="24"/>
                <w:szCs w:val="24"/>
                <w:lang w:eastAsia="en-US"/>
              </w:rPr>
              <w:t>Minimizing the production and consumption of items that are made from new, NOT recycled, materials. Not creating trash in the first place and lessening in amount, number or other quantity (precycling).</w:t>
            </w:r>
          </w:p>
        </w:tc>
      </w:tr>
      <w:tr w:rsidR="000362F6" w:rsidRPr="000362F6" w:rsidTr="000362F6">
        <w:tc>
          <w:tcPr>
            <w:tcW w:w="2070" w:type="dxa"/>
            <w:shd w:val="clear" w:color="auto" w:fill="auto"/>
            <w:hideMark/>
          </w:tcPr>
          <w:p w:rsidR="000362F6" w:rsidRPr="000362F6" w:rsidRDefault="007D793B" w:rsidP="000362F6">
            <w:pPr>
              <w:spacing w:after="0"/>
              <w:ind w:hanging="150"/>
              <w:jc w:val="center"/>
              <w:rPr>
                <w:rFonts w:ascii="Times New Roman" w:eastAsia="Times New Roman" w:hAnsi="Times New Roman" w:cs="Times New Roman"/>
                <w:i/>
                <w:iCs/>
                <w:color w:val="auto"/>
                <w:sz w:val="24"/>
                <w:szCs w:val="24"/>
                <w:lang w:eastAsia="en-US"/>
              </w:rPr>
            </w:pPr>
            <w:hyperlink r:id="rId17" w:history="1">
              <w:r w:rsidR="000362F6" w:rsidRPr="000362F6">
                <w:rPr>
                  <w:rFonts w:ascii="Times New Roman" w:eastAsia="Times New Roman" w:hAnsi="Times New Roman" w:cs="Times New Roman"/>
                  <w:i/>
                  <w:iCs/>
                  <w:color w:val="6091BA"/>
                  <w:sz w:val="24"/>
                  <w:szCs w:val="24"/>
                  <w:lang w:eastAsia="en-US"/>
                </w:rPr>
                <w:t>reuse</w:t>
              </w:r>
            </w:hyperlink>
            <w:r w:rsidR="000362F6" w:rsidRPr="000362F6">
              <w:rPr>
                <w:rFonts w:ascii="Times New Roman" w:eastAsia="Times New Roman" w:hAnsi="Times New Roman" w:cs="Times New Roman"/>
                <w:i/>
                <w:iCs/>
                <w:color w:val="auto"/>
                <w:sz w:val="24"/>
                <w:szCs w:val="24"/>
                <w:lang w:eastAsia="en-US"/>
              </w:rPr>
              <w:t>:</w:t>
            </w:r>
          </w:p>
        </w:tc>
        <w:tc>
          <w:tcPr>
            <w:tcW w:w="7664" w:type="dxa"/>
            <w:shd w:val="clear" w:color="auto" w:fill="auto"/>
            <w:hideMark/>
          </w:tcPr>
          <w:p w:rsidR="000362F6" w:rsidRPr="000362F6" w:rsidRDefault="000362F6" w:rsidP="000362F6">
            <w:pPr>
              <w:spacing w:after="0"/>
              <w:rPr>
                <w:rFonts w:ascii="Times New Roman" w:eastAsia="Times New Roman" w:hAnsi="Times New Roman" w:cs="Times New Roman"/>
                <w:color w:val="auto"/>
                <w:sz w:val="24"/>
                <w:szCs w:val="24"/>
                <w:lang w:eastAsia="en-US"/>
              </w:rPr>
            </w:pPr>
            <w:r w:rsidRPr="000362F6">
              <w:rPr>
                <w:rFonts w:ascii="Times New Roman" w:eastAsia="Times New Roman" w:hAnsi="Times New Roman" w:cs="Times New Roman"/>
                <w:color w:val="auto"/>
                <w:sz w:val="24"/>
                <w:szCs w:val="24"/>
                <w:lang w:eastAsia="en-US"/>
              </w:rPr>
              <w:t>Extending the life of an item by using it again, repairing it, modifying it, or creating new uses for it instead of throwing it away.</w:t>
            </w:r>
          </w:p>
        </w:tc>
      </w:tr>
    </w:tbl>
    <w:p w:rsidR="000362F6" w:rsidRPr="000362F6" w:rsidRDefault="000362F6" w:rsidP="000362F6">
      <w:pPr>
        <w:shd w:val="clear" w:color="auto" w:fill="FFFFFF"/>
        <w:spacing w:before="300" w:after="150"/>
        <w:outlineLvl w:val="2"/>
        <w:rPr>
          <w:rFonts w:ascii="Open Sans" w:eastAsia="Times New Roman" w:hAnsi="Open Sans" w:cs="Open Sans"/>
          <w:color w:val="27435A"/>
          <w:sz w:val="30"/>
          <w:szCs w:val="30"/>
          <w:lang w:eastAsia="en-US"/>
        </w:rPr>
      </w:pPr>
      <w:r w:rsidRPr="000362F6">
        <w:rPr>
          <w:rFonts w:ascii="Open Sans" w:eastAsia="Times New Roman" w:hAnsi="Open Sans" w:cs="Open Sans"/>
          <w:color w:val="27435A"/>
          <w:sz w:val="30"/>
          <w:szCs w:val="30"/>
          <w:lang w:eastAsia="en-US"/>
        </w:rPr>
        <w:t>Associated Activities</w:t>
      </w:r>
    </w:p>
    <w:p w:rsidR="000362F6" w:rsidRPr="000362F6" w:rsidRDefault="007D793B" w:rsidP="000362F6">
      <w:pPr>
        <w:numPr>
          <w:ilvl w:val="0"/>
          <w:numId w:val="7"/>
        </w:numPr>
        <w:shd w:val="clear" w:color="auto" w:fill="FFFFFF"/>
        <w:spacing w:before="100" w:beforeAutospacing="1" w:after="75" w:line="279" w:lineRule="atLeast"/>
        <w:rPr>
          <w:rFonts w:ascii="Helvetica" w:eastAsia="Times New Roman" w:hAnsi="Helvetica" w:cs="Helvetica"/>
          <w:color w:val="333333"/>
          <w:sz w:val="20"/>
          <w:lang w:eastAsia="en-US"/>
        </w:rPr>
      </w:pPr>
      <w:hyperlink r:id="rId18" w:tgtFrame="_blank" w:history="1">
        <w:r w:rsidR="000362F6" w:rsidRPr="000362F6">
          <w:rPr>
            <w:rFonts w:ascii="Helvetica" w:eastAsia="Times New Roman" w:hAnsi="Helvetica" w:cs="Helvetica"/>
            <w:color w:val="6091BA"/>
            <w:sz w:val="20"/>
            <w:lang w:eastAsia="en-US"/>
          </w:rPr>
          <w:t>It's All in the Package</w:t>
        </w:r>
      </w:hyperlink>
      <w:r w:rsidR="000362F6" w:rsidRPr="000362F6">
        <w:rPr>
          <w:rFonts w:ascii="Helvetica" w:eastAsia="Times New Roman" w:hAnsi="Helvetica" w:cs="Helvetica"/>
          <w:color w:val="333333"/>
          <w:sz w:val="20"/>
          <w:lang w:eastAsia="en-US"/>
        </w:rPr>
        <w:t> - Students explore the concept of "reducing" solid waste and how this relates to product packaging. They read about and evaluate the highly publicized packaging decisions of two major U.S. corporations. They evaluate different ways to package items to minimize the environmental impact, while considering issues such as cost, availability, attractiveness, etc. Students explore "hydro pulping" and consider its use as a recycling process.</w:t>
      </w:r>
    </w:p>
    <w:p w:rsidR="000362F6" w:rsidRPr="000362F6" w:rsidRDefault="007D793B" w:rsidP="000362F6">
      <w:pPr>
        <w:numPr>
          <w:ilvl w:val="0"/>
          <w:numId w:val="7"/>
        </w:numPr>
        <w:shd w:val="clear" w:color="auto" w:fill="FFFFFF"/>
        <w:spacing w:before="100" w:beforeAutospacing="1" w:after="75" w:line="279" w:lineRule="atLeast"/>
        <w:rPr>
          <w:rFonts w:ascii="Helvetica" w:eastAsia="Times New Roman" w:hAnsi="Helvetica" w:cs="Helvetica"/>
          <w:color w:val="333333"/>
          <w:sz w:val="20"/>
          <w:lang w:eastAsia="en-US"/>
        </w:rPr>
      </w:pPr>
      <w:hyperlink r:id="rId19" w:tgtFrame="_blank" w:history="1">
        <w:r w:rsidR="000362F6" w:rsidRPr="000362F6">
          <w:rPr>
            <w:rFonts w:ascii="Helvetica" w:eastAsia="Times New Roman" w:hAnsi="Helvetica" w:cs="Helvetica"/>
            <w:color w:val="6091BA"/>
            <w:sz w:val="20"/>
            <w:lang w:eastAsia="en-US"/>
          </w:rPr>
          <w:t>Composting - Nature's Disappearing Act</w:t>
        </w:r>
      </w:hyperlink>
      <w:r w:rsidR="000362F6" w:rsidRPr="000362F6">
        <w:rPr>
          <w:rFonts w:ascii="Helvetica" w:eastAsia="Times New Roman" w:hAnsi="Helvetica" w:cs="Helvetica"/>
          <w:color w:val="333333"/>
          <w:sz w:val="20"/>
          <w:lang w:eastAsia="en-US"/>
        </w:rPr>
        <w:t> - Students explore the idea of biodegradability by building and observing model landfills. This serves as an introduction to the idea of composting. (Note: This activity can be integrated as an extension of Lesson 4's activity: This Landfill Is a Gas.</w:t>
      </w:r>
    </w:p>
    <w:p w:rsidR="000362F6" w:rsidRPr="000362F6" w:rsidRDefault="007D793B" w:rsidP="000362F6">
      <w:pPr>
        <w:numPr>
          <w:ilvl w:val="0"/>
          <w:numId w:val="7"/>
        </w:numPr>
        <w:shd w:val="clear" w:color="auto" w:fill="FFFFFF"/>
        <w:spacing w:before="100" w:beforeAutospacing="1" w:after="75" w:line="279" w:lineRule="atLeast"/>
        <w:rPr>
          <w:rFonts w:ascii="Helvetica" w:eastAsia="Times New Roman" w:hAnsi="Helvetica" w:cs="Helvetica"/>
          <w:color w:val="333333"/>
          <w:sz w:val="20"/>
          <w:lang w:eastAsia="en-US"/>
        </w:rPr>
      </w:pPr>
      <w:hyperlink r:id="rId20" w:tgtFrame="_blank" w:history="1">
        <w:r w:rsidR="000362F6" w:rsidRPr="000362F6">
          <w:rPr>
            <w:rFonts w:ascii="Helvetica" w:eastAsia="Times New Roman" w:hAnsi="Helvetica" w:cs="Helvetica"/>
            <w:color w:val="6091BA"/>
            <w:sz w:val="20"/>
            <w:lang w:eastAsia="en-US"/>
          </w:rPr>
          <w:t>Recycled Towers</w:t>
        </w:r>
      </w:hyperlink>
      <w:r w:rsidR="000362F6" w:rsidRPr="000362F6">
        <w:rPr>
          <w:rFonts w:ascii="Helvetica" w:eastAsia="Times New Roman" w:hAnsi="Helvetica" w:cs="Helvetica"/>
          <w:color w:val="333333"/>
          <w:sz w:val="20"/>
          <w:lang w:eastAsia="en-US"/>
        </w:rPr>
        <w:t> - Students learn about material reuse by designing and building the strongest and tallest tower they can, using only recycled materials. They follow design constraints and build their towers to withstand an earthquake and high wind simulations.</w:t>
      </w:r>
    </w:p>
    <w:p w:rsidR="000362F6" w:rsidRPr="000362F6" w:rsidRDefault="000362F6" w:rsidP="000362F6">
      <w:pPr>
        <w:shd w:val="clear" w:color="auto" w:fill="FFFFFF"/>
        <w:spacing w:before="300" w:after="150"/>
        <w:outlineLvl w:val="2"/>
        <w:rPr>
          <w:rFonts w:ascii="Open Sans" w:eastAsia="Times New Roman" w:hAnsi="Open Sans" w:cs="Open Sans"/>
          <w:color w:val="27435A"/>
          <w:sz w:val="30"/>
          <w:szCs w:val="30"/>
          <w:lang w:eastAsia="en-US"/>
        </w:rPr>
      </w:pPr>
      <w:r w:rsidRPr="000362F6">
        <w:rPr>
          <w:rFonts w:ascii="Open Sans" w:eastAsia="Times New Roman" w:hAnsi="Open Sans" w:cs="Open Sans"/>
          <w:color w:val="27435A"/>
          <w:sz w:val="30"/>
          <w:szCs w:val="30"/>
          <w:lang w:eastAsia="en-US"/>
        </w:rPr>
        <w:lastRenderedPageBreak/>
        <w:t>Lesson Closure</w:t>
      </w:r>
    </w:p>
    <w:p w:rsidR="000362F6" w:rsidRPr="000362F6" w:rsidRDefault="000362F6" w:rsidP="000362F6">
      <w:pPr>
        <w:shd w:val="clear" w:color="auto" w:fill="FFFFFF"/>
        <w:spacing w:line="279" w:lineRule="atLeast"/>
        <w:rPr>
          <w:rFonts w:ascii="Helvetica" w:eastAsia="Times New Roman" w:hAnsi="Helvetica" w:cs="Helvetica"/>
          <w:color w:val="333333"/>
          <w:sz w:val="20"/>
          <w:lang w:eastAsia="en-US"/>
        </w:rPr>
      </w:pPr>
      <w:r w:rsidRPr="000362F6">
        <w:rPr>
          <w:rFonts w:ascii="Helvetica" w:eastAsia="Times New Roman" w:hAnsi="Helvetica" w:cs="Helvetica"/>
          <w:color w:val="333333"/>
          <w:sz w:val="20"/>
          <w:lang w:eastAsia="en-US"/>
        </w:rPr>
        <w:t>Review the seven steps of integrated waste management. Ask students to describe one way that they could help with solid waste management in their own homes, schools and communities. Which of the seven steps do their responses relate to? Will they help decrease waste for steps 6 and 7? Challenge the class to reduce the trash that they produce and help one other person reduce his/her trash as well.</w:t>
      </w:r>
    </w:p>
    <w:p w:rsidR="000362F6" w:rsidRPr="000362F6" w:rsidRDefault="000362F6" w:rsidP="000362F6">
      <w:pPr>
        <w:shd w:val="clear" w:color="auto" w:fill="FFFFFF"/>
        <w:spacing w:before="300" w:after="150"/>
        <w:outlineLvl w:val="2"/>
        <w:rPr>
          <w:rFonts w:ascii="Open Sans" w:eastAsia="Times New Roman" w:hAnsi="Open Sans" w:cs="Open Sans"/>
          <w:color w:val="27435A"/>
          <w:sz w:val="30"/>
          <w:szCs w:val="30"/>
          <w:lang w:eastAsia="en-US"/>
        </w:rPr>
      </w:pPr>
      <w:r w:rsidRPr="000362F6">
        <w:rPr>
          <w:rFonts w:ascii="Open Sans" w:eastAsia="Times New Roman" w:hAnsi="Open Sans" w:cs="Open Sans"/>
          <w:color w:val="27435A"/>
          <w:sz w:val="30"/>
          <w:szCs w:val="30"/>
          <w:lang w:eastAsia="en-US"/>
        </w:rPr>
        <w:t>Attachments</w:t>
      </w:r>
    </w:p>
    <w:p w:rsidR="000362F6" w:rsidRPr="000362F6" w:rsidRDefault="000362F6" w:rsidP="000362F6">
      <w:pPr>
        <w:numPr>
          <w:ilvl w:val="0"/>
          <w:numId w:val="8"/>
        </w:numPr>
        <w:shd w:val="clear" w:color="auto" w:fill="FFFFFF"/>
        <w:spacing w:before="100" w:beforeAutospacing="1" w:after="75" w:line="279" w:lineRule="atLeast"/>
        <w:rPr>
          <w:rFonts w:ascii="Helvetica" w:eastAsia="Times New Roman" w:hAnsi="Helvetica" w:cs="Helvetica"/>
          <w:color w:val="333333"/>
          <w:sz w:val="20"/>
          <w:lang w:eastAsia="en-US"/>
        </w:rPr>
      </w:pPr>
      <w:r w:rsidRPr="000362F6">
        <w:rPr>
          <w:rFonts w:ascii="Helvetica" w:eastAsia="Times New Roman" w:hAnsi="Helvetica" w:cs="Helvetica"/>
          <w:color w:val="6091BA"/>
          <w:sz w:val="20"/>
          <w:lang w:eastAsia="en-US"/>
        </w:rPr>
        <w:t>7 Steps of Integrated Waste Management Transparency (pdf)</w:t>
      </w:r>
    </w:p>
    <w:p w:rsidR="000362F6" w:rsidRPr="000362F6" w:rsidRDefault="000362F6" w:rsidP="000362F6">
      <w:pPr>
        <w:numPr>
          <w:ilvl w:val="0"/>
          <w:numId w:val="8"/>
        </w:numPr>
        <w:shd w:val="clear" w:color="auto" w:fill="FFFFFF"/>
        <w:spacing w:before="100" w:beforeAutospacing="1" w:after="75" w:line="279" w:lineRule="atLeast"/>
        <w:rPr>
          <w:rFonts w:ascii="Helvetica" w:eastAsia="Times New Roman" w:hAnsi="Helvetica" w:cs="Helvetica"/>
          <w:color w:val="333333"/>
          <w:sz w:val="20"/>
          <w:lang w:eastAsia="en-US"/>
        </w:rPr>
      </w:pPr>
      <w:r w:rsidRPr="000362F6">
        <w:rPr>
          <w:rFonts w:ascii="Helvetica" w:eastAsia="Times New Roman" w:hAnsi="Helvetica" w:cs="Helvetica"/>
          <w:color w:val="6091BA"/>
          <w:sz w:val="20"/>
          <w:lang w:eastAsia="en-US"/>
        </w:rPr>
        <w:t>Recycle Now Song Lyrics (pdf)</w:t>
      </w:r>
    </w:p>
    <w:p w:rsidR="000362F6" w:rsidRPr="000362F6" w:rsidRDefault="000362F6" w:rsidP="000362F6">
      <w:pPr>
        <w:numPr>
          <w:ilvl w:val="0"/>
          <w:numId w:val="8"/>
        </w:numPr>
        <w:shd w:val="clear" w:color="auto" w:fill="FFFFFF"/>
        <w:spacing w:before="100" w:beforeAutospacing="1" w:after="75" w:line="279" w:lineRule="atLeast"/>
        <w:rPr>
          <w:rFonts w:ascii="Helvetica" w:eastAsia="Times New Roman" w:hAnsi="Helvetica" w:cs="Helvetica"/>
          <w:color w:val="333333"/>
          <w:sz w:val="20"/>
          <w:lang w:eastAsia="en-US"/>
        </w:rPr>
      </w:pPr>
      <w:r w:rsidRPr="000362F6">
        <w:rPr>
          <w:rFonts w:ascii="Helvetica" w:eastAsia="Times New Roman" w:hAnsi="Helvetica" w:cs="Helvetica"/>
          <w:color w:val="6091BA"/>
          <w:sz w:val="20"/>
          <w:lang w:eastAsia="en-US"/>
        </w:rPr>
        <w:t>Homework Math Challenge Worksheet (pdf)</w:t>
      </w:r>
    </w:p>
    <w:p w:rsidR="000362F6" w:rsidRPr="000362F6" w:rsidRDefault="000362F6" w:rsidP="000362F6">
      <w:pPr>
        <w:numPr>
          <w:ilvl w:val="0"/>
          <w:numId w:val="8"/>
        </w:numPr>
        <w:shd w:val="clear" w:color="auto" w:fill="FFFFFF"/>
        <w:spacing w:before="100" w:beforeAutospacing="1" w:after="75" w:line="279" w:lineRule="atLeast"/>
        <w:rPr>
          <w:rFonts w:ascii="Helvetica" w:eastAsia="Times New Roman" w:hAnsi="Helvetica" w:cs="Helvetica"/>
          <w:color w:val="333333"/>
          <w:sz w:val="20"/>
          <w:lang w:eastAsia="en-US"/>
        </w:rPr>
      </w:pPr>
      <w:r w:rsidRPr="000362F6">
        <w:rPr>
          <w:rFonts w:ascii="Helvetica" w:eastAsia="Times New Roman" w:hAnsi="Helvetica" w:cs="Helvetica"/>
          <w:color w:val="6091BA"/>
          <w:sz w:val="20"/>
          <w:lang w:eastAsia="en-US"/>
        </w:rPr>
        <w:t>Homework Math Challenge Worksheet Answers (pdf)</w:t>
      </w:r>
    </w:p>
    <w:p w:rsidR="000362F6" w:rsidRPr="000362F6" w:rsidRDefault="000362F6" w:rsidP="000362F6">
      <w:pPr>
        <w:shd w:val="clear" w:color="auto" w:fill="FFFFFF"/>
        <w:spacing w:before="300" w:after="150"/>
        <w:outlineLvl w:val="2"/>
        <w:rPr>
          <w:rFonts w:ascii="Open Sans" w:eastAsia="Times New Roman" w:hAnsi="Open Sans" w:cs="Open Sans"/>
          <w:color w:val="333333"/>
          <w:sz w:val="30"/>
          <w:szCs w:val="30"/>
          <w:lang w:eastAsia="en-US"/>
        </w:rPr>
      </w:pPr>
      <w:r w:rsidRPr="000362F6">
        <w:rPr>
          <w:rFonts w:ascii="Open Sans" w:eastAsia="Times New Roman" w:hAnsi="Open Sans" w:cs="Open Sans"/>
          <w:color w:val="333333"/>
          <w:sz w:val="30"/>
          <w:szCs w:val="30"/>
          <w:lang w:eastAsia="en-US"/>
        </w:rPr>
        <w:t>Assessment</w:t>
      </w:r>
    </w:p>
    <w:p w:rsidR="000362F6" w:rsidRPr="000362F6" w:rsidRDefault="000362F6" w:rsidP="000362F6">
      <w:pPr>
        <w:shd w:val="clear" w:color="auto" w:fill="FFFFFF"/>
        <w:spacing w:after="150" w:line="279" w:lineRule="atLeast"/>
        <w:rPr>
          <w:rFonts w:ascii="Helvetica" w:eastAsia="Times New Roman" w:hAnsi="Helvetica" w:cs="Helvetica"/>
          <w:b/>
          <w:bCs/>
          <w:color w:val="444444"/>
          <w:sz w:val="20"/>
          <w:lang w:eastAsia="en-US"/>
        </w:rPr>
      </w:pPr>
      <w:r w:rsidRPr="000362F6">
        <w:rPr>
          <w:rFonts w:ascii="Helvetica" w:eastAsia="Times New Roman" w:hAnsi="Helvetica" w:cs="Helvetica"/>
          <w:b/>
          <w:bCs/>
          <w:color w:val="444444"/>
          <w:sz w:val="20"/>
          <w:lang w:eastAsia="en-US"/>
        </w:rPr>
        <w:t>Pre-Lesson Assessment</w:t>
      </w:r>
    </w:p>
    <w:p w:rsidR="000362F6" w:rsidRPr="000362F6" w:rsidRDefault="000362F6" w:rsidP="000362F6">
      <w:pPr>
        <w:shd w:val="clear" w:color="auto" w:fill="FFFFFF"/>
        <w:spacing w:line="279" w:lineRule="atLeast"/>
        <w:rPr>
          <w:rFonts w:ascii="Helvetica" w:eastAsia="Times New Roman" w:hAnsi="Helvetica" w:cs="Helvetica"/>
          <w:color w:val="333333"/>
          <w:sz w:val="20"/>
          <w:lang w:eastAsia="en-US"/>
        </w:rPr>
      </w:pPr>
      <w:r w:rsidRPr="000362F6">
        <w:rPr>
          <w:rFonts w:ascii="Helvetica" w:eastAsia="Times New Roman" w:hAnsi="Helvetica" w:cs="Helvetica"/>
          <w:i/>
          <w:iCs/>
          <w:color w:val="333333"/>
          <w:sz w:val="20"/>
          <w:lang w:eastAsia="en-US"/>
        </w:rPr>
        <w:t>Brainstorming:</w:t>
      </w:r>
      <w:r w:rsidRPr="000362F6">
        <w:rPr>
          <w:rFonts w:ascii="Helvetica" w:eastAsia="Times New Roman" w:hAnsi="Helvetica" w:cs="Helvetica"/>
          <w:color w:val="333333"/>
          <w:sz w:val="20"/>
          <w:lang w:eastAsia="en-US"/>
        </w:rPr>
        <w:t> As a class, have students engage in open discussion to brainstorm different ways to dispose of trash. Remind students that in brainstorming, no idea or suggestion is "silly." All ideas should be respectfully heard. Encourage wild ideas and discourage criticism of ideas. Write student suggestions on the classroom board.</w:t>
      </w:r>
    </w:p>
    <w:p w:rsidR="000362F6" w:rsidRPr="000362F6" w:rsidRDefault="000362F6" w:rsidP="000362F6">
      <w:pPr>
        <w:shd w:val="clear" w:color="auto" w:fill="FFFFFF"/>
        <w:spacing w:after="150" w:line="279" w:lineRule="atLeast"/>
        <w:rPr>
          <w:rFonts w:ascii="Helvetica" w:eastAsia="Times New Roman" w:hAnsi="Helvetica" w:cs="Helvetica"/>
          <w:b/>
          <w:bCs/>
          <w:color w:val="444444"/>
          <w:sz w:val="20"/>
          <w:lang w:eastAsia="en-US"/>
        </w:rPr>
      </w:pPr>
      <w:r w:rsidRPr="000362F6">
        <w:rPr>
          <w:rFonts w:ascii="Helvetica" w:eastAsia="Times New Roman" w:hAnsi="Helvetica" w:cs="Helvetica"/>
          <w:b/>
          <w:bCs/>
          <w:color w:val="444444"/>
          <w:sz w:val="20"/>
          <w:lang w:eastAsia="en-US"/>
        </w:rPr>
        <w:t>Post-Introduction Assessment</w:t>
      </w:r>
    </w:p>
    <w:p w:rsidR="000362F6" w:rsidRPr="000362F6" w:rsidRDefault="000362F6" w:rsidP="000362F6">
      <w:pPr>
        <w:shd w:val="clear" w:color="auto" w:fill="FFFFFF"/>
        <w:spacing w:line="279" w:lineRule="atLeast"/>
        <w:rPr>
          <w:rFonts w:ascii="Helvetica" w:eastAsia="Times New Roman" w:hAnsi="Helvetica" w:cs="Helvetica"/>
          <w:color w:val="333333"/>
          <w:sz w:val="20"/>
          <w:lang w:eastAsia="en-US"/>
        </w:rPr>
      </w:pPr>
      <w:r w:rsidRPr="000362F6">
        <w:rPr>
          <w:rFonts w:ascii="Helvetica" w:eastAsia="Times New Roman" w:hAnsi="Helvetica" w:cs="Helvetica"/>
          <w:i/>
          <w:iCs/>
          <w:color w:val="333333"/>
          <w:sz w:val="20"/>
          <w:lang w:eastAsia="en-US"/>
        </w:rPr>
        <w:t>Question/Answer:</w:t>
      </w:r>
      <w:r w:rsidRPr="000362F6">
        <w:rPr>
          <w:rFonts w:ascii="Helvetica" w:eastAsia="Times New Roman" w:hAnsi="Helvetica" w:cs="Helvetica"/>
          <w:color w:val="333333"/>
          <w:sz w:val="20"/>
          <w:lang w:eastAsia="en-US"/>
        </w:rPr>
        <w:t> After going through the seven steps of integrated waste management, ask the students and discuss as a class:</w:t>
      </w:r>
    </w:p>
    <w:p w:rsidR="000362F6" w:rsidRPr="000362F6" w:rsidRDefault="000362F6" w:rsidP="000362F6">
      <w:pPr>
        <w:numPr>
          <w:ilvl w:val="0"/>
          <w:numId w:val="9"/>
        </w:numPr>
        <w:shd w:val="clear" w:color="auto" w:fill="FFFFFF"/>
        <w:spacing w:before="100" w:beforeAutospacing="1" w:after="75" w:line="279" w:lineRule="atLeast"/>
        <w:rPr>
          <w:rFonts w:ascii="Helvetica" w:eastAsia="Times New Roman" w:hAnsi="Helvetica" w:cs="Helvetica"/>
          <w:color w:val="333333"/>
          <w:sz w:val="20"/>
          <w:lang w:eastAsia="en-US"/>
        </w:rPr>
      </w:pPr>
      <w:r w:rsidRPr="000362F6">
        <w:rPr>
          <w:rFonts w:ascii="Helvetica" w:eastAsia="Times New Roman" w:hAnsi="Helvetica" w:cs="Helvetica"/>
          <w:color w:val="333333"/>
          <w:sz w:val="20"/>
          <w:lang w:eastAsia="en-US"/>
        </w:rPr>
        <w:t>How are engineers involved in each step?</w:t>
      </w:r>
    </w:p>
    <w:p w:rsidR="000362F6" w:rsidRPr="000362F6" w:rsidRDefault="000362F6" w:rsidP="000362F6">
      <w:pPr>
        <w:numPr>
          <w:ilvl w:val="0"/>
          <w:numId w:val="9"/>
        </w:numPr>
        <w:shd w:val="clear" w:color="auto" w:fill="FFFFFF"/>
        <w:spacing w:before="100" w:beforeAutospacing="1" w:after="75" w:line="279" w:lineRule="atLeast"/>
        <w:rPr>
          <w:rFonts w:ascii="Helvetica" w:eastAsia="Times New Roman" w:hAnsi="Helvetica" w:cs="Helvetica"/>
          <w:color w:val="333333"/>
          <w:sz w:val="20"/>
          <w:lang w:eastAsia="en-US"/>
        </w:rPr>
      </w:pPr>
      <w:r w:rsidRPr="000362F6">
        <w:rPr>
          <w:rFonts w:ascii="Helvetica" w:eastAsia="Times New Roman" w:hAnsi="Helvetica" w:cs="Helvetica"/>
          <w:color w:val="333333"/>
          <w:sz w:val="20"/>
          <w:lang w:eastAsia="en-US"/>
        </w:rPr>
        <w:t>What might engineers do to make sure that very little waste is being handled by the processes in steps 6 and 7. (Answer: By increasing technologies to help with steps 1-5.)</w:t>
      </w:r>
    </w:p>
    <w:p w:rsidR="000362F6" w:rsidRPr="000362F6" w:rsidRDefault="000362F6" w:rsidP="000362F6">
      <w:pPr>
        <w:numPr>
          <w:ilvl w:val="0"/>
          <w:numId w:val="9"/>
        </w:numPr>
        <w:shd w:val="clear" w:color="auto" w:fill="FFFFFF"/>
        <w:spacing w:before="100" w:beforeAutospacing="1" w:after="75" w:line="279" w:lineRule="atLeast"/>
        <w:rPr>
          <w:rFonts w:ascii="Helvetica" w:eastAsia="Times New Roman" w:hAnsi="Helvetica" w:cs="Helvetica"/>
          <w:color w:val="333333"/>
          <w:sz w:val="20"/>
          <w:lang w:eastAsia="en-US"/>
        </w:rPr>
      </w:pPr>
      <w:r w:rsidRPr="000362F6">
        <w:rPr>
          <w:rFonts w:ascii="Helvetica" w:eastAsia="Times New Roman" w:hAnsi="Helvetica" w:cs="Helvetica"/>
          <w:color w:val="333333"/>
          <w:sz w:val="20"/>
          <w:lang w:eastAsia="en-US"/>
        </w:rPr>
        <w:t>What might you do to make sure that very little waste is being handled by the processes in steps 6 and 7? (Answer: 3RC: reduce, reuse, recycle, compost.)</w:t>
      </w:r>
    </w:p>
    <w:p w:rsidR="000362F6" w:rsidRPr="000362F6" w:rsidRDefault="000362F6" w:rsidP="000362F6">
      <w:pPr>
        <w:shd w:val="clear" w:color="auto" w:fill="FFFFFF"/>
        <w:spacing w:after="150" w:line="279" w:lineRule="atLeast"/>
        <w:rPr>
          <w:rFonts w:ascii="Helvetica" w:eastAsia="Times New Roman" w:hAnsi="Helvetica" w:cs="Helvetica"/>
          <w:b/>
          <w:bCs/>
          <w:color w:val="444444"/>
          <w:sz w:val="20"/>
          <w:lang w:eastAsia="en-US"/>
        </w:rPr>
      </w:pPr>
      <w:r w:rsidRPr="000362F6">
        <w:rPr>
          <w:rFonts w:ascii="Helvetica" w:eastAsia="Times New Roman" w:hAnsi="Helvetica" w:cs="Helvetica"/>
          <w:b/>
          <w:bCs/>
          <w:color w:val="444444"/>
          <w:sz w:val="20"/>
          <w:lang w:eastAsia="en-US"/>
        </w:rPr>
        <w:t>Lesson Summary Assessment</w:t>
      </w:r>
    </w:p>
    <w:p w:rsidR="000362F6" w:rsidRPr="000362F6" w:rsidRDefault="000362F6" w:rsidP="000362F6">
      <w:pPr>
        <w:shd w:val="clear" w:color="auto" w:fill="FFFFFF"/>
        <w:spacing w:line="279" w:lineRule="atLeast"/>
        <w:rPr>
          <w:rFonts w:ascii="Helvetica" w:eastAsia="Times New Roman" w:hAnsi="Helvetica" w:cs="Helvetica"/>
          <w:color w:val="333333"/>
          <w:sz w:val="20"/>
          <w:lang w:eastAsia="en-US"/>
        </w:rPr>
      </w:pPr>
      <w:r w:rsidRPr="000362F6">
        <w:rPr>
          <w:rFonts w:ascii="Helvetica" w:eastAsia="Times New Roman" w:hAnsi="Helvetica" w:cs="Helvetica"/>
          <w:i/>
          <w:iCs/>
          <w:color w:val="333333"/>
          <w:sz w:val="20"/>
          <w:lang w:eastAsia="en-US"/>
        </w:rPr>
        <w:t>Performance:</w:t>
      </w:r>
      <w:r w:rsidRPr="000362F6">
        <w:rPr>
          <w:rFonts w:ascii="Helvetica" w:eastAsia="Times New Roman" w:hAnsi="Helvetica" w:cs="Helvetica"/>
          <w:color w:val="333333"/>
          <w:sz w:val="20"/>
          <w:lang w:eastAsia="en-US"/>
        </w:rPr>
        <w:t> Teach students the </w:t>
      </w:r>
      <w:hyperlink r:id="rId21" w:tgtFrame="_blank" w:history="1">
        <w:r w:rsidRPr="000362F6">
          <w:rPr>
            <w:rFonts w:ascii="Helvetica" w:eastAsia="Times New Roman" w:hAnsi="Helvetica" w:cs="Helvetica"/>
            <w:color w:val="6091BA"/>
            <w:sz w:val="20"/>
            <w:lang w:eastAsia="en-US"/>
          </w:rPr>
          <w:t>Recycle Now Song</w:t>
        </w:r>
      </w:hyperlink>
      <w:r w:rsidRPr="000362F6">
        <w:rPr>
          <w:rFonts w:ascii="Helvetica" w:eastAsia="Times New Roman" w:hAnsi="Helvetica" w:cs="Helvetica"/>
          <w:color w:val="333333"/>
          <w:sz w:val="20"/>
          <w:lang w:eastAsia="en-US"/>
        </w:rPr>
        <w:t>, which uses the melody from "Three Blind Mice." Have each student sing a line until every student has had a chance.</w:t>
      </w:r>
    </w:p>
    <w:p w:rsidR="000362F6" w:rsidRPr="000362F6" w:rsidRDefault="000362F6" w:rsidP="000362F6">
      <w:pPr>
        <w:shd w:val="clear" w:color="auto" w:fill="FFFFFF"/>
        <w:spacing w:line="279" w:lineRule="atLeast"/>
        <w:rPr>
          <w:rFonts w:ascii="Helvetica" w:eastAsia="Times New Roman" w:hAnsi="Helvetica" w:cs="Helvetica"/>
          <w:color w:val="333333"/>
          <w:sz w:val="20"/>
          <w:lang w:eastAsia="en-US"/>
        </w:rPr>
      </w:pPr>
      <w:r w:rsidRPr="000362F6">
        <w:rPr>
          <w:rFonts w:ascii="Helvetica" w:eastAsia="Times New Roman" w:hAnsi="Helvetica" w:cs="Helvetica"/>
          <w:i/>
          <w:iCs/>
          <w:color w:val="333333"/>
          <w:sz w:val="20"/>
          <w:lang w:eastAsia="en-US"/>
        </w:rPr>
        <w:t>Quick Quiz</w:t>
      </w:r>
      <w:r w:rsidRPr="000362F6">
        <w:rPr>
          <w:rFonts w:ascii="Helvetica" w:eastAsia="Times New Roman" w:hAnsi="Helvetica" w:cs="Helvetica"/>
          <w:color w:val="333333"/>
          <w:sz w:val="20"/>
          <w:lang w:eastAsia="en-US"/>
        </w:rPr>
        <w:t>: Ask students to:</w:t>
      </w:r>
    </w:p>
    <w:p w:rsidR="000362F6" w:rsidRPr="000362F6" w:rsidRDefault="000362F6" w:rsidP="000362F6">
      <w:pPr>
        <w:numPr>
          <w:ilvl w:val="0"/>
          <w:numId w:val="10"/>
        </w:numPr>
        <w:shd w:val="clear" w:color="auto" w:fill="FFFFFF"/>
        <w:spacing w:before="100" w:beforeAutospacing="1" w:after="75" w:line="279" w:lineRule="atLeast"/>
        <w:rPr>
          <w:rFonts w:ascii="Helvetica" w:eastAsia="Times New Roman" w:hAnsi="Helvetica" w:cs="Helvetica"/>
          <w:color w:val="333333"/>
          <w:sz w:val="20"/>
          <w:lang w:eastAsia="en-US"/>
        </w:rPr>
      </w:pPr>
      <w:r w:rsidRPr="000362F6">
        <w:rPr>
          <w:rFonts w:ascii="Helvetica" w:eastAsia="Times New Roman" w:hAnsi="Helvetica" w:cs="Helvetica"/>
          <w:color w:val="333333"/>
          <w:sz w:val="20"/>
          <w:lang w:eastAsia="en-US"/>
        </w:rPr>
        <w:t>Write down what 3RC stands for. (Answer: Reduce, reuse, and recycle, compost.)</w:t>
      </w:r>
    </w:p>
    <w:p w:rsidR="000362F6" w:rsidRPr="000362F6" w:rsidRDefault="000362F6" w:rsidP="000362F6">
      <w:pPr>
        <w:numPr>
          <w:ilvl w:val="0"/>
          <w:numId w:val="10"/>
        </w:numPr>
        <w:shd w:val="clear" w:color="auto" w:fill="FFFFFF"/>
        <w:spacing w:before="100" w:beforeAutospacing="1" w:after="75" w:line="279" w:lineRule="atLeast"/>
        <w:rPr>
          <w:rFonts w:ascii="Helvetica" w:eastAsia="Times New Roman" w:hAnsi="Helvetica" w:cs="Helvetica"/>
          <w:color w:val="333333"/>
          <w:sz w:val="20"/>
          <w:lang w:eastAsia="en-US"/>
        </w:rPr>
      </w:pPr>
      <w:r w:rsidRPr="000362F6">
        <w:rPr>
          <w:rFonts w:ascii="Helvetica" w:eastAsia="Times New Roman" w:hAnsi="Helvetica" w:cs="Helvetica"/>
          <w:color w:val="333333"/>
          <w:sz w:val="20"/>
          <w:lang w:eastAsia="en-US"/>
        </w:rPr>
        <w:t>Describe one way you can be involved in 3RC. (Accept all reasonable answers.)</w:t>
      </w:r>
    </w:p>
    <w:p w:rsidR="000362F6" w:rsidRDefault="000362F6" w:rsidP="000362F6">
      <w:pPr>
        <w:numPr>
          <w:ilvl w:val="0"/>
          <w:numId w:val="10"/>
        </w:numPr>
        <w:shd w:val="clear" w:color="auto" w:fill="FFFFFF"/>
        <w:spacing w:before="100" w:beforeAutospacing="1" w:after="75" w:line="279" w:lineRule="atLeast"/>
        <w:rPr>
          <w:rFonts w:ascii="Helvetica" w:eastAsia="Times New Roman" w:hAnsi="Helvetica" w:cs="Helvetica"/>
          <w:color w:val="333333"/>
          <w:sz w:val="20"/>
          <w:lang w:eastAsia="en-US"/>
        </w:rPr>
      </w:pPr>
      <w:r w:rsidRPr="000362F6">
        <w:rPr>
          <w:rFonts w:ascii="Helvetica" w:eastAsia="Times New Roman" w:hAnsi="Helvetica" w:cs="Helvetica"/>
          <w:color w:val="333333"/>
          <w:sz w:val="20"/>
          <w:lang w:eastAsia="en-US"/>
        </w:rPr>
        <w:t>Describe how an engineer might be involved in one of the 3RC steps.</w:t>
      </w:r>
    </w:p>
    <w:p w:rsidR="000362F6" w:rsidRPr="000362F6" w:rsidRDefault="000362F6" w:rsidP="000362F6">
      <w:pPr>
        <w:shd w:val="clear" w:color="auto" w:fill="FFFFFF"/>
        <w:spacing w:before="100" w:beforeAutospacing="1" w:after="75" w:line="279" w:lineRule="atLeast"/>
        <w:ind w:left="720"/>
        <w:rPr>
          <w:rFonts w:ascii="Helvetica" w:eastAsia="Times New Roman" w:hAnsi="Helvetica" w:cs="Helvetica"/>
          <w:color w:val="333333"/>
          <w:sz w:val="20"/>
          <w:lang w:eastAsia="en-US"/>
        </w:rPr>
      </w:pPr>
    </w:p>
    <w:p w:rsidR="000362F6" w:rsidRPr="000362F6" w:rsidRDefault="000362F6" w:rsidP="000362F6">
      <w:pPr>
        <w:shd w:val="clear" w:color="auto" w:fill="FFFFFF"/>
        <w:spacing w:after="150" w:line="279" w:lineRule="atLeast"/>
        <w:rPr>
          <w:rFonts w:ascii="Helvetica" w:eastAsia="Times New Roman" w:hAnsi="Helvetica" w:cs="Helvetica"/>
          <w:b/>
          <w:bCs/>
          <w:color w:val="444444"/>
          <w:sz w:val="20"/>
          <w:lang w:eastAsia="en-US"/>
        </w:rPr>
      </w:pPr>
      <w:r w:rsidRPr="000362F6">
        <w:rPr>
          <w:rFonts w:ascii="Helvetica" w:eastAsia="Times New Roman" w:hAnsi="Helvetica" w:cs="Helvetica"/>
          <w:b/>
          <w:bCs/>
          <w:color w:val="444444"/>
          <w:sz w:val="20"/>
          <w:lang w:eastAsia="en-US"/>
        </w:rPr>
        <w:t>Homework</w:t>
      </w:r>
    </w:p>
    <w:p w:rsidR="000362F6" w:rsidRPr="000362F6" w:rsidRDefault="000362F6" w:rsidP="000362F6">
      <w:pPr>
        <w:shd w:val="clear" w:color="auto" w:fill="FFFFFF"/>
        <w:spacing w:line="279" w:lineRule="atLeast"/>
        <w:rPr>
          <w:rFonts w:ascii="Helvetica" w:eastAsia="Times New Roman" w:hAnsi="Helvetica" w:cs="Helvetica"/>
          <w:color w:val="333333"/>
          <w:sz w:val="20"/>
          <w:lang w:eastAsia="en-US"/>
        </w:rPr>
      </w:pPr>
      <w:r w:rsidRPr="000362F6">
        <w:rPr>
          <w:rFonts w:ascii="Helvetica" w:eastAsia="Times New Roman" w:hAnsi="Helvetica" w:cs="Helvetica"/>
          <w:i/>
          <w:iCs/>
          <w:color w:val="333333"/>
          <w:sz w:val="20"/>
          <w:lang w:eastAsia="en-US"/>
        </w:rPr>
        <w:t>Math Assignment:</w:t>
      </w:r>
      <w:r w:rsidRPr="000362F6">
        <w:rPr>
          <w:rFonts w:ascii="Helvetica" w:eastAsia="Times New Roman" w:hAnsi="Helvetica" w:cs="Helvetica"/>
          <w:color w:val="333333"/>
          <w:sz w:val="20"/>
          <w:lang w:eastAsia="en-US"/>
        </w:rPr>
        <w:t> Hand out the </w:t>
      </w:r>
      <w:r w:rsidRPr="000362F6">
        <w:rPr>
          <w:rFonts w:ascii="Helvetica" w:eastAsia="Times New Roman" w:hAnsi="Helvetica" w:cs="Helvetica"/>
          <w:color w:val="6091BA"/>
          <w:sz w:val="20"/>
          <w:lang w:eastAsia="en-US"/>
        </w:rPr>
        <w:t>Math Challenge Worksheet</w:t>
      </w:r>
      <w:r w:rsidRPr="000362F6">
        <w:rPr>
          <w:rFonts w:ascii="Helvetica" w:eastAsia="Times New Roman" w:hAnsi="Helvetica" w:cs="Helvetica"/>
          <w:color w:val="333333"/>
          <w:sz w:val="20"/>
          <w:lang w:eastAsia="en-US"/>
        </w:rPr>
        <w:t> as a challenge activity for students. Review the </w:t>
      </w:r>
      <w:r w:rsidRPr="000362F6">
        <w:rPr>
          <w:rFonts w:ascii="Helvetica" w:eastAsia="Times New Roman" w:hAnsi="Helvetica" w:cs="Helvetica"/>
          <w:color w:val="6091BA"/>
          <w:sz w:val="20"/>
          <w:lang w:eastAsia="en-US"/>
        </w:rPr>
        <w:t>answers</w:t>
      </w:r>
      <w:r w:rsidRPr="000362F6">
        <w:rPr>
          <w:rFonts w:ascii="Helvetica" w:eastAsia="Times New Roman" w:hAnsi="Helvetica" w:cs="Helvetica"/>
          <w:color w:val="333333"/>
          <w:sz w:val="20"/>
          <w:lang w:eastAsia="en-US"/>
        </w:rPr>
        <w:t> during the next class period.</w:t>
      </w:r>
    </w:p>
    <w:p w:rsidR="000362F6" w:rsidRPr="000362F6" w:rsidRDefault="000362F6" w:rsidP="000362F6">
      <w:pPr>
        <w:shd w:val="clear" w:color="auto" w:fill="FFFFFF"/>
        <w:spacing w:before="300" w:after="150"/>
        <w:outlineLvl w:val="2"/>
        <w:rPr>
          <w:rFonts w:ascii="Open Sans" w:eastAsia="Times New Roman" w:hAnsi="Open Sans" w:cs="Open Sans"/>
          <w:color w:val="27435A"/>
          <w:sz w:val="30"/>
          <w:szCs w:val="30"/>
          <w:lang w:eastAsia="en-US"/>
        </w:rPr>
      </w:pPr>
      <w:r w:rsidRPr="000362F6">
        <w:rPr>
          <w:rFonts w:ascii="Open Sans" w:eastAsia="Times New Roman" w:hAnsi="Open Sans" w:cs="Open Sans"/>
          <w:color w:val="27435A"/>
          <w:sz w:val="30"/>
          <w:szCs w:val="30"/>
          <w:lang w:eastAsia="en-US"/>
        </w:rPr>
        <w:t>Lesson Extension Activities</w:t>
      </w:r>
    </w:p>
    <w:p w:rsidR="000362F6" w:rsidRPr="000362F6" w:rsidRDefault="000362F6" w:rsidP="000362F6">
      <w:pPr>
        <w:shd w:val="clear" w:color="auto" w:fill="FFFFFF"/>
        <w:spacing w:line="279" w:lineRule="atLeast"/>
        <w:rPr>
          <w:rFonts w:ascii="Helvetica" w:eastAsia="Times New Roman" w:hAnsi="Helvetica" w:cs="Helvetica"/>
          <w:color w:val="333333"/>
          <w:sz w:val="20"/>
          <w:lang w:eastAsia="en-US"/>
        </w:rPr>
      </w:pPr>
      <w:r w:rsidRPr="000362F6">
        <w:rPr>
          <w:rFonts w:ascii="Helvetica" w:eastAsia="Times New Roman" w:hAnsi="Helvetica" w:cs="Helvetica"/>
          <w:color w:val="333333"/>
          <w:sz w:val="20"/>
          <w:lang w:eastAsia="en-US"/>
        </w:rPr>
        <w:t>Arrange to teach a younger class about recycling (natural and human). Pair each student with a student in a younger class. Have the older students teach the younger students the Recycle Now Song.</w:t>
      </w:r>
    </w:p>
    <w:p w:rsidR="000362F6" w:rsidRPr="000362F6" w:rsidRDefault="000362F6" w:rsidP="000362F6">
      <w:pPr>
        <w:shd w:val="clear" w:color="auto" w:fill="FFFFFF"/>
        <w:spacing w:line="279" w:lineRule="atLeast"/>
        <w:rPr>
          <w:rFonts w:ascii="Helvetica" w:eastAsia="Times New Roman" w:hAnsi="Helvetica" w:cs="Helvetica"/>
          <w:color w:val="333333"/>
          <w:sz w:val="20"/>
          <w:lang w:eastAsia="en-US"/>
        </w:rPr>
      </w:pPr>
      <w:r w:rsidRPr="000362F6">
        <w:rPr>
          <w:rFonts w:ascii="Helvetica" w:eastAsia="Times New Roman" w:hAnsi="Helvetica" w:cs="Helvetica"/>
          <w:color w:val="333333"/>
          <w:sz w:val="20"/>
          <w:lang w:eastAsia="en-US"/>
        </w:rPr>
        <w:t>Share some of the stories in </w:t>
      </w:r>
      <w:r w:rsidRPr="000362F6">
        <w:rPr>
          <w:rFonts w:ascii="Helvetica" w:eastAsia="Times New Roman" w:hAnsi="Helvetica" w:cs="Helvetica"/>
          <w:i/>
          <w:iCs/>
          <w:color w:val="333333"/>
          <w:sz w:val="20"/>
          <w:lang w:eastAsia="en-US"/>
        </w:rPr>
        <w:t>Recycling (Making a Better World)</w:t>
      </w:r>
      <w:r w:rsidRPr="000362F6">
        <w:rPr>
          <w:rFonts w:ascii="Helvetica" w:eastAsia="Times New Roman" w:hAnsi="Helvetica" w:cs="Helvetica"/>
          <w:color w:val="333333"/>
          <w:sz w:val="20"/>
          <w:lang w:eastAsia="en-US"/>
        </w:rPr>
        <w:t> by Gary Chandler and Devin Graham (published by 21st Century, 1997).</w:t>
      </w:r>
    </w:p>
    <w:p w:rsidR="000362F6" w:rsidRPr="000362F6" w:rsidRDefault="000362F6" w:rsidP="000362F6">
      <w:pPr>
        <w:shd w:val="clear" w:color="auto" w:fill="FFFFFF"/>
        <w:spacing w:line="279" w:lineRule="atLeast"/>
        <w:rPr>
          <w:rFonts w:ascii="Helvetica" w:eastAsia="Times New Roman" w:hAnsi="Helvetica" w:cs="Helvetica"/>
          <w:color w:val="333333"/>
          <w:sz w:val="20"/>
          <w:lang w:eastAsia="en-US"/>
        </w:rPr>
      </w:pPr>
      <w:r w:rsidRPr="000362F6">
        <w:rPr>
          <w:rFonts w:ascii="Helvetica" w:eastAsia="Times New Roman" w:hAnsi="Helvetica" w:cs="Helvetica"/>
          <w:color w:val="333333"/>
          <w:sz w:val="20"/>
          <w:lang w:eastAsia="en-US"/>
        </w:rPr>
        <w:t>Try using some of the "Recycle City" activities at the EPA website at: </w:t>
      </w:r>
      <w:r w:rsidRPr="000362F6">
        <w:rPr>
          <w:rFonts w:ascii="Helvetica" w:eastAsia="Times New Roman" w:hAnsi="Helvetica" w:cs="Helvetica"/>
          <w:color w:val="6091BA"/>
          <w:sz w:val="20"/>
          <w:lang w:eastAsia="en-US"/>
        </w:rPr>
        <w:t>http://www3.epa.gov/recyclecity/</w:t>
      </w:r>
      <w:r w:rsidRPr="000362F6">
        <w:rPr>
          <w:rFonts w:ascii="Helvetica" w:eastAsia="Times New Roman" w:hAnsi="Helvetica" w:cs="Helvetica"/>
          <w:color w:val="333333"/>
          <w:sz w:val="20"/>
          <w:lang w:eastAsia="en-US"/>
        </w:rPr>
        <w:t>. Be sure to check out the "Information for Teachers" in the Activities section.</w:t>
      </w:r>
    </w:p>
    <w:p w:rsidR="000362F6" w:rsidRPr="000362F6" w:rsidRDefault="000362F6" w:rsidP="000362F6">
      <w:pPr>
        <w:shd w:val="clear" w:color="auto" w:fill="FFFFFF"/>
        <w:spacing w:line="279" w:lineRule="atLeast"/>
        <w:rPr>
          <w:rFonts w:ascii="Helvetica" w:eastAsia="Times New Roman" w:hAnsi="Helvetica" w:cs="Helvetica"/>
          <w:color w:val="333333"/>
          <w:sz w:val="20"/>
          <w:lang w:eastAsia="en-US"/>
        </w:rPr>
      </w:pPr>
      <w:r w:rsidRPr="000362F6">
        <w:rPr>
          <w:rFonts w:ascii="Helvetica" w:eastAsia="Times New Roman" w:hAnsi="Helvetica" w:cs="Helvetica"/>
          <w:color w:val="333333"/>
          <w:sz w:val="20"/>
          <w:lang w:eastAsia="en-US"/>
        </w:rPr>
        <w:t>Have students take the "It's not all garbage!" quiz at EEK (Environmental Education for Kids) at</w:t>
      </w:r>
      <w:r w:rsidRPr="000362F6">
        <w:rPr>
          <w:rFonts w:ascii="Helvetica" w:eastAsia="Times New Roman" w:hAnsi="Helvetica" w:cs="Helvetica"/>
          <w:color w:val="6091BA"/>
          <w:sz w:val="20"/>
          <w:lang w:eastAsia="en-US"/>
        </w:rPr>
        <w:t>http://dnr.wi.gov/org/caer/ce/eek/earth/recycle/notgarbage.htm</w:t>
      </w:r>
    </w:p>
    <w:p w:rsidR="000362F6" w:rsidRPr="000362F6" w:rsidRDefault="000362F6" w:rsidP="000362F6">
      <w:pPr>
        <w:shd w:val="clear" w:color="auto" w:fill="FFFFFF"/>
        <w:spacing w:line="279" w:lineRule="atLeast"/>
        <w:rPr>
          <w:rFonts w:ascii="Helvetica" w:eastAsia="Times New Roman" w:hAnsi="Helvetica" w:cs="Helvetica"/>
          <w:color w:val="333333"/>
          <w:sz w:val="20"/>
          <w:lang w:eastAsia="en-US"/>
        </w:rPr>
      </w:pPr>
      <w:r w:rsidRPr="000362F6">
        <w:rPr>
          <w:rFonts w:ascii="Helvetica" w:eastAsia="Times New Roman" w:hAnsi="Helvetica" w:cs="Helvetica"/>
          <w:color w:val="333333"/>
          <w:sz w:val="20"/>
          <w:lang w:eastAsia="en-US"/>
        </w:rPr>
        <w:t>Try out some of the activities in "Recycling and Beyond" at </w:t>
      </w:r>
      <w:r w:rsidRPr="000362F6">
        <w:rPr>
          <w:rFonts w:ascii="Helvetica" w:eastAsia="Times New Roman" w:hAnsi="Helvetica" w:cs="Helvetica"/>
          <w:color w:val="6091BA"/>
          <w:sz w:val="20"/>
          <w:lang w:eastAsia="en-US"/>
        </w:rPr>
        <w:t>http://dnr.wi.gov/org/caer/ce/eek/earth/recycle/index.htm</w:t>
      </w:r>
    </w:p>
    <w:p w:rsidR="000362F6" w:rsidRPr="000362F6" w:rsidRDefault="000362F6" w:rsidP="000362F6">
      <w:pPr>
        <w:shd w:val="clear" w:color="auto" w:fill="FFFFFF"/>
        <w:spacing w:line="279" w:lineRule="atLeast"/>
        <w:rPr>
          <w:rFonts w:ascii="Helvetica" w:eastAsia="Times New Roman" w:hAnsi="Helvetica" w:cs="Helvetica"/>
          <w:color w:val="333333"/>
          <w:sz w:val="20"/>
          <w:lang w:eastAsia="en-US"/>
        </w:rPr>
      </w:pPr>
      <w:r w:rsidRPr="000362F6">
        <w:rPr>
          <w:rFonts w:ascii="Helvetica" w:eastAsia="Times New Roman" w:hAnsi="Helvetica" w:cs="Helvetica"/>
          <w:color w:val="333333"/>
          <w:sz w:val="20"/>
          <w:lang w:eastAsia="en-US"/>
        </w:rPr>
        <w:t>Check out pictures of Simon Rodia's "garbage sculptures" at </w:t>
      </w:r>
      <w:r w:rsidRPr="000362F6">
        <w:rPr>
          <w:rFonts w:ascii="Helvetica" w:eastAsia="Times New Roman" w:hAnsi="Helvetica" w:cs="Helvetica"/>
          <w:color w:val="6091BA"/>
          <w:sz w:val="20"/>
          <w:lang w:eastAsia="en-US"/>
        </w:rPr>
        <w:t>http://www.wattstowers.us</w:t>
      </w:r>
      <w:r w:rsidRPr="000362F6">
        <w:rPr>
          <w:rFonts w:ascii="Helvetica" w:eastAsia="Times New Roman" w:hAnsi="Helvetica" w:cs="Helvetica"/>
          <w:color w:val="333333"/>
          <w:sz w:val="20"/>
          <w:lang w:eastAsia="en-US"/>
        </w:rPr>
        <w:t> or from online searches of "Watts Towers." Mr. Rodia spent 33 years creating garbage sculptures, of which some parts are more than 60 feet tall! Ask students what effect they think his efforts had on the surrounding community. How was engineering knowledge useful to him in creating his sculptures? (Note: Encourage students to consider structural and material engineering ideas.) Discuss similar activities in your community.</w:t>
      </w:r>
    </w:p>
    <w:p w:rsidR="000362F6" w:rsidRPr="000362F6" w:rsidRDefault="000362F6" w:rsidP="000362F6">
      <w:pPr>
        <w:shd w:val="clear" w:color="auto" w:fill="FFFFFF"/>
        <w:spacing w:line="279" w:lineRule="atLeast"/>
        <w:rPr>
          <w:rFonts w:ascii="Helvetica" w:eastAsia="Times New Roman" w:hAnsi="Helvetica" w:cs="Helvetica"/>
          <w:color w:val="333333"/>
          <w:sz w:val="20"/>
          <w:lang w:eastAsia="en-US"/>
        </w:rPr>
      </w:pPr>
      <w:r w:rsidRPr="000362F6">
        <w:rPr>
          <w:rFonts w:ascii="Helvetica" w:eastAsia="Times New Roman" w:hAnsi="Helvetica" w:cs="Helvetica"/>
          <w:color w:val="333333"/>
          <w:sz w:val="20"/>
          <w:lang w:eastAsia="en-US"/>
        </w:rPr>
        <w:t>Think of trash as a resource that hasn't yet found its usefulness. Challenge students to design useful products with the limitation of only using recycled materials (for example, toy, bird feeder, piggy bank, pencil holder, picture frame, handmade paper or artwork, gifts, etc.). For ideas, start with the suggestions and links at Creative Displays Now's "Creative Cardboard: Environmentally Friendly Recycled Art Projects for Kids" website at http://www.creativedisplaysnow.com/articles/creative_cardboard.htm</w:t>
      </w:r>
    </w:p>
    <w:p w:rsidR="000362F6" w:rsidRPr="000362F6" w:rsidRDefault="000362F6" w:rsidP="000362F6">
      <w:pPr>
        <w:shd w:val="clear" w:color="auto" w:fill="FFFFFF"/>
        <w:spacing w:line="279" w:lineRule="atLeast"/>
        <w:rPr>
          <w:rFonts w:ascii="Helvetica" w:eastAsia="Times New Roman" w:hAnsi="Helvetica" w:cs="Helvetica"/>
          <w:color w:val="333333"/>
          <w:sz w:val="20"/>
          <w:lang w:eastAsia="en-US"/>
        </w:rPr>
      </w:pPr>
      <w:r w:rsidRPr="000362F6">
        <w:rPr>
          <w:rFonts w:ascii="Helvetica" w:eastAsia="Times New Roman" w:hAnsi="Helvetica" w:cs="Helvetica"/>
          <w:color w:val="333333"/>
          <w:sz w:val="20"/>
          <w:lang w:eastAsia="en-US"/>
        </w:rPr>
        <w:t>Invite a local artist/artisan to discuss how s/he recycles or reuses material in his/her artwork or profession.</w:t>
      </w:r>
    </w:p>
    <w:p w:rsidR="000362F6" w:rsidRDefault="000362F6" w:rsidP="000362F6">
      <w:pPr>
        <w:shd w:val="clear" w:color="auto" w:fill="FFFFFF"/>
        <w:spacing w:line="279" w:lineRule="atLeast"/>
        <w:rPr>
          <w:rFonts w:ascii="Helvetica" w:eastAsia="Times New Roman" w:hAnsi="Helvetica" w:cs="Helvetica"/>
          <w:color w:val="333333"/>
          <w:sz w:val="20"/>
          <w:lang w:eastAsia="en-US"/>
        </w:rPr>
      </w:pPr>
      <w:r w:rsidRPr="000362F6">
        <w:rPr>
          <w:rFonts w:ascii="Helvetica" w:eastAsia="Times New Roman" w:hAnsi="Helvetica" w:cs="Helvetica"/>
          <w:color w:val="333333"/>
          <w:sz w:val="20"/>
          <w:lang w:eastAsia="en-US"/>
        </w:rPr>
        <w:t>Continue learning about recycling through playing games, taking trivia quiz challenges, doing arts and crafts projects, watching videos and even hearing a new song. </w:t>
      </w:r>
      <w:r w:rsidRPr="000362F6">
        <w:rPr>
          <w:rFonts w:ascii="Helvetica" w:eastAsia="Times New Roman" w:hAnsi="Helvetica" w:cs="Helvetica"/>
          <w:i/>
          <w:iCs/>
          <w:color w:val="333333"/>
          <w:sz w:val="20"/>
          <w:lang w:eastAsia="en-US"/>
        </w:rPr>
        <w:t>Saving Money &amp; the Environment: A Kid's Guide to Recycling</w:t>
      </w:r>
      <w:r w:rsidRPr="000362F6">
        <w:rPr>
          <w:rFonts w:ascii="Helvetica" w:eastAsia="Times New Roman" w:hAnsi="Helvetica" w:cs="Helvetica"/>
          <w:color w:val="333333"/>
          <w:sz w:val="20"/>
          <w:lang w:eastAsia="en-US"/>
        </w:rPr>
        <w:t xml:space="preserve"> is filled with fun resources for all these activities and more. You can find this information at: </w:t>
      </w:r>
      <w:hyperlink r:id="rId22" w:history="1">
        <w:r w:rsidR="00DE586A" w:rsidRPr="00630F17">
          <w:rPr>
            <w:rStyle w:val="Hyperlink"/>
            <w:rFonts w:ascii="Helvetica" w:eastAsia="Times New Roman" w:hAnsi="Helvetica" w:cs="Helvetica"/>
            <w:sz w:val="20"/>
            <w:lang w:eastAsia="en-US"/>
          </w:rPr>
          <w:t>http://www.upack.com/moving-services/articles/saving-money-the-environment-a-kids-guide-to-recycling/</w:t>
        </w:r>
      </w:hyperlink>
    </w:p>
    <w:p w:rsidR="00DE586A" w:rsidRDefault="00DE586A" w:rsidP="000362F6">
      <w:pPr>
        <w:shd w:val="clear" w:color="auto" w:fill="FFFFFF"/>
        <w:spacing w:line="279" w:lineRule="atLeast"/>
        <w:rPr>
          <w:rFonts w:ascii="Helvetica" w:eastAsia="Times New Roman" w:hAnsi="Helvetica" w:cs="Helvetica"/>
          <w:color w:val="333333"/>
          <w:sz w:val="20"/>
          <w:lang w:eastAsia="en-US"/>
        </w:rPr>
      </w:pPr>
    </w:p>
    <w:p w:rsidR="00DE586A" w:rsidRDefault="00DE586A" w:rsidP="000362F6">
      <w:pPr>
        <w:shd w:val="clear" w:color="auto" w:fill="FFFFFF"/>
        <w:spacing w:line="279" w:lineRule="atLeast"/>
        <w:rPr>
          <w:rFonts w:ascii="Helvetica" w:eastAsia="Times New Roman" w:hAnsi="Helvetica" w:cs="Helvetica"/>
          <w:color w:val="333333"/>
          <w:sz w:val="20"/>
          <w:lang w:eastAsia="en-US"/>
        </w:rPr>
      </w:pPr>
    </w:p>
    <w:p w:rsidR="00DE586A" w:rsidRDefault="00DE586A" w:rsidP="000362F6">
      <w:pPr>
        <w:shd w:val="clear" w:color="auto" w:fill="FFFFFF"/>
        <w:spacing w:line="279" w:lineRule="atLeast"/>
        <w:rPr>
          <w:rFonts w:ascii="Helvetica" w:eastAsia="Times New Roman" w:hAnsi="Helvetica" w:cs="Helvetica"/>
          <w:color w:val="333333"/>
          <w:sz w:val="20"/>
          <w:lang w:eastAsia="en-US"/>
        </w:rPr>
      </w:pPr>
    </w:p>
    <w:p w:rsidR="00DE586A" w:rsidRDefault="00DE586A" w:rsidP="000362F6">
      <w:pPr>
        <w:shd w:val="clear" w:color="auto" w:fill="FFFFFF"/>
        <w:spacing w:line="279" w:lineRule="atLeast"/>
        <w:rPr>
          <w:rFonts w:ascii="Helvetica" w:eastAsia="Times New Roman" w:hAnsi="Helvetica" w:cs="Helvetica"/>
          <w:color w:val="333333"/>
          <w:sz w:val="20"/>
          <w:lang w:eastAsia="en-US"/>
        </w:rPr>
      </w:pPr>
    </w:p>
    <w:p w:rsidR="00DE586A" w:rsidRPr="000362F6" w:rsidRDefault="00DE586A" w:rsidP="000362F6">
      <w:pPr>
        <w:shd w:val="clear" w:color="auto" w:fill="FFFFFF"/>
        <w:spacing w:line="279" w:lineRule="atLeast"/>
        <w:rPr>
          <w:rFonts w:ascii="Helvetica" w:eastAsia="Times New Roman" w:hAnsi="Helvetica" w:cs="Helvetica"/>
          <w:color w:val="333333"/>
          <w:sz w:val="20"/>
          <w:lang w:eastAsia="en-US"/>
        </w:rPr>
      </w:pPr>
    </w:p>
    <w:p w:rsidR="000362F6" w:rsidRPr="000362F6" w:rsidRDefault="000362F6" w:rsidP="000362F6">
      <w:pPr>
        <w:shd w:val="clear" w:color="auto" w:fill="FFFFFF"/>
        <w:spacing w:before="300" w:after="150"/>
        <w:outlineLvl w:val="2"/>
        <w:rPr>
          <w:rFonts w:ascii="Open Sans" w:eastAsia="Times New Roman" w:hAnsi="Open Sans" w:cs="Open Sans"/>
          <w:color w:val="27435A"/>
          <w:sz w:val="30"/>
          <w:szCs w:val="30"/>
          <w:lang w:eastAsia="en-US"/>
        </w:rPr>
      </w:pPr>
      <w:r w:rsidRPr="000362F6">
        <w:rPr>
          <w:rFonts w:ascii="Open Sans" w:eastAsia="Times New Roman" w:hAnsi="Open Sans" w:cs="Open Sans"/>
          <w:color w:val="27435A"/>
          <w:sz w:val="30"/>
          <w:szCs w:val="30"/>
          <w:lang w:eastAsia="en-US"/>
        </w:rPr>
        <w:lastRenderedPageBreak/>
        <w:t>References</w:t>
      </w:r>
    </w:p>
    <w:p w:rsidR="000362F6" w:rsidRPr="000362F6" w:rsidRDefault="000362F6" w:rsidP="000362F6">
      <w:pPr>
        <w:shd w:val="clear" w:color="auto" w:fill="FFFFFF"/>
        <w:spacing w:after="150" w:line="279" w:lineRule="atLeast"/>
        <w:rPr>
          <w:rFonts w:ascii="Helvetica" w:eastAsia="Times New Roman" w:hAnsi="Helvetica" w:cs="Helvetica"/>
          <w:color w:val="444444"/>
          <w:sz w:val="20"/>
          <w:lang w:eastAsia="en-US"/>
        </w:rPr>
      </w:pPr>
      <w:r w:rsidRPr="000362F6">
        <w:rPr>
          <w:rFonts w:ascii="Helvetica" w:eastAsia="Times New Roman" w:hAnsi="Helvetica" w:cs="Helvetica"/>
          <w:color w:val="444444"/>
          <w:sz w:val="20"/>
          <w:lang w:eastAsia="en-US"/>
        </w:rPr>
        <w:t>Blashfield, Jean F. and Black, Wallace B. Black. </w:t>
      </w:r>
      <w:r w:rsidRPr="000362F6">
        <w:rPr>
          <w:rFonts w:ascii="Helvetica" w:eastAsia="Times New Roman" w:hAnsi="Helvetica" w:cs="Helvetica"/>
          <w:i/>
          <w:iCs/>
          <w:color w:val="444444"/>
          <w:sz w:val="20"/>
          <w:lang w:eastAsia="en-US"/>
        </w:rPr>
        <w:t>Recycling (SOS Earth Alert).</w:t>
      </w:r>
      <w:r w:rsidRPr="000362F6">
        <w:rPr>
          <w:rFonts w:ascii="Helvetica" w:eastAsia="Times New Roman" w:hAnsi="Helvetica" w:cs="Helvetica"/>
          <w:color w:val="444444"/>
          <w:sz w:val="20"/>
          <w:lang w:eastAsia="en-US"/>
        </w:rPr>
        <w:t> Chicago, IL: Childrens Press, Inc., 1991.</w:t>
      </w:r>
    </w:p>
    <w:p w:rsidR="000362F6" w:rsidRPr="000362F6" w:rsidRDefault="000362F6" w:rsidP="000362F6">
      <w:pPr>
        <w:shd w:val="clear" w:color="auto" w:fill="FFFFFF"/>
        <w:spacing w:after="150" w:line="279" w:lineRule="atLeast"/>
        <w:rPr>
          <w:rFonts w:ascii="Helvetica" w:eastAsia="Times New Roman" w:hAnsi="Helvetica" w:cs="Helvetica"/>
          <w:color w:val="444444"/>
          <w:sz w:val="20"/>
          <w:lang w:eastAsia="en-US"/>
        </w:rPr>
      </w:pPr>
      <w:r w:rsidRPr="000362F6">
        <w:rPr>
          <w:rFonts w:ascii="Helvetica" w:eastAsia="Times New Roman" w:hAnsi="Helvetica" w:cs="Helvetica"/>
          <w:color w:val="444444"/>
          <w:sz w:val="20"/>
          <w:lang w:eastAsia="en-US"/>
        </w:rPr>
        <w:t>Chandler, Gary and Devin Graham. </w:t>
      </w:r>
      <w:r w:rsidRPr="000362F6">
        <w:rPr>
          <w:rFonts w:ascii="Helvetica" w:eastAsia="Times New Roman" w:hAnsi="Helvetica" w:cs="Helvetica"/>
          <w:i/>
          <w:iCs/>
          <w:color w:val="444444"/>
          <w:sz w:val="20"/>
          <w:lang w:eastAsia="en-US"/>
        </w:rPr>
        <w:t>Recycling (Making a Better World)</w:t>
      </w:r>
      <w:r w:rsidRPr="000362F6">
        <w:rPr>
          <w:rFonts w:ascii="Helvetica" w:eastAsia="Times New Roman" w:hAnsi="Helvetica" w:cs="Helvetica"/>
          <w:color w:val="444444"/>
          <w:sz w:val="20"/>
          <w:lang w:eastAsia="en-US"/>
        </w:rPr>
        <w:t>. New York, NY: 21st Century, 1997.</w:t>
      </w:r>
    </w:p>
    <w:p w:rsidR="000362F6" w:rsidRPr="000362F6" w:rsidRDefault="000362F6" w:rsidP="000362F6">
      <w:pPr>
        <w:shd w:val="clear" w:color="auto" w:fill="FFFFFF"/>
        <w:spacing w:after="150" w:line="279" w:lineRule="atLeast"/>
        <w:rPr>
          <w:rFonts w:ascii="Helvetica" w:eastAsia="Times New Roman" w:hAnsi="Helvetica" w:cs="Helvetica"/>
          <w:color w:val="444444"/>
          <w:sz w:val="20"/>
          <w:lang w:eastAsia="en-US"/>
        </w:rPr>
      </w:pPr>
      <w:r w:rsidRPr="000362F6">
        <w:rPr>
          <w:rFonts w:ascii="Helvetica" w:eastAsia="Times New Roman" w:hAnsi="Helvetica" w:cs="Helvetica"/>
          <w:i/>
          <w:iCs/>
          <w:color w:val="444444"/>
          <w:sz w:val="20"/>
          <w:lang w:eastAsia="en-US"/>
        </w:rPr>
        <w:t>7 Steps to Shrink Your Trash.</w:t>
      </w:r>
      <w:r w:rsidRPr="000362F6">
        <w:rPr>
          <w:rFonts w:ascii="Helvetica" w:eastAsia="Times New Roman" w:hAnsi="Helvetica" w:cs="Helvetica"/>
          <w:color w:val="444444"/>
          <w:sz w:val="20"/>
          <w:lang w:eastAsia="en-US"/>
        </w:rPr>
        <w:t> Department of Natural Resources, Wisconsin. http://dnr.wi.gov/org/caer/ce/eek/earth/recycle/index.htm</w:t>
      </w:r>
    </w:p>
    <w:p w:rsidR="000362F6" w:rsidRPr="000362F6" w:rsidRDefault="000362F6" w:rsidP="000362F6">
      <w:pPr>
        <w:shd w:val="clear" w:color="auto" w:fill="FFFFFF"/>
        <w:spacing w:after="150" w:line="279" w:lineRule="atLeast"/>
        <w:rPr>
          <w:rFonts w:ascii="Helvetica" w:eastAsia="Times New Roman" w:hAnsi="Helvetica" w:cs="Helvetica"/>
          <w:color w:val="444444"/>
          <w:sz w:val="20"/>
          <w:lang w:eastAsia="en-US"/>
        </w:rPr>
      </w:pPr>
      <w:r w:rsidRPr="000362F6">
        <w:rPr>
          <w:rFonts w:ascii="Helvetica" w:eastAsia="Times New Roman" w:hAnsi="Helvetica" w:cs="Helvetica"/>
          <w:i/>
          <w:iCs/>
          <w:color w:val="444444"/>
          <w:sz w:val="20"/>
          <w:lang w:eastAsia="en-US"/>
        </w:rPr>
        <w:t>An Introduction to the Life, Earth and Physical Sciences</w:t>
      </w:r>
      <w:r w:rsidRPr="000362F6">
        <w:rPr>
          <w:rFonts w:ascii="Helvetica" w:eastAsia="Times New Roman" w:hAnsi="Helvetica" w:cs="Helvetica"/>
          <w:color w:val="444444"/>
          <w:sz w:val="20"/>
          <w:lang w:eastAsia="en-US"/>
        </w:rPr>
        <w:t>. Student Edition, Glencoe Science. Blacklick, OH: Glencoe/McGraw-Hill, 2002.</w:t>
      </w:r>
    </w:p>
    <w:p w:rsidR="000362F6" w:rsidRPr="000362F6" w:rsidRDefault="000362F6" w:rsidP="000362F6">
      <w:pPr>
        <w:shd w:val="clear" w:color="auto" w:fill="FFFFFF"/>
        <w:spacing w:after="150" w:line="279" w:lineRule="atLeast"/>
        <w:rPr>
          <w:rFonts w:ascii="Helvetica" w:eastAsia="Times New Roman" w:hAnsi="Helvetica" w:cs="Helvetica"/>
          <w:color w:val="444444"/>
          <w:sz w:val="20"/>
          <w:lang w:eastAsia="en-US"/>
        </w:rPr>
      </w:pPr>
      <w:r w:rsidRPr="000362F6">
        <w:rPr>
          <w:rFonts w:ascii="Helvetica" w:eastAsia="Times New Roman" w:hAnsi="Helvetica" w:cs="Helvetica"/>
          <w:color w:val="444444"/>
          <w:sz w:val="20"/>
          <w:lang w:eastAsia="en-US"/>
        </w:rPr>
        <w:t>Sterling, Mary Ellen and Keith Vasconcelles. </w:t>
      </w:r>
      <w:r w:rsidRPr="000362F6">
        <w:rPr>
          <w:rFonts w:ascii="Helvetica" w:eastAsia="Times New Roman" w:hAnsi="Helvetica" w:cs="Helvetica"/>
          <w:i/>
          <w:iCs/>
          <w:color w:val="444444"/>
          <w:sz w:val="20"/>
          <w:lang w:eastAsia="en-US"/>
        </w:rPr>
        <w:t>Thematic Unit – Ecology (Intermediate).</w:t>
      </w:r>
      <w:r w:rsidRPr="000362F6">
        <w:rPr>
          <w:rFonts w:ascii="Helvetica" w:eastAsia="Times New Roman" w:hAnsi="Helvetica" w:cs="Helvetica"/>
          <w:color w:val="444444"/>
          <w:sz w:val="20"/>
          <w:lang w:eastAsia="en-US"/>
        </w:rPr>
        <w:t> Westminster, CA: Teacher Created Materials, Inc., 1991.</w:t>
      </w:r>
    </w:p>
    <w:p w:rsidR="000362F6" w:rsidRPr="000362F6" w:rsidRDefault="000362F6" w:rsidP="000362F6">
      <w:pPr>
        <w:shd w:val="clear" w:color="auto" w:fill="FFFFFF"/>
        <w:spacing w:after="150" w:line="279" w:lineRule="atLeast"/>
        <w:rPr>
          <w:rFonts w:ascii="Helvetica" w:eastAsia="Times New Roman" w:hAnsi="Helvetica" w:cs="Helvetica"/>
          <w:color w:val="444444"/>
          <w:sz w:val="20"/>
          <w:lang w:eastAsia="en-US"/>
        </w:rPr>
      </w:pPr>
      <w:r w:rsidRPr="000362F6">
        <w:rPr>
          <w:rFonts w:ascii="Helvetica" w:eastAsia="Times New Roman" w:hAnsi="Helvetica" w:cs="Helvetica"/>
          <w:i/>
          <w:iCs/>
          <w:color w:val="444444"/>
          <w:sz w:val="20"/>
          <w:lang w:eastAsia="en-US"/>
        </w:rPr>
        <w:t>Wastes</w:t>
      </w:r>
      <w:r w:rsidRPr="000362F6">
        <w:rPr>
          <w:rFonts w:ascii="Helvetica" w:eastAsia="Times New Roman" w:hAnsi="Helvetica" w:cs="Helvetica"/>
          <w:color w:val="444444"/>
          <w:sz w:val="20"/>
          <w:lang w:eastAsia="en-US"/>
        </w:rPr>
        <w:t>. Last updated March 23, 2011. U.S. Environmental Protection Agency. Accessed April 6, 2011. http://www.epa.gov/epawaste/index.htm</w:t>
      </w:r>
    </w:p>
    <w:p w:rsidR="000362F6" w:rsidRPr="000362F6" w:rsidRDefault="000362F6" w:rsidP="000362F6">
      <w:pPr>
        <w:shd w:val="clear" w:color="auto" w:fill="FFFFFF"/>
        <w:spacing w:after="150" w:line="279" w:lineRule="atLeast"/>
        <w:rPr>
          <w:rFonts w:ascii="Helvetica" w:eastAsia="Times New Roman" w:hAnsi="Helvetica" w:cs="Helvetica"/>
          <w:color w:val="444444"/>
          <w:sz w:val="20"/>
          <w:lang w:eastAsia="en-US"/>
        </w:rPr>
      </w:pPr>
      <w:r w:rsidRPr="000362F6">
        <w:rPr>
          <w:rFonts w:ascii="Helvetica" w:eastAsia="Times New Roman" w:hAnsi="Helvetica" w:cs="Helvetica"/>
          <w:color w:val="444444"/>
          <w:sz w:val="20"/>
          <w:lang w:eastAsia="en-US"/>
        </w:rPr>
        <w:t>Woodburn, Judith. </w:t>
      </w:r>
      <w:r w:rsidRPr="000362F6">
        <w:rPr>
          <w:rFonts w:ascii="Helvetica" w:eastAsia="Times New Roman" w:hAnsi="Helvetica" w:cs="Helvetica"/>
          <w:i/>
          <w:iCs/>
          <w:color w:val="444444"/>
          <w:sz w:val="20"/>
          <w:lang w:eastAsia="en-US"/>
        </w:rPr>
        <w:t>Garbage and Recycling.</w:t>
      </w:r>
      <w:r w:rsidRPr="000362F6">
        <w:rPr>
          <w:rFonts w:ascii="Helvetica" w:eastAsia="Times New Roman" w:hAnsi="Helvetica" w:cs="Helvetica"/>
          <w:color w:val="444444"/>
          <w:sz w:val="20"/>
          <w:lang w:eastAsia="en-US"/>
        </w:rPr>
        <w:t> Milwaukee, WI: Gareth Stevens Publishing, 1992.</w:t>
      </w:r>
    </w:p>
    <w:p w:rsidR="000362F6" w:rsidRPr="000362F6" w:rsidRDefault="000362F6" w:rsidP="000362F6">
      <w:pPr>
        <w:rPr>
          <w:b/>
          <w:bCs/>
        </w:rPr>
      </w:pPr>
    </w:p>
    <w:sectPr w:rsidR="000362F6" w:rsidRPr="000362F6">
      <w:footerReference w:type="default" r:id="rId23"/>
      <w:pgSz w:w="12240" w:h="15840" w:code="1"/>
      <w:pgMar w:top="1152" w:right="1253" w:bottom="2160" w:left="1253" w:header="720" w:footer="129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793B" w:rsidRDefault="007D793B">
      <w:pPr>
        <w:spacing w:after="0"/>
      </w:pPr>
      <w:r>
        <w:separator/>
      </w:r>
    </w:p>
  </w:endnote>
  <w:endnote w:type="continuationSeparator" w:id="0">
    <w:p w:rsidR="007D793B" w:rsidRDefault="007D79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FFE" w:rsidRDefault="0020619D">
    <w:pPr>
      <w:pStyle w:val="Footer"/>
    </w:pPr>
    <w:r>
      <w:t xml:space="preserve">Page </w:t>
    </w:r>
    <w:r>
      <w:fldChar w:fldCharType="begin"/>
    </w:r>
    <w:r>
      <w:instrText xml:space="preserve"> PAGE   \* MERGEFORMAT </w:instrText>
    </w:r>
    <w:r>
      <w:fldChar w:fldCharType="separate"/>
    </w:r>
    <w:r w:rsidR="00F05D39">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793B" w:rsidRDefault="007D793B">
      <w:pPr>
        <w:spacing w:after="0"/>
      </w:pPr>
      <w:r>
        <w:separator/>
      </w:r>
    </w:p>
  </w:footnote>
  <w:footnote w:type="continuationSeparator" w:id="0">
    <w:p w:rsidR="007D793B" w:rsidRDefault="007D793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EE06D8"/>
    <w:multiLevelType w:val="multilevel"/>
    <w:tmpl w:val="8E10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FD2AD4"/>
    <w:multiLevelType w:val="multilevel"/>
    <w:tmpl w:val="9084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35957AE"/>
    <w:multiLevelType w:val="multilevel"/>
    <w:tmpl w:val="D972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352EC4"/>
    <w:multiLevelType w:val="hybridMultilevel"/>
    <w:tmpl w:val="A1F22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75E3C7E"/>
    <w:multiLevelType w:val="multilevel"/>
    <w:tmpl w:val="EAC2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8"/>
  </w:num>
  <w:num w:numId="4">
    <w:abstractNumId w:val="3"/>
  </w:num>
  <w:num w:numId="5">
    <w:abstractNumId w:val="3"/>
    <w:lvlOverride w:ilvl="0">
      <w:startOverride w:val="1"/>
    </w:lvlOverride>
  </w:num>
  <w:num w:numId="6">
    <w:abstractNumId w:val="5"/>
  </w:num>
  <w:num w:numId="7">
    <w:abstractNumId w:val="4"/>
  </w:num>
  <w:num w:numId="8">
    <w:abstractNumId w:val="7"/>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GzNDEzNbE0MjIztjRR0lEKTi0uzszPAykwqgUAQZwG0SwAAAA="/>
  </w:docVars>
  <w:rsids>
    <w:rsidRoot w:val="000362F6"/>
    <w:rsid w:val="000362F6"/>
    <w:rsid w:val="0020619D"/>
    <w:rsid w:val="00240FFE"/>
    <w:rsid w:val="007D793B"/>
    <w:rsid w:val="00DE586A"/>
    <w:rsid w:val="00F05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F17B07-D0D6-4E5D-86AE-791318225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56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0362F6"/>
    <w:pPr>
      <w:keepNext/>
      <w:keepLines/>
      <w:spacing w:before="200" w:after="80"/>
      <w:outlineLvl w:val="1"/>
    </w:pPr>
    <w:rPr>
      <w:rFonts w:asciiTheme="majorHAnsi" w:eastAsiaTheme="majorEastAsia" w:hAnsiTheme="majorHAnsi" w:cstheme="majorBidi"/>
      <w:b/>
      <w:bCs/>
      <w:color w:val="02779E" w:themeColor="accent6"/>
      <w:sz w:val="20"/>
    </w:rPr>
  </w:style>
  <w:style w:type="paragraph" w:styleId="Heading3">
    <w:name w:val="heading 3"/>
    <w:basedOn w:val="Normal"/>
    <w:next w:val="Normal"/>
    <w:link w:val="Heading3Char"/>
    <w:uiPriority w:val="9"/>
    <w:semiHidden/>
    <w:unhideWhenUsed/>
    <w:qFormat/>
    <w:rsid w:val="000362F6"/>
    <w:pPr>
      <w:keepNext/>
      <w:keepLines/>
      <w:spacing w:before="40" w:after="0"/>
      <w:outlineLvl w:val="2"/>
    </w:pPr>
    <w:rPr>
      <w:rFonts w:asciiTheme="majorHAnsi" w:eastAsiaTheme="majorEastAsia" w:hAnsiTheme="majorHAnsi" w:cstheme="majorBidi"/>
      <w:color w:val="79221E"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0362F6"/>
    <w:pPr>
      <w:spacing w:after="80"/>
      <w:contextualSpacing/>
    </w:pPr>
    <w:rPr>
      <w:rFonts w:asciiTheme="majorHAnsi" w:eastAsiaTheme="majorEastAsia" w:hAnsiTheme="majorHAnsi" w:cstheme="majorBidi"/>
      <w:b/>
      <w:bCs/>
      <w:color w:val="02779E" w:themeColor="accent6"/>
      <w:spacing w:val="-10"/>
      <w:kern w:val="28"/>
      <w:sz w:val="44"/>
    </w:rPr>
  </w:style>
  <w:style w:type="character" w:customStyle="1" w:styleId="TitleChar">
    <w:name w:val="Title Char"/>
    <w:basedOn w:val="DefaultParagraphFont"/>
    <w:link w:val="Title"/>
    <w:uiPriority w:val="2"/>
    <w:rsid w:val="000362F6"/>
    <w:rPr>
      <w:rFonts w:asciiTheme="majorHAnsi" w:eastAsiaTheme="majorEastAsia" w:hAnsiTheme="majorHAnsi" w:cstheme="majorBidi"/>
      <w:b/>
      <w:bCs/>
      <w:color w:val="02779E" w:themeColor="accent6"/>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0362F6"/>
    <w:rPr>
      <w:rFonts w:asciiTheme="majorHAnsi" w:eastAsiaTheme="majorEastAsia" w:hAnsiTheme="majorHAnsi" w:cstheme="majorBidi"/>
      <w:b/>
      <w:bCs/>
      <w:color w:val="02779E" w:themeColor="accent6"/>
      <w:sz w:val="20"/>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pPr>
      <w:spacing w:after="0"/>
    </w:pPr>
    <w:tblPr>
      <w:tblCellMar>
        <w:left w:w="0" w:type="dxa"/>
        <w:right w:w="0" w:type="dxa"/>
      </w:tblCellMar>
    </w:tblPr>
    <w:tblStylePr w:type="firstRow">
      <w:pPr>
        <w:wordWrap/>
        <w:spacing w:afterLines="0" w:after="80" w:afterAutospacing="0"/>
      </w:pPr>
      <w:rPr>
        <w:rFonts w:asciiTheme="majorHAnsi" w:hAnsiTheme="majorHAnsi"/>
        <w:b/>
        <w:color w:val="D6615C" w:themeColor="accent1"/>
        <w:sz w:val="20"/>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pPr>
      <w:spacing w:before="80" w:after="80"/>
    </w:pPr>
    <w:tblPr>
      <w:tblBorders>
        <w:bottom w:val="single" w:sz="4" w:space="0" w:color="D6615C" w:themeColor="accent1"/>
        <w:insideH w:val="single" w:sz="4" w:space="0" w:color="BFBFBF" w:themeColor="background1" w:themeShade="BF"/>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D6615C" w:themeColor="accent1"/>
        <w:sz w:val="20"/>
      </w:rPr>
      <w:tblPr/>
      <w:tcPr>
        <w:tcBorders>
          <w:top w:val="nil"/>
          <w:left w:val="nil"/>
          <w:bottom w:val="single" w:sz="4" w:space="0" w:color="D6615C" w:themeColor="accent1"/>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pBdr>
        <w:top w:val="single" w:sz="4" w:space="6" w:color="D6615C" w:themeColor="accent1"/>
      </w:pBdr>
      <w:spacing w:after="0"/>
      <w:jc w:val="right"/>
    </w:pPr>
    <w:rPr>
      <w:b/>
      <w:bCs/>
      <w:color w:val="262626" w:themeColor="text1" w:themeTint="D9"/>
    </w:rPr>
  </w:style>
  <w:style w:type="character" w:customStyle="1" w:styleId="FooterChar">
    <w:name w:val="Footer Char"/>
    <w:basedOn w:val="DefaultParagraphFont"/>
    <w:link w:val="Footer"/>
    <w:uiPriority w:val="99"/>
    <w:rPr>
      <w:b/>
      <w:bCs/>
      <w:color w:val="262626" w:themeColor="text1" w:themeTint="D9"/>
    </w:rPr>
  </w:style>
  <w:style w:type="paragraph" w:styleId="ListParagraph">
    <w:name w:val="List Paragraph"/>
    <w:basedOn w:val="Normal"/>
    <w:uiPriority w:val="34"/>
    <w:unhideWhenUsed/>
    <w:qFormat/>
    <w:rsid w:val="000362F6"/>
    <w:pPr>
      <w:ind w:left="720"/>
      <w:contextualSpacing/>
    </w:pPr>
  </w:style>
  <w:style w:type="character" w:customStyle="1" w:styleId="Heading3Char">
    <w:name w:val="Heading 3 Char"/>
    <w:basedOn w:val="DefaultParagraphFont"/>
    <w:link w:val="Heading3"/>
    <w:uiPriority w:val="9"/>
    <w:semiHidden/>
    <w:rsid w:val="000362F6"/>
    <w:rPr>
      <w:rFonts w:asciiTheme="majorHAnsi" w:eastAsiaTheme="majorEastAsia" w:hAnsiTheme="majorHAnsi" w:cstheme="majorBidi"/>
      <w:color w:val="79221E" w:themeColor="accent1" w:themeShade="7F"/>
      <w:sz w:val="24"/>
      <w:szCs w:val="24"/>
    </w:rPr>
  </w:style>
  <w:style w:type="character" w:styleId="Hyperlink">
    <w:name w:val="Hyperlink"/>
    <w:basedOn w:val="DefaultParagraphFont"/>
    <w:uiPriority w:val="99"/>
    <w:unhideWhenUsed/>
    <w:rsid w:val="00DE586A"/>
    <w:rPr>
      <w:color w:val="549CC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1618639845">
      <w:bodyDiv w:val="1"/>
      <w:marLeft w:val="0"/>
      <w:marRight w:val="0"/>
      <w:marTop w:val="0"/>
      <w:marBottom w:val="0"/>
      <w:divBdr>
        <w:top w:val="none" w:sz="0" w:space="0" w:color="auto"/>
        <w:left w:val="none" w:sz="0" w:space="0" w:color="auto"/>
        <w:bottom w:val="none" w:sz="0" w:space="0" w:color="auto"/>
        <w:right w:val="none" w:sz="0" w:space="0" w:color="auto"/>
      </w:divBdr>
      <w:divsChild>
        <w:div w:id="199057522">
          <w:marLeft w:val="0"/>
          <w:marRight w:val="0"/>
          <w:marTop w:val="0"/>
          <w:marBottom w:val="0"/>
          <w:divBdr>
            <w:top w:val="none" w:sz="0" w:space="0" w:color="auto"/>
            <w:left w:val="none" w:sz="0" w:space="0" w:color="auto"/>
            <w:bottom w:val="none" w:sz="0" w:space="0" w:color="auto"/>
            <w:right w:val="none" w:sz="0" w:space="0" w:color="auto"/>
          </w:divBdr>
          <w:divsChild>
            <w:div w:id="147286826">
              <w:marLeft w:val="0"/>
              <w:marRight w:val="0"/>
              <w:marTop w:val="0"/>
              <w:marBottom w:val="150"/>
              <w:divBdr>
                <w:top w:val="none" w:sz="0" w:space="0" w:color="auto"/>
                <w:left w:val="none" w:sz="0" w:space="0" w:color="auto"/>
                <w:bottom w:val="none" w:sz="0" w:space="0" w:color="auto"/>
                <w:right w:val="none" w:sz="0" w:space="0" w:color="auto"/>
              </w:divBdr>
            </w:div>
            <w:div w:id="1663436397">
              <w:marLeft w:val="0"/>
              <w:marRight w:val="0"/>
              <w:marTop w:val="0"/>
              <w:marBottom w:val="150"/>
              <w:divBdr>
                <w:top w:val="none" w:sz="0" w:space="0" w:color="auto"/>
                <w:left w:val="none" w:sz="0" w:space="0" w:color="auto"/>
                <w:bottom w:val="none" w:sz="0" w:space="0" w:color="auto"/>
                <w:right w:val="none" w:sz="0" w:space="0" w:color="auto"/>
              </w:divBdr>
            </w:div>
            <w:div w:id="346762054">
              <w:marLeft w:val="0"/>
              <w:marRight w:val="0"/>
              <w:marTop w:val="0"/>
              <w:marBottom w:val="150"/>
              <w:divBdr>
                <w:top w:val="none" w:sz="0" w:space="0" w:color="auto"/>
                <w:left w:val="none" w:sz="0" w:space="0" w:color="auto"/>
                <w:bottom w:val="none" w:sz="0" w:space="0" w:color="auto"/>
                <w:right w:val="none" w:sz="0" w:space="0" w:color="auto"/>
              </w:divBdr>
            </w:div>
            <w:div w:id="719521194">
              <w:marLeft w:val="0"/>
              <w:marRight w:val="0"/>
              <w:marTop w:val="0"/>
              <w:marBottom w:val="150"/>
              <w:divBdr>
                <w:top w:val="none" w:sz="0" w:space="0" w:color="auto"/>
                <w:left w:val="none" w:sz="0" w:space="0" w:color="auto"/>
                <w:bottom w:val="none" w:sz="0" w:space="0" w:color="auto"/>
                <w:right w:val="none" w:sz="0" w:space="0" w:color="auto"/>
              </w:divBdr>
            </w:div>
            <w:div w:id="1367217807">
              <w:marLeft w:val="0"/>
              <w:marRight w:val="0"/>
              <w:marTop w:val="0"/>
              <w:marBottom w:val="150"/>
              <w:divBdr>
                <w:top w:val="none" w:sz="0" w:space="0" w:color="auto"/>
                <w:left w:val="none" w:sz="0" w:space="0" w:color="auto"/>
                <w:bottom w:val="none" w:sz="0" w:space="0" w:color="auto"/>
                <w:right w:val="none" w:sz="0" w:space="0" w:color="auto"/>
              </w:divBdr>
            </w:div>
          </w:divsChild>
        </w:div>
        <w:div w:id="1930455766">
          <w:marLeft w:val="0"/>
          <w:marRight w:val="0"/>
          <w:marTop w:val="0"/>
          <w:marBottom w:val="0"/>
          <w:divBdr>
            <w:top w:val="none" w:sz="0" w:space="0" w:color="auto"/>
            <w:left w:val="none" w:sz="0" w:space="0" w:color="auto"/>
            <w:bottom w:val="none" w:sz="0" w:space="0" w:color="auto"/>
            <w:right w:val="none" w:sz="0" w:space="0" w:color="auto"/>
          </w:divBdr>
          <w:divsChild>
            <w:div w:id="2082217512">
              <w:marLeft w:val="0"/>
              <w:marRight w:val="0"/>
              <w:marTop w:val="0"/>
              <w:marBottom w:val="150"/>
              <w:divBdr>
                <w:top w:val="none" w:sz="0" w:space="0" w:color="auto"/>
                <w:left w:val="none" w:sz="0" w:space="0" w:color="auto"/>
                <w:bottom w:val="none" w:sz="0" w:space="0" w:color="auto"/>
                <w:right w:val="none" w:sz="0" w:space="0" w:color="auto"/>
              </w:divBdr>
              <w:divsChild>
                <w:div w:id="481585260">
                  <w:marLeft w:val="0"/>
                  <w:marRight w:val="0"/>
                  <w:marTop w:val="0"/>
                  <w:marBottom w:val="150"/>
                  <w:divBdr>
                    <w:top w:val="none" w:sz="0" w:space="0" w:color="auto"/>
                    <w:left w:val="none" w:sz="0" w:space="0" w:color="auto"/>
                    <w:bottom w:val="none" w:sz="0" w:space="0" w:color="auto"/>
                    <w:right w:val="none" w:sz="0" w:space="0" w:color="auto"/>
                  </w:divBdr>
                </w:div>
                <w:div w:id="1738548934">
                  <w:marLeft w:val="0"/>
                  <w:marRight w:val="0"/>
                  <w:marTop w:val="0"/>
                  <w:marBottom w:val="0"/>
                  <w:divBdr>
                    <w:top w:val="none" w:sz="0" w:space="0" w:color="auto"/>
                    <w:left w:val="none" w:sz="0" w:space="0" w:color="auto"/>
                    <w:bottom w:val="none" w:sz="0" w:space="0" w:color="auto"/>
                    <w:right w:val="none" w:sz="0" w:space="0" w:color="auto"/>
                  </w:divBdr>
                  <w:divsChild>
                    <w:div w:id="561448188">
                      <w:marLeft w:val="0"/>
                      <w:marRight w:val="0"/>
                      <w:marTop w:val="0"/>
                      <w:marBottom w:val="150"/>
                      <w:divBdr>
                        <w:top w:val="none" w:sz="0" w:space="0" w:color="auto"/>
                        <w:left w:val="none" w:sz="0" w:space="0" w:color="auto"/>
                        <w:bottom w:val="none" w:sz="0" w:space="0" w:color="auto"/>
                        <w:right w:val="none" w:sz="0" w:space="0" w:color="auto"/>
                      </w:divBdr>
                    </w:div>
                    <w:div w:id="873269918">
                      <w:marLeft w:val="0"/>
                      <w:marRight w:val="0"/>
                      <w:marTop w:val="0"/>
                      <w:marBottom w:val="150"/>
                      <w:divBdr>
                        <w:top w:val="none" w:sz="0" w:space="0" w:color="auto"/>
                        <w:left w:val="none" w:sz="0" w:space="0" w:color="auto"/>
                        <w:bottom w:val="none" w:sz="0" w:space="0" w:color="auto"/>
                        <w:right w:val="none" w:sz="0" w:space="0" w:color="auto"/>
                      </w:divBdr>
                    </w:div>
                    <w:div w:id="1402021240">
                      <w:marLeft w:val="0"/>
                      <w:marRight w:val="0"/>
                      <w:marTop w:val="0"/>
                      <w:marBottom w:val="150"/>
                      <w:divBdr>
                        <w:top w:val="none" w:sz="0" w:space="0" w:color="auto"/>
                        <w:left w:val="none" w:sz="0" w:space="0" w:color="auto"/>
                        <w:bottom w:val="none" w:sz="0" w:space="0" w:color="auto"/>
                        <w:right w:val="none" w:sz="0" w:space="0" w:color="auto"/>
                      </w:divBdr>
                    </w:div>
                    <w:div w:id="150995807">
                      <w:marLeft w:val="0"/>
                      <w:marRight w:val="0"/>
                      <w:marTop w:val="0"/>
                      <w:marBottom w:val="150"/>
                      <w:divBdr>
                        <w:top w:val="none" w:sz="0" w:space="0" w:color="auto"/>
                        <w:left w:val="none" w:sz="0" w:space="0" w:color="auto"/>
                        <w:bottom w:val="none" w:sz="0" w:space="0" w:color="auto"/>
                        <w:right w:val="none" w:sz="0" w:space="0" w:color="auto"/>
                      </w:divBdr>
                    </w:div>
                    <w:div w:id="1358383962">
                      <w:marLeft w:val="0"/>
                      <w:marRight w:val="0"/>
                      <w:marTop w:val="0"/>
                      <w:marBottom w:val="150"/>
                      <w:divBdr>
                        <w:top w:val="none" w:sz="0" w:space="0" w:color="auto"/>
                        <w:left w:val="none" w:sz="0" w:space="0" w:color="auto"/>
                        <w:bottom w:val="none" w:sz="0" w:space="0" w:color="auto"/>
                        <w:right w:val="none" w:sz="0" w:space="0" w:color="auto"/>
                      </w:divBdr>
                    </w:div>
                    <w:div w:id="1499660805">
                      <w:marLeft w:val="0"/>
                      <w:marRight w:val="0"/>
                      <w:marTop w:val="0"/>
                      <w:marBottom w:val="150"/>
                      <w:divBdr>
                        <w:top w:val="none" w:sz="0" w:space="0" w:color="auto"/>
                        <w:left w:val="none" w:sz="0" w:space="0" w:color="auto"/>
                        <w:bottom w:val="none" w:sz="0" w:space="0" w:color="auto"/>
                        <w:right w:val="none" w:sz="0" w:space="0" w:color="auto"/>
                      </w:divBdr>
                    </w:div>
                    <w:div w:id="199130012">
                      <w:marLeft w:val="0"/>
                      <w:marRight w:val="0"/>
                      <w:marTop w:val="0"/>
                      <w:marBottom w:val="150"/>
                      <w:divBdr>
                        <w:top w:val="none" w:sz="0" w:space="0" w:color="auto"/>
                        <w:left w:val="none" w:sz="0" w:space="0" w:color="auto"/>
                        <w:bottom w:val="none" w:sz="0" w:space="0" w:color="auto"/>
                        <w:right w:val="none" w:sz="0" w:space="0" w:color="auto"/>
                      </w:divBdr>
                    </w:div>
                    <w:div w:id="961568400">
                      <w:marLeft w:val="0"/>
                      <w:marRight w:val="0"/>
                      <w:marTop w:val="0"/>
                      <w:marBottom w:val="150"/>
                      <w:divBdr>
                        <w:top w:val="none" w:sz="0" w:space="0" w:color="auto"/>
                        <w:left w:val="none" w:sz="0" w:space="0" w:color="auto"/>
                        <w:bottom w:val="none" w:sz="0" w:space="0" w:color="auto"/>
                        <w:right w:val="none" w:sz="0" w:space="0" w:color="auto"/>
                      </w:divBdr>
                    </w:div>
                    <w:div w:id="18350262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13073964">
          <w:marLeft w:val="0"/>
          <w:marRight w:val="0"/>
          <w:marTop w:val="0"/>
          <w:marBottom w:val="0"/>
          <w:divBdr>
            <w:top w:val="none" w:sz="0" w:space="0" w:color="auto"/>
            <w:left w:val="none" w:sz="0" w:space="0" w:color="auto"/>
            <w:bottom w:val="none" w:sz="0" w:space="0" w:color="auto"/>
            <w:right w:val="none" w:sz="0" w:space="0" w:color="auto"/>
          </w:divBdr>
        </w:div>
        <w:div w:id="768893382">
          <w:marLeft w:val="0"/>
          <w:marRight w:val="0"/>
          <w:marTop w:val="0"/>
          <w:marBottom w:val="0"/>
          <w:divBdr>
            <w:top w:val="none" w:sz="0" w:space="0" w:color="auto"/>
            <w:left w:val="none" w:sz="0" w:space="0" w:color="auto"/>
            <w:bottom w:val="none" w:sz="0" w:space="0" w:color="auto"/>
            <w:right w:val="none" w:sz="0" w:space="0" w:color="auto"/>
          </w:divBdr>
          <w:divsChild>
            <w:div w:id="1300457136">
              <w:marLeft w:val="0"/>
              <w:marRight w:val="0"/>
              <w:marTop w:val="0"/>
              <w:marBottom w:val="0"/>
              <w:divBdr>
                <w:top w:val="none" w:sz="0" w:space="0" w:color="auto"/>
                <w:left w:val="none" w:sz="0" w:space="0" w:color="auto"/>
                <w:bottom w:val="none" w:sz="0" w:space="0" w:color="auto"/>
                <w:right w:val="none" w:sz="0" w:space="0" w:color="auto"/>
              </w:divBdr>
            </w:div>
            <w:div w:id="103811460">
              <w:marLeft w:val="0"/>
              <w:marRight w:val="0"/>
              <w:marTop w:val="0"/>
              <w:marBottom w:val="0"/>
              <w:divBdr>
                <w:top w:val="none" w:sz="0" w:space="0" w:color="auto"/>
                <w:left w:val="none" w:sz="0" w:space="0" w:color="auto"/>
                <w:bottom w:val="none" w:sz="0" w:space="0" w:color="auto"/>
                <w:right w:val="none" w:sz="0" w:space="0" w:color="auto"/>
              </w:divBdr>
            </w:div>
            <w:div w:id="253131232">
              <w:marLeft w:val="0"/>
              <w:marRight w:val="0"/>
              <w:marTop w:val="0"/>
              <w:marBottom w:val="0"/>
              <w:divBdr>
                <w:top w:val="none" w:sz="0" w:space="0" w:color="auto"/>
                <w:left w:val="none" w:sz="0" w:space="0" w:color="auto"/>
                <w:bottom w:val="none" w:sz="0" w:space="0" w:color="auto"/>
                <w:right w:val="none" w:sz="0" w:space="0" w:color="auto"/>
              </w:divBdr>
            </w:div>
            <w:div w:id="1159149129">
              <w:marLeft w:val="0"/>
              <w:marRight w:val="0"/>
              <w:marTop w:val="0"/>
              <w:marBottom w:val="0"/>
              <w:divBdr>
                <w:top w:val="none" w:sz="0" w:space="0" w:color="auto"/>
                <w:left w:val="none" w:sz="0" w:space="0" w:color="auto"/>
                <w:bottom w:val="none" w:sz="0" w:space="0" w:color="auto"/>
                <w:right w:val="none" w:sz="0" w:space="0" w:color="auto"/>
              </w:divBdr>
            </w:div>
            <w:div w:id="424768383">
              <w:marLeft w:val="0"/>
              <w:marRight w:val="0"/>
              <w:marTop w:val="0"/>
              <w:marBottom w:val="0"/>
              <w:divBdr>
                <w:top w:val="none" w:sz="0" w:space="0" w:color="auto"/>
                <w:left w:val="none" w:sz="0" w:space="0" w:color="auto"/>
                <w:bottom w:val="none" w:sz="0" w:space="0" w:color="auto"/>
                <w:right w:val="none" w:sz="0" w:space="0" w:color="auto"/>
              </w:divBdr>
            </w:div>
            <w:div w:id="1886870920">
              <w:marLeft w:val="0"/>
              <w:marRight w:val="0"/>
              <w:marTop w:val="0"/>
              <w:marBottom w:val="0"/>
              <w:divBdr>
                <w:top w:val="none" w:sz="0" w:space="0" w:color="auto"/>
                <w:left w:val="none" w:sz="0" w:space="0" w:color="auto"/>
                <w:bottom w:val="none" w:sz="0" w:space="0" w:color="auto"/>
                <w:right w:val="none" w:sz="0" w:space="0" w:color="auto"/>
              </w:divBdr>
            </w:div>
            <w:div w:id="1202399480">
              <w:marLeft w:val="0"/>
              <w:marRight w:val="0"/>
              <w:marTop w:val="0"/>
              <w:marBottom w:val="0"/>
              <w:divBdr>
                <w:top w:val="none" w:sz="0" w:space="0" w:color="auto"/>
                <w:left w:val="none" w:sz="0" w:space="0" w:color="auto"/>
                <w:bottom w:val="none" w:sz="0" w:space="0" w:color="auto"/>
                <w:right w:val="none" w:sz="0" w:space="0" w:color="auto"/>
              </w:divBdr>
            </w:div>
            <w:div w:id="1058673064">
              <w:marLeft w:val="0"/>
              <w:marRight w:val="0"/>
              <w:marTop w:val="0"/>
              <w:marBottom w:val="0"/>
              <w:divBdr>
                <w:top w:val="none" w:sz="0" w:space="0" w:color="auto"/>
                <w:left w:val="none" w:sz="0" w:space="0" w:color="auto"/>
                <w:bottom w:val="none" w:sz="0" w:space="0" w:color="auto"/>
                <w:right w:val="none" w:sz="0" w:space="0" w:color="auto"/>
              </w:divBdr>
            </w:div>
          </w:divsChild>
        </w:div>
        <w:div w:id="2105570067">
          <w:marLeft w:val="0"/>
          <w:marRight w:val="0"/>
          <w:marTop w:val="0"/>
          <w:marBottom w:val="0"/>
          <w:divBdr>
            <w:top w:val="none" w:sz="0" w:space="0" w:color="auto"/>
            <w:left w:val="none" w:sz="0" w:space="0" w:color="auto"/>
            <w:bottom w:val="none" w:sz="0" w:space="0" w:color="auto"/>
            <w:right w:val="none" w:sz="0" w:space="0" w:color="auto"/>
          </w:divBdr>
        </w:div>
        <w:div w:id="1711026747">
          <w:marLeft w:val="0"/>
          <w:marRight w:val="0"/>
          <w:marTop w:val="0"/>
          <w:marBottom w:val="0"/>
          <w:divBdr>
            <w:top w:val="none" w:sz="0" w:space="0" w:color="auto"/>
            <w:left w:val="none" w:sz="0" w:space="0" w:color="auto"/>
            <w:bottom w:val="none" w:sz="0" w:space="0" w:color="auto"/>
            <w:right w:val="none" w:sz="0" w:space="0" w:color="auto"/>
          </w:divBdr>
        </w:div>
        <w:div w:id="664166339">
          <w:marLeft w:val="0"/>
          <w:marRight w:val="0"/>
          <w:marTop w:val="0"/>
          <w:marBottom w:val="150"/>
          <w:divBdr>
            <w:top w:val="none" w:sz="0" w:space="0" w:color="auto"/>
            <w:left w:val="none" w:sz="0" w:space="0" w:color="auto"/>
            <w:bottom w:val="none" w:sz="0" w:space="0" w:color="auto"/>
            <w:right w:val="none" w:sz="0" w:space="0" w:color="auto"/>
          </w:divBdr>
        </w:div>
        <w:div w:id="1382485259">
          <w:marLeft w:val="0"/>
          <w:marRight w:val="0"/>
          <w:marTop w:val="0"/>
          <w:marBottom w:val="0"/>
          <w:divBdr>
            <w:top w:val="none" w:sz="0" w:space="0" w:color="auto"/>
            <w:left w:val="none" w:sz="0" w:space="0" w:color="auto"/>
            <w:bottom w:val="none" w:sz="0" w:space="0" w:color="auto"/>
            <w:right w:val="none" w:sz="0" w:space="0" w:color="auto"/>
          </w:divBdr>
        </w:div>
        <w:div w:id="1106190425">
          <w:marLeft w:val="0"/>
          <w:marRight w:val="0"/>
          <w:marTop w:val="0"/>
          <w:marBottom w:val="0"/>
          <w:divBdr>
            <w:top w:val="none" w:sz="0" w:space="0" w:color="auto"/>
            <w:left w:val="none" w:sz="0" w:space="0" w:color="auto"/>
            <w:bottom w:val="none" w:sz="0" w:space="0" w:color="auto"/>
            <w:right w:val="none" w:sz="0" w:space="0" w:color="auto"/>
          </w:divBdr>
          <w:divsChild>
            <w:div w:id="1041438523">
              <w:marLeft w:val="0"/>
              <w:marRight w:val="0"/>
              <w:marTop w:val="0"/>
              <w:marBottom w:val="0"/>
              <w:divBdr>
                <w:top w:val="none" w:sz="0" w:space="0" w:color="auto"/>
                <w:left w:val="none" w:sz="0" w:space="0" w:color="auto"/>
                <w:bottom w:val="none" w:sz="0" w:space="0" w:color="auto"/>
                <w:right w:val="none" w:sz="0" w:space="0" w:color="auto"/>
              </w:divBdr>
              <w:divsChild>
                <w:div w:id="1974212124">
                  <w:marLeft w:val="0"/>
                  <w:marRight w:val="0"/>
                  <w:marTop w:val="0"/>
                  <w:marBottom w:val="150"/>
                  <w:divBdr>
                    <w:top w:val="none" w:sz="0" w:space="0" w:color="auto"/>
                    <w:left w:val="none" w:sz="0" w:space="0" w:color="auto"/>
                    <w:bottom w:val="none" w:sz="0" w:space="0" w:color="auto"/>
                    <w:right w:val="none" w:sz="0" w:space="0" w:color="auto"/>
                  </w:divBdr>
                </w:div>
              </w:divsChild>
            </w:div>
            <w:div w:id="1869023727">
              <w:marLeft w:val="0"/>
              <w:marRight w:val="0"/>
              <w:marTop w:val="0"/>
              <w:marBottom w:val="0"/>
              <w:divBdr>
                <w:top w:val="none" w:sz="0" w:space="0" w:color="auto"/>
                <w:left w:val="none" w:sz="0" w:space="0" w:color="auto"/>
                <w:bottom w:val="none" w:sz="0" w:space="0" w:color="auto"/>
                <w:right w:val="none" w:sz="0" w:space="0" w:color="auto"/>
              </w:divBdr>
              <w:divsChild>
                <w:div w:id="1297295134">
                  <w:marLeft w:val="0"/>
                  <w:marRight w:val="0"/>
                  <w:marTop w:val="0"/>
                  <w:marBottom w:val="150"/>
                  <w:divBdr>
                    <w:top w:val="none" w:sz="0" w:space="0" w:color="auto"/>
                    <w:left w:val="none" w:sz="0" w:space="0" w:color="auto"/>
                    <w:bottom w:val="none" w:sz="0" w:space="0" w:color="auto"/>
                    <w:right w:val="none" w:sz="0" w:space="0" w:color="auto"/>
                  </w:divBdr>
                </w:div>
              </w:divsChild>
            </w:div>
            <w:div w:id="1450011217">
              <w:marLeft w:val="0"/>
              <w:marRight w:val="0"/>
              <w:marTop w:val="0"/>
              <w:marBottom w:val="0"/>
              <w:divBdr>
                <w:top w:val="none" w:sz="0" w:space="0" w:color="auto"/>
                <w:left w:val="none" w:sz="0" w:space="0" w:color="auto"/>
                <w:bottom w:val="none" w:sz="0" w:space="0" w:color="auto"/>
                <w:right w:val="none" w:sz="0" w:space="0" w:color="auto"/>
              </w:divBdr>
              <w:divsChild>
                <w:div w:id="770970292">
                  <w:marLeft w:val="0"/>
                  <w:marRight w:val="0"/>
                  <w:marTop w:val="0"/>
                  <w:marBottom w:val="150"/>
                  <w:divBdr>
                    <w:top w:val="none" w:sz="0" w:space="0" w:color="auto"/>
                    <w:left w:val="none" w:sz="0" w:space="0" w:color="auto"/>
                    <w:bottom w:val="none" w:sz="0" w:space="0" w:color="auto"/>
                    <w:right w:val="none" w:sz="0" w:space="0" w:color="auto"/>
                  </w:divBdr>
                </w:div>
                <w:div w:id="206334553">
                  <w:marLeft w:val="0"/>
                  <w:marRight w:val="0"/>
                  <w:marTop w:val="0"/>
                  <w:marBottom w:val="150"/>
                  <w:divBdr>
                    <w:top w:val="none" w:sz="0" w:space="0" w:color="auto"/>
                    <w:left w:val="none" w:sz="0" w:space="0" w:color="auto"/>
                    <w:bottom w:val="none" w:sz="0" w:space="0" w:color="auto"/>
                    <w:right w:val="none" w:sz="0" w:space="0" w:color="auto"/>
                  </w:divBdr>
                </w:div>
              </w:divsChild>
            </w:div>
            <w:div w:id="1460764242">
              <w:marLeft w:val="0"/>
              <w:marRight w:val="0"/>
              <w:marTop w:val="0"/>
              <w:marBottom w:val="0"/>
              <w:divBdr>
                <w:top w:val="none" w:sz="0" w:space="0" w:color="auto"/>
                <w:left w:val="none" w:sz="0" w:space="0" w:color="auto"/>
                <w:bottom w:val="none" w:sz="0" w:space="0" w:color="auto"/>
                <w:right w:val="none" w:sz="0" w:space="0" w:color="auto"/>
              </w:divBdr>
              <w:divsChild>
                <w:div w:id="14490847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52518106">
          <w:marLeft w:val="0"/>
          <w:marRight w:val="0"/>
          <w:marTop w:val="0"/>
          <w:marBottom w:val="0"/>
          <w:divBdr>
            <w:top w:val="none" w:sz="0" w:space="0" w:color="auto"/>
            <w:left w:val="none" w:sz="0" w:space="0" w:color="auto"/>
            <w:bottom w:val="none" w:sz="0" w:space="0" w:color="auto"/>
            <w:right w:val="none" w:sz="0" w:space="0" w:color="auto"/>
          </w:divBdr>
          <w:divsChild>
            <w:div w:id="193469655">
              <w:marLeft w:val="0"/>
              <w:marRight w:val="0"/>
              <w:marTop w:val="0"/>
              <w:marBottom w:val="150"/>
              <w:divBdr>
                <w:top w:val="none" w:sz="0" w:space="0" w:color="auto"/>
                <w:left w:val="none" w:sz="0" w:space="0" w:color="auto"/>
                <w:bottom w:val="none" w:sz="0" w:space="0" w:color="auto"/>
                <w:right w:val="none" w:sz="0" w:space="0" w:color="auto"/>
              </w:divBdr>
            </w:div>
            <w:div w:id="1989675225">
              <w:marLeft w:val="0"/>
              <w:marRight w:val="0"/>
              <w:marTop w:val="0"/>
              <w:marBottom w:val="150"/>
              <w:divBdr>
                <w:top w:val="none" w:sz="0" w:space="0" w:color="auto"/>
                <w:left w:val="none" w:sz="0" w:space="0" w:color="auto"/>
                <w:bottom w:val="none" w:sz="0" w:space="0" w:color="auto"/>
                <w:right w:val="none" w:sz="0" w:space="0" w:color="auto"/>
              </w:divBdr>
            </w:div>
            <w:div w:id="2025011218">
              <w:marLeft w:val="0"/>
              <w:marRight w:val="0"/>
              <w:marTop w:val="0"/>
              <w:marBottom w:val="150"/>
              <w:divBdr>
                <w:top w:val="none" w:sz="0" w:space="0" w:color="auto"/>
                <w:left w:val="none" w:sz="0" w:space="0" w:color="auto"/>
                <w:bottom w:val="none" w:sz="0" w:space="0" w:color="auto"/>
                <w:right w:val="none" w:sz="0" w:space="0" w:color="auto"/>
              </w:divBdr>
            </w:div>
            <w:div w:id="506751479">
              <w:marLeft w:val="0"/>
              <w:marRight w:val="0"/>
              <w:marTop w:val="0"/>
              <w:marBottom w:val="150"/>
              <w:divBdr>
                <w:top w:val="none" w:sz="0" w:space="0" w:color="auto"/>
                <w:left w:val="none" w:sz="0" w:space="0" w:color="auto"/>
                <w:bottom w:val="none" w:sz="0" w:space="0" w:color="auto"/>
                <w:right w:val="none" w:sz="0" w:space="0" w:color="auto"/>
              </w:divBdr>
            </w:div>
            <w:div w:id="1213884247">
              <w:marLeft w:val="0"/>
              <w:marRight w:val="0"/>
              <w:marTop w:val="0"/>
              <w:marBottom w:val="150"/>
              <w:divBdr>
                <w:top w:val="none" w:sz="0" w:space="0" w:color="auto"/>
                <w:left w:val="none" w:sz="0" w:space="0" w:color="auto"/>
                <w:bottom w:val="none" w:sz="0" w:space="0" w:color="auto"/>
                <w:right w:val="none" w:sz="0" w:space="0" w:color="auto"/>
              </w:divBdr>
            </w:div>
            <w:div w:id="370114378">
              <w:marLeft w:val="0"/>
              <w:marRight w:val="0"/>
              <w:marTop w:val="0"/>
              <w:marBottom w:val="150"/>
              <w:divBdr>
                <w:top w:val="none" w:sz="0" w:space="0" w:color="auto"/>
                <w:left w:val="none" w:sz="0" w:space="0" w:color="auto"/>
                <w:bottom w:val="none" w:sz="0" w:space="0" w:color="auto"/>
                <w:right w:val="none" w:sz="0" w:space="0" w:color="auto"/>
              </w:divBdr>
            </w:div>
            <w:div w:id="1721854090">
              <w:marLeft w:val="0"/>
              <w:marRight w:val="0"/>
              <w:marTop w:val="0"/>
              <w:marBottom w:val="150"/>
              <w:divBdr>
                <w:top w:val="none" w:sz="0" w:space="0" w:color="auto"/>
                <w:left w:val="none" w:sz="0" w:space="0" w:color="auto"/>
                <w:bottom w:val="none" w:sz="0" w:space="0" w:color="auto"/>
                <w:right w:val="none" w:sz="0" w:space="0" w:color="auto"/>
              </w:divBdr>
            </w:div>
            <w:div w:id="744955647">
              <w:marLeft w:val="0"/>
              <w:marRight w:val="0"/>
              <w:marTop w:val="0"/>
              <w:marBottom w:val="150"/>
              <w:divBdr>
                <w:top w:val="none" w:sz="0" w:space="0" w:color="auto"/>
                <w:left w:val="none" w:sz="0" w:space="0" w:color="auto"/>
                <w:bottom w:val="none" w:sz="0" w:space="0" w:color="auto"/>
                <w:right w:val="none" w:sz="0" w:space="0" w:color="auto"/>
              </w:divBdr>
            </w:div>
            <w:div w:id="1030111276">
              <w:marLeft w:val="0"/>
              <w:marRight w:val="0"/>
              <w:marTop w:val="0"/>
              <w:marBottom w:val="150"/>
              <w:divBdr>
                <w:top w:val="none" w:sz="0" w:space="0" w:color="auto"/>
                <w:left w:val="none" w:sz="0" w:space="0" w:color="auto"/>
                <w:bottom w:val="none" w:sz="0" w:space="0" w:color="auto"/>
                <w:right w:val="none" w:sz="0" w:space="0" w:color="auto"/>
              </w:divBdr>
            </w:div>
          </w:divsChild>
        </w:div>
        <w:div w:id="655232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achengineering.org/collection/cub_/lessons/cub_environ/cub_environ_lesson05_transparency.pdf" TargetMode="External"/><Relationship Id="rId13" Type="http://schemas.openxmlformats.org/officeDocument/2006/relationships/hyperlink" Target="https://en.wikipedia.org/wiki/Special:Search?search=hydropulping" TargetMode="External"/><Relationship Id="rId18" Type="http://schemas.openxmlformats.org/officeDocument/2006/relationships/hyperlink" Target="https://www.teachengineering.org/view_activity.php?url=collection/cub_/activities/cub_environ/cub_environ_lesson05_activity1.x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teachengineering.org/collection/cub_/lessons/cub_environ/cub_environ_lesson05_recyclesong.pdf" TargetMode="External"/><Relationship Id="rId7" Type="http://schemas.openxmlformats.org/officeDocument/2006/relationships/endnotes" Target="endnotes.xml"/><Relationship Id="rId12" Type="http://schemas.openxmlformats.org/officeDocument/2006/relationships/hyperlink" Target="https://en.wikipedia.org/wiki/Special:Search?search=composting" TargetMode="External"/><Relationship Id="rId17" Type="http://schemas.openxmlformats.org/officeDocument/2006/relationships/hyperlink" Target="https://en.wikipedia.org/wiki/Special:Search?search=reuse"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en.wikipedia.org/wiki/Special:Search?search=reduce" TargetMode="External"/><Relationship Id="rId20" Type="http://schemas.openxmlformats.org/officeDocument/2006/relationships/hyperlink" Target="https://www.teachengineering.org/view_activity.php?url=collection/cub_/activities/cub_environ/cub_environ_lesson05_activity3.x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pecial:Search?search=biodegradabl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Special:Search?search=recycle" TargetMode="External"/><Relationship Id="rId23" Type="http://schemas.openxmlformats.org/officeDocument/2006/relationships/footer" Target="footer1.xml"/><Relationship Id="rId10" Type="http://schemas.openxmlformats.org/officeDocument/2006/relationships/hyperlink" Target="https://en.wikipedia.org/wiki/Special:Search?search=3RC" TargetMode="External"/><Relationship Id="rId19" Type="http://schemas.openxmlformats.org/officeDocument/2006/relationships/hyperlink" Target="https://www.teachengineering.org/view_activity.php?url=collection/cub_/activities/cub_environ/cub_environ_lesson05_activity2.x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en.wikipedia.org/wiki/Special:Search?search=organic" TargetMode="External"/><Relationship Id="rId22" Type="http://schemas.openxmlformats.org/officeDocument/2006/relationships/hyperlink" Target="http://www.upack.com/moving-services/articles/saving-money-the-environment-a-kids-guide-to-recycl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7D8003E4C6E45FD82CA0144CF99ACB3"/>
        <w:category>
          <w:name w:val="General"/>
          <w:gallery w:val="placeholder"/>
        </w:category>
        <w:types>
          <w:type w:val="bbPlcHdr"/>
        </w:types>
        <w:behaviors>
          <w:behavior w:val="content"/>
        </w:behaviors>
        <w:guid w:val="{D47B77F4-7179-486A-BE5C-E645F40D832F}"/>
      </w:docPartPr>
      <w:docPartBody>
        <w:p w:rsidR="009919C4" w:rsidRDefault="007B337E">
          <w:pPr>
            <w:pStyle w:val="67D8003E4C6E45FD82CA0144CF99ACB3"/>
          </w:pPr>
          <w:r>
            <w:rPr>
              <w:rStyle w:val="Strong"/>
            </w:rPr>
            <w:t>[Instructor Name]</w:t>
          </w:r>
        </w:p>
      </w:docPartBody>
    </w:docPart>
    <w:docPart>
      <w:docPartPr>
        <w:name w:val="99C12863F7B14FFE90B266C246F68A20"/>
        <w:category>
          <w:name w:val="General"/>
          <w:gallery w:val="placeholder"/>
        </w:category>
        <w:types>
          <w:type w:val="bbPlcHdr"/>
        </w:types>
        <w:behaviors>
          <w:behavior w:val="content"/>
        </w:behaviors>
        <w:guid w:val="{AC782244-5693-46D2-8AEA-A21C14E68662}"/>
      </w:docPartPr>
      <w:docPartBody>
        <w:p w:rsidR="009919C4" w:rsidRDefault="007B337E">
          <w:pPr>
            <w:pStyle w:val="99C12863F7B14FFE90B266C246F68A20"/>
          </w:pPr>
          <w:r>
            <w:t>[Email address]</w:t>
          </w:r>
        </w:p>
      </w:docPartBody>
    </w:docPart>
    <w:docPart>
      <w:docPartPr>
        <w:name w:val="C6DFD7B8637D447CBF44347350EAFC85"/>
        <w:category>
          <w:name w:val="General"/>
          <w:gallery w:val="placeholder"/>
        </w:category>
        <w:types>
          <w:type w:val="bbPlcHdr"/>
        </w:types>
        <w:behaviors>
          <w:behavior w:val="content"/>
        </w:behaviors>
        <w:guid w:val="{5A3C170C-4CD1-4F55-A794-1706FA79D3F1}"/>
      </w:docPartPr>
      <w:docPartBody>
        <w:p w:rsidR="009919C4" w:rsidRDefault="007B337E">
          <w:pPr>
            <w:pStyle w:val="C6DFD7B8637D447CBF44347350EAFC85"/>
          </w:pPr>
          <w:r>
            <w:t>[Location, Hours, Days]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37E"/>
    <w:rsid w:val="00402B75"/>
    <w:rsid w:val="007B337E"/>
    <w:rsid w:val="00991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46CB26111D482BA19DAB2990F3538F">
    <w:name w:val="FB46CB26111D482BA19DAB2990F3538F"/>
  </w:style>
  <w:style w:type="paragraph" w:customStyle="1" w:styleId="52D340BFD8AC4A4CA47E06B0C1F34B4C">
    <w:name w:val="52D340BFD8AC4A4CA47E06B0C1F34B4C"/>
  </w:style>
  <w:style w:type="character" w:styleId="Strong">
    <w:name w:val="Strong"/>
    <w:basedOn w:val="DefaultParagraphFont"/>
    <w:uiPriority w:val="1"/>
    <w:qFormat/>
    <w:rPr>
      <w:b/>
      <w:bCs/>
      <w:color w:val="262626" w:themeColor="text1" w:themeTint="D9"/>
    </w:rPr>
  </w:style>
  <w:style w:type="paragraph" w:customStyle="1" w:styleId="67D8003E4C6E45FD82CA0144CF99ACB3">
    <w:name w:val="67D8003E4C6E45FD82CA0144CF99ACB3"/>
  </w:style>
  <w:style w:type="paragraph" w:customStyle="1" w:styleId="99C12863F7B14FFE90B266C246F68A20">
    <w:name w:val="99C12863F7B14FFE90B266C246F68A20"/>
  </w:style>
  <w:style w:type="paragraph" w:customStyle="1" w:styleId="C6DFD7B8637D447CBF44347350EAFC85">
    <w:name w:val="C6DFD7B8637D447CBF44347350EAFC85"/>
  </w:style>
  <w:style w:type="paragraph" w:styleId="ListBullet">
    <w:name w:val="List Bullet"/>
    <w:basedOn w:val="Normal"/>
    <w:uiPriority w:val="1"/>
    <w:unhideWhenUsed/>
    <w:qFormat/>
    <w:pPr>
      <w:numPr>
        <w:numId w:val="1"/>
      </w:numPr>
      <w:spacing w:after="120" w:line="240" w:lineRule="auto"/>
    </w:pPr>
    <w:rPr>
      <w:rFonts w:cs="Times New Roman"/>
      <w:color w:val="404040" w:themeColor="text1" w:themeTint="BF"/>
      <w:sz w:val="18"/>
    </w:rPr>
  </w:style>
  <w:style w:type="paragraph" w:customStyle="1" w:styleId="13D94ACFB8994EBEA33139DC19256AFA">
    <w:name w:val="13D94ACFB8994EBEA33139DC19256AFA"/>
  </w:style>
  <w:style w:type="paragraph" w:customStyle="1" w:styleId="C472A7105EDE444580271D674576659A">
    <w:name w:val="C472A7105EDE444580271D674576659A"/>
  </w:style>
  <w:style w:type="paragraph" w:customStyle="1" w:styleId="B5946929702E4D02921495C55376C987">
    <w:name w:val="B5946929702E4D02921495C55376C987"/>
  </w:style>
  <w:style w:type="paragraph" w:customStyle="1" w:styleId="B08370653F614128B5D5473233B0EE4E">
    <w:name w:val="B08370653F614128B5D5473233B0EE4E"/>
  </w:style>
  <w:style w:type="paragraph" w:customStyle="1" w:styleId="CEC2A5D93C6C44789BFE374C4FFB1F1E">
    <w:name w:val="CEC2A5D93C6C44789BFE374C4FFB1F1E"/>
  </w:style>
  <w:style w:type="paragraph" w:customStyle="1" w:styleId="0D698384B18040048EDEA33F8701D177">
    <w:name w:val="0D698384B18040048EDEA33F8701D1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Syllabus">
      <a:dk1>
        <a:sysClr val="windowText" lastClr="000000"/>
      </a:dk1>
      <a:lt1>
        <a:sysClr val="window" lastClr="FFFFFF"/>
      </a:lt1>
      <a:dk2>
        <a:srgbClr val="361817"/>
      </a:dk2>
      <a:lt2>
        <a:srgbClr val="FAEDD9"/>
      </a:lt2>
      <a:accent1>
        <a:srgbClr val="D6615C"/>
      </a:accent1>
      <a:accent2>
        <a:srgbClr val="549CCC"/>
      </a:accent2>
      <a:accent3>
        <a:srgbClr val="E89F03"/>
      </a:accent3>
      <a:accent4>
        <a:srgbClr val="56B977"/>
      </a:accent4>
      <a:accent5>
        <a:srgbClr val="E17E00"/>
      </a:accent5>
      <a:accent6>
        <a:srgbClr val="02779E"/>
      </a:accent6>
      <a:hlink>
        <a:srgbClr val="549CCC"/>
      </a:hlink>
      <a:folHlink>
        <a:srgbClr val="E17E0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9B827C3-6CAF-4F66-A2F7-D2220C916C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Teacher's syllabus (color).dotx</Template>
  <TotalTime>19</TotalTime>
  <Pages>1</Pages>
  <Words>2200</Words>
  <Characters>12544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vertucci</dc:creator>
  <cp:keywords/>
  <cp:lastModifiedBy>nick vertucci</cp:lastModifiedBy>
  <cp:revision>3</cp:revision>
  <dcterms:created xsi:type="dcterms:W3CDTF">2016-04-09T16:57:00Z</dcterms:created>
  <dcterms:modified xsi:type="dcterms:W3CDTF">2016-04-09T17:23:00Z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TC029193399991</vt:lpwstr>
  </property>
</Properties>
</file>