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B65B6" w14:textId="77777777" w:rsidR="006D3537" w:rsidRPr="00A2146F" w:rsidRDefault="006D3537" w:rsidP="00C873CD">
      <w:pPr>
        <w:rPr>
          <w:rFonts w:asciiTheme="minorHAnsi" w:hAnsiTheme="minorHAnsi"/>
          <w:b/>
        </w:rPr>
      </w:pPr>
      <w:r w:rsidRPr="00A2146F">
        <w:rPr>
          <w:rFonts w:asciiTheme="minorHAnsi" w:hAnsiTheme="minorHAnsi"/>
          <w:b/>
        </w:rPr>
        <w:t xml:space="preserve">Chocolate Chip Cookies </w:t>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6"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7"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0"/>
      <w:r>
        <w:rPr>
          <w:rFonts w:asciiTheme="minorHAnsi" w:hAnsiTheme="minorHAnsi"/>
          <w:sz w:val="22"/>
          <w:szCs w:val="22"/>
        </w:rPr>
        <w:t>400g</w:t>
      </w:r>
      <w:commentRangeEnd w:id="0"/>
      <w:r>
        <w:rPr>
          <w:rStyle w:val="CommentReference"/>
          <w:rFonts w:asciiTheme="minorHAnsi" w:hAnsiTheme="minorHAnsi"/>
        </w:rPr>
        <w:commentReference w:id="0"/>
      </w:r>
      <w:commentRangeStart w:id="1"/>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1"/>
      <w:r w:rsidR="001726BA">
        <w:rPr>
          <w:rStyle w:val="CommentReference"/>
        </w:rPr>
        <w:commentReference w:id="1"/>
      </w:r>
    </w:p>
    <w:p w14:paraId="292E6C9D" w14:textId="6B5E6761" w:rsidR="00A27F63" w:rsidRPr="002B390F" w:rsidRDefault="00A27F63" w:rsidP="007F65EF">
      <w:pPr>
        <w:numPr>
          <w:ilvl w:val="0"/>
          <w:numId w:val="10"/>
        </w:numPr>
        <w:rPr>
          <w:rFonts w:asciiTheme="minorHAnsi" w:hAnsiTheme="minorHAnsi"/>
          <w:sz w:val="22"/>
          <w:szCs w:val="22"/>
        </w:rPr>
      </w:pPr>
      <w:commentRangeStart w:id="2"/>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Start w:id="3"/>
      <w:r w:rsidRPr="002B390F">
        <w:rPr>
          <w:rFonts w:asciiTheme="minorHAnsi" w:hAnsiTheme="minorHAnsi"/>
          <w:sz w:val="22"/>
          <w:szCs w:val="22"/>
        </w:rPr>
        <w:t>baking powder</w:t>
      </w:r>
      <w:commentRangeEnd w:id="3"/>
      <w:r w:rsidR="00412070">
        <w:rPr>
          <w:rStyle w:val="CommentReference"/>
          <w:rFonts w:asciiTheme="minorHAnsi" w:hAnsiTheme="minorHAnsi"/>
        </w:rPr>
        <w:commentReference w:id="3"/>
      </w:r>
    </w:p>
    <w:p w14:paraId="75097D1A" w14:textId="1FB0D366"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r w:rsidR="002A0F5C">
        <w:rPr>
          <w:rFonts w:asciiTheme="minorHAnsi" w:hAnsiTheme="minorHAnsi"/>
          <w:sz w:val="22"/>
          <w:szCs w:val="22"/>
        </w:rPr>
        <w:t>]</w:t>
      </w:r>
      <w:commentRangeEnd w:id="2"/>
      <w:r w:rsidR="00430CFB">
        <w:rPr>
          <w:rStyle w:val="CommentReference"/>
        </w:rPr>
        <w:commentReference w:id="2"/>
      </w:r>
    </w:p>
    <w:p w14:paraId="081145E2" w14:textId="4AD0879B" w:rsidR="004C362B" w:rsidRPr="002B390F" w:rsidRDefault="0075735D" w:rsidP="007F65EF">
      <w:pPr>
        <w:numPr>
          <w:ilvl w:val="0"/>
          <w:numId w:val="10"/>
        </w:numPr>
        <w:rPr>
          <w:rFonts w:asciiTheme="minorHAnsi" w:hAnsiTheme="minorHAnsi"/>
          <w:sz w:val="22"/>
          <w:szCs w:val="22"/>
        </w:rPr>
      </w:pPr>
      <w:commentRangeStart w:id="4"/>
      <w:r>
        <w:rPr>
          <w:rFonts w:asciiTheme="minorHAnsi" w:hAnsiTheme="minorHAnsi"/>
          <w:sz w:val="22"/>
          <w:szCs w:val="22"/>
        </w:rPr>
        <w:t>1.5</w:t>
      </w:r>
      <w:r w:rsidR="00E51918">
        <w:rPr>
          <w:rFonts w:asciiTheme="minorHAnsi" w:hAnsiTheme="minorHAnsi"/>
          <w:sz w:val="22"/>
          <w:szCs w:val="22"/>
        </w:rPr>
        <w:t xml:space="preserve"> teaspoons</w:t>
      </w:r>
      <w:commentRangeEnd w:id="4"/>
      <w:r w:rsidR="00E51918">
        <w:rPr>
          <w:rStyle w:val="CommentReference"/>
          <w:rFonts w:asciiTheme="minorHAnsi" w:hAnsiTheme="minorHAnsi"/>
        </w:rPr>
        <w:commentReference w:id="4"/>
      </w:r>
      <w:r w:rsidR="004C362B" w:rsidRPr="002B390F">
        <w:rPr>
          <w:rFonts w:asciiTheme="minorHAnsi" w:hAnsiTheme="minorHAnsi"/>
          <w:sz w:val="22"/>
          <w:szCs w:val="22"/>
        </w:rPr>
        <w:t xml:space="preserve"> </w:t>
      </w:r>
      <w:commentRangeStart w:id="5"/>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5"/>
      <w:r w:rsidR="00755779">
        <w:rPr>
          <w:rStyle w:val="CommentReference"/>
          <w:rFonts w:asciiTheme="minorHAnsi" w:hAnsiTheme="minorHAnsi"/>
        </w:rPr>
        <w:commentReference w:id="5"/>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6"/>
      <w:r w:rsidRPr="00691B59">
        <w:rPr>
          <w:rFonts w:asciiTheme="minorHAnsi" w:hAnsiTheme="minorHAnsi"/>
          <w:sz w:val="22"/>
          <w:szCs w:val="22"/>
        </w:rPr>
        <w:t xml:space="preserve">Sift </w:t>
      </w:r>
      <w:commentRangeEnd w:id="6"/>
      <w:r w:rsidR="008227AA">
        <w:rPr>
          <w:rStyle w:val="CommentReference"/>
        </w:rPr>
        <w:commentReference w:id="6"/>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3D5C0965" w:rsidR="00A27F63" w:rsidRPr="002B390F" w:rsidRDefault="00E51918" w:rsidP="007F65EF">
      <w:pPr>
        <w:numPr>
          <w:ilvl w:val="0"/>
          <w:numId w:val="11"/>
        </w:numPr>
        <w:rPr>
          <w:rFonts w:asciiTheme="minorHAnsi" w:hAnsiTheme="minorHAnsi"/>
          <w:sz w:val="22"/>
          <w:szCs w:val="22"/>
        </w:rPr>
      </w:pPr>
      <w:commentRangeStart w:id="7"/>
      <w:r w:rsidRPr="002B390F">
        <w:rPr>
          <w:rFonts w:asciiTheme="minorHAnsi" w:hAnsiTheme="minorHAnsi"/>
          <w:sz w:val="22"/>
          <w:szCs w:val="22"/>
        </w:rPr>
        <w:t>500g</w:t>
      </w:r>
      <w:commentRangeEnd w:id="7"/>
      <w:r>
        <w:rPr>
          <w:rStyle w:val="CommentReference"/>
        </w:rPr>
        <w:commentReference w:id="7"/>
      </w:r>
      <w:r w:rsidR="00A27F63" w:rsidRPr="002B390F">
        <w:rPr>
          <w:rFonts w:asciiTheme="minorHAnsi" w:hAnsiTheme="minorHAnsi"/>
          <w:sz w:val="22"/>
          <w:szCs w:val="22"/>
        </w:rPr>
        <w:t xml:space="preserve"> unsalted butter</w:t>
      </w:r>
      <w:r>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8"/>
      <w:r>
        <w:rPr>
          <w:rFonts w:asciiTheme="minorHAnsi" w:hAnsiTheme="minorHAnsi"/>
          <w:sz w:val="22"/>
          <w:szCs w:val="22"/>
        </w:rPr>
        <w:t>400g</w:t>
      </w:r>
      <w:commentRangeEnd w:id="8"/>
      <w:r w:rsidR="005C3AD4">
        <w:rPr>
          <w:rStyle w:val="CommentReference"/>
          <w:rFonts w:asciiTheme="minorHAnsi" w:hAnsiTheme="minorHAnsi"/>
        </w:rPr>
        <w:commentReference w:id="8"/>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9"/>
      <w:r w:rsidR="00A27F63" w:rsidRPr="002B390F">
        <w:rPr>
          <w:rFonts w:asciiTheme="minorHAnsi" w:hAnsiTheme="minorHAnsi"/>
          <w:sz w:val="22"/>
          <w:szCs w:val="22"/>
        </w:rPr>
        <w:t>sugar</w:t>
      </w:r>
      <w:commentRangeEnd w:id="9"/>
      <w:r w:rsidR="002073C5">
        <w:rPr>
          <w:rStyle w:val="CommentReference"/>
        </w:rPr>
        <w:commentReference w:id="9"/>
      </w:r>
    </w:p>
    <w:p w14:paraId="63F08087" w14:textId="237C7245"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0"/>
      <w:r w:rsidR="00A27F63" w:rsidRPr="002B390F">
        <w:rPr>
          <w:rFonts w:asciiTheme="minorHAnsi" w:hAnsiTheme="minorHAnsi"/>
          <w:sz w:val="22"/>
          <w:szCs w:val="22"/>
        </w:rPr>
        <w:t xml:space="preserve">light-brown </w:t>
      </w:r>
      <w:commentRangeEnd w:id="10"/>
      <w:r w:rsidR="008015FC" w:rsidRPr="002B390F">
        <w:rPr>
          <w:rStyle w:val="CommentReference"/>
          <w:rFonts w:asciiTheme="minorHAnsi" w:hAnsiTheme="minorHAnsi"/>
          <w:sz w:val="22"/>
          <w:szCs w:val="22"/>
        </w:rPr>
        <w:commentReference w:id="10"/>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mixer fitted with paddle attachment, cream </w:t>
      </w:r>
      <w:commentRangeStart w:id="11"/>
      <w:r w:rsidRPr="00691B59">
        <w:rPr>
          <w:rFonts w:asciiTheme="minorHAnsi" w:hAnsiTheme="minorHAnsi"/>
          <w:sz w:val="22"/>
          <w:szCs w:val="22"/>
        </w:rPr>
        <w:t xml:space="preserve">butter </w:t>
      </w:r>
      <w:commentRangeEnd w:id="11"/>
      <w:r w:rsidR="00084A26" w:rsidRPr="002B390F">
        <w:rPr>
          <w:rStyle w:val="CommentReference"/>
          <w:rFonts w:asciiTheme="minorHAnsi" w:hAnsiTheme="minorHAnsi"/>
          <w:sz w:val="22"/>
          <w:szCs w:val="22"/>
        </w:rPr>
        <w:commentReference w:id="11"/>
      </w:r>
      <w:r w:rsidRPr="00691B59">
        <w:rPr>
          <w:rFonts w:asciiTheme="minorHAnsi" w:hAnsiTheme="minorHAnsi"/>
          <w:sz w:val="22"/>
          <w:szCs w:val="22"/>
        </w:rPr>
        <w:t xml:space="preserve">and </w:t>
      </w:r>
      <w:commentRangeStart w:id="12"/>
      <w:r w:rsidRPr="00691B59">
        <w:rPr>
          <w:rFonts w:asciiTheme="minorHAnsi" w:hAnsiTheme="minorHAnsi"/>
          <w:sz w:val="22"/>
          <w:szCs w:val="22"/>
        </w:rPr>
        <w:t xml:space="preserve">sugars </w:t>
      </w:r>
      <w:commentRangeEnd w:id="12"/>
      <w:r w:rsidR="00C40C73">
        <w:rPr>
          <w:rStyle w:val="CommentReference"/>
        </w:rPr>
        <w:commentReference w:id="12"/>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3"/>
      <w:r w:rsidR="007F1C29" w:rsidRPr="00691B59">
        <w:rPr>
          <w:rFonts w:asciiTheme="minorHAnsi" w:hAnsiTheme="minorHAnsi"/>
          <w:sz w:val="22"/>
          <w:szCs w:val="22"/>
        </w:rPr>
        <w:t>Food processor</w:t>
      </w:r>
      <w:commentRangeEnd w:id="13"/>
      <w:r w:rsidR="00361FD0">
        <w:rPr>
          <w:rStyle w:val="CommentReference"/>
          <w:rFonts w:asciiTheme="minorHAnsi" w:hAnsiTheme="minorHAnsi"/>
        </w:rPr>
        <w:commentReference w:id="13"/>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14"/>
      <w:r w:rsidR="00CC5235" w:rsidRPr="002B390F">
        <w:rPr>
          <w:rFonts w:asciiTheme="minorHAnsi" w:hAnsiTheme="minorHAnsi"/>
          <w:sz w:val="22"/>
          <w:szCs w:val="22"/>
        </w:rPr>
        <w:t>60g each</w:t>
      </w:r>
      <w:commentRangeEnd w:id="14"/>
      <w:r w:rsidR="00084463" w:rsidRPr="002B390F">
        <w:rPr>
          <w:rStyle w:val="CommentReference"/>
          <w:rFonts w:asciiTheme="minorHAnsi" w:hAnsiTheme="minorHAnsi"/>
          <w:sz w:val="22"/>
          <w:szCs w:val="22"/>
        </w:rPr>
        <w:commentReference w:id="14"/>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r>
        <w:rPr>
          <w:rFonts w:asciiTheme="minorHAnsi" w:hAnsiTheme="minorHAnsi"/>
          <w:sz w:val="22"/>
          <w:szCs w:val="22"/>
        </w:rPr>
        <w:t>2 teaspoons</w:t>
      </w:r>
      <w:r w:rsidR="004C362B" w:rsidRPr="002B390F">
        <w:rPr>
          <w:rFonts w:asciiTheme="minorHAnsi" w:hAnsiTheme="minorHAnsi"/>
          <w:sz w:val="22"/>
          <w:szCs w:val="22"/>
        </w:rPr>
        <w:t xml:space="preserve"> </w:t>
      </w:r>
      <w:commentRangeStart w:id="15"/>
      <w:r w:rsidR="004C362B" w:rsidRPr="002B390F">
        <w:rPr>
          <w:rFonts w:asciiTheme="minorHAnsi" w:hAnsiTheme="minorHAnsi"/>
          <w:sz w:val="22"/>
          <w:szCs w:val="22"/>
        </w:rPr>
        <w:t>pure vanilla extract</w:t>
      </w:r>
      <w:commentRangeEnd w:id="15"/>
      <w:r w:rsidR="00372076">
        <w:rPr>
          <w:rStyle w:val="CommentReference"/>
        </w:rPr>
        <w:commentReference w:id="15"/>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16"/>
      <w:r w:rsidR="009B1BDC" w:rsidRPr="002770DC">
        <w:rPr>
          <w:rFonts w:asciiTheme="minorHAnsi" w:hAnsiTheme="minorHAnsi"/>
          <w:sz w:val="22"/>
          <w:szCs w:val="22"/>
        </w:rPr>
        <w:t>mixing well after each addition</w:t>
      </w:r>
      <w:commentRangeEnd w:id="16"/>
      <w:r w:rsidR="00EA754B">
        <w:rPr>
          <w:rStyle w:val="CommentReference"/>
        </w:rPr>
        <w:commentReference w:id="16"/>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17"/>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17"/>
      <w:r w:rsidR="00A55039" w:rsidRPr="002B390F">
        <w:rPr>
          <w:rStyle w:val="CommentReference"/>
          <w:rFonts w:asciiTheme="minorHAnsi" w:hAnsiTheme="minorHAnsi"/>
          <w:sz w:val="22"/>
          <w:szCs w:val="22"/>
        </w:rPr>
        <w:commentReference w:id="17"/>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dry ingredients and mix until </w:t>
      </w:r>
      <w:commentRangeStart w:id="18"/>
      <w:r w:rsidR="009B1BDC" w:rsidRPr="00691B59">
        <w:rPr>
          <w:rFonts w:asciiTheme="minorHAnsi" w:hAnsiTheme="minorHAnsi"/>
          <w:sz w:val="22"/>
          <w:szCs w:val="22"/>
        </w:rPr>
        <w:t>just combined</w:t>
      </w:r>
      <w:commentRangeEnd w:id="18"/>
      <w:r w:rsidR="00E87773">
        <w:rPr>
          <w:rStyle w:val="CommentReference"/>
        </w:rPr>
        <w:commentReference w:id="18"/>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19"/>
      <w:r w:rsidR="00E51918">
        <w:rPr>
          <w:rFonts w:asciiTheme="minorHAnsi" w:hAnsiTheme="minorHAnsi"/>
          <w:sz w:val="22"/>
          <w:szCs w:val="22"/>
        </w:rPr>
        <w:t>1 kg</w:t>
      </w:r>
      <w:commentRangeEnd w:id="19"/>
      <w:r w:rsidR="00575E2F">
        <w:rPr>
          <w:rStyle w:val="CommentReference"/>
          <w:rFonts w:asciiTheme="minorHAnsi" w:hAnsiTheme="minorHAnsi"/>
        </w:rPr>
        <w:commentReference w:id="19"/>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0"/>
      <w:r w:rsidR="000A0F40" w:rsidRPr="002B390F">
        <w:rPr>
          <w:rFonts w:asciiTheme="minorHAnsi" w:hAnsiTheme="minorHAnsi"/>
          <w:sz w:val="22"/>
          <w:szCs w:val="22"/>
        </w:rPr>
        <w:t>~60%</w:t>
      </w:r>
      <w:commentRangeEnd w:id="20"/>
      <w:r w:rsidR="005C3AD4">
        <w:rPr>
          <w:rStyle w:val="CommentReference"/>
          <w:rFonts w:asciiTheme="minorHAnsi" w:hAnsiTheme="minorHAnsi"/>
        </w:rPr>
        <w:commentReference w:id="20"/>
      </w:r>
      <w:r w:rsidR="000A0F40" w:rsidRPr="002B390F">
        <w:rPr>
          <w:rFonts w:asciiTheme="minorHAnsi" w:hAnsiTheme="minorHAnsi"/>
          <w:sz w:val="22"/>
          <w:szCs w:val="22"/>
        </w:rPr>
        <w:t xml:space="preserve"> </w:t>
      </w:r>
      <w:commentRangeStart w:id="21"/>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1"/>
      <w:r w:rsidR="00361FD0">
        <w:rPr>
          <w:rStyle w:val="CommentReference"/>
          <w:rFonts w:asciiTheme="minorHAnsi" w:hAnsiTheme="minorHAnsi"/>
        </w:rPr>
        <w:commentReference w:id="21"/>
      </w:r>
      <w:r w:rsidR="000A0F40" w:rsidRPr="002B390F">
        <w:rPr>
          <w:rFonts w:asciiTheme="minorHAnsi" w:hAnsiTheme="minorHAnsi"/>
          <w:sz w:val="22"/>
          <w:szCs w:val="22"/>
        </w:rPr>
        <w:t xml:space="preserve">, </w:t>
      </w:r>
      <w:commentRangeStart w:id="22"/>
      <w:r w:rsidR="000A0F40" w:rsidRPr="002B390F">
        <w:rPr>
          <w:rFonts w:asciiTheme="minorHAnsi" w:hAnsiTheme="minorHAnsi"/>
          <w:sz w:val="22"/>
          <w:szCs w:val="22"/>
        </w:rPr>
        <w:t>coarsely chopped</w:t>
      </w:r>
      <w:commentRangeEnd w:id="22"/>
      <w:r w:rsidR="000A0F40" w:rsidRPr="002B390F">
        <w:rPr>
          <w:rStyle w:val="CommentReference"/>
          <w:rFonts w:asciiTheme="minorHAnsi" w:hAnsiTheme="minorHAnsi"/>
          <w:sz w:val="22"/>
          <w:szCs w:val="22"/>
        </w:rPr>
        <w:commentReference w:id="22"/>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23"/>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23"/>
      <w:r w:rsidR="00BE257E" w:rsidRPr="002B390F">
        <w:rPr>
          <w:rStyle w:val="CommentReference"/>
          <w:rFonts w:asciiTheme="minorHAnsi" w:hAnsiTheme="minorHAnsi"/>
          <w:sz w:val="22"/>
          <w:szCs w:val="22"/>
        </w:rPr>
        <w:commentReference w:id="23"/>
      </w:r>
      <w:r w:rsidR="009B1BDC" w:rsidRPr="00691B59">
        <w:rPr>
          <w:rFonts w:asciiTheme="minorHAnsi" w:hAnsiTheme="minorHAnsi"/>
          <w:sz w:val="22"/>
          <w:szCs w:val="22"/>
        </w:rPr>
        <w:t xml:space="preserve">and incorporate them </w:t>
      </w:r>
      <w:commentRangeStart w:id="24"/>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24"/>
      <w:r w:rsidR="00850ED8">
        <w:rPr>
          <w:rStyle w:val="CommentReference"/>
          <w:rFonts w:asciiTheme="minorHAnsi" w:hAnsiTheme="minorHAnsi"/>
        </w:rPr>
        <w:commentReference w:id="24"/>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25"/>
      <w:r w:rsidR="00454609">
        <w:rPr>
          <w:rFonts w:asciiTheme="minorHAnsi" w:hAnsiTheme="minorHAnsi"/>
          <w:sz w:val="22"/>
          <w:szCs w:val="22"/>
        </w:rPr>
        <w:t>24-3</w:t>
      </w:r>
      <w:r w:rsidR="009B1BDC" w:rsidRPr="00691B59">
        <w:rPr>
          <w:rFonts w:asciiTheme="minorHAnsi" w:hAnsiTheme="minorHAnsi"/>
          <w:sz w:val="22"/>
          <w:szCs w:val="22"/>
        </w:rPr>
        <w:t>6 hours</w:t>
      </w:r>
      <w:commentRangeEnd w:id="25"/>
      <w:r w:rsidR="00FB467D" w:rsidRPr="002B390F">
        <w:rPr>
          <w:rStyle w:val="CommentReference"/>
          <w:rFonts w:asciiTheme="minorHAnsi" w:hAnsiTheme="minorHAnsi"/>
          <w:sz w:val="22"/>
          <w:szCs w:val="22"/>
        </w:rPr>
        <w:commentReference w:id="25"/>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26"/>
      <w:r w:rsidRPr="09265CB7">
        <w:rPr>
          <w:rFonts w:asciiTheme="minorHAnsi" w:hAnsiTheme="minorHAnsi"/>
          <w:sz w:val="22"/>
          <w:szCs w:val="22"/>
        </w:rPr>
        <w:t xml:space="preserve">preheat oven to </w:t>
      </w:r>
      <w:commentRangeStart w:id="27"/>
      <w:r w:rsidRPr="09265CB7">
        <w:rPr>
          <w:rFonts w:asciiTheme="minorHAnsi" w:hAnsiTheme="minorHAnsi"/>
          <w:sz w:val="22"/>
          <w:szCs w:val="22"/>
        </w:rPr>
        <w:t>170°C</w:t>
      </w:r>
      <w:commentRangeEnd w:id="27"/>
      <w:r w:rsidR="009B1BDC">
        <w:rPr>
          <w:rStyle w:val="CommentReference"/>
        </w:rPr>
        <w:commentReference w:id="27"/>
      </w:r>
      <w:r w:rsidRPr="09265CB7">
        <w:rPr>
          <w:rFonts w:asciiTheme="minorHAnsi" w:hAnsiTheme="minorHAnsi"/>
          <w:sz w:val="22"/>
          <w:szCs w:val="22"/>
        </w:rPr>
        <w:t xml:space="preserve">. </w:t>
      </w:r>
      <w:commentRangeEnd w:id="26"/>
      <w:r w:rsidR="00CC7230">
        <w:rPr>
          <w:rStyle w:val="CommentReference"/>
          <w:rFonts w:asciiTheme="minorHAnsi" w:hAnsiTheme="minorHAnsi"/>
        </w:rPr>
        <w:commentReference w:id="26"/>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28"/>
      <w:r w:rsidR="00850ED8">
        <w:rPr>
          <w:rFonts w:asciiTheme="minorHAnsi" w:hAnsiTheme="minorHAnsi"/>
          <w:sz w:val="22"/>
          <w:szCs w:val="22"/>
        </w:rPr>
        <w:t>50</w:t>
      </w:r>
      <w:r w:rsidRPr="00691B59">
        <w:rPr>
          <w:rFonts w:asciiTheme="minorHAnsi" w:hAnsiTheme="minorHAnsi"/>
          <w:sz w:val="22"/>
          <w:szCs w:val="22"/>
        </w:rPr>
        <w:t>g</w:t>
      </w:r>
      <w:commentRangeEnd w:id="28"/>
      <w:r w:rsidR="005049FA" w:rsidRPr="002B390F">
        <w:rPr>
          <w:rStyle w:val="CommentReference"/>
          <w:rFonts w:asciiTheme="minorHAnsi" w:hAnsiTheme="minorHAnsi"/>
          <w:sz w:val="22"/>
          <w:szCs w:val="22"/>
        </w:rPr>
        <w:commentReference w:id="28"/>
      </w:r>
      <w:r w:rsidR="00914999" w:rsidRPr="00691B59">
        <w:rPr>
          <w:rFonts w:asciiTheme="minorHAnsi" w:hAnsiTheme="minorHAnsi"/>
          <w:sz w:val="22"/>
          <w:szCs w:val="22"/>
        </w:rPr>
        <w:t xml:space="preserve"> </w:t>
      </w:r>
      <w:commentRangeStart w:id="29"/>
      <w:r w:rsidRPr="00691B59">
        <w:rPr>
          <w:rFonts w:asciiTheme="minorHAnsi" w:hAnsiTheme="minorHAnsi"/>
          <w:sz w:val="22"/>
          <w:szCs w:val="22"/>
        </w:rPr>
        <w:t xml:space="preserve">balls </w:t>
      </w:r>
      <w:commentRangeEnd w:id="29"/>
      <w:r w:rsidR="00F751D6">
        <w:rPr>
          <w:rStyle w:val="CommentReference"/>
          <w:rFonts w:asciiTheme="minorHAnsi" w:hAnsiTheme="minorHAnsi"/>
        </w:rPr>
        <w:commentReference w:id="29"/>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0"/>
      <w:r w:rsidRPr="00691B59">
        <w:rPr>
          <w:rFonts w:asciiTheme="minorHAnsi" w:hAnsiTheme="minorHAnsi"/>
          <w:sz w:val="22"/>
          <w:szCs w:val="22"/>
        </w:rPr>
        <w:t xml:space="preserve">baking </w:t>
      </w:r>
      <w:r w:rsidR="00C526DC">
        <w:rPr>
          <w:rFonts w:asciiTheme="minorHAnsi" w:hAnsiTheme="minorHAnsi"/>
          <w:sz w:val="22"/>
          <w:szCs w:val="22"/>
        </w:rPr>
        <w:t>paper</w:t>
      </w:r>
      <w:commentRangeEnd w:id="30"/>
      <w:r w:rsidR="00C526DC">
        <w:rPr>
          <w:rStyle w:val="CommentReference"/>
          <w:rFonts w:asciiTheme="minorHAnsi" w:hAnsiTheme="minorHAnsi"/>
        </w:rPr>
        <w:commentReference w:id="30"/>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w:t>
      </w:r>
      <w:proofErr w:type="spellStart"/>
      <w:r w:rsidR="009D0371">
        <w:rPr>
          <w:rFonts w:asciiTheme="minorHAnsi" w:hAnsiTheme="minorHAnsi"/>
          <w:sz w:val="22"/>
          <w:szCs w:val="22"/>
        </w:rPr>
        <w:t>sel</w:t>
      </w:r>
      <w:proofErr w:type="spellEnd"/>
      <w:r w:rsidR="00E51918">
        <w:rPr>
          <w:rFonts w:asciiTheme="minorHAnsi" w:hAnsiTheme="minorHAnsi"/>
          <w:sz w:val="22"/>
          <w:szCs w:val="22"/>
        </w:rPr>
        <w:t xml:space="preserve">, or pyramid salt, </w:t>
      </w:r>
      <w:proofErr w:type="spellStart"/>
      <w:r w:rsidR="00E51918">
        <w:rPr>
          <w:rFonts w:asciiTheme="minorHAnsi" w:hAnsiTheme="minorHAnsi"/>
          <w:sz w:val="22"/>
          <w:szCs w:val="22"/>
        </w:rPr>
        <w:t>etc</w:t>
      </w:r>
      <w:proofErr w:type="spellEnd"/>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31"/>
      <w:r w:rsidRPr="6BEEB733">
        <w:rPr>
          <w:rFonts w:asciiTheme="minorHAnsi" w:eastAsiaTheme="minorEastAsia" w:hAnsiTheme="minorHAnsi" w:cstheme="minorBidi"/>
          <w:sz w:val="22"/>
          <w:szCs w:val="22"/>
        </w:rPr>
        <w:t>salt</w:t>
      </w:r>
      <w:commentRangeEnd w:id="31"/>
      <w:r w:rsidR="004C362B">
        <w:rPr>
          <w:rStyle w:val="CommentReference"/>
        </w:rPr>
        <w:commentReference w:id="31"/>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32"/>
      <w:r w:rsidRPr="6BEEB733">
        <w:rPr>
          <w:rFonts w:asciiTheme="minorHAnsi" w:eastAsiaTheme="minorEastAsia" w:hAnsiTheme="minorHAnsi" w:cstheme="minorBidi"/>
          <w:sz w:val="22"/>
          <w:szCs w:val="22"/>
        </w:rPr>
        <w:t xml:space="preserve">one tray at a time </w:t>
      </w:r>
      <w:commentRangeEnd w:id="32"/>
      <w:r w:rsidR="00FA084C">
        <w:rPr>
          <w:rStyle w:val="CommentReference"/>
        </w:rPr>
        <w:commentReference w:id="32"/>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33"/>
      <w:r w:rsidRPr="6BEEB733">
        <w:rPr>
          <w:rFonts w:asciiTheme="minorHAnsi" w:eastAsiaTheme="minorEastAsia" w:hAnsiTheme="minorHAnsi" w:cstheme="minorBidi"/>
          <w:sz w:val="22"/>
          <w:szCs w:val="22"/>
        </w:rPr>
        <w:t>will harden significantly as it cools</w:t>
      </w:r>
      <w:commentRangeEnd w:id="33"/>
      <w:r w:rsidR="006F6E18">
        <w:rPr>
          <w:rStyle w:val="CommentReference"/>
          <w:rFonts w:asciiTheme="minorHAnsi" w:hAnsiTheme="minorHAnsi"/>
        </w:rPr>
        <w:commentReference w:id="33"/>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 xml:space="preserve">(the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0" w:type="auto"/>
        <w:tblInd w:w="1080" w:type="dxa"/>
        <w:tblLayout w:type="fixed"/>
        <w:tblLook w:val="0620" w:firstRow="1" w:lastRow="0" w:firstColumn="0" w:lastColumn="0" w:noHBand="1" w:noVBand="1"/>
      </w:tblPr>
      <w:tblGrid>
        <w:gridCol w:w="2617"/>
        <w:gridCol w:w="2617"/>
        <w:gridCol w:w="2617"/>
        <w:gridCol w:w="2617"/>
      </w:tblGrid>
      <w:tr w:rsidR="09265CB7" w14:paraId="31167607" w14:textId="77777777" w:rsidTr="6BEEB733">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6BEEB733">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6BEEB733">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6BEEB733">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proofErr w:type="gramStart"/>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roofErr w:type="gramEnd"/>
          </w:p>
        </w:tc>
      </w:tr>
      <w:tr w:rsidR="09265CB7" w14:paraId="5159E9A5" w14:textId="77777777" w:rsidTr="6BEEB733">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proofErr w:type="gramStart"/>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proofErr w:type="gramEnd"/>
            <w:r w:rsidR="009C340F">
              <w:rPr>
                <w:rFonts w:asciiTheme="minorHAnsi" w:eastAsiaTheme="minorEastAsia" w:hAnsiTheme="minorHAnsi" w:cstheme="minorBidi"/>
                <w:sz w:val="22"/>
                <w:szCs w:val="22"/>
              </w:rPr>
              <w:t>]</w:t>
            </w:r>
          </w:p>
        </w:tc>
      </w:tr>
    </w:tbl>
    <w:p w14:paraId="502082FD" w14:textId="241B7A90" w:rsidR="09265CB7" w:rsidRDefault="09265CB7" w:rsidP="6BEEB733">
      <w:pPr>
        <w:rPr>
          <w:rFonts w:asciiTheme="minorHAnsi" w:eastAsiaTheme="minorEastAsia" w:hAnsiTheme="minorHAnsi" w:cstheme="minorBidi"/>
          <w:sz w:val="22"/>
          <w:szCs w:val="22"/>
        </w:rPr>
      </w:pP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34"/>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34"/>
      <w:r w:rsidR="00994EDE">
        <w:rPr>
          <w:rStyle w:val="CommentReference"/>
          <w:rFonts w:asciiTheme="minorHAnsi" w:hAnsiTheme="minorHAnsi"/>
        </w:rPr>
        <w:commentReference w:id="34"/>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35"/>
      <w:r w:rsidRPr="6BEEB733">
        <w:rPr>
          <w:rFonts w:asciiTheme="minorHAnsi" w:hAnsiTheme="minorHAnsi"/>
          <w:sz w:val="22"/>
          <w:szCs w:val="22"/>
        </w:rPr>
        <w:t>soft and fragile for the first few minutes out of the oven</w:t>
      </w:r>
      <w:commentRangeEnd w:id="35"/>
      <w:r w:rsidR="004C362B">
        <w:rPr>
          <w:rStyle w:val="CommentReference"/>
        </w:rPr>
        <w:commentReference w:id="35"/>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39EF89FF"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36"/>
      <w:r w:rsidRPr="00A95B86">
        <w:rPr>
          <w:rFonts w:asciiTheme="minorHAnsi" w:hAnsiTheme="minorHAnsi"/>
          <w:sz w:val="22"/>
          <w:szCs w:val="22"/>
        </w:rPr>
        <w:t>in the fridge</w:t>
      </w:r>
      <w:commentRangeEnd w:id="36"/>
      <w:r w:rsidR="00A61599">
        <w:rPr>
          <w:rStyle w:val="CommentReference"/>
          <w:rFonts w:asciiTheme="minorHAnsi" w:hAnsiTheme="minorHAnsi"/>
        </w:rPr>
        <w:commentReference w:id="36"/>
      </w:r>
      <w:r w:rsidRPr="00A95B86">
        <w:rPr>
          <w:rFonts w:asciiTheme="minorHAnsi" w:hAnsiTheme="minorHAnsi"/>
          <w:sz w:val="22"/>
          <w:szCs w:val="22"/>
        </w:rPr>
        <w:t xml:space="preserve">, </w:t>
      </w:r>
      <w:commentRangeStart w:id="37"/>
      <w:r w:rsidRPr="00A95B86">
        <w:rPr>
          <w:rFonts w:asciiTheme="minorHAnsi" w:hAnsiTheme="minorHAnsi"/>
          <w:sz w:val="22"/>
          <w:szCs w:val="22"/>
        </w:rPr>
        <w:t>separated with baking paper</w:t>
      </w:r>
      <w:commentRangeEnd w:id="37"/>
      <w:r w:rsidR="007355DC">
        <w:rPr>
          <w:rStyle w:val="CommentReference"/>
          <w:rFonts w:asciiTheme="minorHAnsi" w:hAnsiTheme="minorHAnsi"/>
        </w:rPr>
        <w:commentReference w:id="37"/>
      </w:r>
      <w:r w:rsidRPr="00A95B86">
        <w:rPr>
          <w:rFonts w:asciiTheme="minorHAnsi" w:hAnsiTheme="minorHAnsi"/>
          <w:sz w:val="22"/>
          <w:szCs w:val="22"/>
        </w:rPr>
        <w:t>.</w:t>
      </w:r>
      <w:r>
        <w:rPr>
          <w:rFonts w:asciiTheme="minorHAnsi" w:hAnsiTheme="minorHAnsi"/>
          <w:sz w:val="22"/>
          <w:szCs w:val="22"/>
        </w:rPr>
        <w:br/>
        <w:t>Optionally toast before serving.</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77777777" w:rsidR="00F838B0" w:rsidRPr="00F838B0" w:rsidRDefault="00F838B0" w:rsidP="00F838B0">
      <w:pPr>
        <w:pStyle w:val="ListParagraph"/>
        <w:numPr>
          <w:ilvl w:val="0"/>
          <w:numId w:val="13"/>
        </w:numPr>
        <w:spacing w:before="100" w:beforeAutospacing="1" w:after="240"/>
        <w:rPr>
          <w:rFonts w:asciiTheme="minorHAnsi" w:hAnsiTheme="minorHAnsi"/>
          <w:sz w:val="22"/>
          <w:szCs w:val="22"/>
        </w:rPr>
      </w:pP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1"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proofErr w:type="gramStart"/>
      <w:r w:rsidR="00575E2F">
        <w:t>),</w:t>
      </w:r>
      <w:proofErr w:type="gramEnd"/>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3"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2"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4"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5"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6"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7"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8"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9"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0"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1"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 xml:space="preserve">Option: brown small amount of butter and melt the rest. But then it’s a cookie, the whole surface will be browned; </w:t>
      </w:r>
      <w:proofErr w:type="gramStart"/>
      <w:r>
        <w:t>also</w:t>
      </w:r>
      <w:proofErr w:type="gramEnd"/>
      <w:r>
        <w:t xml:space="preserve">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2"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3"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14"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 xml:space="preserve">n theory, removing an egg white makes it a bit </w:t>
      </w:r>
      <w:proofErr w:type="gramStart"/>
      <w:r w:rsidR="00084463">
        <w:t>more chewy</w:t>
      </w:r>
      <w:proofErr w:type="gramEnd"/>
      <w:r w:rsidR="00084463">
        <w:t>.</w:t>
      </w:r>
      <w:r w:rsidR="00DF55AC">
        <w:t xml:space="preserve"> More yolk makes it more </w:t>
      </w:r>
      <w:proofErr w:type="spellStart"/>
      <w:r w:rsidR="00DF55AC">
        <w:t>fudgey</w:t>
      </w:r>
      <w:proofErr w:type="spellEnd"/>
      <w:r w:rsidR="00DF55AC">
        <w:t xml:space="preserve"> and brownie-like. </w:t>
      </w:r>
      <w:proofErr w:type="gramStart"/>
      <w:r w:rsidR="00DF55AC">
        <w:t>More white</w:t>
      </w:r>
      <w:proofErr w:type="gramEnd"/>
      <w:r w:rsidR="00DF55AC">
        <w:t xml:space="preserve"> gives more structure and makes taller cookies.</w:t>
      </w:r>
      <w:r w:rsidR="004675F7">
        <w:t xml:space="preserve"> Amount of egg can safely be increased</w:t>
      </w:r>
      <w:r w:rsidR="00C214D7">
        <w:t xml:space="preserve"> up</w:t>
      </w:r>
      <w:r w:rsidR="004675F7">
        <w:t xml:space="preserve"> to 5-6 large eggs.</w:t>
      </w:r>
    </w:p>
  </w:comment>
  <w:comment w:id="15"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16"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17"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18"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19"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0"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1"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22"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23"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24"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25"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27"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26"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28"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29"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0"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31"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2"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33"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34"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35"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36"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37"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6EE91F" w15:done="0"/>
  <w15:commentEx w15:paraId="572B8FC1" w15:done="0"/>
  <w15:commentEx w15:paraId="6A1C41D3" w15:done="0"/>
  <w15:commentEx w15:paraId="6579CFAF" w15:done="0"/>
  <w15:commentEx w15:paraId="52790557" w15:done="0"/>
  <w15:commentEx w15:paraId="62EF95F3" w15:done="0"/>
  <w15:commentEx w15:paraId="5D12F5E0" w15:done="0"/>
  <w15:commentEx w15:paraId="0566E351" w15:done="0"/>
  <w15:commentEx w15:paraId="51200955" w15:done="0"/>
  <w15:commentEx w15:paraId="133E8394" w15:done="0"/>
  <w15:commentEx w15:paraId="6F1BEB74" w15:done="0"/>
  <w15:commentEx w15:paraId="300937D3" w15:done="0"/>
  <w15:commentEx w15:paraId="35026C9F" w15:done="0"/>
  <w15:commentEx w15:paraId="09E26434" w15:done="0"/>
  <w15:commentEx w15:paraId="20723BBE" w15:done="0"/>
  <w15:commentEx w15:paraId="0551FC81" w15:done="0"/>
  <w15:commentEx w15:paraId="552F82C0" w15:done="0"/>
  <w15:commentEx w15:paraId="596AABD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220C299F" w15:done="0"/>
  <w15:commentEx w15:paraId="28328C3D" w15:done="0"/>
  <w15:commentEx w15:paraId="7273DAA6" w15:done="0"/>
  <w15:commentEx w15:paraId="0EC8BB62" w15:done="0"/>
  <w15:commentEx w15:paraId="41256B64" w15:done="0"/>
  <w15:commentEx w15:paraId="24C68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6FD7" w16cex:dateUtc="2020-05-31T10:03:00Z"/>
  <w16cex:commentExtensible w16cex:durableId="235AC7FE" w16cex:dateUtc="2020-11-14T13:17:00Z"/>
  <w16cex:commentExtensible w16cex:durableId="235C3131" w16cex:dateUtc="2020-11-15T14:58: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6EE91F" w16cid:durableId="1A171B17"/>
  <w16cid:commentId w16cid:paraId="572B8FC1" w16cid:durableId="5021F7C2"/>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51200955" w16cid:durableId="235C3131"/>
  <w16cid:commentId w16cid:paraId="133E8394" w16cid:durableId="2CF87849"/>
  <w16cid:commentId w16cid:paraId="6F1BEB74" w16cid:durableId="721D1C03"/>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52F82C0" w16cid:durableId="4F16FE02"/>
  <w16cid:commentId w16cid:paraId="596AABD5" w16cid:durableId="0617DEB3"/>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605DD"/>
    <w:rsid w:val="002700DC"/>
    <w:rsid w:val="00271DCC"/>
    <w:rsid w:val="002770DC"/>
    <w:rsid w:val="002A0F5C"/>
    <w:rsid w:val="002B390F"/>
    <w:rsid w:val="002C0A4E"/>
    <w:rsid w:val="002D3880"/>
    <w:rsid w:val="002F274B"/>
    <w:rsid w:val="0035219C"/>
    <w:rsid w:val="003560E2"/>
    <w:rsid w:val="00361FD0"/>
    <w:rsid w:val="00372076"/>
    <w:rsid w:val="003C606A"/>
    <w:rsid w:val="003F4224"/>
    <w:rsid w:val="00404C25"/>
    <w:rsid w:val="00412070"/>
    <w:rsid w:val="0042166A"/>
    <w:rsid w:val="00430CFB"/>
    <w:rsid w:val="0043131F"/>
    <w:rsid w:val="00447964"/>
    <w:rsid w:val="00454609"/>
    <w:rsid w:val="004675F7"/>
    <w:rsid w:val="00493ED2"/>
    <w:rsid w:val="004A55BF"/>
    <w:rsid w:val="004C362B"/>
    <w:rsid w:val="004E3B54"/>
    <w:rsid w:val="004F1606"/>
    <w:rsid w:val="005049FA"/>
    <w:rsid w:val="005216FA"/>
    <w:rsid w:val="0052582A"/>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914999"/>
    <w:rsid w:val="00974870"/>
    <w:rsid w:val="0097739C"/>
    <w:rsid w:val="00994EDE"/>
    <w:rsid w:val="009B1BDC"/>
    <w:rsid w:val="009B7555"/>
    <w:rsid w:val="009C340F"/>
    <w:rsid w:val="009D0371"/>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nytimes.com/2008/07/09/dining/09chip.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oking.nytimes.com/recipes/1015819-chocolate-chip-cookies"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48</cp:revision>
  <dcterms:created xsi:type="dcterms:W3CDTF">2020-11-14T07:23:00Z</dcterms:created>
  <dcterms:modified xsi:type="dcterms:W3CDTF">2021-03-14T08:54:00Z</dcterms:modified>
</cp:coreProperties>
</file>