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65B6" w14:textId="77777777" w:rsidR="006D3537" w:rsidRPr="00A2146F" w:rsidRDefault="006D3537" w:rsidP="00C873CD">
      <w:pPr>
        <w:rPr>
          <w:rFonts w:asciiTheme="minorHAnsi" w:hAnsiTheme="minorHAnsi"/>
          <w:b/>
        </w:rPr>
      </w:pPr>
      <w:commentRangeStart w:id="0"/>
      <w:r w:rsidRPr="00A2146F">
        <w:rPr>
          <w:rFonts w:asciiTheme="minorHAnsi" w:hAnsiTheme="minorHAnsi"/>
          <w:b/>
        </w:rPr>
        <w:t xml:space="preserve">Chocolate Chip Cookies </w:t>
      </w:r>
      <w:commentRangeEnd w:id="0"/>
      <w:r w:rsidR="002464D9">
        <w:rPr>
          <w:rStyle w:val="CommentReference"/>
          <w:rFonts w:asciiTheme="minorHAnsi" w:hAnsiTheme="minorHAnsi"/>
        </w:rPr>
        <w:commentReference w:id="0"/>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10"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11"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1"/>
      <w:r>
        <w:rPr>
          <w:rFonts w:asciiTheme="minorHAnsi" w:hAnsiTheme="minorHAnsi"/>
          <w:sz w:val="22"/>
          <w:szCs w:val="22"/>
        </w:rPr>
        <w:t>400g</w:t>
      </w:r>
      <w:commentRangeEnd w:id="1"/>
      <w:r>
        <w:rPr>
          <w:rStyle w:val="CommentReference"/>
          <w:rFonts w:asciiTheme="minorHAnsi" w:hAnsiTheme="minorHAnsi"/>
        </w:rPr>
        <w:commentReference w:id="1"/>
      </w:r>
      <w:commentRangeStart w:id="2"/>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2"/>
      <w:r w:rsidR="001726BA">
        <w:rPr>
          <w:rStyle w:val="CommentReference"/>
        </w:rPr>
        <w:commentReference w:id="2"/>
      </w:r>
    </w:p>
    <w:p w14:paraId="292E6C9D" w14:textId="6B5E6761" w:rsidR="00A27F63" w:rsidRPr="002B390F" w:rsidRDefault="00A27F63" w:rsidP="007F65EF">
      <w:pPr>
        <w:numPr>
          <w:ilvl w:val="0"/>
          <w:numId w:val="10"/>
        </w:numPr>
        <w:rPr>
          <w:rFonts w:asciiTheme="minorHAnsi" w:hAnsiTheme="minorHAnsi"/>
          <w:sz w:val="22"/>
          <w:szCs w:val="22"/>
        </w:rPr>
      </w:pPr>
      <w:commentRangeStart w:id="3"/>
      <w:commentRangeStart w:id="4"/>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End w:id="3"/>
      <w:r w:rsidR="007543B4">
        <w:rPr>
          <w:rStyle w:val="CommentReference"/>
          <w:rFonts w:asciiTheme="minorHAnsi" w:hAnsiTheme="minorHAnsi"/>
        </w:rPr>
        <w:commentReference w:id="3"/>
      </w:r>
      <w:commentRangeStart w:id="5"/>
      <w:r w:rsidRPr="002B390F">
        <w:rPr>
          <w:rFonts w:asciiTheme="minorHAnsi" w:hAnsiTheme="minorHAnsi"/>
          <w:sz w:val="22"/>
          <w:szCs w:val="22"/>
        </w:rPr>
        <w:t>baking powder</w:t>
      </w:r>
      <w:commentRangeEnd w:id="5"/>
      <w:r w:rsidR="00412070">
        <w:rPr>
          <w:rStyle w:val="CommentReference"/>
          <w:rFonts w:asciiTheme="minorHAnsi" w:hAnsiTheme="minorHAnsi"/>
        </w:rPr>
        <w:commentReference w:id="5"/>
      </w:r>
    </w:p>
    <w:p w14:paraId="75097D1A" w14:textId="690CA1D5"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commentRangeEnd w:id="4"/>
      <w:r w:rsidR="00430CFB">
        <w:rPr>
          <w:rStyle w:val="CommentReference"/>
        </w:rPr>
        <w:commentReference w:id="4"/>
      </w:r>
    </w:p>
    <w:p w14:paraId="081145E2" w14:textId="4AD0879B" w:rsidR="004C362B" w:rsidRPr="002B390F" w:rsidRDefault="0075735D" w:rsidP="007F65EF">
      <w:pPr>
        <w:numPr>
          <w:ilvl w:val="0"/>
          <w:numId w:val="10"/>
        </w:numPr>
        <w:rPr>
          <w:rFonts w:asciiTheme="minorHAnsi" w:hAnsiTheme="minorHAnsi"/>
          <w:sz w:val="22"/>
          <w:szCs w:val="22"/>
        </w:rPr>
      </w:pPr>
      <w:commentRangeStart w:id="6"/>
      <w:r>
        <w:rPr>
          <w:rFonts w:asciiTheme="minorHAnsi" w:hAnsiTheme="minorHAnsi"/>
          <w:sz w:val="22"/>
          <w:szCs w:val="22"/>
        </w:rPr>
        <w:t>1.5</w:t>
      </w:r>
      <w:r w:rsidR="00E51918">
        <w:rPr>
          <w:rFonts w:asciiTheme="minorHAnsi" w:hAnsiTheme="minorHAnsi"/>
          <w:sz w:val="22"/>
          <w:szCs w:val="22"/>
        </w:rPr>
        <w:t xml:space="preserve"> teaspoons</w:t>
      </w:r>
      <w:commentRangeEnd w:id="6"/>
      <w:r w:rsidR="00E51918">
        <w:rPr>
          <w:rStyle w:val="CommentReference"/>
          <w:rFonts w:asciiTheme="minorHAnsi" w:hAnsiTheme="minorHAnsi"/>
        </w:rPr>
        <w:commentReference w:id="6"/>
      </w:r>
      <w:r w:rsidR="004C362B" w:rsidRPr="002B390F">
        <w:rPr>
          <w:rFonts w:asciiTheme="minorHAnsi" w:hAnsiTheme="minorHAnsi"/>
          <w:sz w:val="22"/>
          <w:szCs w:val="22"/>
        </w:rPr>
        <w:t xml:space="preserve"> </w:t>
      </w:r>
      <w:commentRangeStart w:id="7"/>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7"/>
      <w:r w:rsidR="00755779">
        <w:rPr>
          <w:rStyle w:val="CommentReference"/>
          <w:rFonts w:asciiTheme="minorHAnsi" w:hAnsiTheme="minorHAnsi"/>
        </w:rPr>
        <w:commentReference w:id="7"/>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8"/>
      <w:r w:rsidRPr="00691B59">
        <w:rPr>
          <w:rFonts w:asciiTheme="minorHAnsi" w:hAnsiTheme="minorHAnsi"/>
          <w:sz w:val="22"/>
          <w:szCs w:val="22"/>
        </w:rPr>
        <w:t xml:space="preserve">Sift </w:t>
      </w:r>
      <w:commentRangeEnd w:id="8"/>
      <w:r w:rsidR="008227AA">
        <w:rPr>
          <w:rStyle w:val="CommentReference"/>
        </w:rPr>
        <w:commentReference w:id="8"/>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2BB9A849" w:rsidR="00A27F63" w:rsidRPr="002B390F" w:rsidRDefault="00536320" w:rsidP="007F65EF">
      <w:pPr>
        <w:numPr>
          <w:ilvl w:val="0"/>
          <w:numId w:val="11"/>
        </w:numPr>
        <w:rPr>
          <w:rFonts w:asciiTheme="minorHAnsi" w:hAnsiTheme="minorHAnsi"/>
          <w:sz w:val="22"/>
          <w:szCs w:val="22"/>
        </w:rPr>
      </w:pPr>
      <w:commentRangeStart w:id="9"/>
      <w:commentRangeStart w:id="10"/>
      <w:r>
        <w:rPr>
          <w:rFonts w:asciiTheme="minorHAnsi" w:hAnsiTheme="minorHAnsi"/>
          <w:sz w:val="22"/>
          <w:szCs w:val="22"/>
        </w:rPr>
        <w:t>45</w:t>
      </w:r>
      <w:r w:rsidR="00E51918" w:rsidRPr="002B390F">
        <w:rPr>
          <w:rFonts w:asciiTheme="minorHAnsi" w:hAnsiTheme="minorHAnsi"/>
          <w:sz w:val="22"/>
          <w:szCs w:val="22"/>
        </w:rPr>
        <w:t>0g</w:t>
      </w:r>
      <w:commentRangeEnd w:id="9"/>
      <w:r w:rsidR="00E51918">
        <w:rPr>
          <w:rStyle w:val="CommentReference"/>
        </w:rPr>
        <w:commentReference w:id="9"/>
      </w:r>
      <w:commentRangeEnd w:id="10"/>
      <w:r>
        <w:rPr>
          <w:rStyle w:val="CommentReference"/>
          <w:rFonts w:asciiTheme="minorHAnsi" w:hAnsiTheme="minorHAnsi"/>
        </w:rPr>
        <w:commentReference w:id="10"/>
      </w:r>
      <w:r w:rsidR="00A27F63" w:rsidRPr="002B390F">
        <w:rPr>
          <w:rFonts w:asciiTheme="minorHAnsi" w:hAnsiTheme="minorHAnsi"/>
          <w:sz w:val="22"/>
          <w:szCs w:val="22"/>
        </w:rPr>
        <w:t xml:space="preserve"> unsalted butter</w:t>
      </w:r>
      <w:r w:rsidR="00E51918">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11"/>
      <w:r>
        <w:rPr>
          <w:rFonts w:asciiTheme="minorHAnsi" w:hAnsiTheme="minorHAnsi"/>
          <w:sz w:val="22"/>
          <w:szCs w:val="22"/>
        </w:rPr>
        <w:t>400g</w:t>
      </w:r>
      <w:commentRangeEnd w:id="11"/>
      <w:r w:rsidR="005C3AD4">
        <w:rPr>
          <w:rStyle w:val="CommentReference"/>
          <w:rFonts w:asciiTheme="minorHAnsi" w:hAnsiTheme="minorHAnsi"/>
        </w:rPr>
        <w:commentReference w:id="11"/>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12"/>
      <w:r w:rsidR="00A27F63" w:rsidRPr="002B390F">
        <w:rPr>
          <w:rFonts w:asciiTheme="minorHAnsi" w:hAnsiTheme="minorHAnsi"/>
          <w:sz w:val="22"/>
          <w:szCs w:val="22"/>
        </w:rPr>
        <w:t>sugar</w:t>
      </w:r>
      <w:commentRangeEnd w:id="12"/>
      <w:r w:rsidR="002073C5">
        <w:rPr>
          <w:rStyle w:val="CommentReference"/>
        </w:rPr>
        <w:commentReference w:id="12"/>
      </w:r>
    </w:p>
    <w:p w14:paraId="63F08087" w14:textId="6C7F9BCF"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3"/>
      <w:commentRangeStart w:id="14"/>
      <w:r w:rsidR="00A27F63" w:rsidRPr="002B390F">
        <w:rPr>
          <w:rFonts w:asciiTheme="minorHAnsi" w:hAnsiTheme="minorHAnsi"/>
          <w:sz w:val="22"/>
          <w:szCs w:val="22"/>
        </w:rPr>
        <w:t>light</w:t>
      </w:r>
      <w:commentRangeEnd w:id="13"/>
      <w:r w:rsidR="008F5023">
        <w:rPr>
          <w:rStyle w:val="CommentReference"/>
          <w:rFonts w:asciiTheme="minorHAnsi" w:hAnsiTheme="minorHAnsi"/>
        </w:rPr>
        <w:commentReference w:id="13"/>
      </w:r>
      <w:r w:rsidR="00A27F63" w:rsidRPr="002B390F">
        <w:rPr>
          <w:rFonts w:asciiTheme="minorHAnsi" w:hAnsiTheme="minorHAnsi"/>
          <w:sz w:val="22"/>
          <w:szCs w:val="22"/>
        </w:rPr>
        <w:t xml:space="preserve">-brown </w:t>
      </w:r>
      <w:commentRangeEnd w:id="14"/>
      <w:r w:rsidR="008015FC" w:rsidRPr="002B390F">
        <w:rPr>
          <w:rStyle w:val="CommentReference"/>
          <w:rFonts w:asciiTheme="minorHAnsi" w:hAnsiTheme="minorHAnsi"/>
          <w:sz w:val="22"/>
          <w:szCs w:val="22"/>
        </w:rPr>
        <w:commentReference w:id="14"/>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w:t>
      </w:r>
      <w:commentRangeStart w:id="15"/>
      <w:commentRangeStart w:id="16"/>
      <w:r w:rsidRPr="00691B59">
        <w:rPr>
          <w:rFonts w:asciiTheme="minorHAnsi" w:hAnsiTheme="minorHAnsi"/>
          <w:sz w:val="22"/>
          <w:szCs w:val="22"/>
        </w:rPr>
        <w:t>mixer fitted with paddle attachment</w:t>
      </w:r>
      <w:commentRangeEnd w:id="15"/>
      <w:r w:rsidR="008F5023">
        <w:rPr>
          <w:rStyle w:val="CommentReference"/>
          <w:rFonts w:asciiTheme="minorHAnsi" w:hAnsiTheme="minorHAnsi"/>
        </w:rPr>
        <w:commentReference w:id="15"/>
      </w:r>
      <w:commentRangeEnd w:id="16"/>
      <w:r w:rsidR="00536320">
        <w:rPr>
          <w:rStyle w:val="CommentReference"/>
          <w:rFonts w:asciiTheme="minorHAnsi" w:hAnsiTheme="minorHAnsi"/>
        </w:rPr>
        <w:commentReference w:id="16"/>
      </w:r>
      <w:r w:rsidRPr="00691B59">
        <w:rPr>
          <w:rFonts w:asciiTheme="minorHAnsi" w:hAnsiTheme="minorHAnsi"/>
          <w:sz w:val="22"/>
          <w:szCs w:val="22"/>
        </w:rPr>
        <w:t xml:space="preserve">, cream </w:t>
      </w:r>
      <w:commentRangeStart w:id="17"/>
      <w:r w:rsidRPr="00691B59">
        <w:rPr>
          <w:rFonts w:asciiTheme="minorHAnsi" w:hAnsiTheme="minorHAnsi"/>
          <w:sz w:val="22"/>
          <w:szCs w:val="22"/>
        </w:rPr>
        <w:t xml:space="preserve">butter </w:t>
      </w:r>
      <w:commentRangeEnd w:id="17"/>
      <w:r w:rsidR="00084A26" w:rsidRPr="002B390F">
        <w:rPr>
          <w:rStyle w:val="CommentReference"/>
          <w:rFonts w:asciiTheme="minorHAnsi" w:hAnsiTheme="minorHAnsi"/>
          <w:sz w:val="22"/>
          <w:szCs w:val="22"/>
        </w:rPr>
        <w:commentReference w:id="17"/>
      </w:r>
      <w:r w:rsidRPr="00691B59">
        <w:rPr>
          <w:rFonts w:asciiTheme="minorHAnsi" w:hAnsiTheme="minorHAnsi"/>
          <w:sz w:val="22"/>
          <w:szCs w:val="22"/>
        </w:rPr>
        <w:t xml:space="preserve">and </w:t>
      </w:r>
      <w:commentRangeStart w:id="18"/>
      <w:r w:rsidRPr="00691B59">
        <w:rPr>
          <w:rFonts w:asciiTheme="minorHAnsi" w:hAnsiTheme="minorHAnsi"/>
          <w:sz w:val="22"/>
          <w:szCs w:val="22"/>
        </w:rPr>
        <w:t xml:space="preserve">sugars </w:t>
      </w:r>
      <w:commentRangeEnd w:id="18"/>
      <w:r w:rsidR="00C40C73">
        <w:rPr>
          <w:rStyle w:val="CommentReference"/>
        </w:rPr>
        <w:commentReference w:id="18"/>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9"/>
      <w:r w:rsidR="007F1C29" w:rsidRPr="00691B59">
        <w:rPr>
          <w:rFonts w:asciiTheme="minorHAnsi" w:hAnsiTheme="minorHAnsi"/>
          <w:sz w:val="22"/>
          <w:szCs w:val="22"/>
        </w:rPr>
        <w:t>Food processor</w:t>
      </w:r>
      <w:commentRangeEnd w:id="19"/>
      <w:r w:rsidR="00361FD0">
        <w:rPr>
          <w:rStyle w:val="CommentReference"/>
          <w:rFonts w:asciiTheme="minorHAnsi" w:hAnsiTheme="minorHAnsi"/>
        </w:rPr>
        <w:commentReference w:id="19"/>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20"/>
      <w:r w:rsidR="00CC5235" w:rsidRPr="002B390F">
        <w:rPr>
          <w:rFonts w:asciiTheme="minorHAnsi" w:hAnsiTheme="minorHAnsi"/>
          <w:sz w:val="22"/>
          <w:szCs w:val="22"/>
        </w:rPr>
        <w:t>60g each</w:t>
      </w:r>
      <w:commentRangeEnd w:id="20"/>
      <w:r w:rsidR="00084463" w:rsidRPr="002B390F">
        <w:rPr>
          <w:rStyle w:val="CommentReference"/>
          <w:rFonts w:asciiTheme="minorHAnsi" w:hAnsiTheme="minorHAnsi"/>
          <w:sz w:val="22"/>
          <w:szCs w:val="22"/>
        </w:rPr>
        <w:commentReference w:id="20"/>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commentRangeStart w:id="21"/>
      <w:r>
        <w:rPr>
          <w:rFonts w:asciiTheme="minorHAnsi" w:hAnsiTheme="minorHAnsi"/>
          <w:sz w:val="22"/>
          <w:szCs w:val="22"/>
        </w:rPr>
        <w:t>2 teaspoons</w:t>
      </w:r>
      <w:r w:rsidR="004C362B" w:rsidRPr="002B390F">
        <w:rPr>
          <w:rFonts w:asciiTheme="minorHAnsi" w:hAnsiTheme="minorHAnsi"/>
          <w:sz w:val="22"/>
          <w:szCs w:val="22"/>
        </w:rPr>
        <w:t xml:space="preserve"> </w:t>
      </w:r>
      <w:commentRangeStart w:id="22"/>
      <w:r w:rsidR="004C362B" w:rsidRPr="002B390F">
        <w:rPr>
          <w:rFonts w:asciiTheme="minorHAnsi" w:hAnsiTheme="minorHAnsi"/>
          <w:sz w:val="22"/>
          <w:szCs w:val="22"/>
        </w:rPr>
        <w:t>pure vanilla extract</w:t>
      </w:r>
      <w:commentRangeEnd w:id="22"/>
      <w:r w:rsidR="00372076">
        <w:rPr>
          <w:rStyle w:val="CommentReference"/>
        </w:rPr>
        <w:commentReference w:id="22"/>
      </w:r>
      <w:commentRangeEnd w:id="21"/>
      <w:r w:rsidR="00536320">
        <w:rPr>
          <w:rStyle w:val="CommentReference"/>
          <w:rFonts w:asciiTheme="minorHAnsi" w:hAnsiTheme="minorHAnsi"/>
        </w:rPr>
        <w:commentReference w:id="21"/>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23"/>
      <w:r w:rsidR="009B1BDC" w:rsidRPr="002770DC">
        <w:rPr>
          <w:rFonts w:asciiTheme="minorHAnsi" w:hAnsiTheme="minorHAnsi"/>
          <w:sz w:val="22"/>
          <w:szCs w:val="22"/>
        </w:rPr>
        <w:t>mixing well after each addition</w:t>
      </w:r>
      <w:commentRangeEnd w:id="23"/>
      <w:r w:rsidR="00EA754B">
        <w:rPr>
          <w:rStyle w:val="CommentReference"/>
        </w:rPr>
        <w:commentReference w:id="23"/>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24"/>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24"/>
      <w:r w:rsidR="00A55039" w:rsidRPr="002B390F">
        <w:rPr>
          <w:rStyle w:val="CommentReference"/>
          <w:rFonts w:asciiTheme="minorHAnsi" w:hAnsiTheme="minorHAnsi"/>
          <w:sz w:val="22"/>
          <w:szCs w:val="22"/>
        </w:rPr>
        <w:commentReference w:id="24"/>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w:t>
      </w:r>
      <w:commentRangeStart w:id="25"/>
      <w:r w:rsidR="009B1BDC" w:rsidRPr="00691B59">
        <w:rPr>
          <w:rFonts w:asciiTheme="minorHAnsi" w:hAnsiTheme="minorHAnsi"/>
          <w:sz w:val="22"/>
          <w:szCs w:val="22"/>
        </w:rPr>
        <w:t xml:space="preserve">dry ingredients </w:t>
      </w:r>
      <w:commentRangeEnd w:id="25"/>
      <w:r w:rsidR="00941252">
        <w:rPr>
          <w:rStyle w:val="CommentReference"/>
          <w:rFonts w:asciiTheme="minorHAnsi" w:hAnsiTheme="minorHAnsi"/>
        </w:rPr>
        <w:commentReference w:id="25"/>
      </w:r>
      <w:r w:rsidR="009B1BDC" w:rsidRPr="00691B59">
        <w:rPr>
          <w:rFonts w:asciiTheme="minorHAnsi" w:hAnsiTheme="minorHAnsi"/>
          <w:sz w:val="22"/>
          <w:szCs w:val="22"/>
        </w:rPr>
        <w:t xml:space="preserve">and mix until </w:t>
      </w:r>
      <w:commentRangeStart w:id="26"/>
      <w:r w:rsidR="009B1BDC" w:rsidRPr="00691B59">
        <w:rPr>
          <w:rFonts w:asciiTheme="minorHAnsi" w:hAnsiTheme="minorHAnsi"/>
          <w:sz w:val="22"/>
          <w:szCs w:val="22"/>
        </w:rPr>
        <w:t>just combined</w:t>
      </w:r>
      <w:commentRangeEnd w:id="26"/>
      <w:r w:rsidR="00E87773">
        <w:rPr>
          <w:rStyle w:val="CommentReference"/>
        </w:rPr>
        <w:commentReference w:id="26"/>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27"/>
      <w:r w:rsidR="00E51918">
        <w:rPr>
          <w:rFonts w:asciiTheme="minorHAnsi" w:hAnsiTheme="minorHAnsi"/>
          <w:sz w:val="22"/>
          <w:szCs w:val="22"/>
        </w:rPr>
        <w:t>1 kg</w:t>
      </w:r>
      <w:commentRangeEnd w:id="27"/>
      <w:r w:rsidR="00575E2F">
        <w:rPr>
          <w:rStyle w:val="CommentReference"/>
          <w:rFonts w:asciiTheme="minorHAnsi" w:hAnsiTheme="minorHAnsi"/>
        </w:rPr>
        <w:commentReference w:id="27"/>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8"/>
      <w:r w:rsidR="000A0F40" w:rsidRPr="002B390F">
        <w:rPr>
          <w:rFonts w:asciiTheme="minorHAnsi" w:hAnsiTheme="minorHAnsi"/>
          <w:sz w:val="22"/>
          <w:szCs w:val="22"/>
        </w:rPr>
        <w:t>~60%</w:t>
      </w:r>
      <w:commentRangeEnd w:id="28"/>
      <w:r w:rsidR="005C3AD4">
        <w:rPr>
          <w:rStyle w:val="CommentReference"/>
          <w:rFonts w:asciiTheme="minorHAnsi" w:hAnsiTheme="minorHAnsi"/>
        </w:rPr>
        <w:commentReference w:id="28"/>
      </w:r>
      <w:r w:rsidR="000A0F40" w:rsidRPr="002B390F">
        <w:rPr>
          <w:rFonts w:asciiTheme="minorHAnsi" w:hAnsiTheme="minorHAnsi"/>
          <w:sz w:val="22"/>
          <w:szCs w:val="22"/>
        </w:rPr>
        <w:t xml:space="preserve"> </w:t>
      </w:r>
      <w:commentRangeStart w:id="29"/>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9"/>
      <w:r w:rsidR="00361FD0">
        <w:rPr>
          <w:rStyle w:val="CommentReference"/>
          <w:rFonts w:asciiTheme="minorHAnsi" w:hAnsiTheme="minorHAnsi"/>
        </w:rPr>
        <w:commentReference w:id="29"/>
      </w:r>
      <w:r w:rsidR="000A0F40" w:rsidRPr="002B390F">
        <w:rPr>
          <w:rFonts w:asciiTheme="minorHAnsi" w:hAnsiTheme="minorHAnsi"/>
          <w:sz w:val="22"/>
          <w:szCs w:val="22"/>
        </w:rPr>
        <w:t xml:space="preserve">, </w:t>
      </w:r>
      <w:commentRangeStart w:id="30"/>
      <w:r w:rsidR="000A0F40" w:rsidRPr="002B390F">
        <w:rPr>
          <w:rFonts w:asciiTheme="minorHAnsi" w:hAnsiTheme="minorHAnsi"/>
          <w:sz w:val="22"/>
          <w:szCs w:val="22"/>
        </w:rPr>
        <w:t>coarsely chopped</w:t>
      </w:r>
      <w:commentRangeEnd w:id="30"/>
      <w:r w:rsidR="000A0F40" w:rsidRPr="002B390F">
        <w:rPr>
          <w:rStyle w:val="CommentReference"/>
          <w:rFonts w:asciiTheme="minorHAnsi" w:hAnsiTheme="minorHAnsi"/>
          <w:sz w:val="22"/>
          <w:szCs w:val="22"/>
        </w:rPr>
        <w:commentReference w:id="30"/>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31"/>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31"/>
      <w:r w:rsidR="00BE257E" w:rsidRPr="002B390F">
        <w:rPr>
          <w:rStyle w:val="CommentReference"/>
          <w:rFonts w:asciiTheme="minorHAnsi" w:hAnsiTheme="minorHAnsi"/>
          <w:sz w:val="22"/>
          <w:szCs w:val="22"/>
        </w:rPr>
        <w:commentReference w:id="31"/>
      </w:r>
      <w:r w:rsidR="009B1BDC" w:rsidRPr="00691B59">
        <w:rPr>
          <w:rFonts w:asciiTheme="minorHAnsi" w:hAnsiTheme="minorHAnsi"/>
          <w:sz w:val="22"/>
          <w:szCs w:val="22"/>
        </w:rPr>
        <w:t xml:space="preserve">and incorporate them </w:t>
      </w:r>
      <w:commentRangeStart w:id="32"/>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32"/>
      <w:r w:rsidR="00850ED8">
        <w:rPr>
          <w:rStyle w:val="CommentReference"/>
          <w:rFonts w:asciiTheme="minorHAnsi" w:hAnsiTheme="minorHAnsi"/>
        </w:rPr>
        <w:commentReference w:id="32"/>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33"/>
      <w:r w:rsidR="00454609">
        <w:rPr>
          <w:rFonts w:asciiTheme="minorHAnsi" w:hAnsiTheme="minorHAnsi"/>
          <w:sz w:val="22"/>
          <w:szCs w:val="22"/>
        </w:rPr>
        <w:t>24-3</w:t>
      </w:r>
      <w:r w:rsidR="009B1BDC" w:rsidRPr="00691B59">
        <w:rPr>
          <w:rFonts w:asciiTheme="minorHAnsi" w:hAnsiTheme="minorHAnsi"/>
          <w:sz w:val="22"/>
          <w:szCs w:val="22"/>
        </w:rPr>
        <w:t>6 hours</w:t>
      </w:r>
      <w:commentRangeEnd w:id="33"/>
      <w:r w:rsidR="00FB467D" w:rsidRPr="002B390F">
        <w:rPr>
          <w:rStyle w:val="CommentReference"/>
          <w:rFonts w:asciiTheme="minorHAnsi" w:hAnsiTheme="minorHAnsi"/>
          <w:sz w:val="22"/>
          <w:szCs w:val="22"/>
        </w:rPr>
        <w:commentReference w:id="33"/>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34"/>
      <w:r w:rsidRPr="09265CB7">
        <w:rPr>
          <w:rFonts w:asciiTheme="minorHAnsi" w:hAnsiTheme="minorHAnsi"/>
          <w:sz w:val="22"/>
          <w:szCs w:val="22"/>
        </w:rPr>
        <w:t xml:space="preserve">preheat oven to </w:t>
      </w:r>
      <w:commentRangeStart w:id="35"/>
      <w:r w:rsidRPr="09265CB7">
        <w:rPr>
          <w:rFonts w:asciiTheme="minorHAnsi" w:hAnsiTheme="minorHAnsi"/>
          <w:sz w:val="22"/>
          <w:szCs w:val="22"/>
        </w:rPr>
        <w:t>170°C</w:t>
      </w:r>
      <w:commentRangeEnd w:id="35"/>
      <w:r w:rsidR="009B1BDC">
        <w:rPr>
          <w:rStyle w:val="CommentReference"/>
        </w:rPr>
        <w:commentReference w:id="35"/>
      </w:r>
      <w:r w:rsidRPr="09265CB7">
        <w:rPr>
          <w:rFonts w:asciiTheme="minorHAnsi" w:hAnsiTheme="minorHAnsi"/>
          <w:sz w:val="22"/>
          <w:szCs w:val="22"/>
        </w:rPr>
        <w:t xml:space="preserve">. </w:t>
      </w:r>
      <w:commentRangeEnd w:id="34"/>
      <w:r w:rsidR="00CC7230">
        <w:rPr>
          <w:rStyle w:val="CommentReference"/>
          <w:rFonts w:asciiTheme="minorHAnsi" w:hAnsiTheme="minorHAnsi"/>
        </w:rPr>
        <w:commentReference w:id="34"/>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36"/>
      <w:r w:rsidR="00850ED8">
        <w:rPr>
          <w:rFonts w:asciiTheme="minorHAnsi" w:hAnsiTheme="minorHAnsi"/>
          <w:sz w:val="22"/>
          <w:szCs w:val="22"/>
        </w:rPr>
        <w:t>50</w:t>
      </w:r>
      <w:r w:rsidRPr="00691B59">
        <w:rPr>
          <w:rFonts w:asciiTheme="minorHAnsi" w:hAnsiTheme="minorHAnsi"/>
          <w:sz w:val="22"/>
          <w:szCs w:val="22"/>
        </w:rPr>
        <w:t>g</w:t>
      </w:r>
      <w:commentRangeEnd w:id="36"/>
      <w:r w:rsidR="005049FA" w:rsidRPr="002B390F">
        <w:rPr>
          <w:rStyle w:val="CommentReference"/>
          <w:rFonts w:asciiTheme="minorHAnsi" w:hAnsiTheme="minorHAnsi"/>
          <w:sz w:val="22"/>
          <w:szCs w:val="22"/>
        </w:rPr>
        <w:commentReference w:id="36"/>
      </w:r>
      <w:r w:rsidR="00914999" w:rsidRPr="00691B59">
        <w:rPr>
          <w:rFonts w:asciiTheme="minorHAnsi" w:hAnsiTheme="minorHAnsi"/>
          <w:sz w:val="22"/>
          <w:szCs w:val="22"/>
        </w:rPr>
        <w:t xml:space="preserve"> </w:t>
      </w:r>
      <w:commentRangeStart w:id="37"/>
      <w:r w:rsidRPr="00691B59">
        <w:rPr>
          <w:rFonts w:asciiTheme="minorHAnsi" w:hAnsiTheme="minorHAnsi"/>
          <w:sz w:val="22"/>
          <w:szCs w:val="22"/>
        </w:rPr>
        <w:t xml:space="preserve">balls </w:t>
      </w:r>
      <w:commentRangeEnd w:id="37"/>
      <w:r w:rsidR="00F751D6">
        <w:rPr>
          <w:rStyle w:val="CommentReference"/>
          <w:rFonts w:asciiTheme="minorHAnsi" w:hAnsiTheme="minorHAnsi"/>
        </w:rPr>
        <w:commentReference w:id="37"/>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8"/>
      <w:r w:rsidRPr="00691B59">
        <w:rPr>
          <w:rFonts w:asciiTheme="minorHAnsi" w:hAnsiTheme="minorHAnsi"/>
          <w:sz w:val="22"/>
          <w:szCs w:val="22"/>
        </w:rPr>
        <w:t xml:space="preserve">baking </w:t>
      </w:r>
      <w:r w:rsidR="00C526DC">
        <w:rPr>
          <w:rFonts w:asciiTheme="minorHAnsi" w:hAnsiTheme="minorHAnsi"/>
          <w:sz w:val="22"/>
          <w:szCs w:val="22"/>
        </w:rPr>
        <w:t>paper</w:t>
      </w:r>
      <w:commentRangeEnd w:id="38"/>
      <w:r w:rsidR="00C526DC">
        <w:rPr>
          <w:rStyle w:val="CommentReference"/>
          <w:rFonts w:asciiTheme="minorHAnsi" w:hAnsiTheme="minorHAnsi"/>
        </w:rPr>
        <w:commentReference w:id="38"/>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w:t>
      </w:r>
      <w:proofErr w:type="spellStart"/>
      <w:r w:rsidR="009D0371">
        <w:rPr>
          <w:rFonts w:asciiTheme="minorHAnsi" w:hAnsiTheme="minorHAnsi"/>
          <w:sz w:val="22"/>
          <w:szCs w:val="22"/>
        </w:rPr>
        <w:t>sel</w:t>
      </w:r>
      <w:proofErr w:type="spellEnd"/>
      <w:r w:rsidR="00E51918">
        <w:rPr>
          <w:rFonts w:asciiTheme="minorHAnsi" w:hAnsiTheme="minorHAnsi"/>
          <w:sz w:val="22"/>
          <w:szCs w:val="22"/>
        </w:rPr>
        <w:t xml:space="preserve">, or pyramid salt, </w:t>
      </w:r>
      <w:proofErr w:type="spellStart"/>
      <w:r w:rsidR="00E51918">
        <w:rPr>
          <w:rFonts w:asciiTheme="minorHAnsi" w:hAnsiTheme="minorHAnsi"/>
          <w:sz w:val="22"/>
          <w:szCs w:val="22"/>
        </w:rPr>
        <w:t>etc</w:t>
      </w:r>
      <w:proofErr w:type="spellEnd"/>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commentRangeStart w:id="39"/>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40"/>
      <w:r w:rsidRPr="6BEEB733">
        <w:rPr>
          <w:rFonts w:asciiTheme="minorHAnsi" w:eastAsiaTheme="minorEastAsia" w:hAnsiTheme="minorHAnsi" w:cstheme="minorBidi"/>
          <w:sz w:val="22"/>
          <w:szCs w:val="22"/>
        </w:rPr>
        <w:t>salt</w:t>
      </w:r>
      <w:commentRangeEnd w:id="40"/>
      <w:r w:rsidR="004C362B">
        <w:rPr>
          <w:rStyle w:val="CommentReference"/>
        </w:rPr>
        <w:commentReference w:id="40"/>
      </w:r>
      <w:commentRangeEnd w:id="39"/>
      <w:r w:rsidR="002527C0">
        <w:rPr>
          <w:rStyle w:val="CommentReference"/>
          <w:rFonts w:asciiTheme="minorHAnsi" w:hAnsiTheme="minorHAnsi"/>
        </w:rPr>
        <w:commentReference w:id="39"/>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41"/>
      <w:r w:rsidRPr="6BEEB733">
        <w:rPr>
          <w:rFonts w:asciiTheme="minorHAnsi" w:eastAsiaTheme="minorEastAsia" w:hAnsiTheme="minorHAnsi" w:cstheme="minorBidi"/>
          <w:sz w:val="22"/>
          <w:szCs w:val="22"/>
        </w:rPr>
        <w:t xml:space="preserve">one tray at a time </w:t>
      </w:r>
      <w:commentRangeEnd w:id="41"/>
      <w:r w:rsidR="00FA084C">
        <w:rPr>
          <w:rStyle w:val="CommentReference"/>
        </w:rPr>
        <w:commentReference w:id="41"/>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42"/>
      <w:r w:rsidRPr="6BEEB733">
        <w:rPr>
          <w:rFonts w:asciiTheme="minorHAnsi" w:eastAsiaTheme="minorEastAsia" w:hAnsiTheme="minorHAnsi" w:cstheme="minorBidi"/>
          <w:sz w:val="22"/>
          <w:szCs w:val="22"/>
        </w:rPr>
        <w:t>will harden significantly as it cools</w:t>
      </w:r>
      <w:commentRangeEnd w:id="42"/>
      <w:r w:rsidR="006F6E18">
        <w:rPr>
          <w:rStyle w:val="CommentReference"/>
          <w:rFonts w:asciiTheme="minorHAnsi" w:hAnsiTheme="minorHAnsi"/>
        </w:rPr>
        <w:commentReference w:id="42"/>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w:t>
      </w:r>
      <w:proofErr w:type="gramStart"/>
      <w:r w:rsidRPr="6BEEB733">
        <w:rPr>
          <w:rFonts w:asciiTheme="minorHAnsi" w:eastAsiaTheme="minorEastAsia" w:hAnsiTheme="minorHAnsi" w:cstheme="minorBidi"/>
          <w:sz w:val="22"/>
          <w:szCs w:val="22"/>
        </w:rPr>
        <w:t>the</w:t>
      </w:r>
      <w:proofErr w:type="gramEnd"/>
      <w:r w:rsidRPr="6BEEB733">
        <w:rPr>
          <w:rFonts w:asciiTheme="minorHAnsi" w:eastAsiaTheme="minorEastAsia" w:hAnsiTheme="minorHAnsi" w:cstheme="minorBidi"/>
          <w:sz w:val="22"/>
          <w:szCs w:val="22"/>
        </w:rPr>
        <w:t xml:space="preserv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5000" w:type="pct"/>
        <w:jc w:val="center"/>
        <w:tblLayout w:type="fixed"/>
        <w:tblLook w:val="0620" w:firstRow="1" w:lastRow="0" w:firstColumn="0" w:lastColumn="0" w:noHBand="1" w:noVBand="1"/>
      </w:tblPr>
      <w:tblGrid>
        <w:gridCol w:w="2615"/>
        <w:gridCol w:w="2614"/>
        <w:gridCol w:w="2614"/>
        <w:gridCol w:w="2614"/>
      </w:tblGrid>
      <w:tr w:rsidR="09265CB7" w14:paraId="31167607" w14:textId="77777777" w:rsidTr="00DB3A3F">
        <w:trPr>
          <w:jc w:val="center"/>
        </w:trPr>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00DB3A3F">
        <w:trPr>
          <w:jc w:val="center"/>
        </w:trPr>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00DB3A3F">
        <w:trPr>
          <w:jc w:val="center"/>
        </w:trPr>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00DB3A3F">
        <w:trPr>
          <w:jc w:val="center"/>
        </w:trPr>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proofErr w:type="gramStart"/>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roofErr w:type="gramEnd"/>
          </w:p>
        </w:tc>
      </w:tr>
      <w:tr w:rsidR="09265CB7" w14:paraId="5159E9A5" w14:textId="77777777" w:rsidTr="00DB3A3F">
        <w:trPr>
          <w:jc w:val="center"/>
        </w:trPr>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proofErr w:type="gramStart"/>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proofErr w:type="gramEnd"/>
            <w:r w:rsidR="009C340F">
              <w:rPr>
                <w:rFonts w:asciiTheme="minorHAnsi" w:eastAsiaTheme="minorEastAsia" w:hAnsiTheme="minorHAnsi" w:cstheme="minorBidi"/>
                <w:sz w:val="22"/>
                <w:szCs w:val="22"/>
              </w:rPr>
              <w:t>]</w:t>
            </w:r>
          </w:p>
        </w:tc>
      </w:tr>
    </w:tbl>
    <w:p w14:paraId="502082FD" w14:textId="232A0353" w:rsidR="09265CB7" w:rsidRPr="00DB3A3F" w:rsidRDefault="00DB3A3F" w:rsidP="6BEEB733">
      <w:pPr>
        <w:rPr>
          <w:lang w:val="en-SG" w:eastAsia="en-SG"/>
        </w:rPr>
      </w:pPr>
      <w:r>
        <w:rPr>
          <w:rFonts w:asciiTheme="minorHAnsi" w:eastAsiaTheme="minorEastAsia" w:hAnsiTheme="minorHAnsi" w:cstheme="minorBidi"/>
          <w:sz w:val="22"/>
          <w:szCs w:val="22"/>
        </w:rPr>
        <w:t>(</w:t>
      </w:r>
      <w:proofErr w:type="gramStart"/>
      <w:r>
        <w:rPr>
          <w:rFonts w:asciiTheme="minorHAnsi" w:eastAsiaTheme="minorEastAsia" w:hAnsiTheme="minorHAnsi" w:cstheme="minorBidi"/>
          <w:sz w:val="22"/>
          <w:szCs w:val="22"/>
        </w:rPr>
        <w:t>note</w:t>
      </w:r>
      <w:proofErr w:type="gramEnd"/>
      <w:r>
        <w:rPr>
          <w:rFonts w:asciiTheme="minorHAnsi" w:eastAsiaTheme="minorEastAsia" w:hAnsiTheme="minorHAnsi" w:cstheme="minorBidi"/>
          <w:sz w:val="22"/>
          <w:szCs w:val="22"/>
        </w:rPr>
        <w:t>: now that oven is getting old, + 10</w:t>
      </w:r>
      <w:r>
        <w:rPr>
          <w:rFonts w:asciiTheme="minorHAnsi" w:hAnsiTheme="minorHAnsi"/>
          <w:sz w:val="22"/>
          <w:szCs w:val="22"/>
        </w:rPr>
        <w:t>°C and + 1 min)</w:t>
      </w: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43"/>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43"/>
      <w:r w:rsidR="00994EDE">
        <w:rPr>
          <w:rStyle w:val="CommentReference"/>
          <w:rFonts w:asciiTheme="minorHAnsi" w:hAnsiTheme="minorHAnsi"/>
        </w:rPr>
        <w:commentReference w:id="43"/>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44"/>
      <w:r w:rsidRPr="6BEEB733">
        <w:rPr>
          <w:rFonts w:asciiTheme="minorHAnsi" w:hAnsiTheme="minorHAnsi"/>
          <w:sz w:val="22"/>
          <w:szCs w:val="22"/>
        </w:rPr>
        <w:t>soft and fragile for the first few minutes out of the oven</w:t>
      </w:r>
      <w:commentRangeEnd w:id="44"/>
      <w:r w:rsidR="004C362B">
        <w:rPr>
          <w:rStyle w:val="CommentReference"/>
        </w:rPr>
        <w:commentReference w:id="44"/>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71BDF4A6"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45"/>
      <w:r w:rsidRPr="00A95B86">
        <w:rPr>
          <w:rFonts w:asciiTheme="minorHAnsi" w:hAnsiTheme="minorHAnsi"/>
          <w:sz w:val="22"/>
          <w:szCs w:val="22"/>
        </w:rPr>
        <w:t>in the fridge</w:t>
      </w:r>
      <w:commentRangeEnd w:id="45"/>
      <w:r w:rsidR="00A61599">
        <w:rPr>
          <w:rStyle w:val="CommentReference"/>
          <w:rFonts w:asciiTheme="minorHAnsi" w:hAnsiTheme="minorHAnsi"/>
        </w:rPr>
        <w:commentReference w:id="45"/>
      </w:r>
      <w:r w:rsidRPr="00A95B86">
        <w:rPr>
          <w:rFonts w:asciiTheme="minorHAnsi" w:hAnsiTheme="minorHAnsi"/>
          <w:sz w:val="22"/>
          <w:szCs w:val="22"/>
        </w:rPr>
        <w:t xml:space="preserve">, </w:t>
      </w:r>
      <w:commentRangeStart w:id="46"/>
      <w:r w:rsidRPr="00A95B86">
        <w:rPr>
          <w:rFonts w:asciiTheme="minorHAnsi" w:hAnsiTheme="minorHAnsi"/>
          <w:sz w:val="22"/>
          <w:szCs w:val="22"/>
        </w:rPr>
        <w:t>separated with baking paper</w:t>
      </w:r>
      <w:commentRangeEnd w:id="46"/>
      <w:r w:rsidR="007355DC">
        <w:rPr>
          <w:rStyle w:val="CommentReference"/>
          <w:rFonts w:asciiTheme="minorHAnsi" w:hAnsiTheme="minorHAnsi"/>
        </w:rPr>
        <w:commentReference w:id="46"/>
      </w:r>
      <w:r w:rsidRPr="00A95B86">
        <w:rPr>
          <w:rFonts w:asciiTheme="minorHAnsi" w:hAnsiTheme="minorHAnsi"/>
          <w:sz w:val="22"/>
          <w:szCs w:val="22"/>
        </w:rPr>
        <w:t>.</w:t>
      </w:r>
      <w:r>
        <w:rPr>
          <w:rFonts w:asciiTheme="minorHAnsi" w:hAnsiTheme="minorHAnsi"/>
          <w:sz w:val="22"/>
          <w:szCs w:val="22"/>
        </w:rPr>
        <w:br/>
      </w:r>
      <w:r w:rsidR="00383FD4">
        <w:rPr>
          <w:rFonts w:asciiTheme="minorHAnsi" w:hAnsiTheme="minorHAnsi"/>
          <w:sz w:val="22"/>
          <w:szCs w:val="22"/>
        </w:rPr>
        <w:t>To serve, optionally t</w:t>
      </w:r>
      <w:r>
        <w:rPr>
          <w:rFonts w:asciiTheme="minorHAnsi" w:hAnsiTheme="minorHAnsi"/>
          <w:sz w:val="22"/>
          <w:szCs w:val="22"/>
        </w:rPr>
        <w:t>oast</w:t>
      </w:r>
      <w:r w:rsidR="00383FD4">
        <w:rPr>
          <w:rFonts w:asciiTheme="minorHAnsi" w:hAnsiTheme="minorHAnsi"/>
          <w:sz w:val="22"/>
          <w:szCs w:val="22"/>
        </w:rPr>
        <w:t xml:space="preserve"> at about 100</w:t>
      </w:r>
      <w:r w:rsidR="00383FD4" w:rsidRPr="09265CB7">
        <w:rPr>
          <w:rFonts w:asciiTheme="minorHAnsi" w:hAnsiTheme="minorHAnsi"/>
          <w:sz w:val="22"/>
          <w:szCs w:val="22"/>
        </w:rPr>
        <w:t>°C</w:t>
      </w:r>
      <w:commentRangeStart w:id="47"/>
      <w:commentRangeEnd w:id="47"/>
      <w:r w:rsidR="00383FD4">
        <w:rPr>
          <w:rStyle w:val="CommentReference"/>
        </w:rPr>
        <w:commentReference w:id="47"/>
      </w:r>
      <w:r w:rsidR="00383FD4">
        <w:rPr>
          <w:rFonts w:asciiTheme="minorHAnsi" w:hAnsiTheme="minorHAnsi"/>
          <w:sz w:val="22"/>
          <w:szCs w:val="22"/>
        </w:rPr>
        <w:t xml:space="preserve"> for 5 mins, then let it cool down to a hand-holdable temperature; it will crisp up as it cools</w:t>
      </w:r>
      <w:r>
        <w:rPr>
          <w:rFonts w:asciiTheme="minorHAnsi" w:hAnsiTheme="minorHAnsi"/>
          <w:sz w:val="22"/>
          <w:szCs w:val="22"/>
        </w:rPr>
        <w:t>.</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04FCD359" w:rsidR="00F838B0" w:rsidRPr="00F838B0" w:rsidRDefault="00DB3A3F"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 spoon or several o</w:t>
      </w:r>
      <w:r w:rsidR="00B836AF">
        <w:rPr>
          <w:rFonts w:asciiTheme="minorHAnsi" w:hAnsiTheme="minorHAnsi"/>
          <w:sz w:val="22"/>
          <w:szCs w:val="22"/>
        </w:rPr>
        <w:t>f</w:t>
      </w:r>
      <w:r>
        <w:rPr>
          <w:rFonts w:asciiTheme="minorHAnsi" w:hAnsiTheme="minorHAnsi"/>
          <w:sz w:val="22"/>
          <w:szCs w:val="22"/>
        </w:rPr>
        <w:t xml:space="preserve"> Horlicks powder is nice in a nut-only cookie</w:t>
      </w: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very Khoo" w:date="2021-05-22T10:01:00Z" w:initials="AK">
    <w:p w14:paraId="27E95B3E" w14:textId="24E42852" w:rsidR="002464D9" w:rsidRDefault="002464D9">
      <w:pPr>
        <w:pStyle w:val="CommentText"/>
      </w:pPr>
      <w:r>
        <w:rPr>
          <w:rStyle w:val="CommentReference"/>
        </w:rPr>
        <w:annotationRef/>
      </w:r>
      <w:r w:rsidR="004C5E02">
        <w:rPr>
          <w:rStyle w:val="CommentReference"/>
        </w:rPr>
        <w:t>Update the markdown too!</w:t>
      </w:r>
    </w:p>
  </w:comment>
  <w:comment w:id="1"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2"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proofErr w:type="gramStart"/>
      <w:r w:rsidR="00575E2F">
        <w:t>),</w:t>
      </w:r>
      <w:proofErr w:type="gramEnd"/>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3" w:author="Avery Khoo" w:date="2021-05-23T23:09:00Z" w:initials="AK">
    <w:p w14:paraId="56620394" w14:textId="0253FF72" w:rsidR="007543B4" w:rsidRDefault="007543B4">
      <w:pPr>
        <w:pStyle w:val="CommentText"/>
      </w:pPr>
      <w:r>
        <w:rPr>
          <w:rStyle w:val="CommentReference"/>
        </w:rPr>
        <w:annotationRef/>
      </w:r>
      <w:r>
        <w:t>1 tbsp is fine too, if it’s easier</w:t>
      </w:r>
    </w:p>
  </w:comment>
  <w:comment w:id="5"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4"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6"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7"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8"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9"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10" w:author="Avery Khoo" w:date="2023-08-05T18:05:00Z" w:initials="AK">
    <w:p w14:paraId="3911DEE3" w14:textId="4F3FAF10" w:rsidR="00536320" w:rsidRDefault="00536320">
      <w:pPr>
        <w:pStyle w:val="CommentText"/>
      </w:pPr>
      <w:r>
        <w:rPr>
          <w:rStyle w:val="CommentReference"/>
        </w:rPr>
        <w:annotationRef/>
      </w:r>
      <w:r>
        <w:t>(</w:t>
      </w:r>
      <w:proofErr w:type="gramStart"/>
      <w:r>
        <w:t>previously</w:t>
      </w:r>
      <w:proofErr w:type="gramEnd"/>
      <w:r>
        <w:t xml:space="preserve"> 500g) Nope, it’s way too oily now, decreased to 450g ~= 1 </w:t>
      </w:r>
      <w:proofErr w:type="spellStart"/>
      <w:r>
        <w:t>lb</w:t>
      </w:r>
      <w:proofErr w:type="spellEnd"/>
    </w:p>
  </w:comment>
  <w:comment w:id="11"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12"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3" w:author="Avery Khoo" w:date="2021-05-23T11:40:00Z" w:initials="AK">
    <w:p w14:paraId="7B5C5FCC" w14:textId="53CDF546" w:rsidR="008F5023" w:rsidRDefault="008F5023">
      <w:pPr>
        <w:pStyle w:val="CommentText"/>
      </w:pPr>
      <w:r>
        <w:rPr>
          <w:rStyle w:val="CommentReference"/>
        </w:rPr>
        <w:annotationRef/>
      </w:r>
      <w:r>
        <w:t>Dark brown should work too</w:t>
      </w:r>
    </w:p>
  </w:comment>
  <w:comment w:id="14"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5" w:author="Avery Khoo" w:date="2021-05-23T11:41:00Z" w:initials="AK">
    <w:p w14:paraId="1F474E4E" w14:textId="7785E596" w:rsidR="008F5023" w:rsidRDefault="008F5023">
      <w:pPr>
        <w:pStyle w:val="CommentText"/>
      </w:pPr>
      <w:r>
        <w:rPr>
          <w:rStyle w:val="CommentReference"/>
        </w:rPr>
        <w:annotationRef/>
      </w:r>
      <w:r>
        <w:t>Never actually tried this, because 1.5 kg of butter and sugar doesn’t fi</w:t>
      </w:r>
      <w:r w:rsidR="00536320">
        <w:t>t</w:t>
      </w:r>
    </w:p>
  </w:comment>
  <w:comment w:id="16" w:author="Avery Khoo" w:date="2023-08-05T18:07:00Z" w:initials="AK">
    <w:p w14:paraId="66C5A33A" w14:textId="3FECA611" w:rsidR="00536320" w:rsidRDefault="00536320">
      <w:pPr>
        <w:pStyle w:val="CommentText"/>
      </w:pPr>
      <w:r>
        <w:rPr>
          <w:rStyle w:val="CommentReference"/>
        </w:rPr>
        <w:annotationRef/>
      </w:r>
      <w:r>
        <w:t>Tested with the blade attachment, works well enough</w:t>
      </w:r>
    </w:p>
  </w:comment>
  <w:comment w:id="17"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 xml:space="preserve">Option: brown small amount of butter and melt the rest. But then it’s a cookie, the whole surface will be browned; </w:t>
      </w:r>
      <w:proofErr w:type="gramStart"/>
      <w:r>
        <w:t>also</w:t>
      </w:r>
      <w:proofErr w:type="gramEnd"/>
      <w:r>
        <w:t xml:space="preserve">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8"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9"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20"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 xml:space="preserve">n theory, removing an egg white makes it a bit </w:t>
      </w:r>
      <w:proofErr w:type="gramStart"/>
      <w:r w:rsidR="00084463">
        <w:t>more chewy</w:t>
      </w:r>
      <w:proofErr w:type="gramEnd"/>
      <w:r w:rsidR="00084463">
        <w:t>.</w:t>
      </w:r>
      <w:r w:rsidR="00DF55AC">
        <w:t xml:space="preserve"> More yolk makes it more </w:t>
      </w:r>
      <w:proofErr w:type="spellStart"/>
      <w:r w:rsidR="00DF55AC">
        <w:t>fudgey</w:t>
      </w:r>
      <w:proofErr w:type="spellEnd"/>
      <w:r w:rsidR="00DF55AC">
        <w:t xml:space="preserve"> and brownie-like. </w:t>
      </w:r>
      <w:proofErr w:type="gramStart"/>
      <w:r w:rsidR="00DF55AC">
        <w:t>More white</w:t>
      </w:r>
      <w:proofErr w:type="gramEnd"/>
      <w:r w:rsidR="00DF55AC">
        <w:t xml:space="preserve"> gives more structure and makes taller cookies.</w:t>
      </w:r>
      <w:r w:rsidR="004675F7">
        <w:t xml:space="preserve"> Amount of egg can safely be increased</w:t>
      </w:r>
      <w:r w:rsidR="00C214D7">
        <w:t xml:space="preserve"> up</w:t>
      </w:r>
      <w:r w:rsidR="004675F7">
        <w:t xml:space="preserve"> to 5-6 large eggs.</w:t>
      </w:r>
    </w:p>
  </w:comment>
  <w:comment w:id="22"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21" w:author="Avery Khoo" w:date="2023-08-05T18:06:00Z" w:initials="AK">
    <w:p w14:paraId="592BD0C7" w14:textId="06153B05" w:rsidR="00536320" w:rsidRDefault="00536320">
      <w:pPr>
        <w:pStyle w:val="CommentText"/>
      </w:pPr>
      <w:r>
        <w:rPr>
          <w:rStyle w:val="CommentReference"/>
        </w:rPr>
        <w:annotationRef/>
      </w:r>
      <w:r>
        <w:rPr>
          <w:rStyle w:val="CommentReference"/>
        </w:rPr>
        <w:t>It’s still good without vanilla, just less good</w:t>
      </w:r>
    </w:p>
  </w:comment>
  <w:comment w:id="23"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24"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25" w:author="Avery Khoo" w:date="2021-06-12T14:47:00Z" w:initials="AK">
    <w:p w14:paraId="381C1945" w14:textId="0D11BD8B" w:rsidR="00941252" w:rsidRDefault="00941252">
      <w:pPr>
        <w:pStyle w:val="CommentText"/>
      </w:pPr>
      <w:r>
        <w:rPr>
          <w:rStyle w:val="CommentReference"/>
        </w:rPr>
        <w:annotationRef/>
      </w:r>
      <w:r>
        <w:t xml:space="preserve">Dry into wet, see </w:t>
      </w:r>
      <w:r w:rsidRPr="00941252">
        <w:t>https://www.cooksillustrated.com/how_tos/6522-mixing-dough-or-batter-wet-into-dry-or-dry-into-wet</w:t>
      </w:r>
    </w:p>
  </w:comment>
  <w:comment w:id="26"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27"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8"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9"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30"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31"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32"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33"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35"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34"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36"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37"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8"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40"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9" w:author="Avery Khoo" w:date="2021-05-23T23:08:00Z" w:initials="AK">
    <w:p w14:paraId="18680C92" w14:textId="6C76DE7F" w:rsidR="002527C0" w:rsidRDefault="002527C0">
      <w:pPr>
        <w:pStyle w:val="CommentText"/>
      </w:pPr>
      <w:r>
        <w:rPr>
          <w:rStyle w:val="CommentReference"/>
        </w:rPr>
        <w:annotationRef/>
      </w:r>
      <w:r>
        <w:t>It’s okay if the tray gets some of the salt, the next batch of cookies will get it on their bottom, which is good too. Maybe even consider pre-salting the tray very lightly?</w:t>
      </w:r>
    </w:p>
  </w:comment>
  <w:comment w:id="41"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42"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43"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44"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45"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46"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 w:id="47" w:author="Avery Khoo" w:date="2018-10-27T13:25:00Z" w:initials="AK">
    <w:p w14:paraId="2410B6C2" w14:textId="77777777" w:rsidR="00383FD4" w:rsidRDefault="00383FD4" w:rsidP="00383FD4">
      <w:pPr>
        <w:pStyle w:val="CommentText"/>
      </w:pPr>
      <w:r>
        <w:rPr>
          <w:rStyle w:val="CommentReference"/>
        </w:rPr>
        <w:annotationRef/>
      </w:r>
      <w:r>
        <w:t xml:space="preserve">Or </w:t>
      </w:r>
      <w:r>
        <w:rPr>
          <w:sz w:val="22"/>
          <w:szCs w:val="22"/>
        </w:rPr>
        <w:t>180°C if your oven is on the cooler side, or has worse ventilation. The cookie may still have a raw flour taste if the temp is too low, so don’t go lower.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95B3E" w15:done="0"/>
  <w15:commentEx w15:paraId="176EE91F" w15:done="0"/>
  <w15:commentEx w15:paraId="572B8FC1" w15:done="0"/>
  <w15:commentEx w15:paraId="56620394" w15:done="0"/>
  <w15:commentEx w15:paraId="6A1C41D3" w15:done="0"/>
  <w15:commentEx w15:paraId="6579CFAF" w15:done="0"/>
  <w15:commentEx w15:paraId="52790557" w15:done="0"/>
  <w15:commentEx w15:paraId="62EF95F3" w15:done="0"/>
  <w15:commentEx w15:paraId="5D12F5E0" w15:done="0"/>
  <w15:commentEx w15:paraId="0566E351" w15:done="0"/>
  <w15:commentEx w15:paraId="3911DEE3" w15:paraIdParent="0566E351" w15:done="0"/>
  <w15:commentEx w15:paraId="51200955" w15:done="0"/>
  <w15:commentEx w15:paraId="133E8394" w15:done="0"/>
  <w15:commentEx w15:paraId="7B5C5FCC" w15:done="0"/>
  <w15:commentEx w15:paraId="6F1BEB74" w15:done="0"/>
  <w15:commentEx w15:paraId="1F474E4E" w15:done="0"/>
  <w15:commentEx w15:paraId="66C5A33A" w15:paraIdParent="1F474E4E" w15:done="0"/>
  <w15:commentEx w15:paraId="300937D3" w15:done="0"/>
  <w15:commentEx w15:paraId="35026C9F" w15:done="0"/>
  <w15:commentEx w15:paraId="09E26434" w15:done="0"/>
  <w15:commentEx w15:paraId="20723BBE" w15:done="0"/>
  <w15:commentEx w15:paraId="0551FC81" w15:done="0"/>
  <w15:commentEx w15:paraId="592BD0C7" w15:done="0"/>
  <w15:commentEx w15:paraId="552F82C0" w15:done="0"/>
  <w15:commentEx w15:paraId="596AABD5" w15:done="0"/>
  <w15:commentEx w15:paraId="381C194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18680C92" w15:done="0"/>
  <w15:commentEx w15:paraId="220C299F" w15:done="0"/>
  <w15:commentEx w15:paraId="28328C3D" w15:done="0"/>
  <w15:commentEx w15:paraId="7273DAA6" w15:done="0"/>
  <w15:commentEx w15:paraId="0EC8BB62" w15:done="0"/>
  <w15:commentEx w15:paraId="41256B64" w15:done="0"/>
  <w15:commentEx w15:paraId="24C68E09" w15:done="0"/>
  <w15:commentEx w15:paraId="2410B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5503" w16cex:dateUtc="2021-05-22T02:01:00Z"/>
  <w16cex:commentExtensible w16cex:durableId="24555F34" w16cex:dateUtc="2021-05-23T15:09:00Z"/>
  <w16cex:commentExtensible w16cex:durableId="227E6FD7" w16cex:dateUtc="2020-05-31T10:03:00Z"/>
  <w16cex:commentExtensible w16cex:durableId="235AC7FE" w16cex:dateUtc="2020-11-14T13:17:00Z"/>
  <w16cex:commentExtensible w16cex:durableId="28790DE2" w16cex:dateUtc="2023-08-05T10:05:00Z"/>
  <w16cex:commentExtensible w16cex:durableId="235C3131" w16cex:dateUtc="2020-11-15T14:58:00Z"/>
  <w16cex:commentExtensible w16cex:durableId="2454BDB9" w16cex:dateUtc="2021-05-23T03:40:00Z"/>
  <w16cex:commentExtensible w16cex:durableId="2454BDD1" w16cex:dateUtc="2021-05-23T03:41:00Z"/>
  <w16cex:commentExtensible w16cex:durableId="28790E7A" w16cex:dateUtc="2023-08-05T10:07:00Z"/>
  <w16cex:commentExtensible w16cex:durableId="28790E3C" w16cex:dateUtc="2023-08-05T10:06:00Z"/>
  <w16cex:commentExtensible w16cex:durableId="246F47A0" w16cex:dateUtc="2021-06-12T06:47: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4555EF8" w16cex:dateUtc="2021-05-23T15:08: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95B3E" w16cid:durableId="24535503"/>
  <w16cid:commentId w16cid:paraId="176EE91F" w16cid:durableId="1A171B17"/>
  <w16cid:commentId w16cid:paraId="572B8FC1" w16cid:durableId="5021F7C2"/>
  <w16cid:commentId w16cid:paraId="56620394" w16cid:durableId="24555F34"/>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3911DEE3" w16cid:durableId="28790DE2"/>
  <w16cid:commentId w16cid:paraId="51200955" w16cid:durableId="235C3131"/>
  <w16cid:commentId w16cid:paraId="133E8394" w16cid:durableId="2CF87849"/>
  <w16cid:commentId w16cid:paraId="7B5C5FCC" w16cid:durableId="2454BDB9"/>
  <w16cid:commentId w16cid:paraId="6F1BEB74" w16cid:durableId="721D1C03"/>
  <w16cid:commentId w16cid:paraId="1F474E4E" w16cid:durableId="2454BDD1"/>
  <w16cid:commentId w16cid:paraId="66C5A33A" w16cid:durableId="28790E7A"/>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92BD0C7" w16cid:durableId="28790E3C"/>
  <w16cid:commentId w16cid:paraId="552F82C0" w16cid:durableId="4F16FE02"/>
  <w16cid:commentId w16cid:paraId="596AABD5" w16cid:durableId="0617DEB3"/>
  <w16cid:commentId w16cid:paraId="381C1945" w16cid:durableId="246F47A0"/>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18680C92" w16cid:durableId="24555EF8"/>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Id w16cid:paraId="2410B6C2" w16cid:durableId="246F4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657447">
    <w:abstractNumId w:val="17"/>
  </w:num>
  <w:num w:numId="2" w16cid:durableId="1794790919">
    <w:abstractNumId w:val="9"/>
  </w:num>
  <w:num w:numId="3" w16cid:durableId="1990475576">
    <w:abstractNumId w:val="7"/>
  </w:num>
  <w:num w:numId="4" w16cid:durableId="582420489">
    <w:abstractNumId w:val="1"/>
  </w:num>
  <w:num w:numId="5" w16cid:durableId="691147334">
    <w:abstractNumId w:val="10"/>
  </w:num>
  <w:num w:numId="6" w16cid:durableId="512840506">
    <w:abstractNumId w:val="16"/>
  </w:num>
  <w:num w:numId="7" w16cid:durableId="824509493">
    <w:abstractNumId w:val="2"/>
  </w:num>
  <w:num w:numId="8" w16cid:durableId="1666474014">
    <w:abstractNumId w:val="4"/>
  </w:num>
  <w:num w:numId="9" w16cid:durableId="1791630700">
    <w:abstractNumId w:val="3"/>
  </w:num>
  <w:num w:numId="10" w16cid:durableId="590742629">
    <w:abstractNumId w:val="0"/>
  </w:num>
  <w:num w:numId="11" w16cid:durableId="1358896737">
    <w:abstractNumId w:val="18"/>
  </w:num>
  <w:num w:numId="12" w16cid:durableId="287856802">
    <w:abstractNumId w:val="6"/>
  </w:num>
  <w:num w:numId="13" w16cid:durableId="1728141356">
    <w:abstractNumId w:val="12"/>
  </w:num>
  <w:num w:numId="14" w16cid:durableId="2115980480">
    <w:abstractNumId w:val="14"/>
  </w:num>
  <w:num w:numId="15" w16cid:durableId="1000935228">
    <w:abstractNumId w:val="13"/>
  </w:num>
  <w:num w:numId="16" w16cid:durableId="1068302874">
    <w:abstractNumId w:val="11"/>
  </w:num>
  <w:num w:numId="17" w16cid:durableId="259064684">
    <w:abstractNumId w:val="8"/>
  </w:num>
  <w:num w:numId="18" w16cid:durableId="1999308559">
    <w:abstractNumId w:val="5"/>
  </w:num>
  <w:num w:numId="19" w16cid:durableId="195586441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464D9"/>
    <w:rsid w:val="002527C0"/>
    <w:rsid w:val="002605DD"/>
    <w:rsid w:val="002700DC"/>
    <w:rsid w:val="00271DCC"/>
    <w:rsid w:val="002770DC"/>
    <w:rsid w:val="002A0F5C"/>
    <w:rsid w:val="002B390F"/>
    <w:rsid w:val="002C0A4E"/>
    <w:rsid w:val="002D3880"/>
    <w:rsid w:val="002F274B"/>
    <w:rsid w:val="0035219C"/>
    <w:rsid w:val="003560E2"/>
    <w:rsid w:val="00361FD0"/>
    <w:rsid w:val="00372076"/>
    <w:rsid w:val="00383FD4"/>
    <w:rsid w:val="003C606A"/>
    <w:rsid w:val="003F4224"/>
    <w:rsid w:val="00404C25"/>
    <w:rsid w:val="00412070"/>
    <w:rsid w:val="0042166A"/>
    <w:rsid w:val="00430CFB"/>
    <w:rsid w:val="0043131F"/>
    <w:rsid w:val="00447964"/>
    <w:rsid w:val="00454609"/>
    <w:rsid w:val="004675F7"/>
    <w:rsid w:val="00493ED2"/>
    <w:rsid w:val="004A55BF"/>
    <w:rsid w:val="004C362B"/>
    <w:rsid w:val="004C5E02"/>
    <w:rsid w:val="004E3B54"/>
    <w:rsid w:val="004F1606"/>
    <w:rsid w:val="005049FA"/>
    <w:rsid w:val="005216FA"/>
    <w:rsid w:val="0052582A"/>
    <w:rsid w:val="00536320"/>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43B4"/>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8F5023"/>
    <w:rsid w:val="00914999"/>
    <w:rsid w:val="00941252"/>
    <w:rsid w:val="00974870"/>
    <w:rsid w:val="0097739C"/>
    <w:rsid w:val="00994EDE"/>
    <w:rsid w:val="009B1BDC"/>
    <w:rsid w:val="009B7555"/>
    <w:rsid w:val="009C340F"/>
    <w:rsid w:val="009D0371"/>
    <w:rsid w:val="009D1C74"/>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836AF"/>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3A3F"/>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1815104305">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ytimes.com/2008/07/09/dining/09chip.html" TargetMode="External"/><Relationship Id="rId5" Type="http://schemas.openxmlformats.org/officeDocument/2006/relationships/webSettings" Target="webSettings.xml"/><Relationship Id="rId10" Type="http://schemas.openxmlformats.org/officeDocument/2006/relationships/hyperlink" Target="https://cooking.nytimes.com/recipes/1015819-chocolate-chip-cookie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58</cp:revision>
  <dcterms:created xsi:type="dcterms:W3CDTF">2020-11-14T07:23:00Z</dcterms:created>
  <dcterms:modified xsi:type="dcterms:W3CDTF">2023-08-05T10:17:00Z</dcterms:modified>
</cp:coreProperties>
</file>