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releases of Node.js 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codename</w:t>
            </w:r>
          </w:p>
        </w:tc>
        <w:tc>
          <w:tcPr>
            <w:tcW w:type="dxa" w:w="1440"/>
          </w:tcPr>
          <w:p>
            <w:r>
              <w:t>kind</w:t>
            </w:r>
          </w:p>
        </w:tc>
        <w:tc>
          <w:tcPr>
            <w:tcW w:type="dxa" w:w="1440"/>
          </w:tcPr>
          <w:p>
            <w:r>
              <w:t>releaser</w:t>
            </w:r>
          </w:p>
        </w:tc>
        <w:tc>
          <w:tcPr>
            <w:tcW w:type="dxa" w:w="1440"/>
          </w:tcPr>
          <w:p>
            <w:r>
              <w:t>commits</w:t>
            </w:r>
          </w:p>
        </w:tc>
      </w:tr>
      <w:tr>
        <w:tc>
          <w:tcPr>
            <w:tcW w:type="dxa" w:w="1440"/>
          </w:tcPr>
          <w:p>
            <w:r>
              <w:t>2026-07-29</w:t>
            </w:r>
          </w:p>
        </w:tc>
        <w:tc>
          <w:tcPr>
            <w:tcW w:type="dxa" w:w="1440"/>
          </w:tcPr>
          <w:p>
            <w:r>
              <w:t>22.23.2</w:t>
            </w:r>
          </w:p>
        </w:tc>
        <w:tc>
          <w:tcPr>
            <w:tcW w:type="dxa" w:w="1440"/>
          </w:tcPr>
          <w:p>
            <w:r>
              <w:t>Jod</w:t>
            </w:r>
          </w:p>
        </w:tc>
        <w:tc>
          <w:tcPr>
            <w:tcW w:type="dxa" w:w="1440"/>
          </w:tcPr>
          <w:p>
            <w:r>
              <w:t>LTS</w:t>
            </w:r>
          </w:p>
        </w:tc>
        <w:tc>
          <w:tcPr>
            <w:tcW w:type="dxa" w:w="1440"/>
          </w:tcPr>
          <w:p>
            <w:r>
              <w:t>marco-ippolito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t>2026-06-18</w:t>
            </w:r>
          </w:p>
        </w:tc>
        <w:tc>
          <w:tcPr>
            <w:tcW w:type="dxa" w:w="1440"/>
          </w:tcPr>
          <w:p>
            <w:r>
              <w:t>22.23.0</w:t>
            </w:r>
          </w:p>
        </w:tc>
        <w:tc>
          <w:tcPr>
            <w:tcW w:type="dxa" w:w="1440"/>
          </w:tcPr>
          <w:p>
            <w:r>
              <w:t>Jod</w:t>
            </w:r>
          </w:p>
        </w:tc>
        <w:tc>
          <w:tcPr>
            <w:tcW w:type="dxa" w:w="1440"/>
          </w:tcPr>
          <w:p>
            <w:r>
              <w:t>LTS</w:t>
            </w:r>
          </w:p>
        </w:tc>
        <w:tc>
          <w:tcPr>
            <w:tcW w:type="dxa" w:w="1440"/>
          </w:tcPr>
          <w:p>
            <w:r>
              <w:t>aduh95</w:t>
            </w:r>
          </w:p>
        </w:tc>
        <w:tc>
          <w:tcPr>
            <w:tcW w:type="dxa" w:w="1440"/>
          </w:tcPr>
          <w:p>
            <w:r>
              <w:t>27</w:t>
            </w:r>
          </w:p>
        </w:tc>
      </w:tr>
      <w:tr>
        <w:tc>
          <w:tcPr>
            <w:tcW w:type="dxa" w:w="1440"/>
          </w:tcPr>
          <w:p>
            <w:r>
              <w:t>2026-01-13</w:t>
            </w:r>
          </w:p>
        </w:tc>
        <w:tc>
          <w:tcPr>
            <w:tcW w:type="dxa" w:w="1440"/>
          </w:tcPr>
          <w:p>
            <w:r>
              <w:t>22.22.0</w:t>
            </w:r>
          </w:p>
        </w:tc>
        <w:tc>
          <w:tcPr>
            <w:tcW w:type="dxa" w:w="1440"/>
          </w:tcPr>
          <w:p>
            <w:r>
              <w:t>Jod</w:t>
            </w:r>
          </w:p>
        </w:tc>
        <w:tc>
          <w:tcPr>
            <w:tcW w:type="dxa" w:w="1440"/>
          </w:tcPr>
          <w:p>
            <w:r>
              <w:t>LTS</w:t>
            </w:r>
          </w:p>
        </w:tc>
        <w:tc>
          <w:tcPr>
            <w:tcW w:type="dxa" w:w="1440"/>
          </w:tcPr>
          <w:p>
            <w:r>
              <w:t>marco-ippolito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2025-07-15</w:t>
            </w:r>
          </w:p>
        </w:tc>
        <w:tc>
          <w:tcPr>
            <w:tcW w:type="dxa" w:w="1440"/>
          </w:tcPr>
          <w:p>
            <w:r>
              <w:t>22.17.1</w:t>
            </w:r>
          </w:p>
        </w:tc>
        <w:tc>
          <w:tcPr>
            <w:tcW w:type="dxa" w:w="1440"/>
          </w:tcPr>
          <w:p>
            <w:r>
              <w:t>Jod</w:t>
            </w:r>
          </w:p>
        </w:tc>
        <w:tc>
          <w:tcPr>
            <w:tcW w:type="dxa" w:w="1440"/>
          </w:tcPr>
          <w:p>
            <w:r>
              <w:t>LTS</w:t>
            </w:r>
          </w:p>
        </w:tc>
        <w:tc>
          <w:tcPr>
            <w:tcW w:type="dxa" w:w="1440"/>
          </w:tcPr>
          <w:p>
            <w:r>
              <w:t>RafaelGSS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2025-05-14</w:t>
            </w:r>
          </w:p>
        </w:tc>
        <w:tc>
          <w:tcPr>
            <w:tcW w:type="dxa" w:w="1440"/>
          </w:tcPr>
          <w:p>
            <w:r>
              <w:t>22.15.1</w:t>
            </w:r>
          </w:p>
        </w:tc>
        <w:tc>
          <w:tcPr>
            <w:tcW w:type="dxa" w:w="1440"/>
          </w:tcPr>
          <w:p>
            <w:r>
              <w:t>Jod</w:t>
            </w:r>
          </w:p>
        </w:tc>
        <w:tc>
          <w:tcPr>
            <w:tcW w:type="dxa" w:w="1440"/>
          </w:tcPr>
          <w:p>
            <w:r>
              <w:t>LTS</w:t>
            </w:r>
          </w:p>
        </w:tc>
        <w:tc>
          <w:tcPr>
            <w:tcW w:type="dxa" w:w="1440"/>
          </w:tcPr>
          <w:p>
            <w:r>
              <w:t>RafaelGSS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2025-01-21</w:t>
            </w:r>
          </w:p>
        </w:tc>
        <w:tc>
          <w:tcPr>
            <w:tcW w:type="dxa" w:w="1440"/>
          </w:tcPr>
          <w:p>
            <w:r>
              <w:t>22.13.1</w:t>
            </w:r>
          </w:p>
        </w:tc>
        <w:tc>
          <w:tcPr>
            <w:tcW w:type="dxa" w:w="1440"/>
          </w:tcPr>
          <w:p>
            <w:r>
              <w:t>Jod</w:t>
            </w:r>
          </w:p>
        </w:tc>
        <w:tc>
          <w:tcPr>
            <w:tcW w:type="dxa" w:w="1440"/>
          </w:tcPr>
          <w:p>
            <w:r>
              <w:t>LTS</w:t>
            </w:r>
          </w:p>
        </w:tc>
        <w:tc>
          <w:tcPr>
            <w:tcW w:type="dxa" w:w="1440"/>
          </w:tcPr>
          <w:p>
            <w:r>
              <w:t>RafaelGSS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